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  <w:r w:rsidRPr="00385DF3">
        <w:rPr>
          <w:rFonts w:ascii="Times New Roman" w:eastAsia="Times" w:hAnsi="Times New Roman"/>
          <w:b/>
          <w:sz w:val="28"/>
          <w:szCs w:val="28"/>
          <w:lang w:eastAsia="ru-RU"/>
        </w:rPr>
        <w:t>БПОУ ОО «Орловский автодорожный техникум»</w:t>
      </w: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tbl>
      <w:tblPr>
        <w:tblW w:w="10207" w:type="dxa"/>
        <w:tblInd w:w="-601" w:type="dxa"/>
        <w:tblLook w:val="04A0"/>
      </w:tblPr>
      <w:tblGrid>
        <w:gridCol w:w="5245"/>
        <w:gridCol w:w="4962"/>
      </w:tblGrid>
      <w:tr w:rsidR="00D1636E" w:rsidRPr="00385DF3" w:rsidTr="00D1636E">
        <w:tc>
          <w:tcPr>
            <w:tcW w:w="5245" w:type="dxa"/>
            <w:shd w:val="clear" w:color="auto" w:fill="auto"/>
          </w:tcPr>
          <w:p w:rsidR="00D1636E" w:rsidRPr="00385DF3" w:rsidRDefault="00D1636E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385DF3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РАССМОТРЕНО</w:t>
            </w:r>
          </w:p>
          <w:p w:rsidR="00D1636E" w:rsidRPr="00385DF3" w:rsidRDefault="00D1636E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385DF3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 xml:space="preserve">на заседании ЦМК  </w:t>
            </w:r>
          </w:p>
          <w:p w:rsidR="00D1636E" w:rsidRPr="00385DF3" w:rsidRDefault="00D1636E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Arial"/>
                <w:i/>
                <w:sz w:val="28"/>
                <w:szCs w:val="28"/>
                <w:lang w:eastAsia="ru-RU"/>
              </w:rPr>
            </w:pPr>
            <w:r w:rsidRPr="00385DF3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D1636E" w:rsidRPr="00385DF3" w:rsidRDefault="00D1636E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385DF3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Протокол №___ от «___» ______ 20____г.</w:t>
            </w:r>
          </w:p>
          <w:p w:rsidR="00D1636E" w:rsidRPr="00385DF3" w:rsidRDefault="009E055B" w:rsidP="00D16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  <w:r w:rsidRPr="00385DF3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 xml:space="preserve">Председатель ЦМК </w:t>
            </w:r>
            <w:r w:rsidR="00D1636E" w:rsidRPr="00385DF3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 xml:space="preserve">____/ </w:t>
            </w:r>
            <w:r w:rsidR="00D1636E" w:rsidRPr="00385DF3">
              <w:rPr>
                <w:rFonts w:ascii="Times New Roman" w:eastAsia="Arial" w:hAnsi="Times New Roman" w:cs="Arial"/>
                <w:sz w:val="28"/>
                <w:szCs w:val="28"/>
                <w:u w:val="single"/>
                <w:lang w:eastAsia="ru-RU"/>
              </w:rPr>
              <w:t>М.А.Голикова</w:t>
            </w:r>
            <w:r w:rsidR="00D1636E" w:rsidRPr="00385DF3"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  <w:t>/</w:t>
            </w:r>
          </w:p>
          <w:p w:rsidR="00D1636E" w:rsidRPr="00385DF3" w:rsidRDefault="00D1636E" w:rsidP="00D1636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  <w:lang w:eastAsia="ru-RU"/>
              </w:rPr>
            </w:pPr>
          </w:p>
          <w:p w:rsidR="00D1636E" w:rsidRPr="00385DF3" w:rsidRDefault="00D1636E" w:rsidP="00D1636E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D1636E" w:rsidRPr="00385DF3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385DF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УТВЕРЖДАЮ </w:t>
            </w:r>
          </w:p>
          <w:p w:rsidR="00D1636E" w:rsidRPr="00385DF3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385DF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Директор БПОУ ОО «Орловский автодорожный техникум»</w:t>
            </w:r>
          </w:p>
          <w:p w:rsidR="00D1636E" w:rsidRPr="00385DF3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</w:p>
          <w:p w:rsidR="00D1636E" w:rsidRPr="00385DF3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385DF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________________Н.А. Коробецкий</w:t>
            </w:r>
          </w:p>
          <w:p w:rsidR="00D1636E" w:rsidRPr="00385DF3" w:rsidRDefault="00D1636E" w:rsidP="00D163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" w:hAnsi="Times New Roman" w:cs="Arial"/>
                <w:b/>
                <w:sz w:val="28"/>
                <w:szCs w:val="28"/>
                <w:lang w:eastAsia="ru-RU"/>
              </w:rPr>
            </w:pPr>
          </w:p>
        </w:tc>
      </w:tr>
    </w:tbl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32"/>
          <w:szCs w:val="32"/>
          <w:lang w:eastAsia="ru-RU"/>
        </w:rPr>
      </w:pPr>
      <w:r w:rsidRPr="00385DF3">
        <w:rPr>
          <w:rFonts w:ascii="Times New Roman" w:eastAsia="Times" w:hAnsi="Times New Roman"/>
          <w:b/>
          <w:sz w:val="32"/>
          <w:szCs w:val="32"/>
          <w:lang w:eastAsia="ru-RU"/>
        </w:rPr>
        <w:t>КОМПЛЕКТ КОНТРОЛЬНО-ИЗМЕРИТЕЛЬНЫХ МАТЕРИАЛОВ</w:t>
      </w: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32"/>
          <w:szCs w:val="32"/>
          <w:lang w:eastAsia="ru-RU"/>
        </w:rPr>
      </w:pPr>
      <w:r w:rsidRPr="00385DF3">
        <w:rPr>
          <w:rFonts w:ascii="Times New Roman" w:eastAsia="Times" w:hAnsi="Times New Roman"/>
          <w:b/>
          <w:sz w:val="32"/>
          <w:szCs w:val="32"/>
          <w:lang w:eastAsia="ru-RU"/>
        </w:rPr>
        <w:t>ПО УЧЕБНОЙ ДИСЦИПЛИНЕ</w:t>
      </w: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32"/>
          <w:szCs w:val="32"/>
          <w:lang w:eastAsia="ru-RU"/>
        </w:rPr>
      </w:pPr>
    </w:p>
    <w:p w:rsidR="00D1636E" w:rsidRPr="00385DF3" w:rsidRDefault="009E055B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DF3">
        <w:rPr>
          <w:rFonts w:ascii="Times New Roman" w:eastAsia="Times New Roman" w:hAnsi="Times New Roman"/>
          <w:sz w:val="28"/>
          <w:szCs w:val="28"/>
          <w:lang w:eastAsia="ru-RU"/>
        </w:rPr>
        <w:t>ОУД.08Астрономия</w:t>
      </w: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DF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DF3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СПО </w:t>
      </w: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055B" w:rsidRPr="00385DF3" w:rsidRDefault="009E055B" w:rsidP="009E05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5CCC" w:rsidRDefault="00295CCC" w:rsidP="00295CCC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23.02.05 «Эксплуатация транспортного электрооборудования и автоматики (по видам транспорта, за исключением водного)»</w:t>
      </w: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i/>
          <w:lang w:eastAsia="ru-RU"/>
        </w:rPr>
      </w:pPr>
      <w:r w:rsidRPr="00385DF3">
        <w:rPr>
          <w:rFonts w:ascii="Times New Roman" w:eastAsia="Times" w:hAnsi="Times New Roman"/>
          <w:i/>
          <w:lang w:eastAsia="ru-RU"/>
        </w:rPr>
        <w:t>(код, наименование)</w:t>
      </w: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i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D1636E" w:rsidRPr="00385DF3" w:rsidRDefault="00D1636E" w:rsidP="00D163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  <w:lang w:eastAsia="ru-RU"/>
        </w:rPr>
      </w:pPr>
    </w:p>
    <w:p w:rsidR="004D472B" w:rsidRPr="00385DF3" w:rsidRDefault="004D472B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br w:type="page"/>
      </w:r>
    </w:p>
    <w:p w:rsidR="00473831" w:rsidRPr="00385DF3" w:rsidRDefault="00473831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5DF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536C8" w:rsidRPr="00385DF3" w:rsidRDefault="00E536C8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32906571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</w:sdtEndPr>
      <w:sdtContent>
        <w:p w:rsidR="00E536C8" w:rsidRPr="00385DF3" w:rsidRDefault="00434C0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85DF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536C8" w:rsidRPr="00385DF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85DF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6168176" w:history="1">
            <w:r w:rsidR="00E536C8" w:rsidRPr="00385DF3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ПАСПОРТ КОМПЛЕКТА КОНТРОЛЬНО-ИЗМЕРИТЕЛЬНЫХ МАТЕРИАЛОВ</w:t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_Toc6168176 \h </w:instrTex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385DF3" w:rsidRDefault="00434C0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77" w:history="1">
            <w:r w:rsidR="00E536C8" w:rsidRPr="00385DF3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РЕЗУЛЬТАТЫ ОСВОЕНИЯ УЧЕБНОЙ ДИСЦИПЛИНЫ, ПОДЛЕЖАЩИЕ ПРОВЕРКЕ</w:t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_Toc6168177 \h </w:instrTex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385DF3" w:rsidRDefault="00434C0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78" w:history="1">
            <w:r w:rsidR="00E536C8" w:rsidRPr="00385DF3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 ОЦЕНКА ОСВОЕНИЯ УЧЕБНОЙ ДИСЦИПЛИНЫ:</w:t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_Toc6168178 \h </w:instrTex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385DF3" w:rsidRDefault="00434C03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79" w:history="1">
            <w:r w:rsidR="00E536C8" w:rsidRPr="00385DF3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3.1. ФОРМЫ И МЕТОДЫ ОЦЕНИВАНИЯ</w:t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_Toc6168179 \h </w:instrTex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385DF3" w:rsidRDefault="00434C03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80" w:history="1">
            <w:r w:rsidR="00E536C8" w:rsidRPr="00385DF3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3.2. ТИПОВЫЕ ЗАДАНИЯ ДЛЯ ОЦЕНКИ ОСВОЕНИЯ УЧЕБНОЙ ДИСЦИПЛИНЫ</w:t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_Toc6168180 \h </w:instrTex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385DF3" w:rsidRDefault="00434C0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81" w:history="1">
            <w:r w:rsidR="00E536C8" w:rsidRPr="00385DF3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 КОНТРОЛЬНО-ИЗМЕРИТЕЛЬНЫЕ МАТЕРИАЛЫ ДЛЯ ДИФФЕРЕНЦИРОВАННОГО ЗАЧЁТА ПО УЧЕБНОЙ ДИСЦИПЛИНЕ.</w:t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_Toc6168181 \h </w:instrTex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385DF3" w:rsidRDefault="00434C03">
          <w:pPr>
            <w:pStyle w:val="17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168182" w:history="1">
            <w:r w:rsidR="00E536C8" w:rsidRPr="00385DF3">
              <w:rPr>
                <w:rStyle w:val="af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 ЛИТЕРАТУРА</w:t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_Toc6168182 \h </w:instrTex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8"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385D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536C8" w:rsidRPr="00385DF3" w:rsidRDefault="00434C03">
          <w:r w:rsidRPr="00385DF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473831" w:rsidRPr="00385DF3" w:rsidRDefault="00473831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B4730" w:rsidRPr="00385DF3" w:rsidRDefault="00FB4730">
      <w:pPr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br w:type="page"/>
      </w:r>
    </w:p>
    <w:p w:rsidR="00FB4730" w:rsidRPr="00385DF3" w:rsidRDefault="00FB4730" w:rsidP="00FB47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4730" w:rsidRPr="00385DF3" w:rsidRDefault="00FB4730" w:rsidP="00FB47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5DF3">
        <w:rPr>
          <w:rFonts w:ascii="Times New Roman" w:hAnsi="Times New Roman"/>
          <w:b/>
          <w:sz w:val="28"/>
          <w:szCs w:val="28"/>
        </w:rPr>
        <w:t>СОДЕРЖАНИЕ</w:t>
      </w:r>
    </w:p>
    <w:p w:rsidR="00FB4730" w:rsidRPr="00385DF3" w:rsidRDefault="00FB4730" w:rsidP="00FB47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959" w:type="dxa"/>
        <w:tblLook w:val="04A0"/>
      </w:tblPr>
      <w:tblGrid>
        <w:gridCol w:w="566"/>
        <w:gridCol w:w="8045"/>
      </w:tblGrid>
      <w:tr w:rsidR="00FB4730" w:rsidRPr="00385DF3" w:rsidTr="001A433D">
        <w:tc>
          <w:tcPr>
            <w:tcW w:w="566" w:type="dxa"/>
          </w:tcPr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189" w:type="dxa"/>
          </w:tcPr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Паспорт комплекта контрольно-измерительных   материалов</w:t>
            </w:r>
          </w:p>
        </w:tc>
      </w:tr>
      <w:tr w:rsidR="00FB4730" w:rsidRPr="00385DF3" w:rsidTr="001A433D">
        <w:tc>
          <w:tcPr>
            <w:tcW w:w="566" w:type="dxa"/>
          </w:tcPr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189" w:type="dxa"/>
          </w:tcPr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 xml:space="preserve">Формы контроля и оценки освоения учебной дисциплины по </w:t>
            </w:r>
          </w:p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темам (разделам)</w:t>
            </w:r>
          </w:p>
        </w:tc>
      </w:tr>
      <w:tr w:rsidR="00FB4730" w:rsidRPr="00385DF3" w:rsidTr="001A433D">
        <w:tc>
          <w:tcPr>
            <w:tcW w:w="566" w:type="dxa"/>
          </w:tcPr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189" w:type="dxa"/>
          </w:tcPr>
          <w:p w:rsidR="00FB4730" w:rsidRPr="00385DF3" w:rsidRDefault="00FB4730" w:rsidP="001A4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eastAsia="Times New Roman" w:hAnsi="Times New Roman"/>
                <w:sz w:val="28"/>
                <w:szCs w:val="28"/>
              </w:rPr>
              <w:t>Типовые задания для оценки освоения учебной   дисциплины</w:t>
            </w:r>
          </w:p>
        </w:tc>
      </w:tr>
      <w:tr w:rsidR="00FB4730" w:rsidRPr="00385DF3" w:rsidTr="001A433D">
        <w:tc>
          <w:tcPr>
            <w:tcW w:w="566" w:type="dxa"/>
          </w:tcPr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8189" w:type="dxa"/>
          </w:tcPr>
          <w:p w:rsidR="00FB4730" w:rsidRPr="00385DF3" w:rsidRDefault="00FB4730" w:rsidP="001A4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Контрольно-измерительные материалы для проведения текущего</w:t>
            </w:r>
          </w:p>
          <w:p w:rsidR="00FB4730" w:rsidRPr="00385DF3" w:rsidRDefault="00FB4730" w:rsidP="001A4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0608" w:rsidRPr="00385DF3">
              <w:rPr>
                <w:rFonts w:ascii="Times New Roman" w:hAnsi="Times New Roman"/>
                <w:sz w:val="28"/>
                <w:szCs w:val="28"/>
              </w:rPr>
              <w:t>К</w:t>
            </w:r>
            <w:r w:rsidRPr="00385DF3">
              <w:rPr>
                <w:rFonts w:ascii="Times New Roman" w:hAnsi="Times New Roman"/>
                <w:sz w:val="28"/>
                <w:szCs w:val="28"/>
              </w:rPr>
              <w:t>онтроля</w:t>
            </w:r>
          </w:p>
        </w:tc>
      </w:tr>
      <w:tr w:rsidR="00FB4730" w:rsidRPr="00385DF3" w:rsidTr="001A433D">
        <w:tc>
          <w:tcPr>
            <w:tcW w:w="566" w:type="dxa"/>
          </w:tcPr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8189" w:type="dxa"/>
          </w:tcPr>
          <w:p w:rsidR="00FB4730" w:rsidRPr="00385DF3" w:rsidRDefault="00FB4730" w:rsidP="001A4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Контрольно-измерительные материалы для контроля по разделу</w:t>
            </w:r>
          </w:p>
          <w:p w:rsidR="00FB4730" w:rsidRPr="00385DF3" w:rsidRDefault="00FB4730" w:rsidP="001A4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 xml:space="preserve"> (рубежный контроль)</w:t>
            </w:r>
          </w:p>
        </w:tc>
      </w:tr>
      <w:tr w:rsidR="00FB4730" w:rsidRPr="00385DF3" w:rsidTr="001A433D">
        <w:tc>
          <w:tcPr>
            <w:tcW w:w="566" w:type="dxa"/>
          </w:tcPr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8189" w:type="dxa"/>
          </w:tcPr>
          <w:p w:rsidR="00FB4730" w:rsidRPr="00385DF3" w:rsidRDefault="00FB4730" w:rsidP="001A4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Контрольно-измерительные материалы для контроля выполнения</w:t>
            </w:r>
          </w:p>
          <w:p w:rsidR="00FB4730" w:rsidRPr="00385DF3" w:rsidRDefault="00FB4730" w:rsidP="001A4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 xml:space="preserve"> индивидуального проекта</w:t>
            </w:r>
          </w:p>
        </w:tc>
      </w:tr>
      <w:tr w:rsidR="00FB4730" w:rsidRPr="00385DF3" w:rsidTr="001A433D">
        <w:tc>
          <w:tcPr>
            <w:tcW w:w="566" w:type="dxa"/>
          </w:tcPr>
          <w:p w:rsidR="00FB4730" w:rsidRPr="00385DF3" w:rsidRDefault="00FB4730" w:rsidP="001A433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8189" w:type="dxa"/>
          </w:tcPr>
          <w:p w:rsidR="00FB4730" w:rsidRPr="00385DF3" w:rsidRDefault="00FB4730" w:rsidP="001A4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 xml:space="preserve">Контрольно-измерительные материалы для промежуточной </w:t>
            </w:r>
          </w:p>
          <w:p w:rsidR="00FB4730" w:rsidRPr="00385DF3" w:rsidRDefault="004B0608" w:rsidP="001A4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5DF3">
              <w:rPr>
                <w:rFonts w:ascii="Times New Roman" w:hAnsi="Times New Roman"/>
                <w:sz w:val="28"/>
                <w:szCs w:val="28"/>
              </w:rPr>
              <w:t>А</w:t>
            </w:r>
            <w:r w:rsidR="00FB4730" w:rsidRPr="00385DF3">
              <w:rPr>
                <w:rFonts w:ascii="Times New Roman" w:hAnsi="Times New Roman"/>
                <w:sz w:val="28"/>
                <w:szCs w:val="28"/>
              </w:rPr>
              <w:t>ттестации</w:t>
            </w:r>
          </w:p>
        </w:tc>
      </w:tr>
    </w:tbl>
    <w:p w:rsidR="00FB4730" w:rsidRPr="00385DF3" w:rsidRDefault="00FB4730" w:rsidP="00FB47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4730" w:rsidRPr="00385DF3" w:rsidRDefault="00FB4730" w:rsidP="00FB47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4730" w:rsidRPr="00385DF3" w:rsidRDefault="00FB4730" w:rsidP="00FB47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4730" w:rsidRPr="00385DF3" w:rsidRDefault="00FB4730" w:rsidP="00FB47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4730" w:rsidRPr="00385DF3" w:rsidRDefault="00FB4730" w:rsidP="00FB47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4730" w:rsidRPr="00385DF3" w:rsidRDefault="00FB4730" w:rsidP="00FB47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4730" w:rsidRPr="00385DF3" w:rsidRDefault="00FB4730" w:rsidP="00FB4730">
      <w:pPr>
        <w:rPr>
          <w:rFonts w:ascii="Times New Roman" w:hAnsi="Times New Roman"/>
          <w:b/>
          <w:sz w:val="28"/>
          <w:szCs w:val="28"/>
        </w:rPr>
      </w:pPr>
    </w:p>
    <w:p w:rsidR="004D472B" w:rsidRPr="00385DF3" w:rsidRDefault="004D472B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br w:type="page"/>
      </w:r>
    </w:p>
    <w:p w:rsidR="004D472B" w:rsidRPr="00385DF3" w:rsidRDefault="004D472B" w:rsidP="00E536C8">
      <w:pPr>
        <w:pStyle w:val="1"/>
        <w:rPr>
          <w:color w:val="auto"/>
        </w:rPr>
      </w:pPr>
      <w:bookmarkStart w:id="0" w:name="_Toc6168176"/>
      <w:r w:rsidRPr="004B0608">
        <w:rPr>
          <w:color w:val="auto"/>
        </w:rPr>
        <w:lastRenderedPageBreak/>
        <w:t>1. Паспорт комплекта контрольно-измерительных материалов</w:t>
      </w:r>
      <w:bookmarkEnd w:id="0"/>
      <w:r w:rsidRPr="00385DF3">
        <w:rPr>
          <w:color w:val="auto"/>
        </w:rPr>
        <w:t xml:space="preserve"> </w:t>
      </w:r>
    </w:p>
    <w:p w:rsidR="004552EE" w:rsidRPr="004B0608" w:rsidRDefault="004552EE" w:rsidP="004552EE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5DF3"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Pr="004B0608">
        <w:rPr>
          <w:rFonts w:ascii="Times New Roman" w:hAnsi="Times New Roman"/>
          <w:b/>
          <w:sz w:val="24"/>
          <w:szCs w:val="24"/>
        </w:rPr>
        <w:t>контрольно-измерительных материалов (далее – КИМ)</w:t>
      </w:r>
    </w:p>
    <w:p w:rsidR="004552EE" w:rsidRPr="00385DF3" w:rsidRDefault="004552EE" w:rsidP="004552EE">
      <w:pPr>
        <w:pStyle w:val="ConsPlusNormal"/>
        <w:jc w:val="both"/>
        <w:rPr>
          <w:rStyle w:val="FontStyle44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0608">
        <w:rPr>
          <w:rFonts w:ascii="Times New Roman" w:hAnsi="Times New Roman"/>
          <w:sz w:val="24"/>
          <w:szCs w:val="24"/>
        </w:rPr>
        <w:t xml:space="preserve">КИМ учебной дисциплины ОУД.08 Астрономия  является частью основной образовательной программы в соответствии с ФГОС СПО по специальности </w:t>
      </w:r>
      <w:hyperlink r:id="rId8" w:history="1">
        <w:r w:rsidRPr="004B0608">
          <w:rPr>
            <w:rStyle w:val="FontStyle44"/>
            <w:rFonts w:ascii="Times New Roman" w:eastAsiaTheme="minorHAnsi" w:hAnsi="Times New Roman" w:cs="Times New Roman"/>
            <w:sz w:val="24"/>
            <w:szCs w:val="24"/>
            <w:lang w:eastAsia="en-US"/>
          </w:rPr>
          <w:t>23.02.05 Эксплуатация транспортного электрооборудования и автоматики. (по видам транспорта, за исключением водного)</w:t>
        </w:r>
      </w:hyperlink>
      <w:r w:rsidRPr="00385DF3">
        <w:rPr>
          <w:rStyle w:val="FontStyle44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укрупненная группа </w:t>
      </w:r>
      <w:r w:rsidRPr="00385DF3">
        <w:rPr>
          <w:rStyle w:val="FontStyle44"/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23.00.00 ТЕХНИКА И ТЕХНОЛОГИИ НАЗЕМНОГО ТРАНСПОРТА. </w:t>
      </w:r>
      <w:hyperlink r:id="rId9" w:history="1">
        <w:r w:rsidRPr="00385DF3">
          <w:rPr>
            <w:rStyle w:val="FontStyle44"/>
            <w:rFonts w:ascii="Times New Roman" w:eastAsiaTheme="minorHAnsi" w:hAnsi="Times New Roman" w:cs="Times New Roman"/>
            <w:sz w:val="24"/>
            <w:szCs w:val="24"/>
            <w:lang w:eastAsia="en-US"/>
          </w:rPr>
          <w:t>35.02.08 Электрификация и автоматизация сельского хозяйства</w:t>
        </w:r>
      </w:hyperlink>
      <w:r w:rsidRPr="00385DF3">
        <w:rPr>
          <w:rStyle w:val="FontStyle44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укрупненная группа </w:t>
      </w:r>
      <w:r w:rsidRPr="00385DF3">
        <w:rPr>
          <w:rStyle w:val="FontStyle44"/>
          <w:rFonts w:ascii="Times New Roman" w:eastAsiaTheme="minorHAnsi" w:hAnsi="Times New Roman" w:cs="Times New Roman"/>
          <w:bCs/>
          <w:sz w:val="24"/>
          <w:szCs w:val="24"/>
          <w:lang w:eastAsia="en-US"/>
        </w:rPr>
        <w:t>35.00.00 СЕЛЬСКОЕ, ЛЕСНОЕ И РЫБНОЕ ХОЗЯЙСТВО</w:t>
      </w:r>
    </w:p>
    <w:p w:rsidR="004552EE" w:rsidRPr="00385DF3" w:rsidRDefault="004552EE" w:rsidP="004552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5DF3">
        <w:rPr>
          <w:rFonts w:ascii="Times New Roman" w:hAnsi="Times New Roman"/>
          <w:sz w:val="24"/>
          <w:szCs w:val="24"/>
        </w:rPr>
        <w:t>КИМ предназначены для оценки достижений запланированных результатов по учебной дисциплине в процессе текущего и рубежного контроля, промежуточной аттестации.</w:t>
      </w:r>
    </w:p>
    <w:p w:rsidR="004552EE" w:rsidRPr="00385DF3" w:rsidRDefault="004552EE" w:rsidP="000023D6">
      <w:pPr>
        <w:pStyle w:val="Style7"/>
        <w:widowControl/>
        <w:ind w:firstLine="709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4552EE" w:rsidRPr="00385DF3" w:rsidRDefault="004552EE" w:rsidP="000023D6">
      <w:pPr>
        <w:pStyle w:val="Style7"/>
        <w:widowControl/>
        <w:ind w:firstLine="709"/>
        <w:rPr>
          <w:rStyle w:val="FontStyle44"/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/>
          <w:b/>
        </w:rPr>
        <w:t>1.2. Цель и планируемые результаты освоения дисциплины:</w:t>
      </w:r>
    </w:p>
    <w:p w:rsidR="004552EE" w:rsidRPr="00385DF3" w:rsidRDefault="004552EE" w:rsidP="000023D6">
      <w:pPr>
        <w:pStyle w:val="Style1"/>
        <w:widowControl/>
        <w:ind w:firstLine="709"/>
        <w:rPr>
          <w:rFonts w:ascii="Times New Roman" w:eastAsiaTheme="minorHAnsi" w:hAnsi="Times New Roman" w:cs="Times New Roman"/>
          <w:lang w:eastAsia="en-US"/>
        </w:rPr>
      </w:pPr>
      <w:r w:rsidRPr="00385DF3">
        <w:rPr>
          <w:rFonts w:ascii="Times New Roman" w:eastAsiaTheme="minorHAnsi" w:hAnsi="Times New Roman" w:cs="Times New Roman"/>
          <w:lang w:eastAsia="en-US"/>
        </w:rPr>
        <w:t>Изучение астрономии на базовом уровне среднего (полного) общего образования направлено на достижение следующих целей:</w:t>
      </w:r>
    </w:p>
    <w:p w:rsidR="004552EE" w:rsidRPr="00385DF3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385DF3">
        <w:rPr>
          <w:rFonts w:ascii="Times New Roman" w:eastAsiaTheme="minorHAnsi" w:hAnsi="Times New Roman" w:cs="Times New Roman"/>
          <w:lang w:eastAsia="en-US"/>
        </w:rPr>
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мира; 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4552EE" w:rsidRPr="00385DF3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385DF3">
        <w:rPr>
          <w:rFonts w:ascii="Times New Roman" w:eastAsiaTheme="minorHAnsi" w:hAnsi="Times New Roman" w:cs="Times New Roman"/>
          <w:lang w:eastAsia="en-US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4552EE" w:rsidRPr="00385DF3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385DF3">
        <w:rPr>
          <w:rFonts w:ascii="Times New Roman" w:eastAsiaTheme="minorHAnsi" w:hAnsi="Times New Roman" w:cs="Times New Roman"/>
          <w:lang w:eastAsia="en-US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4552EE" w:rsidRPr="00385DF3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385DF3">
        <w:rPr>
          <w:rFonts w:ascii="Times New Roman" w:eastAsiaTheme="minorHAnsi" w:hAnsi="Times New Roman" w:cs="Times New Roman"/>
          <w:lang w:eastAsia="en-US"/>
        </w:rPr>
        <w:t>использование приобретенных знаний и умений для решения практических задач повседневной жизни;</w:t>
      </w:r>
    </w:p>
    <w:p w:rsidR="004552EE" w:rsidRPr="00385DF3" w:rsidRDefault="004552EE" w:rsidP="000023D6">
      <w:pPr>
        <w:pStyle w:val="Style1"/>
        <w:widowControl/>
        <w:numPr>
          <w:ilvl w:val="0"/>
          <w:numId w:val="80"/>
        </w:numPr>
        <w:ind w:left="0" w:firstLine="709"/>
        <w:rPr>
          <w:rFonts w:ascii="Times New Roman" w:eastAsiaTheme="minorHAnsi" w:hAnsi="Times New Roman" w:cs="Times New Roman"/>
          <w:lang w:eastAsia="en-US"/>
        </w:rPr>
      </w:pPr>
      <w:r w:rsidRPr="00385DF3">
        <w:rPr>
          <w:rFonts w:ascii="Times New Roman" w:eastAsiaTheme="minorHAnsi" w:hAnsi="Times New Roman" w:cs="Times New Roman"/>
          <w:lang w:eastAsia="en-US"/>
        </w:rPr>
        <w:t>формирование научного мировоззрения;</w:t>
      </w:r>
    </w:p>
    <w:p w:rsidR="004552EE" w:rsidRPr="00385DF3" w:rsidRDefault="004552EE" w:rsidP="000023D6">
      <w:pPr>
        <w:pStyle w:val="Style1"/>
        <w:widowControl/>
        <w:numPr>
          <w:ilvl w:val="0"/>
          <w:numId w:val="80"/>
        </w:numPr>
        <w:ind w:left="0"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385DF3">
        <w:rPr>
          <w:rFonts w:ascii="Times New Roman" w:eastAsiaTheme="minorHAnsi" w:hAnsi="Times New Roman" w:cs="Times New Roman"/>
          <w:lang w:eastAsia="en-US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4552EE" w:rsidRPr="00385DF3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«Астрономия» обеспечивает достижение обучающимися следующих результатов:</w:t>
      </w:r>
    </w:p>
    <w:p w:rsidR="004552EE" w:rsidRPr="00385DF3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85DF3">
        <w:rPr>
          <w:rFonts w:ascii="Times New Roman" w:hAnsi="Times New Roman" w:cs="Times New Roman"/>
          <w:b/>
          <w:sz w:val="24"/>
          <w:szCs w:val="24"/>
        </w:rPr>
        <w:t>• личностных:</w:t>
      </w:r>
    </w:p>
    <w:p w:rsidR="004552EE" w:rsidRPr="00385DF3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Л1 сформированность научного мировоззрения, соответствующего современному уровню развития астрономической науки;</w:t>
      </w:r>
    </w:p>
    <w:p w:rsidR="004552EE" w:rsidRPr="00385DF3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Л2 устойчивый интерес к истории и достижениям в области астрономии;</w:t>
      </w:r>
    </w:p>
    <w:p w:rsidR="004552EE" w:rsidRPr="00385DF3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Л3 умение анализировать последствия освоения космического пространства для жизни и деятельности человека;</w:t>
      </w:r>
    </w:p>
    <w:p w:rsidR="004552EE" w:rsidRPr="00385DF3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85DF3">
        <w:rPr>
          <w:rFonts w:ascii="Times New Roman" w:hAnsi="Times New Roman" w:cs="Times New Roman"/>
          <w:b/>
          <w:sz w:val="24"/>
          <w:szCs w:val="24"/>
        </w:rPr>
        <w:t>• метапредметных:</w:t>
      </w:r>
    </w:p>
    <w:p w:rsidR="004552EE" w:rsidRPr="00385DF3" w:rsidRDefault="000E4F48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М1 </w:t>
      </w:r>
      <w:r w:rsidR="004552EE" w:rsidRPr="00385DF3">
        <w:rPr>
          <w:rFonts w:ascii="Times New Roman" w:hAnsi="Times New Roman" w:cs="Times New Roman"/>
          <w:sz w:val="24"/>
          <w:szCs w:val="24"/>
        </w:rPr>
        <w:t xml:space="preserve"> 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4552EE" w:rsidRPr="00385DF3" w:rsidRDefault="000E4F48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 xml:space="preserve">М2  </w:t>
      </w:r>
      <w:r w:rsidR="004552EE" w:rsidRPr="00385DF3">
        <w:rPr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4552EE" w:rsidRPr="00385DF3" w:rsidRDefault="000E4F48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М3 </w:t>
      </w:r>
      <w:r w:rsidR="004552EE" w:rsidRPr="00385DF3">
        <w:rPr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4552EE" w:rsidRPr="00385DF3" w:rsidRDefault="000E4F48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М4  </w:t>
      </w:r>
      <w:r w:rsidR="004552EE" w:rsidRPr="00385DF3">
        <w:rPr>
          <w:rFonts w:ascii="Times New Roman" w:hAnsi="Times New Roman" w:cs="Times New Roman"/>
          <w:sz w:val="24"/>
          <w:szCs w:val="24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</w:t>
      </w:r>
      <w:r w:rsidR="000023D6" w:rsidRPr="00385DF3">
        <w:rPr>
          <w:rFonts w:ascii="Times New Roman" w:hAnsi="Times New Roman" w:cs="Times New Roman"/>
          <w:sz w:val="24"/>
          <w:szCs w:val="24"/>
        </w:rPr>
        <w:t xml:space="preserve"> </w:t>
      </w:r>
      <w:r w:rsidR="004552EE" w:rsidRPr="00385DF3">
        <w:rPr>
          <w:rFonts w:ascii="Times New Roman" w:hAnsi="Times New Roman" w:cs="Times New Roman"/>
          <w:sz w:val="24"/>
          <w:szCs w:val="24"/>
        </w:rPr>
        <w:t>включая составление текста и презентации материалов с использованием информационных и коммуникационных технологий;</w:t>
      </w:r>
    </w:p>
    <w:p w:rsidR="004552EE" w:rsidRPr="00385DF3" w:rsidRDefault="004552EE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85DF3">
        <w:rPr>
          <w:rFonts w:ascii="Times New Roman" w:hAnsi="Times New Roman" w:cs="Times New Roman"/>
          <w:b/>
          <w:sz w:val="24"/>
          <w:szCs w:val="24"/>
        </w:rPr>
        <w:t>• предметных:</w:t>
      </w:r>
    </w:p>
    <w:p w:rsidR="004552EE" w:rsidRPr="00385DF3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П1 </w:t>
      </w:r>
      <w:r w:rsidR="004552EE" w:rsidRPr="00385DF3">
        <w:rPr>
          <w:rFonts w:ascii="Times New Roman" w:hAnsi="Times New Roman" w:cs="Times New Roman"/>
          <w:sz w:val="24"/>
          <w:szCs w:val="24"/>
        </w:rPr>
        <w:t xml:space="preserve"> 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4552EE" w:rsidRPr="00385DF3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П2 </w:t>
      </w:r>
      <w:r w:rsidR="004552EE" w:rsidRPr="00385DF3">
        <w:rPr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4552EE" w:rsidRPr="00385DF3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П3  </w:t>
      </w:r>
      <w:r w:rsidR="004552EE" w:rsidRPr="00385DF3">
        <w:rPr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4552EE" w:rsidRPr="00385DF3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П4  </w:t>
      </w:r>
      <w:r w:rsidR="004552EE" w:rsidRPr="00385DF3">
        <w:rPr>
          <w:rFonts w:ascii="Times New Roman" w:hAnsi="Times New Roman" w:cs="Times New Roman"/>
          <w:sz w:val="24"/>
          <w:szCs w:val="24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4552EE" w:rsidRPr="00385DF3" w:rsidRDefault="000023D6" w:rsidP="000023D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П5 </w:t>
      </w:r>
      <w:r w:rsidR="004552EE" w:rsidRPr="00385DF3">
        <w:rPr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области.__</w:t>
      </w:r>
    </w:p>
    <w:p w:rsidR="006F076E" w:rsidRPr="00385DF3" w:rsidRDefault="006F076E" w:rsidP="006F076E">
      <w:pPr>
        <w:pStyle w:val="Style47"/>
        <w:widowControl/>
        <w:ind w:firstLine="851"/>
        <w:rPr>
          <w:rFonts w:ascii="Times New Roman" w:hAnsi="Times New Roman"/>
          <w:b/>
        </w:rPr>
      </w:pPr>
      <w:r w:rsidRPr="00385DF3">
        <w:rPr>
          <w:rFonts w:ascii="Times New Roman" w:eastAsia="Arial Unicode MS" w:hAnsi="Times New Roman" w:cs="Times New Roman"/>
        </w:rPr>
        <w:t xml:space="preserve">• </w:t>
      </w:r>
      <w:r w:rsidRPr="00385DF3">
        <w:rPr>
          <w:rFonts w:ascii="Times New Roman" w:eastAsia="Arial Unicode MS" w:hAnsi="Times New Roman" w:cs="Times New Roman"/>
          <w:b/>
          <w:bCs/>
          <w:i/>
          <w:iCs/>
        </w:rPr>
        <w:t xml:space="preserve"> Личностных результатов воспитания:</w:t>
      </w:r>
    </w:p>
    <w:p w:rsidR="006F076E" w:rsidRPr="00385DF3" w:rsidRDefault="006F076E" w:rsidP="006F076E">
      <w:pPr>
        <w:pStyle w:val="Style22"/>
        <w:widowControl/>
        <w:ind w:firstLine="851"/>
        <w:jc w:val="both"/>
      </w:pPr>
      <w:r w:rsidRPr="00385DF3">
        <w:rPr>
          <w:b/>
          <w:bCs/>
        </w:rPr>
        <w:t>ЛР 1</w:t>
      </w:r>
      <w:r w:rsidRPr="00385DF3">
        <w:t xml:space="preserve"> Осознающий себя гражданином и защитником великой страны.</w:t>
      </w:r>
    </w:p>
    <w:p w:rsidR="006F076E" w:rsidRPr="00385DF3" w:rsidRDefault="006F076E" w:rsidP="006F076E">
      <w:pPr>
        <w:pStyle w:val="Style22"/>
        <w:widowControl/>
        <w:ind w:firstLine="851"/>
        <w:jc w:val="both"/>
      </w:pPr>
      <w:r w:rsidRPr="00385DF3">
        <w:rPr>
          <w:b/>
          <w:bCs/>
        </w:rPr>
        <w:t>ЛР 2</w:t>
      </w:r>
      <w:r w:rsidRPr="00385DF3"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6F076E" w:rsidRPr="00385DF3" w:rsidRDefault="006F076E" w:rsidP="006F076E">
      <w:pPr>
        <w:pStyle w:val="Style22"/>
        <w:widowControl/>
        <w:ind w:firstLine="851"/>
        <w:jc w:val="both"/>
      </w:pPr>
      <w:r w:rsidRPr="00385DF3">
        <w:rPr>
          <w:b/>
          <w:bCs/>
        </w:rPr>
        <w:t>ЛР 3</w:t>
      </w:r>
      <w:r w:rsidRPr="00385DF3">
        <w:t xml:space="preserve">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6F076E" w:rsidRPr="00385DF3" w:rsidRDefault="006F076E" w:rsidP="006F076E">
      <w:pPr>
        <w:pStyle w:val="Style22"/>
        <w:widowControl/>
        <w:ind w:firstLine="851"/>
        <w:jc w:val="both"/>
      </w:pPr>
      <w:r w:rsidRPr="00385DF3">
        <w:rPr>
          <w:b/>
          <w:bCs/>
        </w:rPr>
        <w:t>ЛР 4</w:t>
      </w:r>
      <w:r w:rsidRPr="00385DF3">
        <w:t xml:space="preserve">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6F076E" w:rsidRPr="00385DF3" w:rsidRDefault="006F076E" w:rsidP="006F076E">
      <w:pPr>
        <w:pStyle w:val="Style22"/>
        <w:widowControl/>
        <w:ind w:firstLine="851"/>
        <w:jc w:val="both"/>
      </w:pPr>
      <w:r w:rsidRPr="00385DF3">
        <w:rPr>
          <w:b/>
          <w:bCs/>
        </w:rPr>
        <w:t>ЛР 5</w:t>
      </w:r>
      <w:r w:rsidRPr="00385DF3">
        <w:t xml:space="preserve">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385DF3">
        <w:rPr>
          <w:b/>
          <w:bCs/>
        </w:rPr>
        <w:t>ЛР 6</w:t>
      </w:r>
      <w:r w:rsidRPr="00385DF3">
        <w:t xml:space="preserve"> Проявляющий уважение к людям старшего поколения и готовность к участию в социальной поддержке и волонтерских движениях.  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385DF3">
        <w:rPr>
          <w:b/>
          <w:bCs/>
        </w:rPr>
        <w:t>ЛР 7</w:t>
      </w:r>
      <w:r w:rsidRPr="00385DF3">
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385DF3">
        <w:rPr>
          <w:b/>
          <w:bCs/>
        </w:rPr>
        <w:t>ЛР 8</w:t>
      </w:r>
      <w:r w:rsidRPr="00385DF3">
        <w:t xml:space="preserve">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385DF3">
        <w:rPr>
          <w:b/>
          <w:bCs/>
        </w:rPr>
        <w:t>ЛР 9</w:t>
      </w:r>
      <w:r w:rsidRPr="00385DF3">
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</w:t>
      </w:r>
      <w:r w:rsidRPr="00385DF3">
        <w:lastRenderedPageBreak/>
        <w:t>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385DF3">
        <w:rPr>
          <w:b/>
          <w:bCs/>
        </w:rPr>
        <w:t>ЛР 10</w:t>
      </w:r>
      <w:r w:rsidRPr="00385DF3">
        <w:t xml:space="preserve"> Заботящийся о защите окружающей среды, собственной и чужой безопасности, в том числе цифровой.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rStyle w:val="FontStyle61"/>
          <w:b w:val="0"/>
          <w:i w:val="0"/>
        </w:rPr>
      </w:pPr>
      <w:r w:rsidRPr="00385DF3">
        <w:rPr>
          <w:b/>
          <w:bCs/>
        </w:rPr>
        <w:t>ЛР 11</w:t>
      </w:r>
      <w:r w:rsidRPr="00385DF3">
        <w:t xml:space="preserve"> Проявляющий уважение к эстетическим ценностям, обладающий основами эстетической культуры.</w:t>
      </w:r>
    </w:p>
    <w:p w:rsidR="006F076E" w:rsidRPr="00385DF3" w:rsidRDefault="006F076E" w:rsidP="006F076E">
      <w:pPr>
        <w:spacing w:after="0"/>
        <w:ind w:firstLine="851"/>
        <w:jc w:val="both"/>
        <w:rPr>
          <w:rFonts w:ascii="Times New Roman" w:hAnsi="Times New Roman"/>
        </w:rPr>
      </w:pPr>
      <w:r w:rsidRPr="00385DF3">
        <w:rPr>
          <w:rFonts w:ascii="Times New Roman" w:hAnsi="Times New Roman"/>
          <w:b/>
          <w:bCs/>
        </w:rPr>
        <w:t>ЛР 12</w:t>
      </w:r>
      <w:r w:rsidRPr="00385DF3">
        <w:rPr>
          <w:rFonts w:ascii="Times New Roman" w:hAnsi="Times New Roman"/>
        </w:rPr>
        <w:t xml:space="preserve">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b/>
          <w:bCs/>
        </w:rPr>
      </w:pPr>
      <w:r w:rsidRPr="00385DF3">
        <w:rPr>
          <w:rStyle w:val="FontStyle44"/>
          <w:rFonts w:ascii="Times New Roman" w:hAnsi="Times New Roman" w:cs="Times New Roman"/>
          <w:sz w:val="24"/>
          <w:szCs w:val="24"/>
        </w:rPr>
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bCs/>
        </w:rPr>
      </w:pPr>
      <w:r w:rsidRPr="00385DF3">
        <w:rPr>
          <w:rStyle w:val="FontStyle44"/>
          <w:rFonts w:ascii="Times New Roman" w:hAnsi="Times New Roman" w:cs="Times New Roman"/>
          <w:sz w:val="24"/>
          <w:szCs w:val="24"/>
        </w:rPr>
        <w:t>ЛР 14 Проявляющий сознательное отношение к непрерывному образованию как условию успешной профессиональной и общественной деятельности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bCs/>
        </w:rPr>
      </w:pPr>
      <w:r w:rsidRPr="00385DF3">
        <w:rPr>
          <w:rStyle w:val="FontStyle44"/>
          <w:rFonts w:ascii="Times New Roman" w:hAnsi="Times New Roman" w:cs="Times New Roman"/>
          <w:sz w:val="24"/>
          <w:szCs w:val="24"/>
        </w:rPr>
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bCs/>
        </w:rPr>
      </w:pPr>
      <w:r w:rsidRPr="00385DF3">
        <w:rPr>
          <w:rStyle w:val="FontStyle44"/>
          <w:rFonts w:ascii="Times New Roman" w:hAnsi="Times New Roman" w:cs="Times New Roman"/>
          <w:sz w:val="24"/>
          <w:szCs w:val="24"/>
        </w:rPr>
        <w:t>ЛР 16Принимающий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6F076E" w:rsidRPr="00385DF3" w:rsidRDefault="006F076E" w:rsidP="006F076E">
      <w:pPr>
        <w:pStyle w:val="Style22"/>
        <w:widowControl/>
        <w:ind w:firstLine="851"/>
        <w:jc w:val="both"/>
        <w:rPr>
          <w:bCs/>
        </w:rPr>
      </w:pPr>
      <w:r w:rsidRPr="00385DF3">
        <w:rPr>
          <w:rStyle w:val="FontStyle44"/>
          <w:rFonts w:ascii="Times New Roman" w:hAnsi="Times New Roman" w:cs="Times New Roman"/>
          <w:sz w:val="24"/>
          <w:szCs w:val="24"/>
        </w:rPr>
        <w:t>ЛР 17 Проявляющий ценностное отношение к культуре и искусству, к культуре речи и культуре поведения, к красоте и гармонии</w:t>
      </w:r>
    </w:p>
    <w:p w:rsidR="004552EE" w:rsidRPr="00385DF3" w:rsidRDefault="004552EE" w:rsidP="007D43B0">
      <w:pPr>
        <w:pStyle w:val="Style7"/>
        <w:widowControl/>
        <w:ind w:firstLine="284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8F2272" w:rsidRPr="00385DF3" w:rsidRDefault="008F2272" w:rsidP="008F2272">
      <w:pPr>
        <w:pStyle w:val="Heading2"/>
        <w:spacing w:before="2" w:line="274" w:lineRule="exact"/>
        <w:ind w:left="0"/>
      </w:pPr>
      <w:r w:rsidRPr="00385DF3">
        <w:t>1.3 Контроль и оценка результатов освоения учебной дисциплины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3969"/>
        <w:gridCol w:w="1984"/>
      </w:tblGrid>
      <w:tr w:rsidR="008F2272" w:rsidRPr="00385DF3" w:rsidTr="00C50337">
        <w:tc>
          <w:tcPr>
            <w:tcW w:w="3369" w:type="dxa"/>
          </w:tcPr>
          <w:p w:rsidR="008F2272" w:rsidRPr="00385DF3" w:rsidRDefault="008F2272" w:rsidP="001A433D">
            <w:pPr>
              <w:pStyle w:val="TableParagraph"/>
              <w:spacing w:line="256" w:lineRule="exact"/>
              <w:ind w:left="138"/>
              <w:rPr>
                <w:b/>
                <w:sz w:val="24"/>
                <w:lang w:val="en-US"/>
              </w:rPr>
            </w:pPr>
            <w:r w:rsidRPr="00385DF3">
              <w:rPr>
                <w:b/>
                <w:sz w:val="24"/>
                <w:lang w:val="en-US"/>
              </w:rPr>
              <w:t>Результаты обучения</w:t>
            </w:r>
          </w:p>
        </w:tc>
        <w:tc>
          <w:tcPr>
            <w:tcW w:w="3969" w:type="dxa"/>
          </w:tcPr>
          <w:p w:rsidR="008F2272" w:rsidRPr="00385DF3" w:rsidRDefault="008F2272" w:rsidP="008F2272">
            <w:pPr>
              <w:pStyle w:val="TableParagraph"/>
              <w:spacing w:line="256" w:lineRule="exact"/>
              <w:ind w:left="175"/>
              <w:rPr>
                <w:b/>
                <w:sz w:val="24"/>
              </w:rPr>
            </w:pPr>
            <w:r w:rsidRPr="00385DF3">
              <w:rPr>
                <w:b/>
                <w:sz w:val="24"/>
              </w:rPr>
              <w:t>Критерии оценки</w:t>
            </w:r>
          </w:p>
          <w:p w:rsidR="008F2272" w:rsidRPr="00385DF3" w:rsidRDefault="008F2272" w:rsidP="008F2272">
            <w:pPr>
              <w:ind w:right="14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8F2272" w:rsidRPr="00385DF3" w:rsidRDefault="008F2272" w:rsidP="008F2272">
            <w:pPr>
              <w:pStyle w:val="TableParagraph"/>
              <w:spacing w:line="256" w:lineRule="exact"/>
              <w:ind w:left="175"/>
              <w:rPr>
                <w:b/>
                <w:sz w:val="24"/>
                <w:lang w:val="en-US"/>
              </w:rPr>
            </w:pPr>
            <w:r w:rsidRPr="00385DF3">
              <w:rPr>
                <w:b/>
                <w:sz w:val="24"/>
                <w:lang w:val="en-US"/>
              </w:rPr>
              <w:t>Методы оценки</w:t>
            </w:r>
          </w:p>
        </w:tc>
      </w:tr>
      <w:tr w:rsidR="008F2272" w:rsidRPr="00385DF3" w:rsidTr="001A433D">
        <w:tc>
          <w:tcPr>
            <w:tcW w:w="9322" w:type="dxa"/>
            <w:gridSpan w:val="3"/>
          </w:tcPr>
          <w:p w:rsidR="008F2272" w:rsidRPr="00385DF3" w:rsidRDefault="008F2272" w:rsidP="001A433D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</w:tc>
      </w:tr>
      <w:tr w:rsidR="008F2272" w:rsidRPr="00385DF3" w:rsidTr="001A433D">
        <w:tc>
          <w:tcPr>
            <w:tcW w:w="3369" w:type="dxa"/>
          </w:tcPr>
          <w:p w:rsidR="008F2272" w:rsidRPr="00385DF3" w:rsidRDefault="008F2272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t>Л1 сформированность научного мировоззрения, соответствующего современному уровню развития астрономической науки;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проявление общественного сознания;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воспитанность и тактичность;</w:t>
            </w:r>
          </w:p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готовности к самостоятельной, творческой деятельности в профессии</w:t>
            </w: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pStyle w:val="Style6"/>
              <w:widowControl/>
              <w:spacing w:line="240" w:lineRule="auto"/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Творческие и исследовательские проекты</w:t>
            </w:r>
          </w:p>
        </w:tc>
      </w:tr>
      <w:tr w:rsidR="008F2272" w:rsidRPr="00385DF3" w:rsidTr="001A433D">
        <w:tc>
          <w:tcPr>
            <w:tcW w:w="3369" w:type="dxa"/>
          </w:tcPr>
          <w:p w:rsidR="008F2272" w:rsidRPr="00385DF3" w:rsidRDefault="008F2272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t>Л2 устойчивый интерес к истории и достижениям в области астрономии;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проявление общественного сознания;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воспитанность и тактичность;</w:t>
            </w:r>
          </w:p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готовности к самостоятельной, творческой деятельности в профессии</w:t>
            </w: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pStyle w:val="Style6"/>
              <w:widowControl/>
              <w:spacing w:line="240" w:lineRule="auto"/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Творческие и исследовательск</w:t>
            </w:r>
            <w:r w:rsidRPr="00385DF3">
              <w:rPr>
                <w:rStyle w:val="FontStyle15"/>
                <w:sz w:val="24"/>
                <w:szCs w:val="24"/>
              </w:rPr>
              <w:lastRenderedPageBreak/>
              <w:t>ие проекты</w:t>
            </w:r>
          </w:p>
        </w:tc>
      </w:tr>
      <w:tr w:rsidR="008F2272" w:rsidRPr="00385DF3" w:rsidTr="001A433D">
        <w:tc>
          <w:tcPr>
            <w:tcW w:w="3369" w:type="dxa"/>
          </w:tcPr>
          <w:p w:rsidR="008F2272" w:rsidRPr="00385DF3" w:rsidRDefault="008F2272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Л3 умение анализировать последствия освоения космического пространства для жизни и деятельности человека;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способность к индивидуальной познавательной деятельности;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способность ориентироваться в современном информационном пространстве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pStyle w:val="Style6"/>
              <w:widowControl/>
              <w:spacing w:line="240" w:lineRule="auto"/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Творческие и исследовательские проекты</w:t>
            </w:r>
          </w:p>
        </w:tc>
      </w:tr>
      <w:tr w:rsidR="008F2272" w:rsidRPr="00385DF3" w:rsidTr="001A433D">
        <w:tc>
          <w:tcPr>
            <w:tcW w:w="9322" w:type="dxa"/>
            <w:gridSpan w:val="3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Метапредметные:</w:t>
            </w:r>
          </w:p>
        </w:tc>
      </w:tr>
      <w:tr w:rsidR="008F2272" w:rsidRPr="00385DF3" w:rsidTr="001A433D">
        <w:trPr>
          <w:trHeight w:val="557"/>
        </w:trPr>
        <w:tc>
          <w:tcPr>
            <w:tcW w:w="3369" w:type="dxa"/>
          </w:tcPr>
          <w:p w:rsidR="008F2272" w:rsidRPr="00385DF3" w:rsidRDefault="008F2272" w:rsidP="001A433D">
            <w:pPr>
              <w:pStyle w:val="Style24"/>
              <w:widowControl/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t>М1 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softHyphen/>
              <w:t>торыми возникает необходимость сталкиваться в профессиональной сфере;</w:t>
            </w:r>
            <w:r w:rsidRPr="00385DF3"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организация самостоятельной работы в ходе изучения общеобразовательных дисциплин;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умение планировать собственную деятельность;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осуществление контроля и корректировки своей деятельности;</w:t>
            </w:r>
          </w:p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использование различных ресурсов для достижения поставленных целей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 xml:space="preserve">Контроль графика выполнения индивидуальной самостоятельной работы обучающегося; </w:t>
            </w:r>
          </w:p>
        </w:tc>
      </w:tr>
      <w:tr w:rsidR="008F2272" w:rsidRPr="00385DF3" w:rsidTr="001A433D">
        <w:trPr>
          <w:trHeight w:val="557"/>
        </w:trPr>
        <w:tc>
          <w:tcPr>
            <w:tcW w:w="3369" w:type="dxa"/>
          </w:tcPr>
          <w:p w:rsidR="008F2272" w:rsidRPr="00385DF3" w:rsidRDefault="008F2272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М2 владение навыками познавательной деятельности, навыками разрешения про</w:t>
            </w:r>
            <w:r w:rsidRPr="00385DF3">
              <w:rPr>
                <w:rFonts w:ascii="Times New Roman" w:eastAsiaTheme="minorHAnsi" w:hAnsi="Times New Roman"/>
                <w:lang w:eastAsia="en-US"/>
              </w:rPr>
              <w:softHyphen/>
              <w:t>блем, возникающих при выполнении практических заданий по астрономии;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4"/>
                <w:b w:val="0"/>
                <w:sz w:val="24"/>
                <w:szCs w:val="24"/>
              </w:rPr>
              <w:t>-</w:t>
            </w:r>
            <w:r w:rsidRPr="00385DF3">
              <w:rPr>
                <w:rStyle w:val="FontStyle14"/>
                <w:b w:val="0"/>
                <w:bCs w:val="0"/>
                <w:sz w:val="24"/>
                <w:szCs w:val="24"/>
              </w:rPr>
              <w:tab/>
            </w:r>
            <w:r w:rsidRPr="00385DF3">
              <w:rPr>
                <w:rStyle w:val="FontStyle15"/>
                <w:sz w:val="24"/>
                <w:szCs w:val="24"/>
              </w:rPr>
              <w:t>демонстрация творческих и коммуникативных способностей;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своих знаний, умений и навыков;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владением информацией и умения её сбора из разных источников.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 xml:space="preserve">Контроль графика выполнения индивидуальной самостоятельной работы обучающегося; </w:t>
            </w:r>
          </w:p>
        </w:tc>
      </w:tr>
      <w:tr w:rsidR="008F2272" w:rsidRPr="00385DF3" w:rsidTr="001A433D">
        <w:trPr>
          <w:trHeight w:val="557"/>
        </w:trPr>
        <w:tc>
          <w:tcPr>
            <w:tcW w:w="3369" w:type="dxa"/>
          </w:tcPr>
          <w:p w:rsidR="008F2272" w:rsidRPr="00385DF3" w:rsidRDefault="008F2272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М3 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эффективный поиск необходимой информации;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использование различных источников информации, включая электронные;</w:t>
            </w:r>
          </w:p>
          <w:p w:rsidR="008F2272" w:rsidRPr="00385DF3" w:rsidRDefault="008F2272" w:rsidP="001A433D">
            <w:pPr>
              <w:pStyle w:val="Style7"/>
              <w:widowControl/>
              <w:tabs>
                <w:tab w:val="left" w:pos="581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способности самостоятельно использовать необходимую информацию для выполнения поставленных учебных задач;</w:t>
            </w:r>
          </w:p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 xml:space="preserve">соблюдение техники безопасности, гигиены, </w:t>
            </w:r>
            <w:r w:rsidRPr="00385DF3">
              <w:rPr>
                <w:rStyle w:val="FontStyle15"/>
                <w:sz w:val="24"/>
                <w:szCs w:val="24"/>
              </w:rPr>
              <w:lastRenderedPageBreak/>
              <w:t>ресурсосбережения, правовых и этических норм, норм информационной безопасности.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pStyle w:val="Style6"/>
              <w:widowControl/>
              <w:spacing w:line="240" w:lineRule="auto"/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lastRenderedPageBreak/>
              <w:t>Подготовка рефератов, докладов, использование электронных источников.</w:t>
            </w:r>
          </w:p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 xml:space="preserve">Наблюдение за навыками работы в глобальных, корпоративных и локальных </w:t>
            </w:r>
            <w:r w:rsidRPr="00385DF3">
              <w:rPr>
                <w:rStyle w:val="FontStyle15"/>
                <w:sz w:val="24"/>
                <w:szCs w:val="24"/>
              </w:rPr>
              <w:lastRenderedPageBreak/>
              <w:t>информационных сетях.</w:t>
            </w:r>
          </w:p>
        </w:tc>
      </w:tr>
      <w:tr w:rsidR="008F2272" w:rsidRPr="00385DF3" w:rsidTr="001A433D">
        <w:trPr>
          <w:trHeight w:val="557"/>
        </w:trPr>
        <w:tc>
          <w:tcPr>
            <w:tcW w:w="3369" w:type="dxa"/>
          </w:tcPr>
          <w:p w:rsidR="008F2272" w:rsidRPr="00385DF3" w:rsidRDefault="008F2272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lastRenderedPageBreak/>
              <w:t>М4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pStyle w:val="Style7"/>
              <w:widowControl/>
              <w:tabs>
                <w:tab w:val="left" w:pos="317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способности самостоятельно давать оценку ситуации и находить выход из неё;</w:t>
            </w:r>
          </w:p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самоанализ и коррекция результатов собственной работы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Участие в семинарах, учебно-практических и научных конференциях, конкурсах, олимпиадах. Наличие индивидуальных творческих и исследовательских проектов.</w:t>
            </w:r>
          </w:p>
        </w:tc>
      </w:tr>
      <w:tr w:rsidR="008F2272" w:rsidRPr="00385DF3" w:rsidTr="001A433D">
        <w:tc>
          <w:tcPr>
            <w:tcW w:w="9322" w:type="dxa"/>
            <w:gridSpan w:val="3"/>
            <w:shd w:val="clear" w:color="auto" w:fill="auto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Предметные: </w:t>
            </w:r>
          </w:p>
        </w:tc>
      </w:tr>
      <w:tr w:rsidR="008F2272" w:rsidRPr="00385DF3" w:rsidTr="001A433D">
        <w:tc>
          <w:tcPr>
            <w:tcW w:w="3369" w:type="dxa"/>
          </w:tcPr>
          <w:p w:rsidR="008F2272" w:rsidRPr="00385DF3" w:rsidRDefault="008F2272" w:rsidP="001A433D">
            <w:pPr>
              <w:pStyle w:val="Style24"/>
              <w:widowControl/>
              <w:tabs>
                <w:tab w:val="left" w:pos="1134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t>П1 сформированность представлений о строении Солнечной системы, эволюции звезд и Вселенной, пространственно-временных масштабах Вселенной;</w:t>
            </w:r>
            <w:r w:rsidRPr="00385DF3"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Демонстрация сформированности представлений о строении Солнечной системы, эволюции звезд и Вселенной, пространственно-временных масштабах Вселенной;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Оценка тестовых заданий, выполнения практических заданий.</w:t>
            </w:r>
          </w:p>
        </w:tc>
      </w:tr>
      <w:tr w:rsidR="008F2272" w:rsidRPr="00385DF3" w:rsidTr="001A433D">
        <w:tc>
          <w:tcPr>
            <w:tcW w:w="3369" w:type="dxa"/>
          </w:tcPr>
          <w:p w:rsidR="008F2272" w:rsidRPr="00385DF3" w:rsidRDefault="008F2272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П2 понимание сущности наблюдаемых во Вселенной явлений;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Демонстрация понимания сущности наблюдаемых во Вселенной явлений;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Оценка тестовых заданий, выполнения практических заданий.</w:t>
            </w:r>
          </w:p>
        </w:tc>
      </w:tr>
      <w:tr w:rsidR="008F2272" w:rsidRPr="00385DF3" w:rsidTr="001A433D">
        <w:tc>
          <w:tcPr>
            <w:tcW w:w="3369" w:type="dxa"/>
          </w:tcPr>
          <w:p w:rsidR="008F2272" w:rsidRPr="00385DF3" w:rsidRDefault="008F2272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П3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Демонстрация владения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Оценка тестовых заданий, выполнения практических заданий.</w:t>
            </w:r>
          </w:p>
        </w:tc>
      </w:tr>
      <w:tr w:rsidR="008F2272" w:rsidRPr="00385DF3" w:rsidTr="001A433D">
        <w:tc>
          <w:tcPr>
            <w:tcW w:w="3369" w:type="dxa"/>
          </w:tcPr>
          <w:p w:rsidR="008F2272" w:rsidRPr="00385DF3" w:rsidRDefault="008F2272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П4 сформированность представлений о значении астрономии в практической деятельности человека и дальнейшем научно-техническом развитии;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Демонстрация сформированности представлений о значении астрономии в практической деятельности человека и дальнейшем научно-техническом развитии;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Оценка тестовых заданий, выполнения практических заданий.</w:t>
            </w:r>
          </w:p>
        </w:tc>
      </w:tr>
      <w:tr w:rsidR="008F2272" w:rsidRPr="00385DF3" w:rsidTr="001A433D">
        <w:tc>
          <w:tcPr>
            <w:tcW w:w="3369" w:type="dxa"/>
          </w:tcPr>
          <w:p w:rsidR="008F2272" w:rsidRPr="00385DF3" w:rsidRDefault="008F2272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П5 осознание роли отечественной науки в освоении и использовании космическо</w:t>
            </w:r>
            <w:r w:rsidRPr="00385DF3">
              <w:rPr>
                <w:rFonts w:ascii="Times New Roman" w:eastAsiaTheme="minorHAnsi" w:hAnsi="Times New Roman"/>
                <w:lang w:eastAsia="en-US"/>
              </w:rPr>
              <w:softHyphen/>
              <w:t xml:space="preserve">го пространства и развитии международного сотрудничества в этой </w:t>
            </w:r>
            <w:r w:rsidRPr="00385DF3">
              <w:rPr>
                <w:rFonts w:ascii="Times New Roman" w:eastAsiaTheme="minorHAnsi" w:hAnsi="Times New Roman"/>
                <w:lang w:eastAsia="en-US"/>
              </w:rPr>
              <w:lastRenderedPageBreak/>
              <w:t>области.</w:t>
            </w:r>
          </w:p>
        </w:tc>
        <w:tc>
          <w:tcPr>
            <w:tcW w:w="3969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осознания роли отечественной науки в освоении и использовании космическо</w:t>
            </w:r>
            <w:r w:rsidRPr="00385DF3">
              <w:rPr>
                <w:rFonts w:ascii="Times New Roman" w:hAnsi="Times New Roman" w:cs="Times New Roman"/>
                <w:sz w:val="24"/>
                <w:szCs w:val="24"/>
              </w:rPr>
              <w:softHyphen/>
              <w:t>го пространства и развитии международного сотрудничества в этой области.</w:t>
            </w:r>
          </w:p>
        </w:tc>
        <w:tc>
          <w:tcPr>
            <w:tcW w:w="1984" w:type="dxa"/>
          </w:tcPr>
          <w:p w:rsidR="008F2272" w:rsidRPr="00385DF3" w:rsidRDefault="008F2272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Оценка тестовых заданий, выполнения практических заданий.</w:t>
            </w:r>
          </w:p>
        </w:tc>
      </w:tr>
      <w:tr w:rsidR="006F076E" w:rsidRPr="00385DF3" w:rsidTr="004228DB">
        <w:tc>
          <w:tcPr>
            <w:tcW w:w="9322" w:type="dxa"/>
            <w:gridSpan w:val="3"/>
          </w:tcPr>
          <w:p w:rsidR="006F076E" w:rsidRPr="00385DF3" w:rsidRDefault="006F076E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 результаты воспитания</w:t>
            </w:r>
          </w:p>
        </w:tc>
      </w:tr>
      <w:tr w:rsidR="006F076E" w:rsidRPr="00385DF3" w:rsidTr="001A433D">
        <w:tc>
          <w:tcPr>
            <w:tcW w:w="3369" w:type="dxa"/>
          </w:tcPr>
          <w:p w:rsidR="006F076E" w:rsidRPr="00385DF3" w:rsidRDefault="006F076E" w:rsidP="001A4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</w:pPr>
            <w:r w:rsidRPr="00385DF3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 xml:space="preserve">ЛР3-ЛР9, ЛР13, ЛР 14,  </w:t>
            </w:r>
          </w:p>
        </w:tc>
        <w:tc>
          <w:tcPr>
            <w:tcW w:w="3969" w:type="dxa"/>
          </w:tcPr>
          <w:p w:rsidR="006F076E" w:rsidRPr="00385DF3" w:rsidRDefault="006F076E" w:rsidP="001A433D">
            <w:pPr>
              <w:spacing w:after="0"/>
              <w:rPr>
                <w:rFonts w:ascii="Times New Roman" w:eastAsia="Arial Unicode MS" w:hAnsi="Times New Roman"/>
              </w:rPr>
            </w:pPr>
          </w:p>
        </w:tc>
        <w:tc>
          <w:tcPr>
            <w:tcW w:w="1984" w:type="dxa"/>
          </w:tcPr>
          <w:p w:rsidR="006F076E" w:rsidRPr="00385DF3" w:rsidRDefault="006F076E" w:rsidP="001A43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72B" w:rsidRPr="00385DF3" w:rsidRDefault="004D472B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5DF3">
        <w:rPr>
          <w:rStyle w:val="FontStyle54"/>
          <w:rFonts w:ascii="Times New Roman" w:hAnsi="Times New Roman" w:cs="Times New Roman"/>
          <w:b w:val="0"/>
          <w:sz w:val="24"/>
          <w:szCs w:val="24"/>
        </w:rPr>
        <w:br w:type="page"/>
      </w:r>
    </w:p>
    <w:p w:rsidR="004D5E56" w:rsidRPr="00385DF3" w:rsidRDefault="004D5E56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  <w:sectPr w:rsidR="004D5E56" w:rsidRPr="00385DF3" w:rsidSect="004D5E56">
          <w:footerReference w:type="default" r:id="rId10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8F2272" w:rsidRPr="00385DF3" w:rsidRDefault="008F2272" w:rsidP="008F22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5DF3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bookmarkStart w:id="1" w:name="_Toc506388117"/>
      <w:r w:rsidRPr="00385DF3">
        <w:rPr>
          <w:rFonts w:ascii="Times New Roman" w:hAnsi="Times New Roman"/>
          <w:b/>
          <w:sz w:val="24"/>
          <w:szCs w:val="24"/>
        </w:rPr>
        <w:t>ФОРМЫ КОНТРОЛЯ И ОЦЕНКИ ОСВОЕНИЯ УЧЕБНОЙ ДИСЦИПЛИНЫ ПО ТЕМАМ (РАЗДЕЛАМ)</w:t>
      </w:r>
      <w:bookmarkEnd w:id="1"/>
    </w:p>
    <w:p w:rsidR="008F2272" w:rsidRPr="00385DF3" w:rsidRDefault="008F2272" w:rsidP="008F2272">
      <w:pPr>
        <w:pStyle w:val="1"/>
        <w:rPr>
          <w:color w:val="auto"/>
        </w:rPr>
      </w:pPr>
    </w:p>
    <w:p w:rsidR="004D5E56" w:rsidRPr="00385DF3" w:rsidRDefault="004D5E56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pPr w:leftFromText="180" w:rightFromText="180" w:vertAnchor="text" w:horzAnchor="margin" w:tblpY="8"/>
        <w:tblW w:w="14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08"/>
        <w:gridCol w:w="1700"/>
        <w:gridCol w:w="1300"/>
        <w:gridCol w:w="1400"/>
        <w:gridCol w:w="1300"/>
        <w:gridCol w:w="1300"/>
        <w:gridCol w:w="1323"/>
      </w:tblGrid>
      <w:tr w:rsidR="004D5E56" w:rsidRPr="00385DF3" w:rsidTr="004D5E56">
        <w:tc>
          <w:tcPr>
            <w:tcW w:w="6508" w:type="dxa"/>
            <w:vMerge w:val="restart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8323" w:type="dxa"/>
            <w:gridSpan w:val="6"/>
            <w:shd w:val="clear" w:color="auto" w:fill="auto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</w:tc>
      </w:tr>
      <w:tr w:rsidR="004D5E56" w:rsidRPr="00385DF3" w:rsidTr="004D5E56">
        <w:tc>
          <w:tcPr>
            <w:tcW w:w="6508" w:type="dxa"/>
            <w:vMerge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shd w:val="clear" w:color="auto" w:fill="auto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700" w:type="dxa"/>
            <w:gridSpan w:val="2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 xml:space="preserve">Рубежный контроль </w:t>
            </w:r>
          </w:p>
        </w:tc>
        <w:tc>
          <w:tcPr>
            <w:tcW w:w="2623" w:type="dxa"/>
            <w:gridSpan w:val="2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4D5E56" w:rsidRPr="00385DF3" w:rsidTr="004D5E56">
        <w:tc>
          <w:tcPr>
            <w:tcW w:w="6508" w:type="dxa"/>
            <w:vMerge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300" w:type="dxa"/>
            <w:shd w:val="clear" w:color="auto" w:fill="auto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Проверяемые  УД</w:t>
            </w:r>
          </w:p>
        </w:tc>
        <w:tc>
          <w:tcPr>
            <w:tcW w:w="1400" w:type="dxa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300" w:type="dxa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Проверяемые  УД</w:t>
            </w:r>
          </w:p>
        </w:tc>
        <w:tc>
          <w:tcPr>
            <w:tcW w:w="1300" w:type="dxa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323" w:type="dxa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Проверяемые  УД</w:t>
            </w:r>
          </w:p>
        </w:tc>
      </w:tr>
      <w:tr w:rsidR="004D5E56" w:rsidRPr="00385DF3" w:rsidTr="004D5E56">
        <w:tc>
          <w:tcPr>
            <w:tcW w:w="6508" w:type="dxa"/>
          </w:tcPr>
          <w:p w:rsidR="004D5E56" w:rsidRPr="00385DF3" w:rsidRDefault="00E07A84" w:rsidP="007D4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Style w:val="FontStyle30"/>
                <w:rFonts w:eastAsiaTheme="minorEastAsia"/>
                <w:b w:val="0"/>
                <w:bCs w:val="0"/>
                <w:sz w:val="24"/>
                <w:szCs w:val="24"/>
              </w:rPr>
              <w:t xml:space="preserve"> Раздел 1. История развития </w:t>
            </w:r>
            <w:r w:rsidRPr="00385DF3">
              <w:rPr>
                <w:rStyle w:val="FontStyle30"/>
                <w:rFonts w:eastAsiaTheme="minorEastAsia"/>
                <w:b w:val="0"/>
                <w:sz w:val="24"/>
                <w:szCs w:val="24"/>
              </w:rPr>
              <w:t>астрономии</w:t>
            </w:r>
          </w:p>
        </w:tc>
        <w:tc>
          <w:tcPr>
            <w:tcW w:w="1700" w:type="dxa"/>
          </w:tcPr>
          <w:p w:rsidR="00E07A84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4D5E56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ПЗ</w:t>
            </w: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</w:tcPr>
          <w:p w:rsidR="00E07A84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Л1-Л3</w:t>
            </w:r>
          </w:p>
          <w:p w:rsidR="00E07A84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М1-М4</w:t>
            </w:r>
          </w:p>
          <w:p w:rsidR="004D5E56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П1, П5</w:t>
            </w:r>
          </w:p>
          <w:p w:rsidR="006F076E" w:rsidRPr="00385DF3" w:rsidRDefault="006F076E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>ЛР3-ЛР9, ЛР13, ЛР 14</w:t>
            </w:r>
          </w:p>
        </w:tc>
        <w:tc>
          <w:tcPr>
            <w:tcW w:w="1400" w:type="dxa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3" w:type="dxa"/>
          </w:tcPr>
          <w:p w:rsidR="004D5E56" w:rsidRPr="00385DF3" w:rsidRDefault="004D5E56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D112F" w:rsidRPr="00385DF3" w:rsidTr="004D5E56">
        <w:tc>
          <w:tcPr>
            <w:tcW w:w="6508" w:type="dxa"/>
          </w:tcPr>
          <w:p w:rsidR="009D112F" w:rsidRPr="00385DF3" w:rsidRDefault="00E07A84" w:rsidP="007D4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5DF3">
              <w:rPr>
                <w:rStyle w:val="FontStyle30"/>
                <w:rFonts w:eastAsiaTheme="minorEastAsia"/>
                <w:b w:val="0"/>
                <w:bCs w:val="0"/>
                <w:sz w:val="24"/>
                <w:szCs w:val="24"/>
              </w:rPr>
              <w:t>Раздел 2. Устройство Солнеч</w:t>
            </w:r>
            <w:r w:rsidRPr="00385DF3">
              <w:rPr>
                <w:rStyle w:val="FontStyle30"/>
                <w:rFonts w:eastAsiaTheme="minorEastAsia"/>
                <w:b w:val="0"/>
                <w:sz w:val="24"/>
                <w:szCs w:val="24"/>
              </w:rPr>
              <w:t>ной системы</w:t>
            </w: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9D112F" w:rsidRPr="00385DF3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9D112F" w:rsidRPr="00385DF3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ПЗ</w:t>
            </w:r>
          </w:p>
        </w:tc>
        <w:tc>
          <w:tcPr>
            <w:tcW w:w="1300" w:type="dxa"/>
          </w:tcPr>
          <w:p w:rsidR="00E07A84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Л1-Л3</w:t>
            </w:r>
          </w:p>
          <w:p w:rsidR="00E07A84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М1-М4</w:t>
            </w:r>
          </w:p>
          <w:p w:rsidR="009D112F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П1, П5</w:t>
            </w:r>
          </w:p>
          <w:p w:rsidR="006F076E" w:rsidRPr="00385DF3" w:rsidRDefault="006F076E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>ЛР3-ЛР9, ЛР13, ЛР 14</w:t>
            </w:r>
          </w:p>
        </w:tc>
        <w:tc>
          <w:tcPr>
            <w:tcW w:w="1400" w:type="dxa"/>
          </w:tcPr>
          <w:p w:rsidR="009D112F" w:rsidRPr="00385DF3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9D112F" w:rsidRPr="00385DF3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9D112F" w:rsidRPr="00385DF3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9D112F" w:rsidRPr="00385DF3" w:rsidRDefault="009D112F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AF5" w:rsidRPr="00385DF3" w:rsidTr="004D5E56">
        <w:tc>
          <w:tcPr>
            <w:tcW w:w="6508" w:type="dxa"/>
          </w:tcPr>
          <w:p w:rsidR="00207AF5" w:rsidRPr="00385DF3" w:rsidRDefault="00E07A84" w:rsidP="007D43B0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85DF3">
              <w:rPr>
                <w:rStyle w:val="FontStyle30"/>
                <w:rFonts w:eastAsiaTheme="minorEastAsia"/>
                <w:b w:val="0"/>
                <w:bCs w:val="0"/>
                <w:sz w:val="24"/>
                <w:szCs w:val="24"/>
              </w:rPr>
              <w:t xml:space="preserve">Раздел 3. Строение и эволюция </w:t>
            </w:r>
            <w:r w:rsidRPr="00385DF3">
              <w:rPr>
                <w:rStyle w:val="FontStyle30"/>
                <w:b w:val="0"/>
                <w:bCs w:val="0"/>
                <w:sz w:val="24"/>
                <w:szCs w:val="24"/>
              </w:rPr>
              <w:t>Вселенной</w:t>
            </w:r>
          </w:p>
        </w:tc>
        <w:tc>
          <w:tcPr>
            <w:tcW w:w="1700" w:type="dxa"/>
          </w:tcPr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ПЗ</w:t>
            </w:r>
          </w:p>
        </w:tc>
        <w:tc>
          <w:tcPr>
            <w:tcW w:w="1300" w:type="dxa"/>
          </w:tcPr>
          <w:p w:rsidR="00E07A84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Л1-Л3</w:t>
            </w:r>
          </w:p>
          <w:p w:rsidR="00E07A84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М1-М4</w:t>
            </w:r>
          </w:p>
          <w:p w:rsidR="00207AF5" w:rsidRPr="00385DF3" w:rsidRDefault="00E07A84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П1, П5</w:t>
            </w:r>
          </w:p>
          <w:p w:rsidR="006F076E" w:rsidRPr="00385DF3" w:rsidRDefault="006F076E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>ЛР3-ЛР9, ЛР13, ЛР 14</w:t>
            </w:r>
          </w:p>
        </w:tc>
        <w:tc>
          <w:tcPr>
            <w:tcW w:w="1400" w:type="dxa"/>
          </w:tcPr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AF5" w:rsidRPr="00385DF3" w:rsidTr="004D5E56">
        <w:tc>
          <w:tcPr>
            <w:tcW w:w="6508" w:type="dxa"/>
          </w:tcPr>
          <w:p w:rsidR="00207AF5" w:rsidRPr="00385DF3" w:rsidRDefault="00207AF5" w:rsidP="007D4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</w:tcPr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00" w:type="dxa"/>
          </w:tcPr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385DF3" w:rsidRDefault="00207AF5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</w:tcPr>
          <w:p w:rsidR="00207AF5" w:rsidRPr="00385DF3" w:rsidRDefault="00F975B9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323" w:type="dxa"/>
          </w:tcPr>
          <w:p w:rsidR="00F975B9" w:rsidRPr="00385DF3" w:rsidRDefault="00F975B9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Л1-Л3</w:t>
            </w:r>
          </w:p>
          <w:p w:rsidR="00F975B9" w:rsidRPr="00385DF3" w:rsidRDefault="00F975B9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М1-М4</w:t>
            </w:r>
          </w:p>
          <w:p w:rsidR="00207AF5" w:rsidRPr="00385DF3" w:rsidRDefault="00F975B9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bCs/>
                <w:sz w:val="24"/>
                <w:szCs w:val="24"/>
              </w:rPr>
              <w:t>П1, П5</w:t>
            </w:r>
          </w:p>
          <w:p w:rsidR="006F076E" w:rsidRPr="00385DF3" w:rsidRDefault="006F076E" w:rsidP="007D43B0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 w:cs="SchoolBookCSanPin-Regular"/>
                <w:szCs w:val="21"/>
                <w:lang w:eastAsia="ru-RU"/>
              </w:rPr>
              <w:t>ЛР3-ЛР9, ЛР13, ЛР 14</w:t>
            </w:r>
          </w:p>
        </w:tc>
      </w:tr>
    </w:tbl>
    <w:p w:rsidR="004D5E56" w:rsidRPr="00385DF3" w:rsidRDefault="004D5E56" w:rsidP="007D43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  <w:sectPr w:rsidR="004D5E56" w:rsidRPr="00385DF3" w:rsidSect="004D5E56">
          <w:type w:val="nextColumn"/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8F2272" w:rsidRPr="00385DF3" w:rsidRDefault="008F2272" w:rsidP="008F22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5DF3"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385DF3">
        <w:rPr>
          <w:rFonts w:ascii="Times New Roman" w:eastAsia="Times New Roman" w:hAnsi="Times New Roman"/>
          <w:b/>
          <w:sz w:val="24"/>
          <w:szCs w:val="24"/>
        </w:rPr>
        <w:t xml:space="preserve"> ТИПОВЫЕ ЗАДАНИЯ ДЛЯ ОЦЕНКИ ОСВОЕНИЯ УЧЕБНОЙ ДИСЦИПЛИНЫ</w:t>
      </w:r>
    </w:p>
    <w:p w:rsidR="008F2272" w:rsidRPr="00385DF3" w:rsidRDefault="008F2272" w:rsidP="008F2272">
      <w:pPr>
        <w:pStyle w:val="a"/>
        <w:numPr>
          <w:ilvl w:val="0"/>
          <w:numId w:val="0"/>
        </w:numPr>
        <w:spacing w:before="0" w:line="240" w:lineRule="auto"/>
        <w:ind w:right="-569"/>
        <w:jc w:val="left"/>
        <w:rPr>
          <w:szCs w:val="28"/>
        </w:rPr>
      </w:pPr>
      <w:r w:rsidRPr="00385DF3">
        <w:rPr>
          <w:szCs w:val="28"/>
        </w:rPr>
        <w:t>3.1. Контрольно-измерительные материалы для проведения текущего контроля</w:t>
      </w:r>
    </w:p>
    <w:p w:rsidR="008F2272" w:rsidRPr="00385DF3" w:rsidRDefault="008F2272" w:rsidP="008F22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Предметом оценки служат результаты, предусмотренные ФГОС  по дисциплине «Астрономия», направленные на формирование общих компетенций. </w:t>
      </w:r>
    </w:p>
    <w:p w:rsidR="008F2272" w:rsidRPr="00385DF3" w:rsidRDefault="008F2272" w:rsidP="008F22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85DF3">
        <w:rPr>
          <w:rFonts w:ascii="Times New Roman" w:hAnsi="Times New Roman" w:cs="Times New Roman"/>
          <w:sz w:val="24"/>
          <w:szCs w:val="24"/>
        </w:rPr>
        <w:t xml:space="preserve">Контроль результатов освоения учебной дисциплины имеет форму дифференцированного зачета, на котором оценивается уровень сформированности  компетенции, достаточной для использования в практической деятельности. </w:t>
      </w:r>
    </w:p>
    <w:p w:rsidR="008F2272" w:rsidRPr="00385DF3" w:rsidRDefault="008F2272" w:rsidP="008F2272">
      <w:pPr>
        <w:pStyle w:val="a6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DF3">
        <w:rPr>
          <w:rFonts w:ascii="Times New Roman" w:hAnsi="Times New Roman" w:cs="Times New Roman"/>
          <w:sz w:val="24"/>
          <w:szCs w:val="24"/>
          <w:lang w:eastAsia="ru-RU"/>
        </w:rPr>
        <w:t>Таблица 3</w:t>
      </w:r>
    </w:p>
    <w:p w:rsidR="008F2272" w:rsidRPr="00385DF3" w:rsidRDefault="008F2272" w:rsidP="008F2272">
      <w:pPr>
        <w:pStyle w:val="af1"/>
        <w:widowControl w:val="0"/>
        <w:suppressAutoHyphens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DF3">
        <w:rPr>
          <w:rFonts w:ascii="Times New Roman" w:hAnsi="Times New Roman"/>
          <w:sz w:val="24"/>
          <w:szCs w:val="24"/>
          <w:lang w:eastAsia="ru-RU"/>
        </w:rPr>
        <w:t xml:space="preserve">Критерии оценок заданий для текущего контроля и рубежного контроля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"/>
        <w:gridCol w:w="1802"/>
        <w:gridCol w:w="7354"/>
      </w:tblGrid>
      <w:tr w:rsidR="008F2272" w:rsidRPr="00385DF3" w:rsidTr="001A433D"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и методы контроля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оценок</w:t>
            </w:r>
          </w:p>
        </w:tc>
      </w:tr>
      <w:tr w:rsidR="008F2272" w:rsidRPr="00385DF3" w:rsidTr="001A433D"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Style19"/>
              <w:widowControl/>
              <w:ind w:firstLine="284"/>
              <w:rPr>
                <w:rFonts w:ascii="Times New Roman" w:hAnsi="Times New Roman" w:cs="Times New Roman"/>
                <w:bCs/>
                <w:iCs/>
              </w:rPr>
            </w:pPr>
            <w:r w:rsidRPr="00385DF3">
              <w:rPr>
                <w:rStyle w:val="FontStyle4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«</w:t>
            </w:r>
            <w:r w:rsidRPr="00385DF3">
              <w:rPr>
                <w:rFonts w:ascii="Times New Roman" w:hAnsi="Times New Roman" w:cs="Times New Roman"/>
                <w:bCs/>
                <w:iCs/>
              </w:rPr>
              <w:t xml:space="preserve">5» - 86-100% правильных ответов на вопросы; </w:t>
            </w:r>
          </w:p>
          <w:p w:rsidR="008F2272" w:rsidRPr="00385DF3" w:rsidRDefault="008F2272" w:rsidP="001A433D">
            <w:pPr>
              <w:pStyle w:val="Style19"/>
              <w:widowControl/>
              <w:ind w:firstLine="284"/>
              <w:rPr>
                <w:rFonts w:ascii="Times New Roman" w:hAnsi="Times New Roman" w:cs="Times New Roman"/>
                <w:bCs/>
                <w:iCs/>
              </w:rPr>
            </w:pPr>
            <w:r w:rsidRPr="00385DF3">
              <w:rPr>
                <w:rFonts w:ascii="Times New Roman" w:hAnsi="Times New Roman" w:cs="Times New Roman"/>
                <w:bCs/>
                <w:iCs/>
              </w:rPr>
              <w:t xml:space="preserve">«4» - 71-85% правильных ответов на вопросы; </w:t>
            </w:r>
          </w:p>
          <w:p w:rsidR="008F2272" w:rsidRPr="00385DF3" w:rsidRDefault="008F2272" w:rsidP="001A433D">
            <w:pPr>
              <w:pStyle w:val="Style19"/>
              <w:widowControl/>
              <w:ind w:firstLine="284"/>
              <w:rPr>
                <w:rFonts w:ascii="Times New Roman" w:hAnsi="Times New Roman" w:cs="Times New Roman"/>
                <w:bCs/>
                <w:iCs/>
              </w:rPr>
            </w:pPr>
            <w:r w:rsidRPr="00385DF3">
              <w:rPr>
                <w:rFonts w:ascii="Times New Roman" w:hAnsi="Times New Roman" w:cs="Times New Roman"/>
                <w:bCs/>
                <w:iCs/>
              </w:rPr>
              <w:t xml:space="preserve">«3» - 51-70% правильных ответов на вопросы; </w:t>
            </w:r>
          </w:p>
          <w:p w:rsidR="008F2272" w:rsidRPr="00385DF3" w:rsidRDefault="008F2272" w:rsidP="001A433D">
            <w:pPr>
              <w:pStyle w:val="Style19"/>
              <w:widowControl/>
              <w:ind w:firstLine="284"/>
              <w:rPr>
                <w:rFonts w:ascii="Times New Roman" w:hAnsi="Times New Roman" w:cs="Times New Roman"/>
              </w:rPr>
            </w:pPr>
            <w:r w:rsidRPr="00385DF3">
              <w:rPr>
                <w:rFonts w:ascii="Times New Roman" w:hAnsi="Times New Roman" w:cs="Times New Roman"/>
                <w:bCs/>
                <w:iCs/>
              </w:rPr>
              <w:t>«2» - 0-50% правильных ответов на вопросы.</w:t>
            </w:r>
          </w:p>
        </w:tc>
      </w:tr>
      <w:tr w:rsidR="008F2272" w:rsidRPr="00385DF3" w:rsidTr="001A433D"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Устные опросы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ответов учащихся</w:t>
            </w:r>
          </w:p>
          <w:p w:rsidR="008F2272" w:rsidRPr="00385DF3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«5»</w:t>
            </w:r>
            <w:r w:rsidRPr="00385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ставиться в том случае, если учащийся показывает верное понимание сущности рассматриваемых явлений и закономерностей, законов и теорий;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астрономии, а также с материалом, усвоенным при изучении других предметов.</w:t>
            </w:r>
          </w:p>
          <w:p w:rsidR="008F2272" w:rsidRPr="00385DF3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«4»</w:t>
            </w:r>
            <w:r w:rsidRPr="00385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</w:t>
            </w:r>
          </w:p>
          <w:p w:rsidR="008F2272" w:rsidRPr="00385DF3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«3»</w:t>
            </w:r>
            <w:r w:rsidRPr="00385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ставиться, если учащийся правильно понимает сущность рассматриваемых явлений и закономерностей, но в ответе имеются отдельные пробелы в усвоении вопросов курса астрономии, не препятствующие дальнейшему усвоению вопросов программного материала: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</w:t>
            </w:r>
          </w:p>
          <w:p w:rsidR="008F2272" w:rsidRPr="00385DF3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«2»</w:t>
            </w:r>
            <w:r w:rsidRPr="00385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      </w:r>
          </w:p>
        </w:tc>
      </w:tr>
      <w:tr w:rsidR="008F2272" w:rsidRPr="00385DF3" w:rsidTr="001A433D"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«5»</w:t>
            </w:r>
            <w:r w:rsidRPr="00385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</w:t>
            </w:r>
            <w:r w:rsidRPr="00385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таблицы, рисунки, чертежи, графики, вычисления; правильно выполняет анализ погрешностей.</w:t>
            </w:r>
          </w:p>
          <w:p w:rsidR="008F2272" w:rsidRPr="00385DF3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«4»</w:t>
            </w:r>
            <w:r w:rsidRPr="00385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ставится, если выполнены требования к оценке «5» , но было допущено два - три недочета, не более одной негрубой ошибки и одного недочёта.</w:t>
            </w:r>
          </w:p>
          <w:p w:rsidR="008F2272" w:rsidRPr="00385DF3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   «3»</w:t>
            </w:r>
            <w:r w:rsidRPr="00385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ставится,   если работа выполнена   не   полностью,   но  объем выполненной части таков,   позволяет  получить   правильные  результаты   и выводы: если в ходе проведения опыта и измерений были допущены ошибки.</w:t>
            </w:r>
          </w:p>
          <w:p w:rsidR="008F2272" w:rsidRPr="00385DF3" w:rsidRDefault="008F2272" w:rsidP="001A433D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   «2»</w:t>
            </w:r>
            <w:r w:rsidRPr="00385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</w:t>
            </w:r>
          </w:p>
        </w:tc>
      </w:tr>
      <w:tr w:rsidR="008F2272" w:rsidRPr="00385DF3" w:rsidTr="001A433D">
        <w:trPr>
          <w:trHeight w:val="79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DF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af1"/>
              <w:widowControl w:val="0"/>
              <w:suppressAutoHyphens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5DF3">
              <w:rPr>
                <w:rFonts w:ascii="Times New Roman" w:eastAsia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72" w:rsidRPr="00385DF3" w:rsidRDefault="008F2272" w:rsidP="001A433D">
            <w:pPr>
              <w:pStyle w:val="Style22"/>
              <w:widowControl/>
              <w:ind w:firstLine="284"/>
              <w:jc w:val="both"/>
              <w:rPr>
                <w:rFonts w:eastAsia="Times New Roman"/>
                <w:bCs/>
              </w:rPr>
            </w:pPr>
            <w:r w:rsidRPr="00385DF3">
              <w:rPr>
                <w:rFonts w:eastAsia="Times New Roman"/>
                <w:bCs/>
              </w:rPr>
              <w:t>Дифференцированный зачет оценивается по критериям устного ответа.</w:t>
            </w:r>
          </w:p>
        </w:tc>
      </w:tr>
    </w:tbl>
    <w:p w:rsidR="008F2272" w:rsidRPr="00385DF3" w:rsidRDefault="008F2272" w:rsidP="008F227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F2272" w:rsidRPr="00385DF3" w:rsidRDefault="008F2272" w:rsidP="008F2272"/>
    <w:p w:rsidR="004D5E56" w:rsidRPr="00385DF3" w:rsidRDefault="004D5E56" w:rsidP="007D43B0">
      <w:pPr>
        <w:pStyle w:val="Style44"/>
        <w:widowControl/>
        <w:spacing w:line="240" w:lineRule="auto"/>
        <w:ind w:firstLine="284"/>
        <w:jc w:val="both"/>
        <w:rPr>
          <w:rFonts w:ascii="Times New Roman" w:hAnsi="Times New Roman" w:cs="Times New Roman"/>
          <w:bCs/>
        </w:rPr>
      </w:pPr>
    </w:p>
    <w:p w:rsidR="00473831" w:rsidRPr="00385DF3" w:rsidRDefault="00473831" w:rsidP="007D43B0">
      <w:pPr>
        <w:spacing w:after="0" w:line="240" w:lineRule="auto"/>
        <w:ind w:firstLine="284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br w:type="page"/>
      </w:r>
    </w:p>
    <w:p w:rsidR="00473483" w:rsidRPr="00385DF3" w:rsidRDefault="00473483" w:rsidP="00E536C8"/>
    <w:p w:rsidR="00473483" w:rsidRPr="00385DF3" w:rsidRDefault="00473483" w:rsidP="00E536C8">
      <w:r w:rsidRPr="00385DF3">
        <w:t xml:space="preserve"> Введение.</w:t>
      </w:r>
    </w:p>
    <w:p w:rsidR="00473483" w:rsidRPr="00385DF3" w:rsidRDefault="00473483" w:rsidP="00E536C8"/>
    <w:p w:rsidR="00473483" w:rsidRPr="00385DF3" w:rsidRDefault="00473483" w:rsidP="00E536C8">
      <w:r w:rsidRPr="00385DF3">
        <w:t xml:space="preserve">Входной контроль </w:t>
      </w:r>
    </w:p>
    <w:p w:rsidR="00473483" w:rsidRPr="00385DF3" w:rsidRDefault="00473483" w:rsidP="007D43B0">
      <w:pPr>
        <w:pStyle w:val="Style13"/>
        <w:widowControl/>
        <w:numPr>
          <w:ilvl w:val="0"/>
          <w:numId w:val="79"/>
        </w:numPr>
        <w:tabs>
          <w:tab w:val="left" w:pos="350"/>
        </w:tabs>
        <w:ind w:left="0" w:firstLine="284"/>
        <w:jc w:val="both"/>
        <w:rPr>
          <w:rStyle w:val="FontStyle40"/>
          <w:b w:val="0"/>
          <w:sz w:val="24"/>
          <w:szCs w:val="24"/>
        </w:rPr>
      </w:pPr>
      <w:r w:rsidRPr="00385DF3">
        <w:rPr>
          <w:rStyle w:val="FontStyle40"/>
          <w:b w:val="0"/>
          <w:sz w:val="24"/>
          <w:szCs w:val="24"/>
        </w:rPr>
        <w:t>Что изучает наука астрономии?</w:t>
      </w:r>
    </w:p>
    <w:p w:rsidR="00473483" w:rsidRPr="00385DF3" w:rsidRDefault="00473483" w:rsidP="007D43B0">
      <w:pPr>
        <w:pStyle w:val="Style10"/>
        <w:widowControl/>
        <w:tabs>
          <w:tab w:val="left" w:pos="350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А) Она изучает происхождение, развитие, свойства объектов , наблюдаемых на небе , а также процессы, связанные с ними </w:t>
      </w:r>
    </w:p>
    <w:p w:rsidR="00473483" w:rsidRPr="00385DF3" w:rsidRDefault="00473483" w:rsidP="007D43B0">
      <w:pPr>
        <w:pStyle w:val="Style10"/>
        <w:widowControl/>
        <w:tabs>
          <w:tab w:val="left" w:pos="350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Б) Она изучает в целом весь космос, его структуру и возможности.</w:t>
      </w:r>
    </w:p>
    <w:p w:rsidR="00473483" w:rsidRPr="00385DF3" w:rsidRDefault="00473483" w:rsidP="007D43B0">
      <w:pPr>
        <w:pStyle w:val="Style10"/>
        <w:widowControl/>
        <w:tabs>
          <w:tab w:val="left" w:pos="350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В) Изучает развитие и размещение звезд.</w:t>
      </w:r>
    </w:p>
    <w:p w:rsidR="00473483" w:rsidRPr="00385DF3" w:rsidRDefault="00473483" w:rsidP="007D43B0">
      <w:pPr>
        <w:pStyle w:val="Style13"/>
        <w:widowControl/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</w:rPr>
      </w:pPr>
      <w:r w:rsidRPr="00385DF3">
        <w:rPr>
          <w:rStyle w:val="FontStyle40"/>
          <w:b w:val="0"/>
          <w:sz w:val="24"/>
          <w:szCs w:val="24"/>
        </w:rPr>
        <w:t>2</w:t>
      </w:r>
      <w:r w:rsidRPr="00385DF3">
        <w:rPr>
          <w:rStyle w:val="FontStyle40"/>
          <w:b w:val="0"/>
          <w:bCs w:val="0"/>
          <w:sz w:val="24"/>
          <w:szCs w:val="24"/>
        </w:rPr>
        <w:tab/>
      </w:r>
      <w:r w:rsidRPr="00385DF3">
        <w:rPr>
          <w:rStyle w:val="FontStyle40"/>
          <w:b w:val="0"/>
          <w:sz w:val="24"/>
          <w:szCs w:val="24"/>
        </w:rPr>
        <w:t>Какая самая большая звезда?</w:t>
      </w:r>
    </w:p>
    <w:p w:rsidR="00473483" w:rsidRPr="00385DF3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А) Солнце    Б) 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  <w:lang w:val="en-US"/>
        </w:rPr>
        <w:t>VY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 Большого Пса     В) 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  <w:lang w:val="en-US"/>
        </w:rPr>
        <w:t>VV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 Цефея 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  <w:lang w:val="en-US"/>
        </w:rPr>
        <w:t>A</w:t>
      </w:r>
    </w:p>
    <w:p w:rsidR="00473483" w:rsidRPr="00385DF3" w:rsidRDefault="00473483" w:rsidP="007D43B0">
      <w:pPr>
        <w:pStyle w:val="Style13"/>
        <w:widowControl/>
        <w:numPr>
          <w:ilvl w:val="0"/>
          <w:numId w:val="16"/>
        </w:numPr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  <w:lang w:eastAsia="en-US"/>
        </w:rPr>
      </w:pPr>
      <w:r w:rsidRPr="00385DF3">
        <w:rPr>
          <w:rStyle w:val="FontStyle40"/>
          <w:b w:val="0"/>
          <w:sz w:val="24"/>
          <w:szCs w:val="24"/>
        </w:rPr>
        <w:t xml:space="preserve">В каком году запустили первый искусственный спутник Земли? </w:t>
      </w:r>
    </w:p>
    <w:p w:rsidR="00473483" w:rsidRPr="00385DF3" w:rsidRDefault="00473483" w:rsidP="007D43B0">
      <w:pPr>
        <w:pStyle w:val="Style13"/>
        <w:widowControl/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  <w:lang w:val="en-US" w:eastAsia="en-US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А) 1957г.    Б) 1960   В) 1975г.</w:t>
      </w:r>
    </w:p>
    <w:p w:rsidR="00473483" w:rsidRPr="00385DF3" w:rsidRDefault="00473483" w:rsidP="007D43B0">
      <w:pPr>
        <w:pStyle w:val="Style13"/>
        <w:widowControl/>
        <w:numPr>
          <w:ilvl w:val="0"/>
          <w:numId w:val="16"/>
        </w:numPr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</w:rPr>
      </w:pPr>
      <w:r w:rsidRPr="00385DF3">
        <w:rPr>
          <w:rStyle w:val="FontStyle40"/>
          <w:b w:val="0"/>
          <w:sz w:val="24"/>
          <w:szCs w:val="24"/>
        </w:rPr>
        <w:t>Дать определение, Луна это</w:t>
      </w:r>
    </w:p>
    <w:p w:rsidR="00473483" w:rsidRPr="00385DF3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А) единственный естественный спутник планеты Земля    </w:t>
      </w:r>
    </w:p>
    <w:p w:rsidR="00473483" w:rsidRPr="00385DF3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 xml:space="preserve">Б) не единственный естественный спутник планеты Земля     </w:t>
      </w:r>
    </w:p>
    <w:p w:rsidR="00473483" w:rsidRPr="00385DF3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В) Звезда</w:t>
      </w:r>
    </w:p>
    <w:p w:rsidR="00473483" w:rsidRPr="00385DF3" w:rsidRDefault="00473483" w:rsidP="007D43B0">
      <w:pPr>
        <w:pStyle w:val="Style13"/>
        <w:widowControl/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</w:rPr>
      </w:pPr>
      <w:r w:rsidRPr="00385DF3">
        <w:rPr>
          <w:rStyle w:val="FontStyle40"/>
          <w:b w:val="0"/>
          <w:sz w:val="24"/>
          <w:szCs w:val="24"/>
        </w:rPr>
        <w:t>5</w:t>
      </w:r>
      <w:r w:rsidRPr="00385DF3">
        <w:rPr>
          <w:rStyle w:val="FontStyle40"/>
          <w:b w:val="0"/>
          <w:bCs w:val="0"/>
          <w:sz w:val="24"/>
          <w:szCs w:val="24"/>
        </w:rPr>
        <w:tab/>
      </w:r>
      <w:r w:rsidRPr="00385DF3">
        <w:rPr>
          <w:rStyle w:val="FontStyle40"/>
          <w:b w:val="0"/>
          <w:sz w:val="24"/>
          <w:szCs w:val="24"/>
        </w:rPr>
        <w:t>Сколько планет вращаются вокруг солнца?</w:t>
      </w:r>
    </w:p>
    <w:p w:rsidR="00473483" w:rsidRPr="00385DF3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А) 6   Б) 7   В) 8</w:t>
      </w:r>
    </w:p>
    <w:p w:rsidR="00473483" w:rsidRPr="00385DF3" w:rsidRDefault="00473483" w:rsidP="007D43B0">
      <w:pPr>
        <w:pStyle w:val="Style13"/>
        <w:widowControl/>
        <w:tabs>
          <w:tab w:val="left" w:pos="350"/>
        </w:tabs>
        <w:ind w:firstLine="284"/>
        <w:jc w:val="both"/>
        <w:rPr>
          <w:rStyle w:val="FontStyle40"/>
          <w:b w:val="0"/>
          <w:sz w:val="24"/>
          <w:szCs w:val="24"/>
        </w:rPr>
      </w:pPr>
      <w:r w:rsidRPr="00385DF3">
        <w:rPr>
          <w:rStyle w:val="FontStyle40"/>
          <w:b w:val="0"/>
          <w:sz w:val="24"/>
          <w:szCs w:val="24"/>
        </w:rPr>
        <w:t>6</w:t>
      </w:r>
      <w:r w:rsidRPr="00385DF3">
        <w:rPr>
          <w:rStyle w:val="FontStyle40"/>
          <w:b w:val="0"/>
          <w:bCs w:val="0"/>
          <w:sz w:val="24"/>
          <w:szCs w:val="24"/>
        </w:rPr>
        <w:tab/>
      </w:r>
      <w:r w:rsidRPr="00385DF3">
        <w:rPr>
          <w:rStyle w:val="FontStyle40"/>
          <w:b w:val="0"/>
          <w:sz w:val="24"/>
          <w:szCs w:val="24"/>
        </w:rPr>
        <w:t>Какая по счету из них Земля?</w:t>
      </w:r>
    </w:p>
    <w:p w:rsidR="00473483" w:rsidRPr="00385DF3" w:rsidRDefault="00473483" w:rsidP="007D43B0">
      <w:pPr>
        <w:pStyle w:val="Style5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А) 5   Б) 3    В) 4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7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 наиболее сейсмически активная?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 Марс       Б) Венера       В) Земля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8</w:t>
      </w:r>
      <w:r w:rsidRPr="00385DF3">
        <w:rPr>
          <w:rFonts w:ascii="Times New Roman" w:hAnsi="Times New Roman" w:cs="Times New Roman"/>
          <w:sz w:val="24"/>
          <w:szCs w:val="24"/>
        </w:rPr>
        <w:tab/>
        <w:t>Сколько лет земле?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 образовалась 5 млрд лет назад</w:t>
      </w:r>
      <w:r w:rsidRPr="00385DF3">
        <w:rPr>
          <w:rFonts w:ascii="Times New Roman" w:hAnsi="Times New Roman" w:cs="Times New Roman"/>
          <w:sz w:val="24"/>
          <w:szCs w:val="24"/>
        </w:rPr>
        <w:tab/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 примерно 4,7 млрд лет назад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В)примерно 4.5млрд лет назад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9</w:t>
      </w:r>
      <w:r w:rsidRPr="00385DF3">
        <w:rPr>
          <w:rFonts w:ascii="Times New Roman" w:hAnsi="Times New Roman" w:cs="Times New Roman"/>
          <w:sz w:val="24"/>
          <w:szCs w:val="24"/>
        </w:rPr>
        <w:tab/>
        <w:t>Что такое черная дыра?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A)</w:t>
      </w:r>
      <w:r w:rsidRPr="00385DF3">
        <w:rPr>
          <w:rFonts w:ascii="Times New Roman" w:hAnsi="Times New Roman" w:cs="Times New Roman"/>
          <w:sz w:val="24"/>
          <w:szCs w:val="24"/>
        </w:rPr>
        <w:tab/>
        <w:t>астрофизический объект, который создает столь мощную силу притяжения, что никакие, как угодно быстрые частицы, не могут покинуть его поверхность, в том числе свет.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 поглощает в себя все световые частички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B)</w:t>
      </w:r>
      <w:r w:rsidRPr="00385DF3">
        <w:rPr>
          <w:rFonts w:ascii="Times New Roman" w:hAnsi="Times New Roman" w:cs="Times New Roman"/>
          <w:sz w:val="24"/>
          <w:szCs w:val="24"/>
        </w:rPr>
        <w:tab/>
        <w:t>втягивает в себя все что вокруг, но через определенный период разворачивается и освобождает объект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10</w:t>
      </w:r>
      <w:r w:rsidRPr="00385DF3">
        <w:rPr>
          <w:rFonts w:ascii="Times New Roman" w:hAnsi="Times New Roman" w:cs="Times New Roman"/>
          <w:sz w:val="24"/>
          <w:szCs w:val="24"/>
        </w:rPr>
        <w:tab/>
        <w:t>В XX веке астрономия разделилась на две основные области: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А)наблюдательную и теоретическую       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 механическую и естественную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 конструктивную и общее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11</w:t>
      </w:r>
      <w:r w:rsidRPr="00385DF3">
        <w:rPr>
          <w:rFonts w:ascii="Times New Roman" w:hAnsi="Times New Roman" w:cs="Times New Roman"/>
          <w:sz w:val="24"/>
          <w:szCs w:val="24"/>
        </w:rPr>
        <w:tab/>
        <w:t>Рентгеновская астрономия изучает?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A)</w:t>
      </w:r>
      <w:r w:rsidRPr="00385DF3">
        <w:rPr>
          <w:rFonts w:ascii="Times New Roman" w:hAnsi="Times New Roman" w:cs="Times New Roman"/>
          <w:sz w:val="24"/>
          <w:szCs w:val="24"/>
        </w:rPr>
        <w:tab/>
        <w:t>Строение тел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 астрономические объекты в рентгеновском диапазоне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B)</w:t>
      </w:r>
      <w:r w:rsidRPr="00385DF3">
        <w:rPr>
          <w:rFonts w:ascii="Times New Roman" w:hAnsi="Times New Roman" w:cs="Times New Roman"/>
          <w:sz w:val="24"/>
          <w:szCs w:val="24"/>
        </w:rPr>
        <w:tab/>
        <w:t>рентгеновское построение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12</w:t>
      </w:r>
      <w:r w:rsidRPr="00385DF3">
        <w:rPr>
          <w:rFonts w:ascii="Times New Roman" w:hAnsi="Times New Roman" w:cs="Times New Roman"/>
          <w:sz w:val="24"/>
          <w:szCs w:val="24"/>
        </w:rPr>
        <w:tab/>
        <w:t>Маленькая планета в солнечной системе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 Меркурий</w:t>
      </w:r>
      <w:r w:rsidRPr="00385DF3">
        <w:rPr>
          <w:rFonts w:ascii="Times New Roman" w:hAnsi="Times New Roman" w:cs="Times New Roman"/>
          <w:sz w:val="24"/>
          <w:szCs w:val="24"/>
        </w:rPr>
        <w:tab/>
        <w:t>Б) Венера</w:t>
      </w:r>
      <w:r w:rsidRPr="00385DF3">
        <w:rPr>
          <w:rFonts w:ascii="Times New Roman" w:hAnsi="Times New Roman" w:cs="Times New Roman"/>
          <w:sz w:val="24"/>
          <w:szCs w:val="24"/>
        </w:rPr>
        <w:tab/>
        <w:t>В) Марс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13</w:t>
      </w:r>
      <w:r w:rsidRPr="00385DF3">
        <w:rPr>
          <w:rFonts w:ascii="Times New Roman" w:hAnsi="Times New Roman" w:cs="Times New Roman"/>
          <w:sz w:val="24"/>
          <w:szCs w:val="24"/>
        </w:rPr>
        <w:tab/>
        <w:t>В какой галактике находится планета Земля?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 Млечный путь</w:t>
      </w:r>
      <w:r w:rsidRPr="00385DF3">
        <w:rPr>
          <w:rFonts w:ascii="Times New Roman" w:hAnsi="Times New Roman" w:cs="Times New Roman"/>
          <w:sz w:val="24"/>
          <w:szCs w:val="24"/>
        </w:rPr>
        <w:tab/>
        <w:t>Б) Андромеды</w:t>
      </w:r>
      <w:r w:rsidRPr="00385DF3">
        <w:rPr>
          <w:rFonts w:ascii="Times New Roman" w:hAnsi="Times New Roman" w:cs="Times New Roman"/>
          <w:sz w:val="24"/>
          <w:szCs w:val="24"/>
        </w:rPr>
        <w:tab/>
        <w:t>В) Треугольника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Pr="00385DF3">
        <w:rPr>
          <w:rFonts w:ascii="Times New Roman" w:hAnsi="Times New Roman" w:cs="Times New Roman"/>
          <w:sz w:val="24"/>
          <w:szCs w:val="24"/>
        </w:rPr>
        <w:tab/>
        <w:t>У какай из планет пыль образует кольца?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 Марс</w:t>
      </w:r>
      <w:r w:rsidRPr="00385DF3">
        <w:rPr>
          <w:rFonts w:ascii="Times New Roman" w:hAnsi="Times New Roman" w:cs="Times New Roman"/>
          <w:sz w:val="24"/>
          <w:szCs w:val="24"/>
        </w:rPr>
        <w:tab/>
        <w:t>Б) Сатурн</w:t>
      </w:r>
      <w:r w:rsidRPr="00385DF3">
        <w:rPr>
          <w:rFonts w:ascii="Times New Roman" w:hAnsi="Times New Roman" w:cs="Times New Roman"/>
          <w:sz w:val="24"/>
          <w:szCs w:val="24"/>
        </w:rPr>
        <w:tab/>
        <w:t>В) Юпитер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  Предмет астрономии. Звездное небо.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Что изучает астрономия?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Какую роль играют наблюдения в астрономии?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Какая существует связь астрономии с другими науками?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Какое значение для человечества имеет изучение науки?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Созвездия.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Количество основных созвездий.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Зодиакальные созвездия.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 Астрономия, ее связь с другими науками.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Три закона Кеплера.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Закон всемирного тяготения,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возмущения,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открытие Нептуна,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законы Кеплера в формулировке Ньютона.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Решение задач на законы Кеплера.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Раздел 1 История развития астрономии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3.Изменение вида звездного неба в течение суток, в течение года. Способы определения географической широты. Основы измерения времени.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Небесная сфера и ее вращение.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Горизонтальная система координат.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Изменение горизонтальных координат.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Кульминации светил.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Экваториальная система координат,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видимое годичное движение Солнца,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годичное движение Солнца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вид звездного неба.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Определение зодиакальных созвездий по звездной карте.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 Астрономия Аристотеля как «наиболее физическая из математических наук».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Сколько планет можно увидеть на небе невооруженным глазом?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 планеты называли древние греки?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Какие планеты называются «нижними», а какие «верхними»?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Что такое Конфигурация планет?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В чем заключается Смысл Геоцентрической системы мира?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Какая система мира была предложена Коперником и в чем ее смысл?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Кого из последователей Коперника, сожгли по приказу инквизиции?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Раздел 2   Устройство солнечной системы.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6 Тест по теме:  "Физическая природа тел Солнечной системы"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Перед вами названия планет Солнечной системы, перечисленные в алфавитном порядке: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А/ Венера Б/ Земля В/ Марс Г/ Меркурий Д/ Нептун Е/ Плутон Ж/ Сатурн 3/ Уран И/ Юпитер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Расположите планеты в порядке их удаления от Солнца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Выберите среди них планеты-гиганты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Мы помним, что почти все планеты вращаются вокруг своей оси с запада на восток (прямое вращение). Назовите планету земной группы, имеющую обратное вращение.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планету, не имеющую атмосферы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 составе Солнечной системы есть так называемый пояс астероидов. Между орбитами каких планет он находится?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6 Особенностями планет являются: А/ наличие атмосферы Б/ отсутствие атмосферы В/ кратеры Г/ наличие твердой поверхности Д/ наличие воды   Е/ наличие спутников Ж/ магнитное поле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7 Выберите главное отличие планет Земной группы.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8 Что может являться косвенным подтверждением наличия на планетах "земных" форм жизни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9 Мы помним, что планеты-гиганты представляют собой систему, где</w:t>
      </w:r>
      <w:r w:rsidRPr="00385DF3">
        <w:rPr>
          <w:rFonts w:ascii="Times New Roman" w:hAnsi="Times New Roman" w:cs="Times New Roman"/>
          <w:sz w:val="24"/>
          <w:szCs w:val="24"/>
        </w:rPr>
        <w:br/>
        <w:t>газообразные элементы постепенно переходят в жидкость, уплотняясь к</w:t>
      </w:r>
      <w:r w:rsidRPr="00385DF3">
        <w:rPr>
          <w:rFonts w:ascii="Times New Roman" w:hAnsi="Times New Roman" w:cs="Times New Roman"/>
          <w:sz w:val="24"/>
          <w:szCs w:val="24"/>
        </w:rPr>
        <w:br/>
        <w:t>центру. Какая особенность из перечисленных характерна для всех планет,</w:t>
      </w:r>
      <w:r w:rsidRPr="00385DF3">
        <w:rPr>
          <w:rFonts w:ascii="Times New Roman" w:hAnsi="Times New Roman" w:cs="Times New Roman"/>
          <w:sz w:val="24"/>
          <w:szCs w:val="24"/>
        </w:rPr>
        <w:br/>
        <w:t>независимо от их состава.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7 Система «Земля - Луна». Природа Луны.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основные движения земли.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Что называется фазой Луны.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Луна - спутник Земли. Ее характеристики.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Солнечные и лунные затмения.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10 Тест по теме: «Система Земля - Луна»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</w:t>
      </w:r>
      <w:r w:rsidRPr="00385DF3">
        <w:rPr>
          <w:rFonts w:ascii="Times New Roman" w:hAnsi="Times New Roman" w:cs="Times New Roman"/>
          <w:sz w:val="24"/>
          <w:szCs w:val="24"/>
        </w:rPr>
        <w:tab/>
        <w:t>Выберите общие сведения, касающиеся планеты Земля: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24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а/ диаметр равен 3476 км   б/ масса составляет 6 10   кг</w:t>
      </w:r>
      <w:r w:rsidRPr="00385DF3">
        <w:rPr>
          <w:rFonts w:ascii="Times New Roman" w:hAnsi="Times New Roman" w:cs="Times New Roman"/>
          <w:sz w:val="24"/>
          <w:szCs w:val="24"/>
        </w:rPr>
        <w:tab/>
        <w:t>в/ период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обращения по орбите 27,3 суток г/ период обращения по орбите 365,25 суток д/ скорость движения по орбите 30 км/сек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2.</w:t>
      </w:r>
      <w:r w:rsidRPr="00385DF3">
        <w:rPr>
          <w:rFonts w:ascii="Times New Roman" w:hAnsi="Times New Roman" w:cs="Times New Roman"/>
          <w:sz w:val="24"/>
          <w:szCs w:val="24"/>
        </w:rPr>
        <w:tab/>
        <w:t>Форма Земли представляет собой: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а/ шар   б/ эллипсоид вращения   в/ геоид   г/ эллипсоид сжатия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3.</w:t>
      </w:r>
      <w:r w:rsidRPr="00385DF3">
        <w:rPr>
          <w:rFonts w:ascii="Times New Roman" w:hAnsi="Times New Roman" w:cs="Times New Roman"/>
          <w:sz w:val="24"/>
          <w:szCs w:val="24"/>
        </w:rPr>
        <w:tab/>
        <w:t>«Пепельный свет» на Луне представляет собой: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а/ отраженный свет Солнца   б/ отраженный свет Земли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в/ отраженный свет звезд   г/ не имеет к Луне никакого отношения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4.</w:t>
      </w:r>
      <w:r w:rsidRPr="00385DF3">
        <w:rPr>
          <w:rFonts w:ascii="Times New Roman" w:hAnsi="Times New Roman" w:cs="Times New Roman"/>
          <w:sz w:val="24"/>
          <w:szCs w:val="24"/>
        </w:rPr>
        <w:tab/>
        <w:t>Период времени между двумя новолуниями называется: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а/ синодический месяц б/ сидерический месяц в/ полный лунный месяц г/ календарный месяц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5.</w:t>
      </w:r>
      <w:r w:rsidRPr="00385DF3">
        <w:rPr>
          <w:rFonts w:ascii="Times New Roman" w:hAnsi="Times New Roman" w:cs="Times New Roman"/>
          <w:sz w:val="24"/>
          <w:szCs w:val="24"/>
        </w:rPr>
        <w:tab/>
        <w:t>Взаимное гравитационное влияние Земли и Луны выражается: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а/ в наличии приливных сил б/ в том, что Луна обращена к Земле одной стороной в/ в том, что на Луне нет атмосферы г/ в характере поверхности луны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11 Планеты земной группы.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планеты земной группы по степени удаленности от солнца.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Характеристики первой планеты от Солнца.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Женская планета и ее характеристики.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Земля, характеристики земли.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Марс, красная планета.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13 Планеты - гиганты.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планеты - гиганты солнечной системы.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Что отличает планеты - гиганты от планет земной группы.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Юпитер и его характеристики.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Чем отличается Сатурн от других планет гигантов.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Уран и его характеристики.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Нептун - самая голубая планета.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18  Астероидыи метеориты, кометы и  метеоры.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Астероиды и их природа.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Кометы - хвостатые красавицы.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Метеоры и метеориты их сходства и различия.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Проверочная работа №1      Планеты и их спутники. 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Вариант 1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 весит больше прочих планет и лун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вместе взятых?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2.</w:t>
      </w:r>
      <w:r w:rsidRPr="00385DF3">
        <w:rPr>
          <w:rFonts w:ascii="Times New Roman" w:hAnsi="Times New Roman" w:cs="Times New Roman"/>
          <w:sz w:val="24"/>
          <w:szCs w:val="24"/>
        </w:rPr>
        <w:tab/>
        <w:t>На какой планете Солнечной системы наблюдается самый крупный</w:t>
      </w:r>
      <w:r w:rsidRPr="00385DF3">
        <w:rPr>
          <w:rFonts w:ascii="Times New Roman" w:hAnsi="Times New Roman" w:cs="Times New Roman"/>
          <w:sz w:val="24"/>
          <w:szCs w:val="24"/>
        </w:rPr>
        <w:br/>
        <w:t>циклон?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3.</w:t>
      </w:r>
      <w:r w:rsidRPr="00385DF3">
        <w:rPr>
          <w:rFonts w:ascii="Times New Roman" w:hAnsi="Times New Roman" w:cs="Times New Roman"/>
          <w:sz w:val="24"/>
          <w:szCs w:val="24"/>
        </w:rPr>
        <w:tab/>
        <w:t>На какой планете Солнечной системы дуют самые быстрые ветры?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4.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Какой спутник в Солнечной системе ближе всего расположен к своей</w:t>
      </w:r>
      <w:r w:rsidRPr="00385DF3">
        <w:rPr>
          <w:rFonts w:ascii="Times New Roman" w:hAnsi="Times New Roman" w:cs="Times New Roman"/>
          <w:sz w:val="24"/>
          <w:szCs w:val="24"/>
        </w:rPr>
        <w:br/>
        <w:t>планете?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5.</w:t>
      </w:r>
      <w:r w:rsidRPr="00385DF3">
        <w:rPr>
          <w:rFonts w:ascii="Times New Roman" w:hAnsi="Times New Roman" w:cs="Times New Roman"/>
          <w:sz w:val="24"/>
          <w:szCs w:val="24"/>
        </w:rPr>
        <w:tab/>
        <w:t>На какой единственной планете Солнечной системы астрономы</w:t>
      </w:r>
      <w:r w:rsidRPr="00385DF3">
        <w:rPr>
          <w:rFonts w:ascii="Times New Roman" w:hAnsi="Times New Roman" w:cs="Times New Roman"/>
          <w:sz w:val="24"/>
          <w:szCs w:val="24"/>
        </w:rPr>
        <w:br/>
        <w:t>наблюдают короны — округлые образования с многочисленными</w:t>
      </w:r>
      <w:r w:rsidRPr="00385DF3">
        <w:rPr>
          <w:rFonts w:ascii="Times New Roman" w:hAnsi="Times New Roman" w:cs="Times New Roman"/>
          <w:sz w:val="24"/>
          <w:szCs w:val="24"/>
        </w:rPr>
        <w:br/>
        <w:t>выступами?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 какой планете Солнечной системы находится крупнейший каньон?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Какая планета Солнечной системы имеет спутник с самой плотной атмосферой?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 спутнике какой планеты Солнечной системы 6 августа 2001 года космический корабль НАСА «Галилео» зафиксировал мощнейшее извержение вулкана?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Какая бывшая планета Солнечной системы имеет самый большой по размерам спутник?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Pr="00385DF3">
        <w:rPr>
          <w:rFonts w:ascii="Times New Roman" w:hAnsi="Times New Roman" w:cs="Times New Roman"/>
          <w:sz w:val="24"/>
          <w:szCs w:val="24"/>
        </w:rPr>
        <w:tab/>
        <w:t>На поверхности какой планеты Солнечной системы самая высокая</w:t>
      </w:r>
      <w:r w:rsidRPr="00385DF3">
        <w:rPr>
          <w:rFonts w:ascii="Times New Roman" w:hAnsi="Times New Roman" w:cs="Times New Roman"/>
          <w:sz w:val="24"/>
          <w:szCs w:val="24"/>
        </w:rPr>
        <w:br/>
        <w:t>температура?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Вариант 2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 какой из планет Солнечной системы находится самая высокая гора?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Какая планета, кроме Венеры, вращается вокруг Солнца в сторону, противоположную вращению всех других планет?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планету Солнечной системы с самым коротким днем.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4.</w:t>
      </w:r>
      <w:r w:rsidRPr="00385DF3">
        <w:rPr>
          <w:rFonts w:ascii="Times New Roman" w:hAnsi="Times New Roman" w:cs="Times New Roman"/>
          <w:sz w:val="24"/>
          <w:szCs w:val="24"/>
        </w:rPr>
        <w:tab/>
        <w:t>На какой из планет Солнечной системы астрономы наблюдают</w:t>
      </w:r>
      <w:r w:rsidRPr="00385DF3">
        <w:rPr>
          <w:rFonts w:ascii="Times New Roman" w:hAnsi="Times New Roman" w:cs="Times New Roman"/>
          <w:sz w:val="24"/>
          <w:szCs w:val="24"/>
        </w:rPr>
        <w:br/>
        <w:t>ярчайшие полярные сияния?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5.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Какие две планеты Солнечной системы не имеют естественных</w:t>
      </w:r>
      <w:r w:rsidRPr="00385DF3">
        <w:rPr>
          <w:rFonts w:ascii="Times New Roman" w:hAnsi="Times New Roman" w:cs="Times New Roman"/>
          <w:sz w:val="24"/>
          <w:szCs w:val="24"/>
        </w:rPr>
        <w:br/>
        <w:t>спутников?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6.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 имеет самое большое количество</w:t>
      </w:r>
      <w:r w:rsidRPr="00385DF3">
        <w:rPr>
          <w:rFonts w:ascii="Times New Roman" w:hAnsi="Times New Roman" w:cs="Times New Roman"/>
          <w:sz w:val="24"/>
          <w:szCs w:val="24"/>
        </w:rPr>
        <w:br/>
        <w:t>спутников?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7.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Какая из планет Солнечной системы не просто наклонена по отношению</w:t>
      </w:r>
      <w:r w:rsidRPr="00385DF3">
        <w:rPr>
          <w:rFonts w:ascii="Times New Roman" w:hAnsi="Times New Roman" w:cs="Times New Roman"/>
          <w:sz w:val="24"/>
          <w:szCs w:val="24"/>
        </w:rPr>
        <w:br/>
        <w:t>к орбите Солнца, но буквально лежит на боку?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8.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системы, носящая имя греческого бога</w:t>
      </w:r>
      <w:r w:rsidRPr="00385DF3">
        <w:rPr>
          <w:rFonts w:ascii="Times New Roman" w:hAnsi="Times New Roman" w:cs="Times New Roman"/>
          <w:sz w:val="24"/>
          <w:szCs w:val="24"/>
        </w:rPr>
        <w:br/>
        <w:t>времени, в 760 раз больше Земли по объему, не способна утонуть даже в</w:t>
      </w:r>
      <w:r w:rsidRPr="00385DF3">
        <w:rPr>
          <w:rFonts w:ascii="Times New Roman" w:hAnsi="Times New Roman" w:cs="Times New Roman"/>
          <w:sz w:val="24"/>
          <w:szCs w:val="24"/>
        </w:rPr>
        <w:br/>
        <w:t>керосине?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9.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Какая планета Солнечной системы названа именем дедушки верховного</w:t>
      </w:r>
      <w:r w:rsidRPr="00385DF3">
        <w:rPr>
          <w:rFonts w:ascii="Times New Roman" w:hAnsi="Times New Roman" w:cs="Times New Roman"/>
          <w:sz w:val="24"/>
          <w:szCs w:val="24"/>
        </w:rPr>
        <w:br/>
        <w:t>бога римлян?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10.</w:t>
      </w:r>
      <w:r w:rsidRPr="00385DF3">
        <w:rPr>
          <w:rFonts w:ascii="Times New Roman" w:hAnsi="Times New Roman" w:cs="Times New Roman"/>
          <w:sz w:val="24"/>
          <w:szCs w:val="24"/>
        </w:rPr>
        <w:tab/>
        <w:t>Что мы называем «Парадом планет»?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Раздел 3 Строение и эволюция Вселенной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24 Физическая природа звезд. 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Определение расстояний по годичным параллаксам.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Видимые и абсолютные звездные величины.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Собственные движения и тангенциальные скорости звезд.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Эффект Доплера и определение лучевых скоростей звезд.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Цвет, температура,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Спектры и химический состав,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Светимости,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Радиусы,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Массы, средние плотности.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Диаграмма «спектр - светимость»,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Соотношение «масса - светимость»,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Вращение звезд различных спектральных классов.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Связь между физическими характеристиками звезд.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26 Двойные звезды. 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Оптически и физически двойные звезды,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Определение масс звезд из наблюдений двойных звезд,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Невидимые спутники звезд.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Цефеиды, другие физические переменные звезды,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Новые и сверхновые.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Состав - звезды и звездные скопления,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Туманности, межзвездный газ,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Космические лучи и магнитные поля;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28-31 Наша Галактика . Другие галактики . Метагалактика.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Системы галактик и крупномасштабная структура Вселенной.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Расширение Метагалактики.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Гипотеза «горячей Вселенной».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Космологические модели Вселенной.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Возраст галактик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Происхождение звезд.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Эволюция звезд.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32 Происхождение и эволюция звезд.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Какой возраст у нашей Земли?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Какой возраст у других тел солнечной системы?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Какие основные закономерности в солнечной системе?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первые космогонические гипотезы?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Какое современное представление о происхождении планет?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этапы эволюции вселенной?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Какая продолжительность жизни вселенной?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Расскажите о существовании проблем внеземных цивилизаций?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43B0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Проверочная работа №2    Солнце и звезды и другие объекты вселенной 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Вариант 1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 какой момент, по мнению большинства астрономов, появились ВРЕМЯ, МАТЕРИЯ и ЭНЕРГИЯ?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 какой самый удаленный от Земли объект во вселенной виден невооруженным глазом?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самое холодное место Млечного Пути.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Чем звезды отличаются от планет?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Почти во всех звездах девяносто восемь процентов массы приходится на два самых легких элемента. Каких?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 по-научному называется звездопад?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Согласно воззрениям астролога Берроуза, раз в триста тысяч лет планеты собираются поочередно то в знаке Козерога, то в знаке Рака. В такие моменты миру грозит гибель. Когда планеты собираются в созвездии Рака, то миру грозит пожар. А что грозит миру, когда планеты соберутся в созвездии Козерога?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Вавилоняне называли его «Лесная птица», арабы — «Курица». А как называем это созвездие мы?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Вариант 1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385DF3">
        <w:rPr>
          <w:rFonts w:ascii="Times New Roman" w:hAnsi="Times New Roman" w:cs="Times New Roman"/>
          <w:sz w:val="24"/>
          <w:szCs w:val="24"/>
        </w:rPr>
        <w:tab/>
        <w:t>В какой момент, по мнению большинства астрономов, появились</w:t>
      </w:r>
      <w:r w:rsidRPr="00385DF3">
        <w:rPr>
          <w:rFonts w:ascii="Times New Roman" w:hAnsi="Times New Roman" w:cs="Times New Roman"/>
          <w:sz w:val="24"/>
          <w:szCs w:val="24"/>
        </w:rPr>
        <w:br/>
        <w:t>ВРЕМЯ, МАТЕРИЯ и ЭНЕРГИЯ?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самое жаркое место Солнечной системы.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 называются очень маленькие и очень плотные звезды, которые представляют собой конечную стадию эволюции звезд?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Какое общее название имеют особенно большие звезды?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Чем отличается метеор от метеорита?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6.</w:t>
      </w:r>
      <w:r w:rsidRPr="00385DF3">
        <w:rPr>
          <w:rFonts w:ascii="Times New Roman" w:hAnsi="Times New Roman" w:cs="Times New Roman"/>
          <w:sz w:val="24"/>
          <w:szCs w:val="24"/>
        </w:rPr>
        <w:tab/>
        <w:t>Как называется явление, при котором Земля попадает в тень,</w:t>
      </w:r>
      <w:r w:rsidRPr="00385DF3">
        <w:rPr>
          <w:rFonts w:ascii="Times New Roman" w:hAnsi="Times New Roman" w:cs="Times New Roman"/>
          <w:sz w:val="24"/>
          <w:szCs w:val="24"/>
        </w:rPr>
        <w:br/>
        <w:t>отбрасываемую Луной?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Вавилоняне называли его «Лесная птица», арабы — «Курица». А как называем это созвездие мы?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Согласно воззрениям астролога Берроуза, раз в триста тысяч лет планеты собираются поочередно то в знаке Козерога, то в знаке Рака. В такие моменты миру грозит гибель. Когда планеты собираются в созвездии Рака, то миру грозит пожар. А что грозит миру, когда планеты соберутся в созвездии Козерога?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34 Происхождение планет.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Вопросы для проверки знаний: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Что изучает наука Космогония.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Назовите основные закономерности в солнечной системе.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Первые космогонические гипотезы.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Современные представления о происхождении планет.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35 Жизнь и разум во вселенной. Современная научная астрономическая картина мира.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Тест «Обобщения знаний»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1)</w:t>
      </w:r>
      <w:r w:rsidRPr="00385DF3">
        <w:rPr>
          <w:rFonts w:ascii="Times New Roman" w:hAnsi="Times New Roman" w:cs="Times New Roman"/>
          <w:sz w:val="24"/>
          <w:szCs w:val="24"/>
        </w:rPr>
        <w:tab/>
        <w:t>Как называется одна из древнейших обсерваторий на Земле?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Стоунхендж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Пирамида Хеопса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Пирамида Кукулькана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Европейская южная обсерватория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2)</w:t>
      </w:r>
      <w:r w:rsidRPr="00385DF3">
        <w:rPr>
          <w:rFonts w:ascii="Times New Roman" w:hAnsi="Times New Roman" w:cs="Times New Roman"/>
          <w:sz w:val="24"/>
          <w:szCs w:val="24"/>
        </w:rPr>
        <w:tab/>
        <w:t>В Древней Греции светила (солнце и луну) олицетворяли боги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Амон и Ях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Ишьчель и Тонатиу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Зевс и Гера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Гелиос и Селена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3)</w:t>
      </w:r>
      <w:r w:rsidRPr="00385DF3">
        <w:rPr>
          <w:rFonts w:ascii="Times New Roman" w:hAnsi="Times New Roman" w:cs="Times New Roman"/>
          <w:sz w:val="24"/>
          <w:szCs w:val="24"/>
        </w:rPr>
        <w:tab/>
        <w:t>То, что Земля имеет форму шара, первым(и) выяснил(и)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Галилео Галилей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Клавдий Птолемей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Пифагор и Парменид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Николай Коперник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4)</w:t>
      </w:r>
      <w:r w:rsidRPr="00385DF3">
        <w:rPr>
          <w:rFonts w:ascii="Times New Roman" w:hAnsi="Times New Roman" w:cs="Times New Roman"/>
          <w:sz w:val="24"/>
          <w:szCs w:val="24"/>
        </w:rPr>
        <w:tab/>
        <w:t>Ближайшая к Земле звезда - это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Венера, в древности называемая «утренней звездой»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Солнце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Альфа Центавра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Полярная звезда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5)</w:t>
      </w:r>
      <w:r w:rsidRPr="00385DF3">
        <w:rPr>
          <w:rFonts w:ascii="Times New Roman" w:hAnsi="Times New Roman" w:cs="Times New Roman"/>
          <w:sz w:val="24"/>
          <w:szCs w:val="24"/>
        </w:rPr>
        <w:tab/>
        <w:t>Из каких двух газов, в основном, состоит Солнце?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кислород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6)</w:t>
      </w:r>
      <w:r w:rsidRPr="00385DF3">
        <w:rPr>
          <w:rFonts w:ascii="Times New Roman" w:hAnsi="Times New Roman" w:cs="Times New Roman"/>
          <w:sz w:val="24"/>
          <w:szCs w:val="24"/>
        </w:rPr>
        <w:tab/>
        <w:t>гелий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азот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аргон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д)</w:t>
      </w:r>
      <w:r w:rsidRPr="00385DF3">
        <w:rPr>
          <w:rFonts w:ascii="Times New Roman" w:hAnsi="Times New Roman" w:cs="Times New Roman"/>
          <w:sz w:val="24"/>
          <w:szCs w:val="24"/>
        </w:rPr>
        <w:tab/>
        <w:t>водород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(Правильные ответы: б, д)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Какова температура поверхности Солнца?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2.800 градусов Цельсия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5.800 градусов Цельсия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10.000 градусов Цельсия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15 млн градусов Цельсия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7)</w:t>
      </w:r>
      <w:r w:rsidRPr="00385DF3">
        <w:rPr>
          <w:rFonts w:ascii="Times New Roman" w:hAnsi="Times New Roman" w:cs="Times New Roman"/>
          <w:sz w:val="24"/>
          <w:szCs w:val="24"/>
        </w:rPr>
        <w:tab/>
        <w:t>Солнечная энергия является результатом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термоядерного синтеза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горения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(Правильный ответ: а)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8)</w:t>
      </w:r>
      <w:r w:rsidRPr="00385DF3">
        <w:rPr>
          <w:rFonts w:ascii="Times New Roman" w:hAnsi="Times New Roman" w:cs="Times New Roman"/>
          <w:sz w:val="24"/>
          <w:szCs w:val="24"/>
        </w:rPr>
        <w:tab/>
        <w:t>Внешняя излучающая поверхность Солнца называется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фотосферой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атмосферой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хромосферой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9)</w:t>
      </w:r>
      <w:r w:rsidRPr="00385DF3">
        <w:rPr>
          <w:rFonts w:ascii="Times New Roman" w:hAnsi="Times New Roman" w:cs="Times New Roman"/>
          <w:sz w:val="24"/>
          <w:szCs w:val="24"/>
        </w:rPr>
        <w:tab/>
        <w:t>Какие лучи не воспринимает человеческий глаз? (выбрать два ответа)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белый свет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красный цвет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фиолетовый цвет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инфракрасное излучение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д)</w:t>
      </w:r>
      <w:r w:rsidRPr="00385DF3">
        <w:rPr>
          <w:rFonts w:ascii="Times New Roman" w:hAnsi="Times New Roman" w:cs="Times New Roman"/>
          <w:sz w:val="24"/>
          <w:szCs w:val="24"/>
        </w:rPr>
        <w:tab/>
        <w:t>ультрафиолетовое излучение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(Правильные ответы: г, д)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10)</w:t>
      </w:r>
      <w:r w:rsidRPr="00385DF3">
        <w:rPr>
          <w:rFonts w:ascii="Times New Roman" w:hAnsi="Times New Roman" w:cs="Times New Roman"/>
          <w:sz w:val="24"/>
          <w:szCs w:val="24"/>
        </w:rPr>
        <w:tab/>
        <w:t>Слой какого газа защищает Землю от космической радиации?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кислорода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озона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гелия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азота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(Правильный ответ: б)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11)</w:t>
      </w:r>
      <w:r w:rsidRPr="00385DF3">
        <w:rPr>
          <w:rFonts w:ascii="Times New Roman" w:hAnsi="Times New Roman" w:cs="Times New Roman"/>
          <w:sz w:val="24"/>
          <w:szCs w:val="24"/>
        </w:rPr>
        <w:tab/>
        <w:t>Форма орбиты Земли: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эллипс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круг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параллелограмм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12)</w:t>
      </w:r>
      <w:r w:rsidRPr="00385DF3">
        <w:rPr>
          <w:rFonts w:ascii="Times New Roman" w:hAnsi="Times New Roman" w:cs="Times New Roman"/>
          <w:sz w:val="24"/>
          <w:szCs w:val="24"/>
        </w:rPr>
        <w:tab/>
        <w:t>Самый длинный день в году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21 -22 декабря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20-21 марта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23 сентября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21 -22 июня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13)</w:t>
      </w:r>
      <w:r w:rsidRPr="00385DF3">
        <w:rPr>
          <w:rFonts w:ascii="Times New Roman" w:hAnsi="Times New Roman" w:cs="Times New Roman"/>
          <w:sz w:val="24"/>
          <w:szCs w:val="24"/>
        </w:rPr>
        <w:tab/>
        <w:t>Причиной смены времён года на Земле является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наклон земной оси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форма орбиты Земли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расстояние до Солнца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солнечные затмения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14)</w:t>
      </w:r>
      <w:r w:rsidRPr="00385DF3">
        <w:rPr>
          <w:rFonts w:ascii="Times New Roman" w:hAnsi="Times New Roman" w:cs="Times New Roman"/>
          <w:sz w:val="24"/>
          <w:szCs w:val="24"/>
        </w:rPr>
        <w:tab/>
        <w:t>Последний раз полное солнечное затмение на территории России</w:t>
      </w:r>
      <w:r w:rsidRPr="00385DF3">
        <w:rPr>
          <w:rFonts w:ascii="Times New Roman" w:hAnsi="Times New Roman" w:cs="Times New Roman"/>
          <w:sz w:val="24"/>
          <w:szCs w:val="24"/>
        </w:rPr>
        <w:br/>
        <w:t>наблюдалось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в 1492 году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в 1870 году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в 1945 году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в 1997 году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15)</w:t>
      </w:r>
      <w:r w:rsidRPr="00385DF3">
        <w:rPr>
          <w:rFonts w:ascii="Times New Roman" w:hAnsi="Times New Roman" w:cs="Times New Roman"/>
          <w:sz w:val="24"/>
          <w:szCs w:val="24"/>
        </w:rPr>
        <w:tab/>
        <w:t>Во время солнечного затмения пятно, образованное лунной тенью, может</w:t>
      </w:r>
      <w:r w:rsidRPr="00385DF3">
        <w:rPr>
          <w:rFonts w:ascii="Times New Roman" w:hAnsi="Times New Roman" w:cs="Times New Roman"/>
          <w:sz w:val="24"/>
          <w:szCs w:val="24"/>
        </w:rPr>
        <w:br/>
        <w:t>достигать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 10 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б)100 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100 км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10.000 км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(Правильный ответ: в)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16)</w:t>
      </w:r>
      <w:r w:rsidRPr="00385DF3">
        <w:rPr>
          <w:rFonts w:ascii="Times New Roman" w:hAnsi="Times New Roman" w:cs="Times New Roman"/>
          <w:sz w:val="24"/>
          <w:szCs w:val="24"/>
        </w:rPr>
        <w:tab/>
        <w:t>Лидерами потребления солнечной энергии являются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люди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животные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грибы</w:t>
      </w:r>
      <w:r w:rsidRPr="00385DF3">
        <w:rPr>
          <w:rFonts w:ascii="Times New Roman" w:hAnsi="Times New Roman" w:cs="Times New Roman"/>
          <w:sz w:val="24"/>
          <w:szCs w:val="24"/>
        </w:rPr>
        <w:br/>
        <w:t>г) растения (правильный ответ: г)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17)</w:t>
      </w:r>
      <w:r w:rsidRPr="00385DF3">
        <w:rPr>
          <w:rFonts w:ascii="Times New Roman" w:hAnsi="Times New Roman" w:cs="Times New Roman"/>
          <w:sz w:val="24"/>
          <w:szCs w:val="24"/>
        </w:rPr>
        <w:tab/>
        <w:t>Фотосинтез возможен благодаря наличию в клетках растений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глюкозы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хлорофилла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углекислого газа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кислорода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18)</w:t>
      </w:r>
      <w:r w:rsidRPr="00385DF3">
        <w:rPr>
          <w:rFonts w:ascii="Times New Roman" w:hAnsi="Times New Roman" w:cs="Times New Roman"/>
          <w:sz w:val="24"/>
          <w:szCs w:val="24"/>
        </w:rPr>
        <w:tab/>
        <w:t>В каком веке начались разработки по использованию солнечной</w:t>
      </w:r>
      <w:r w:rsidRPr="00385DF3">
        <w:rPr>
          <w:rFonts w:ascii="Times New Roman" w:hAnsi="Times New Roman" w:cs="Times New Roman"/>
          <w:sz w:val="24"/>
          <w:szCs w:val="24"/>
        </w:rPr>
        <w:br/>
        <w:t>энергии?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в 1 веке н.э.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в 14 веке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в 20 веке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в 21 веке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19)</w:t>
      </w:r>
      <w:r w:rsidRPr="00385DF3">
        <w:rPr>
          <w:rFonts w:ascii="Times New Roman" w:hAnsi="Times New Roman" w:cs="Times New Roman"/>
          <w:sz w:val="24"/>
          <w:szCs w:val="24"/>
        </w:rPr>
        <w:tab/>
        <w:t>Чем объясняется движение Земли вокруг Солнца?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действием центробежной силы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действием силы инерции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действием силы поверхностного натяжения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действием силы упругости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20)</w:t>
      </w:r>
      <w:r w:rsidRPr="00385DF3">
        <w:rPr>
          <w:rFonts w:ascii="Times New Roman" w:hAnsi="Times New Roman" w:cs="Times New Roman"/>
          <w:sz w:val="24"/>
          <w:szCs w:val="24"/>
        </w:rPr>
        <w:tab/>
        <w:t>Закон всемирного тяготения сформулировал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Исаак Ньютон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Клавдий Птолемей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Галилео Галилей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Николай Коперник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21)</w:t>
      </w:r>
      <w:r w:rsidRPr="00385DF3">
        <w:rPr>
          <w:rFonts w:ascii="Times New Roman" w:hAnsi="Times New Roman" w:cs="Times New Roman"/>
          <w:sz w:val="24"/>
          <w:szCs w:val="24"/>
        </w:rPr>
        <w:tab/>
        <w:t>Сочинение «Всеобщая естественная история и теория неба» было</w:t>
      </w:r>
      <w:r w:rsidRPr="00385DF3">
        <w:rPr>
          <w:rFonts w:ascii="Times New Roman" w:hAnsi="Times New Roman" w:cs="Times New Roman"/>
          <w:sz w:val="24"/>
          <w:szCs w:val="24"/>
        </w:rPr>
        <w:br/>
        <w:t>написано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Зигмундом Фрейдом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Эммануилом Кантом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Альбертом Энштейном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Исааком Ньютоном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22)</w:t>
      </w:r>
      <w:r w:rsidRPr="00385DF3">
        <w:rPr>
          <w:rFonts w:ascii="Times New Roman" w:hAnsi="Times New Roman" w:cs="Times New Roman"/>
          <w:sz w:val="24"/>
          <w:szCs w:val="24"/>
        </w:rPr>
        <w:tab/>
        <w:t>Согласно современным взглядам на происхождение Солнца и солнечной</w:t>
      </w:r>
      <w:r w:rsidRPr="00385DF3">
        <w:rPr>
          <w:rFonts w:ascii="Times New Roman" w:hAnsi="Times New Roman" w:cs="Times New Roman"/>
          <w:sz w:val="24"/>
          <w:szCs w:val="24"/>
        </w:rPr>
        <w:br/>
        <w:t>системы, они образовались из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Других звёзд и планет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Большого взрыва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газопылевого облака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  <w:sectPr w:rsidR="00473483" w:rsidRPr="00385DF3" w:rsidSect="00473483">
          <w:footerReference w:type="even" r:id="rId11"/>
          <w:footerReference w:type="default" r:id="rId12"/>
          <w:pgSz w:w="11905" w:h="16837"/>
          <w:pgMar w:top="806" w:right="910" w:bottom="1005" w:left="1630" w:header="720" w:footer="720" w:gutter="0"/>
          <w:cols w:space="60"/>
          <w:noEndnote/>
        </w:sect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23)</w:t>
      </w:r>
      <w:r w:rsidRPr="00385DF3">
        <w:rPr>
          <w:rFonts w:ascii="Times New Roman" w:hAnsi="Times New Roman" w:cs="Times New Roman"/>
          <w:sz w:val="24"/>
          <w:szCs w:val="24"/>
        </w:rPr>
        <w:tab/>
        <w:t>Процесс образования планет может длиться: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10.000 лет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100.000 лет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1.000.000.000 лет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100.000.000 лет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(Правильный ответ: г)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24)</w:t>
      </w:r>
      <w:r w:rsidRPr="00385DF3">
        <w:rPr>
          <w:rFonts w:ascii="Times New Roman" w:hAnsi="Times New Roman" w:cs="Times New Roman"/>
          <w:sz w:val="24"/>
          <w:szCs w:val="24"/>
        </w:rPr>
        <w:tab/>
        <w:t>Солнце зажглось приблизительно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100 млн. лет назад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1 млрд. лет назад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4,5 млрд лет назад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100 млрд. лет назад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25)</w:t>
      </w:r>
      <w:r w:rsidRPr="00385DF3">
        <w:rPr>
          <w:rFonts w:ascii="Times New Roman" w:hAnsi="Times New Roman" w:cs="Times New Roman"/>
          <w:sz w:val="24"/>
          <w:szCs w:val="24"/>
        </w:rPr>
        <w:tab/>
        <w:t>Преимущественно из газов состоят следующие планеты: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Меркурий и Марс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Плутон и Юпитер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Венера и Земля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Марс и Сатурн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26)</w:t>
      </w:r>
      <w:r w:rsidRPr="00385DF3">
        <w:rPr>
          <w:rFonts w:ascii="Times New Roman" w:hAnsi="Times New Roman" w:cs="Times New Roman"/>
          <w:sz w:val="24"/>
          <w:szCs w:val="24"/>
        </w:rPr>
        <w:tab/>
        <w:t>В процессе старения Солнце превратиться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в синего карлика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в красного карлика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в красного гиганта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в синего гиганта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в)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27)</w:t>
      </w:r>
      <w:r w:rsidRPr="00385DF3">
        <w:rPr>
          <w:rFonts w:ascii="Times New Roman" w:hAnsi="Times New Roman" w:cs="Times New Roman"/>
          <w:sz w:val="24"/>
          <w:szCs w:val="24"/>
        </w:rPr>
        <w:tab/>
        <w:t>Белый карлик - это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потухшая и остывающая звезда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только что образовавшаяся звезда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звезда, находящаяся очень далеко от Земли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газовая планета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а)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28)</w:t>
      </w:r>
      <w:r w:rsidRPr="00385DF3">
        <w:rPr>
          <w:rFonts w:ascii="Times New Roman" w:hAnsi="Times New Roman" w:cs="Times New Roman"/>
          <w:sz w:val="24"/>
          <w:szCs w:val="24"/>
        </w:rPr>
        <w:tab/>
        <w:t>Сверхновая звезда рождается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из газопылевого облака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из чёрной дыры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в результате взрыва красного гиганта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в результате взрыва белого карлика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29)</w:t>
      </w:r>
      <w:r w:rsidRPr="00385DF3">
        <w:rPr>
          <w:rFonts w:ascii="Times New Roman" w:hAnsi="Times New Roman" w:cs="Times New Roman"/>
          <w:sz w:val="24"/>
          <w:szCs w:val="24"/>
        </w:rPr>
        <w:tab/>
        <w:t>Нейтронная звезда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невероятно мала (относительно космических объектов) и легка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невероятно мала и тяжела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очень велика и легка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очень велика и тяжела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б)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30) «Провалом в пространстве» можно назвать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а)</w:t>
      </w:r>
      <w:r w:rsidRPr="00385DF3">
        <w:rPr>
          <w:rFonts w:ascii="Times New Roman" w:hAnsi="Times New Roman" w:cs="Times New Roman"/>
          <w:sz w:val="24"/>
          <w:szCs w:val="24"/>
        </w:rPr>
        <w:tab/>
        <w:t>нейтронную звезду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б)</w:t>
      </w:r>
      <w:r w:rsidRPr="00385DF3">
        <w:rPr>
          <w:rFonts w:ascii="Times New Roman" w:hAnsi="Times New Roman" w:cs="Times New Roman"/>
          <w:sz w:val="24"/>
          <w:szCs w:val="24"/>
        </w:rPr>
        <w:tab/>
        <w:t>сверхновую звезду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Pr="00385DF3">
        <w:rPr>
          <w:rFonts w:ascii="Times New Roman" w:hAnsi="Times New Roman" w:cs="Times New Roman"/>
          <w:sz w:val="24"/>
          <w:szCs w:val="24"/>
        </w:rPr>
        <w:tab/>
        <w:t>белого карлика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г)</w:t>
      </w:r>
      <w:r w:rsidRPr="00385DF3">
        <w:rPr>
          <w:rFonts w:ascii="Times New Roman" w:hAnsi="Times New Roman" w:cs="Times New Roman"/>
          <w:sz w:val="24"/>
          <w:szCs w:val="24"/>
        </w:rPr>
        <w:tab/>
        <w:t>чёрную дыру</w:t>
      </w:r>
      <w:r w:rsidRPr="00385DF3">
        <w:rPr>
          <w:rFonts w:ascii="Times New Roman" w:hAnsi="Times New Roman" w:cs="Times New Roman"/>
          <w:sz w:val="24"/>
          <w:szCs w:val="24"/>
        </w:rPr>
        <w:br/>
        <w:t>(Правильный ответ: г)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6C8" w:rsidRPr="00385DF3" w:rsidRDefault="00E536C8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br w:type="page"/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Итоговый тест по всем основным разделам курса астрономии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Вариант № 1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 Наука о небесных светила, о законах их движения, строения и развития, а также о строении и развитии Вселенной в целом называется..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Астрометрия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Астрофизика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Астрономия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Другой ответ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2.Гелиоцентричну модель мира разработал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Хаббл Эдвин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Николай Коперник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Тихо Браге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Клавдий Птолемей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3.К планетам земной группы относятся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Меркурий, Венера, Уран, Земля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Марс, Земля, Венера, Меркурий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Венера, Земля, Меркурий, Фобос</w:t>
      </w:r>
    </w:p>
    <w:p w:rsidR="007D43B0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Меркурий, Земля, Марс, Юпитер 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4.Второй от Солнца планета называется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Венера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Меркурий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Земля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Марс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5. </w:t>
      </w:r>
      <w:r w:rsidR="00473483" w:rsidRPr="00385DF3">
        <w:rPr>
          <w:rFonts w:ascii="Times New Roman" w:hAnsi="Times New Roman" w:cs="Times New Roman"/>
          <w:sz w:val="24"/>
          <w:szCs w:val="24"/>
        </w:rPr>
        <w:t>Межзвездное пространство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 заполнено ничем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заполнено пылью и газом</w:t>
      </w:r>
    </w:p>
    <w:p w:rsidR="007D43B0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3.заполнено обломками космических аппаратов 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4. другой ответ.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6.</w:t>
      </w:r>
      <w:r w:rsidRPr="00385DF3">
        <w:rPr>
          <w:rFonts w:ascii="Times New Roman" w:hAnsi="Times New Roman" w:cs="Times New Roman"/>
          <w:sz w:val="24"/>
          <w:szCs w:val="24"/>
        </w:rPr>
        <w:tab/>
        <w:t>Угол между направлением на светило с какой-либо точки земной поверхности и направлением из центра Земли называется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Часовой угол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Горизонтальный параллакс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Азимут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Прямое восхождение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7. </w:t>
      </w:r>
      <w:r w:rsidR="00473483" w:rsidRPr="00385DF3">
        <w:rPr>
          <w:rFonts w:ascii="Times New Roman" w:hAnsi="Times New Roman" w:cs="Times New Roman"/>
          <w:sz w:val="24"/>
          <w:szCs w:val="24"/>
        </w:rPr>
        <w:t>Расстояние, с которого средний радиус земной орбиты виден под углом 1 секунда называется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Астрономическая единица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Парсек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Световой год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Звездная величина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8.</w:t>
      </w:r>
      <w:r w:rsidRPr="00385DF3">
        <w:rPr>
          <w:rFonts w:ascii="Times New Roman" w:hAnsi="Times New Roman" w:cs="Times New Roman"/>
          <w:sz w:val="24"/>
          <w:szCs w:val="24"/>
        </w:rPr>
        <w:tab/>
        <w:t>Нижняя точка пересечения отвесной линии с небесной сферой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точках юга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точках севере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зенит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надир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9.</w:t>
      </w:r>
      <w:r w:rsidRPr="00385DF3">
        <w:rPr>
          <w:rFonts w:ascii="Times New Roman" w:hAnsi="Times New Roman" w:cs="Times New Roman"/>
          <w:sz w:val="24"/>
          <w:szCs w:val="24"/>
        </w:rPr>
        <w:tab/>
        <w:t>Большой круг, плоскость которого перпендикулярна оси мира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небесный экватор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небесный меридиан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круг склонений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настоящий горизонт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10.</w:t>
      </w:r>
      <w:r w:rsidRPr="00385DF3">
        <w:rPr>
          <w:rFonts w:ascii="Times New Roman" w:hAnsi="Times New Roman" w:cs="Times New Roman"/>
          <w:sz w:val="24"/>
          <w:szCs w:val="24"/>
        </w:rPr>
        <w:tab/>
        <w:t>Первая экваториальная система небесных координат определяется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1.Годинний угол и склонение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Прямое восхождение и склонение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Азимут и склонение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Азимут и высота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11.</w:t>
      </w:r>
      <w:r w:rsidRPr="00385DF3">
        <w:rPr>
          <w:rFonts w:ascii="Times New Roman" w:hAnsi="Times New Roman" w:cs="Times New Roman"/>
          <w:sz w:val="24"/>
          <w:szCs w:val="24"/>
        </w:rPr>
        <w:tab/>
        <w:t>Большой круг, по которому цент диска Солнца совершает свой видимый летний движение на небесной сфере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небесный экватор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небесный меридиан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круг склонений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эклиптика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12.</w:t>
      </w:r>
      <w:r w:rsidRPr="00385DF3">
        <w:rPr>
          <w:rFonts w:ascii="Times New Roman" w:hAnsi="Times New Roman" w:cs="Times New Roman"/>
          <w:sz w:val="24"/>
          <w:szCs w:val="24"/>
        </w:rPr>
        <w:tab/>
        <w:t>Линия, вокруг которой вращается небесная сфера называется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ось мира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вертикаль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полуденная линия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настоящий горизонт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13.</w:t>
      </w:r>
      <w:r w:rsidRPr="00385DF3">
        <w:rPr>
          <w:rFonts w:ascii="Times New Roman" w:hAnsi="Times New Roman" w:cs="Times New Roman"/>
          <w:sz w:val="24"/>
          <w:szCs w:val="24"/>
        </w:rPr>
        <w:tab/>
        <w:t>В каком созвездии находится звезда, имеет координаты а = 5h 20m, б</w:t>
      </w:r>
      <w:r w:rsidR="007D43B0" w:rsidRPr="00385DF3">
        <w:rPr>
          <w:rFonts w:ascii="Times New Roman" w:hAnsi="Times New Roman" w:cs="Times New Roman"/>
          <w:sz w:val="24"/>
          <w:szCs w:val="24"/>
        </w:rPr>
        <w:t xml:space="preserve"> </w:t>
      </w:r>
      <w:r w:rsidRPr="00385DF3">
        <w:rPr>
          <w:rFonts w:ascii="Times New Roman" w:hAnsi="Times New Roman" w:cs="Times New Roman"/>
          <w:sz w:val="24"/>
          <w:szCs w:val="24"/>
        </w:rPr>
        <w:t>= + 100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Телец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Возничий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Заяц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Орион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14.</w:t>
      </w:r>
      <w:r w:rsidRPr="00385DF3">
        <w:rPr>
          <w:rFonts w:ascii="Times New Roman" w:hAnsi="Times New Roman" w:cs="Times New Roman"/>
          <w:sz w:val="24"/>
          <w:szCs w:val="24"/>
        </w:rPr>
        <w:tab/>
        <w:t>Обратное движение точки весеннего равноденствия называется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Перигелий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Афелий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Прецессия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15.</w:t>
      </w:r>
      <w:r w:rsidRPr="00385DF3">
        <w:rPr>
          <w:rFonts w:ascii="Times New Roman" w:hAnsi="Times New Roman" w:cs="Times New Roman"/>
          <w:sz w:val="24"/>
          <w:szCs w:val="24"/>
        </w:rPr>
        <w:tab/>
        <w:t>Главных фаз Луны насчитывают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две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четыре 3. шесть 4.восемь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16.</w:t>
      </w:r>
      <w:r w:rsidRPr="00385DF3">
        <w:rPr>
          <w:rFonts w:ascii="Times New Roman" w:hAnsi="Times New Roman" w:cs="Times New Roman"/>
          <w:sz w:val="24"/>
          <w:szCs w:val="24"/>
        </w:rPr>
        <w:tab/>
        <w:t>Угол, который отсчитывают от точки юга S вдоль горизонта в</w:t>
      </w:r>
      <w:r w:rsidRPr="00385DF3">
        <w:rPr>
          <w:rFonts w:ascii="Times New Roman" w:hAnsi="Times New Roman" w:cs="Times New Roman"/>
          <w:sz w:val="24"/>
          <w:szCs w:val="24"/>
        </w:rPr>
        <w:br/>
        <w:t>сторону заката до вертикала светила называют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Азимут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Высота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Часовой угол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Склонение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17.</w:t>
      </w:r>
      <w:r w:rsidRPr="00385DF3">
        <w:rPr>
          <w:rFonts w:ascii="Times New Roman" w:hAnsi="Times New Roman" w:cs="Times New Roman"/>
          <w:sz w:val="24"/>
          <w:szCs w:val="24"/>
        </w:rPr>
        <w:tab/>
        <w:t>Квадраты периодов обращения планет относятся как кубы больших</w:t>
      </w:r>
      <w:r w:rsidRPr="00385DF3">
        <w:rPr>
          <w:rFonts w:ascii="Times New Roman" w:hAnsi="Times New Roman" w:cs="Times New Roman"/>
          <w:sz w:val="24"/>
          <w:szCs w:val="24"/>
        </w:rPr>
        <w:br/>
        <w:t>полуосей орбит. Это утверждение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первый закон Кеплера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второй закон Кеплера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третий закон Кеплера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четвертый закон Кеплера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18.Телескоп, у которого объектив представляет собой линзу или систему линз называют .</w:t>
      </w:r>
    </w:p>
    <w:p w:rsidR="007D43B0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1.Рефлекторним 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2.Рефракторним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менисковый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19.Установил законы движения планет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Николай Коперник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Тихо Браге</w:t>
      </w:r>
    </w:p>
    <w:p w:rsidR="007D43B0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Галилео Галилей 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4.Иоганн Кеплер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20.К планетам-гигантам относят планеты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Фобос, Юпитер, Сатурн, Уран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Плутон, Нептун, Сатурн, Уран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Нептун, Уран, Сатурн, Юпитер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Марс, Юпитер, Сатурн, Уран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Вариант № 2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 Наука, изучающая строение нашей Галактики и других звездных систем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Астрометрия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Звездная астрономия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Астрономия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Другой ответ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2.Геоцентричну модель мира разработал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Николай Коперник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Исаак Ньютон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Клавдий Птолемей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Тихо Браге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3. Состав Солнечной система включает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восемь планет.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девять планет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десять планет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семь планет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4. Четвертая от Солнца планета называется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Земля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Марс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Юпитер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Сатурн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 xml:space="preserve">5. </w:t>
      </w:r>
      <w:r w:rsidR="00473483" w:rsidRPr="00385DF3">
        <w:rPr>
          <w:rFonts w:ascii="Times New Roman" w:hAnsi="Times New Roman" w:cs="Times New Roman"/>
          <w:sz w:val="24"/>
          <w:szCs w:val="24"/>
        </w:rPr>
        <w:t>Определенный участок звездного неба с четко очерченными пределами, охватывающий все принадлежащие ей светила и имеющая собственное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Небесной сферой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Галактикой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Созвездие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Группа зрение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6.</w:t>
      </w:r>
      <w:r w:rsidRPr="00385DF3">
        <w:rPr>
          <w:rFonts w:ascii="Times New Roman" w:hAnsi="Times New Roman" w:cs="Times New Roman"/>
          <w:sz w:val="24"/>
          <w:szCs w:val="24"/>
        </w:rPr>
        <w:tab/>
        <w:t>Угол, под которым из звезды был бы виден радиус земной орбиты</w:t>
      </w:r>
      <w:r w:rsidRPr="00385DF3">
        <w:rPr>
          <w:rFonts w:ascii="Times New Roman" w:hAnsi="Times New Roman" w:cs="Times New Roman"/>
          <w:sz w:val="24"/>
          <w:szCs w:val="24"/>
        </w:rPr>
        <w:br/>
        <w:t>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Годовой параллакс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Горизонтальный параллакс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Часовой угол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4. Склонение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7. Верхняя точка пересечения отвесной линии с небесной сферой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надир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точках севере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точках юга 4.зенит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8 Большой круг, проходящий через полюса мира и зенит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небесный экватор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небесный меридиан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круг склонений 4.настоящий горизонт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9.</w:t>
      </w:r>
      <w:r w:rsidRPr="00385DF3">
        <w:rPr>
          <w:rFonts w:ascii="Times New Roman" w:hAnsi="Times New Roman" w:cs="Times New Roman"/>
          <w:sz w:val="24"/>
          <w:szCs w:val="24"/>
        </w:rPr>
        <w:tab/>
        <w:t>Промежуток времени между двумя последовательными верхними</w:t>
      </w:r>
      <w:r w:rsidRPr="00385DF3">
        <w:rPr>
          <w:rFonts w:ascii="Times New Roman" w:hAnsi="Times New Roman" w:cs="Times New Roman"/>
          <w:sz w:val="24"/>
          <w:szCs w:val="24"/>
        </w:rPr>
        <w:br/>
        <w:t>кульминациями точки весеннего равноденствия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</w:t>
      </w:r>
      <w:r w:rsidRPr="00385DF3">
        <w:rPr>
          <w:rFonts w:ascii="Times New Roman" w:hAnsi="Times New Roman" w:cs="Times New Roman"/>
          <w:sz w:val="24"/>
          <w:szCs w:val="24"/>
        </w:rPr>
        <w:tab/>
        <w:t>Солнечные сутки</w:t>
      </w:r>
      <w:r w:rsidRPr="00385DF3">
        <w:rPr>
          <w:rFonts w:ascii="Times New Roman" w:hAnsi="Times New Roman" w:cs="Times New Roman"/>
          <w:sz w:val="24"/>
          <w:szCs w:val="24"/>
        </w:rPr>
        <w:br/>
        <w:t>2. Звездные сутки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Звездный час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Солнечное время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10.</w:t>
      </w:r>
      <w:r w:rsidRPr="00385DF3">
        <w:rPr>
          <w:rFonts w:ascii="Times New Roman" w:hAnsi="Times New Roman" w:cs="Times New Roman"/>
          <w:sz w:val="24"/>
          <w:szCs w:val="24"/>
        </w:rPr>
        <w:tab/>
        <w:t>Количество энергии, которую излучает звезда со всей своей</w:t>
      </w:r>
      <w:r w:rsidRPr="00385DF3">
        <w:rPr>
          <w:rFonts w:ascii="Times New Roman" w:hAnsi="Times New Roman" w:cs="Times New Roman"/>
          <w:sz w:val="24"/>
          <w:szCs w:val="24"/>
        </w:rPr>
        <w:br/>
        <w:t>поверхности в единицу времени по всем направлениям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звездная величина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яркость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парсек 4.светимость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11.</w:t>
      </w:r>
      <w:r w:rsidRPr="00385DF3">
        <w:rPr>
          <w:rFonts w:ascii="Times New Roman" w:hAnsi="Times New Roman" w:cs="Times New Roman"/>
          <w:sz w:val="24"/>
          <w:szCs w:val="24"/>
        </w:rPr>
        <w:tab/>
        <w:t>Вторая экваториальная система небесных координат определяется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1.Годинний угол и склонение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Прямое восхождение и склонение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Азимут и склонение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Азимут и высота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12.</w:t>
      </w:r>
      <w:r w:rsidRPr="00385DF3">
        <w:rPr>
          <w:rFonts w:ascii="Times New Roman" w:hAnsi="Times New Roman" w:cs="Times New Roman"/>
          <w:sz w:val="24"/>
          <w:szCs w:val="24"/>
        </w:rPr>
        <w:tab/>
        <w:t>В каком созвездии находится звезда, имеет координаты а = 20h 20m, б</w:t>
      </w:r>
      <w:r w:rsidRPr="00385DF3">
        <w:rPr>
          <w:rFonts w:ascii="Times New Roman" w:hAnsi="Times New Roman" w:cs="Times New Roman"/>
          <w:sz w:val="24"/>
          <w:szCs w:val="24"/>
        </w:rPr>
        <w:br/>
        <w:t>= + 350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Козерог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Дельфин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Стрела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Лебедь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13.</w:t>
      </w:r>
      <w:r w:rsidRPr="00385DF3">
        <w:rPr>
          <w:rFonts w:ascii="Times New Roman" w:hAnsi="Times New Roman" w:cs="Times New Roman"/>
          <w:sz w:val="24"/>
          <w:szCs w:val="24"/>
        </w:rPr>
        <w:tab/>
        <w:t>Путь Солнца на небе вдоль эклиптики пролегает среди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11 созвездий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12 созвездий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13 созвездий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14 созвездий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14.</w:t>
      </w:r>
      <w:r w:rsidRPr="00385DF3">
        <w:rPr>
          <w:rFonts w:ascii="Times New Roman" w:hAnsi="Times New Roman" w:cs="Times New Roman"/>
          <w:sz w:val="24"/>
          <w:szCs w:val="24"/>
        </w:rPr>
        <w:tab/>
        <w:t>Затмение Солнца наступает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если Луна попадает в тень Земли.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если Земля находится между Солнцем и Луной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если Луна находится между Солнцем и Землей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15.</w:t>
      </w:r>
      <w:r w:rsidRPr="00385DF3">
        <w:rPr>
          <w:rFonts w:ascii="Times New Roman" w:hAnsi="Times New Roman" w:cs="Times New Roman"/>
          <w:sz w:val="24"/>
          <w:szCs w:val="24"/>
        </w:rPr>
        <w:tab/>
        <w:t>Каждая из планет движется вокруг Солнца по эллипсу, в одном из</w:t>
      </w:r>
      <w:r w:rsidRPr="00385DF3">
        <w:rPr>
          <w:rFonts w:ascii="Times New Roman" w:hAnsi="Times New Roman" w:cs="Times New Roman"/>
          <w:sz w:val="24"/>
          <w:szCs w:val="24"/>
        </w:rPr>
        <w:br/>
        <w:t>фокусов которого находится Солнце. Это утверждение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первый закон Кеплера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второй закон Кеплера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третий закон Кеплера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четвертый закон Кеплера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16.</w:t>
      </w:r>
      <w:r w:rsidRPr="00385DF3">
        <w:rPr>
          <w:rFonts w:ascii="Times New Roman" w:hAnsi="Times New Roman" w:cs="Times New Roman"/>
          <w:sz w:val="24"/>
          <w:szCs w:val="24"/>
        </w:rPr>
        <w:tab/>
        <w:t>Календарь, в котором подсчету времени ведут за изменением фаз</w:t>
      </w:r>
      <w:r w:rsidRPr="00385DF3">
        <w:rPr>
          <w:rFonts w:ascii="Times New Roman" w:hAnsi="Times New Roman" w:cs="Times New Roman"/>
          <w:sz w:val="24"/>
          <w:szCs w:val="24"/>
        </w:rPr>
        <w:br/>
        <w:t>Луны называют ...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Солнечным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Лунно-солнечным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lastRenderedPageBreak/>
        <w:t>Лунным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17.Телескоп, у которого объектив представляет собой вогнутое зеркало называют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1.Рефлекторним 2.Рефракторним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менисковый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18.</w:t>
      </w:r>
      <w:r w:rsidRPr="00385DF3">
        <w:rPr>
          <w:rFonts w:ascii="Times New Roman" w:hAnsi="Times New Roman" w:cs="Times New Roman"/>
          <w:sz w:val="24"/>
          <w:szCs w:val="24"/>
        </w:rPr>
        <w:tab/>
        <w:t>Система, которая объединяет несколько радиотелескопов называется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1.Радиоинтерферометром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2.Радиотелескопом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3.Детектором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4. Нет правильного ответа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19.</w:t>
      </w:r>
      <w:r w:rsidRPr="00385DF3">
        <w:rPr>
          <w:rFonts w:ascii="Times New Roman" w:hAnsi="Times New Roman" w:cs="Times New Roman"/>
          <w:sz w:val="24"/>
          <w:szCs w:val="24"/>
        </w:rPr>
        <w:tab/>
        <w:t>Наука, изучающая строение нашей Галактики и других звездных</w:t>
      </w:r>
      <w:r w:rsidRPr="00385DF3">
        <w:rPr>
          <w:rFonts w:ascii="Times New Roman" w:hAnsi="Times New Roman" w:cs="Times New Roman"/>
          <w:sz w:val="24"/>
          <w:szCs w:val="24"/>
        </w:rPr>
        <w:br/>
        <w:t>систем называется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Астрометрия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Звездная астрономия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Астрономия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Другой ответ</w:t>
      </w:r>
    </w:p>
    <w:p w:rsidR="007D43B0" w:rsidRPr="00385DF3" w:rsidRDefault="007D43B0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20.</w:t>
      </w:r>
      <w:r w:rsidRPr="00385DF3">
        <w:rPr>
          <w:rFonts w:ascii="Times New Roman" w:hAnsi="Times New Roman" w:cs="Times New Roman"/>
          <w:sz w:val="24"/>
          <w:szCs w:val="24"/>
        </w:rPr>
        <w:tab/>
        <w:t>Закон всемирного тяготения открыл .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Галилео Галилей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Хаббл Эдвин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Исаак Ньютон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Иоганн Кеплер</w:t>
      </w: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t>Вариант №1 Вариант №2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22"/>
        <w:gridCol w:w="2592"/>
        <w:gridCol w:w="2098"/>
        <w:gridCol w:w="2098"/>
      </w:tblGrid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3483" w:rsidRPr="00385DF3" w:rsidTr="007D43B0">
        <w:tc>
          <w:tcPr>
            <w:tcW w:w="2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3483" w:rsidRPr="00385DF3" w:rsidRDefault="00473483" w:rsidP="00E536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73483" w:rsidRPr="00385DF3" w:rsidRDefault="00473483" w:rsidP="00E536C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83" w:rsidRPr="00385DF3" w:rsidRDefault="00473483" w:rsidP="007D43B0">
      <w:pPr>
        <w:pStyle w:val="Style22"/>
        <w:widowControl/>
        <w:ind w:firstLine="284"/>
        <w:jc w:val="both"/>
      </w:pPr>
      <w:r w:rsidRPr="00385DF3">
        <w:br w:type="page"/>
      </w:r>
    </w:p>
    <w:p w:rsidR="008F2272" w:rsidRPr="00385DF3" w:rsidRDefault="008F2272" w:rsidP="008F2272">
      <w:pPr>
        <w:pStyle w:val="a"/>
        <w:numPr>
          <w:ilvl w:val="0"/>
          <w:numId w:val="0"/>
        </w:numPr>
        <w:spacing w:before="0" w:line="240" w:lineRule="auto"/>
        <w:ind w:left="360"/>
        <w:jc w:val="left"/>
        <w:rPr>
          <w:szCs w:val="28"/>
        </w:rPr>
      </w:pPr>
      <w:bookmarkStart w:id="2" w:name="_Toc506388120"/>
      <w:r w:rsidRPr="00385DF3">
        <w:rPr>
          <w:szCs w:val="28"/>
        </w:rPr>
        <w:lastRenderedPageBreak/>
        <w:t>3.4 Контрольно-измерительные материалы для проведения промежуточной аттестации</w:t>
      </w:r>
      <w:bookmarkEnd w:id="2"/>
    </w:p>
    <w:p w:rsidR="00E536C8" w:rsidRPr="00385DF3" w:rsidRDefault="00E536C8" w:rsidP="00E536C8"/>
    <w:p w:rsidR="008F2272" w:rsidRPr="00385DF3" w:rsidRDefault="008F2272" w:rsidP="008F2272">
      <w:pPr>
        <w:pStyle w:val="a6"/>
        <w:spacing w:after="0" w:line="240" w:lineRule="auto"/>
        <w:ind w:left="0"/>
        <w:jc w:val="both"/>
        <w:rPr>
          <w:b/>
        </w:rPr>
      </w:pPr>
      <w:r w:rsidRPr="00385DF3">
        <w:rPr>
          <w:b/>
        </w:rPr>
        <w:t>Дифференцированный зачет</w:t>
      </w:r>
    </w:p>
    <w:p w:rsidR="008F2272" w:rsidRPr="00385DF3" w:rsidRDefault="008F2272" w:rsidP="008F2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5DF3">
        <w:rPr>
          <w:rFonts w:ascii="Times New Roman" w:hAnsi="Times New Roman"/>
          <w:b/>
          <w:sz w:val="24"/>
          <w:szCs w:val="24"/>
        </w:rPr>
        <w:t>Форма проведения</w:t>
      </w:r>
      <w:r w:rsidRPr="00385DF3"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385DF3">
        <w:rPr>
          <w:rFonts w:ascii="Times New Roman" w:hAnsi="Times New Roman"/>
          <w:i/>
          <w:sz w:val="24"/>
          <w:szCs w:val="24"/>
        </w:rPr>
        <w:t>(устная по перечню вопросо</w:t>
      </w:r>
      <w:r w:rsidR="003448B1" w:rsidRPr="00385DF3">
        <w:rPr>
          <w:rFonts w:ascii="Times New Roman" w:hAnsi="Times New Roman"/>
          <w:i/>
          <w:sz w:val="24"/>
          <w:szCs w:val="24"/>
        </w:rPr>
        <w:t>в</w:t>
      </w:r>
      <w:r w:rsidRPr="00385DF3">
        <w:rPr>
          <w:rFonts w:ascii="Times New Roman" w:hAnsi="Times New Roman"/>
          <w:i/>
          <w:sz w:val="24"/>
          <w:szCs w:val="24"/>
        </w:rPr>
        <w:t>)</w:t>
      </w:r>
    </w:p>
    <w:p w:rsidR="008F2272" w:rsidRPr="00385DF3" w:rsidRDefault="008F2272" w:rsidP="008F227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5DF3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выполнения</w:t>
      </w:r>
    </w:p>
    <w:p w:rsidR="008F2272" w:rsidRPr="00385DF3" w:rsidRDefault="008F2272" w:rsidP="008F2272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</w:pPr>
      <w:r w:rsidRPr="00385DF3">
        <w:t>Время выполнения задания:</w:t>
      </w:r>
      <w:r w:rsidR="003448B1" w:rsidRPr="00385DF3">
        <w:t>1ч</w:t>
      </w:r>
    </w:p>
    <w:p w:rsidR="008F2272" w:rsidRPr="00385DF3" w:rsidRDefault="008F2272" w:rsidP="00E536C8"/>
    <w:p w:rsidR="00473483" w:rsidRPr="00385DF3" w:rsidRDefault="00473483" w:rsidP="007D43B0">
      <w:pPr>
        <w:pStyle w:val="Style35"/>
        <w:widowControl/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Звездное небо. Созвездия.</w:t>
      </w:r>
    </w:p>
    <w:p w:rsidR="00473483" w:rsidRPr="00385DF3" w:rsidRDefault="00473483" w:rsidP="007D43B0">
      <w:pPr>
        <w:pStyle w:val="Style35"/>
        <w:widowControl/>
        <w:tabs>
          <w:tab w:val="left" w:pos="634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Самые яркие звезды. Изменение вида звездного неба в течение суток,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года.</w:t>
      </w:r>
    </w:p>
    <w:p w:rsidR="00473483" w:rsidRPr="00385DF3" w:rsidRDefault="00473483" w:rsidP="007D43B0">
      <w:pPr>
        <w:pStyle w:val="Style35"/>
        <w:widowControl/>
        <w:numPr>
          <w:ilvl w:val="0"/>
          <w:numId w:val="27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Подвижная карта звездного неба (уметь пользоваться).</w:t>
      </w:r>
    </w:p>
    <w:p w:rsidR="00473483" w:rsidRPr="00385DF3" w:rsidRDefault="00473483" w:rsidP="007D43B0">
      <w:pPr>
        <w:pStyle w:val="Style35"/>
        <w:widowControl/>
        <w:numPr>
          <w:ilvl w:val="0"/>
          <w:numId w:val="27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Астрономические обсерватории и телескопы.</w:t>
      </w:r>
    </w:p>
    <w:p w:rsidR="00473483" w:rsidRPr="00385DF3" w:rsidRDefault="00473483" w:rsidP="007D43B0">
      <w:pPr>
        <w:pStyle w:val="Style35"/>
        <w:widowControl/>
        <w:tabs>
          <w:tab w:val="left" w:pos="754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Движение Земли вокруг Солнца и видимое движение Солнца по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эклиптике.</w:t>
      </w:r>
    </w:p>
    <w:p w:rsidR="00473483" w:rsidRPr="00385DF3" w:rsidRDefault="00473483" w:rsidP="007D43B0">
      <w:pPr>
        <w:pStyle w:val="Style35"/>
        <w:widowControl/>
        <w:numPr>
          <w:ilvl w:val="0"/>
          <w:numId w:val="28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Годичные изменения прямого восхождения и склонения солнца.</w:t>
      </w:r>
    </w:p>
    <w:p w:rsidR="00473483" w:rsidRPr="00385DF3" w:rsidRDefault="00473483" w:rsidP="007D43B0">
      <w:pPr>
        <w:pStyle w:val="Style35"/>
        <w:widowControl/>
        <w:numPr>
          <w:ilvl w:val="0"/>
          <w:numId w:val="28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Годичное движение солнца при наблюдениях на разных широтах.</w:t>
      </w:r>
    </w:p>
    <w:p w:rsidR="00473483" w:rsidRPr="00385DF3" w:rsidRDefault="00473483" w:rsidP="007D43B0">
      <w:pPr>
        <w:pStyle w:val="Style35"/>
        <w:widowControl/>
        <w:numPr>
          <w:ilvl w:val="0"/>
          <w:numId w:val="28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Суточное движение Солнца на разных широтах. Смена времен года и тепловые (климатические) пояса на Земле.</w:t>
      </w:r>
    </w:p>
    <w:p w:rsidR="00473483" w:rsidRPr="00385DF3" w:rsidRDefault="00473483" w:rsidP="007D43B0">
      <w:pPr>
        <w:pStyle w:val="Style35"/>
        <w:widowControl/>
        <w:numPr>
          <w:ilvl w:val="0"/>
          <w:numId w:val="28"/>
        </w:numPr>
        <w:tabs>
          <w:tab w:val="left" w:pos="63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Строение Солнечной системы.</w:t>
      </w:r>
    </w:p>
    <w:p w:rsidR="00473483" w:rsidRPr="00385DF3" w:rsidRDefault="00473483" w:rsidP="007D43B0">
      <w:pPr>
        <w:pStyle w:val="Style35"/>
        <w:widowControl/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10.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Видимое движение планет. Петлеобразное движение планет.</w:t>
      </w:r>
    </w:p>
    <w:p w:rsidR="00473483" w:rsidRPr="00385DF3" w:rsidRDefault="00473483" w:rsidP="007D43B0">
      <w:pPr>
        <w:pStyle w:val="Style35"/>
        <w:widowControl/>
        <w:tabs>
          <w:tab w:val="left" w:pos="93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11.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Конфигурации планет. Синодический и сидерический периоды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обращения планет.</w:t>
      </w:r>
    </w:p>
    <w:p w:rsidR="00473483" w:rsidRPr="00385DF3" w:rsidRDefault="00473483" w:rsidP="007D43B0">
      <w:pPr>
        <w:pStyle w:val="Style33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12.Развитие представлений о солнечной системе. Геоцентрическая и гелиоцентрическая системы мира.</w:t>
      </w:r>
    </w:p>
    <w:p w:rsidR="00473483" w:rsidRPr="00385DF3" w:rsidRDefault="00473483" w:rsidP="007D43B0">
      <w:pPr>
        <w:pStyle w:val="Style35"/>
        <w:widowControl/>
        <w:numPr>
          <w:ilvl w:val="0"/>
          <w:numId w:val="29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Противостояния планет. Транзитные движения планет.</w:t>
      </w:r>
    </w:p>
    <w:p w:rsidR="00473483" w:rsidRPr="00385DF3" w:rsidRDefault="00473483" w:rsidP="007D43B0">
      <w:pPr>
        <w:pStyle w:val="Style35"/>
        <w:widowControl/>
        <w:numPr>
          <w:ilvl w:val="0"/>
          <w:numId w:val="29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Законы Кеплера.</w:t>
      </w:r>
    </w:p>
    <w:p w:rsidR="00473483" w:rsidRPr="00385DF3" w:rsidRDefault="00473483" w:rsidP="007D43B0">
      <w:pPr>
        <w:pStyle w:val="Style35"/>
        <w:widowControl/>
        <w:numPr>
          <w:ilvl w:val="0"/>
          <w:numId w:val="29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Закон всемирного тяготения.</w:t>
      </w:r>
    </w:p>
    <w:p w:rsidR="00473483" w:rsidRPr="00385DF3" w:rsidRDefault="00473483" w:rsidP="007D43B0">
      <w:pPr>
        <w:pStyle w:val="Style35"/>
        <w:widowControl/>
        <w:numPr>
          <w:ilvl w:val="0"/>
          <w:numId w:val="29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Обобщение и уточнение Ньютоном законов Кеплера.</w:t>
      </w:r>
    </w:p>
    <w:p w:rsidR="00473483" w:rsidRPr="00385DF3" w:rsidRDefault="00473483" w:rsidP="007D43B0">
      <w:pPr>
        <w:pStyle w:val="Style35"/>
        <w:widowControl/>
        <w:tabs>
          <w:tab w:val="left" w:pos="917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17.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Единицы расстояний в астрономии. Определение расстояний и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размеров тел солнечной системы.</w:t>
      </w:r>
    </w:p>
    <w:p w:rsidR="00473483" w:rsidRPr="00385DF3" w:rsidRDefault="00473483" w:rsidP="007D43B0">
      <w:pPr>
        <w:pStyle w:val="Style35"/>
        <w:widowControl/>
        <w:numPr>
          <w:ilvl w:val="0"/>
          <w:numId w:val="30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Горизонтальный параллакс.</w:t>
      </w:r>
    </w:p>
    <w:p w:rsidR="00473483" w:rsidRPr="00385DF3" w:rsidRDefault="00473483" w:rsidP="007D43B0">
      <w:pPr>
        <w:pStyle w:val="Style35"/>
        <w:widowControl/>
        <w:numPr>
          <w:ilvl w:val="0"/>
          <w:numId w:val="30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Определение массы небесных тел.</w:t>
      </w:r>
    </w:p>
    <w:p w:rsidR="00473483" w:rsidRPr="00385DF3" w:rsidRDefault="00473483" w:rsidP="007D43B0">
      <w:pPr>
        <w:pStyle w:val="Style35"/>
        <w:widowControl/>
        <w:tabs>
          <w:tab w:val="left" w:pos="112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20.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Методы астрофизических исследований. Астрофотометрия.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Интерферометрия со сверхдлинными базами.</w:t>
      </w:r>
    </w:p>
    <w:p w:rsidR="00473483" w:rsidRPr="00385DF3" w:rsidRDefault="00473483" w:rsidP="007D43B0">
      <w:pPr>
        <w:pStyle w:val="Style35"/>
        <w:widowControl/>
        <w:tabs>
          <w:tab w:val="left" w:pos="936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21.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Исследования с космических аппаратов. Спектральный анализ.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Определение температуры небесных тел.</w:t>
      </w:r>
    </w:p>
    <w:p w:rsidR="00473483" w:rsidRPr="00385DF3" w:rsidRDefault="00473483" w:rsidP="007D43B0">
      <w:pPr>
        <w:pStyle w:val="Style35"/>
        <w:widowControl/>
        <w:tabs>
          <w:tab w:val="left" w:pos="76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22.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Радио-, оптические, рентгеновские, гамма- и нейтринные телескопы.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Оптический и радио- интерферометры.</w:t>
      </w:r>
    </w:p>
    <w:p w:rsidR="00473483" w:rsidRPr="00385DF3" w:rsidRDefault="00473483" w:rsidP="007D43B0">
      <w:pPr>
        <w:pStyle w:val="Style35"/>
        <w:widowControl/>
        <w:numPr>
          <w:ilvl w:val="0"/>
          <w:numId w:val="31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Спектрографы. Микрофотометры. Приемники излучения.</w:t>
      </w:r>
    </w:p>
    <w:p w:rsidR="00473483" w:rsidRPr="00385DF3" w:rsidRDefault="00473483" w:rsidP="007D43B0">
      <w:pPr>
        <w:pStyle w:val="Style35"/>
        <w:widowControl/>
        <w:numPr>
          <w:ilvl w:val="0"/>
          <w:numId w:val="31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Солнце и его физические характеристики.</w:t>
      </w:r>
    </w:p>
    <w:p w:rsidR="00473483" w:rsidRPr="00385DF3" w:rsidRDefault="00473483" w:rsidP="007D43B0">
      <w:pPr>
        <w:pStyle w:val="Style35"/>
        <w:widowControl/>
        <w:numPr>
          <w:ilvl w:val="0"/>
          <w:numId w:val="31"/>
        </w:numPr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Вращение Солнца. Внутреннее строение Солнца.</w:t>
      </w:r>
    </w:p>
    <w:p w:rsidR="00473483" w:rsidRPr="00385DF3" w:rsidRDefault="00473483" w:rsidP="007D43B0">
      <w:pPr>
        <w:pStyle w:val="Style4"/>
        <w:widowControl/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26. Солнечная атмосфера. Строение солнечной атмосферы. 27.Фотосфера и фотосферные образования. Хромосфера и хромосферные образования.</w:t>
      </w:r>
    </w:p>
    <w:p w:rsidR="00473483" w:rsidRPr="00385DF3" w:rsidRDefault="00473483" w:rsidP="007D43B0">
      <w:pPr>
        <w:pStyle w:val="Style1"/>
        <w:widowControl/>
        <w:numPr>
          <w:ilvl w:val="0"/>
          <w:numId w:val="32"/>
        </w:numPr>
        <w:tabs>
          <w:tab w:val="left" w:pos="864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Корона и её образования. Солнечный ветер. Источники энергии Солнца.</w:t>
      </w:r>
    </w:p>
    <w:p w:rsidR="00473483" w:rsidRPr="00385DF3" w:rsidRDefault="00473483" w:rsidP="007D43B0">
      <w:pPr>
        <w:pStyle w:val="Style1"/>
        <w:widowControl/>
        <w:numPr>
          <w:ilvl w:val="0"/>
          <w:numId w:val="32"/>
        </w:numPr>
        <w:tabs>
          <w:tab w:val="left" w:pos="864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Солнечная постоянная. Солнечные нейтрино. Проблема солнечных нейтрино.</w:t>
      </w:r>
    </w:p>
    <w:p w:rsidR="00473483" w:rsidRPr="00385DF3" w:rsidRDefault="00473483" w:rsidP="007D43B0">
      <w:pPr>
        <w:pStyle w:val="Style1"/>
        <w:widowControl/>
        <w:tabs>
          <w:tab w:val="left" w:pos="960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30.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Солнечная активность и её цикличность. Влияние солнечной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активности на геофизические процессы.</w:t>
      </w:r>
    </w:p>
    <w:p w:rsidR="00473483" w:rsidRPr="00385DF3" w:rsidRDefault="00473483" w:rsidP="007D43B0">
      <w:pPr>
        <w:pStyle w:val="Style1"/>
        <w:widowControl/>
        <w:numPr>
          <w:ilvl w:val="0"/>
          <w:numId w:val="33"/>
        </w:numPr>
        <w:tabs>
          <w:tab w:val="left" w:pos="782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Земля-Луна. Характеристики орбиты Земли. Планета Земля.</w:t>
      </w:r>
    </w:p>
    <w:p w:rsidR="00473483" w:rsidRPr="00385DF3" w:rsidRDefault="00473483" w:rsidP="007D43B0">
      <w:pPr>
        <w:pStyle w:val="Style1"/>
        <w:widowControl/>
        <w:numPr>
          <w:ilvl w:val="0"/>
          <w:numId w:val="33"/>
        </w:numPr>
        <w:tabs>
          <w:tab w:val="left" w:pos="782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Строение Земли: атмосфера, гидросфера, литосфера.</w:t>
      </w:r>
    </w:p>
    <w:p w:rsidR="00473483" w:rsidRPr="00385DF3" w:rsidRDefault="00473483" w:rsidP="007D43B0">
      <w:pPr>
        <w:pStyle w:val="Style1"/>
        <w:widowControl/>
        <w:tabs>
          <w:tab w:val="left" w:pos="926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lastRenderedPageBreak/>
        <w:t>33.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Природа Луны. Исследование Луны. Движение и фазы Луны.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Либрации Луны.</w:t>
      </w:r>
    </w:p>
    <w:p w:rsidR="00473483" w:rsidRPr="00385DF3" w:rsidRDefault="00473483" w:rsidP="007D43B0">
      <w:pPr>
        <w:pStyle w:val="Style16"/>
        <w:widowControl/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34.Солнечные и лунные затмения. Условия, необходимые для наступления затмений. Сарос. Приливы и отливы.</w:t>
      </w:r>
    </w:p>
    <w:p w:rsidR="00473483" w:rsidRPr="00385DF3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Планеты земной группы. Общая характеристика планет. Описание каждой из планет, физические условия на поверхности, модели внутреннего строения, атмосферы. Спутники. Отличительные особенности планет и спутников. Исследование планет.</w:t>
      </w:r>
    </w:p>
    <w:p w:rsidR="00473483" w:rsidRPr="00385DF3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Планеты- гиганты. Общая характеристика планет. Описание каждой из планет, физические условия на поверхности, модели внутреннего строения, атмосферы. Спутники. Отличительные особенности планет и спутников. Исследование планет.</w:t>
      </w:r>
    </w:p>
    <w:p w:rsidR="00473483" w:rsidRPr="00385DF3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Астероиды. Особенности орбит. Общие характеристики астероидов. Наиболее интересные астероиды.</w:t>
      </w:r>
    </w:p>
    <w:p w:rsidR="00473483" w:rsidRPr="00385DF3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Кометы. Строение ядра, головы и хвоста кометы, их химический состав. Орбиты комет. Природа комет. Облако Оорта. Эволюция комет. Наиболее интересные кометы.</w:t>
      </w:r>
    </w:p>
    <w:p w:rsidR="00473483" w:rsidRPr="00385DF3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Метеориты. Виды метеоритов. Химический состав метеорных тел и метеоритов.</w:t>
      </w:r>
    </w:p>
    <w:p w:rsidR="00473483" w:rsidRPr="00385DF3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Метеорные потоки. Метеоры.</w:t>
      </w:r>
    </w:p>
    <w:p w:rsidR="00473483" w:rsidRPr="00385DF3" w:rsidRDefault="00473483" w:rsidP="007D43B0">
      <w:pPr>
        <w:pStyle w:val="Style1"/>
        <w:widowControl/>
        <w:numPr>
          <w:ilvl w:val="0"/>
          <w:numId w:val="34"/>
        </w:numPr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Болиды.</w:t>
      </w:r>
    </w:p>
    <w:p w:rsidR="00473483" w:rsidRPr="00385DF3" w:rsidRDefault="00473483" w:rsidP="007D43B0">
      <w:pPr>
        <w:pStyle w:val="Style1"/>
        <w:widowControl/>
        <w:tabs>
          <w:tab w:val="left" w:pos="974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42.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Происхождение Солнечной системы. Первые космогонические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гипотезы.</w:t>
      </w:r>
    </w:p>
    <w:p w:rsidR="00473483" w:rsidRPr="00385DF3" w:rsidRDefault="00473483" w:rsidP="007D43B0">
      <w:pPr>
        <w:pStyle w:val="Style1"/>
        <w:widowControl/>
        <w:numPr>
          <w:ilvl w:val="0"/>
          <w:numId w:val="35"/>
        </w:numPr>
        <w:tabs>
          <w:tab w:val="left" w:pos="787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Современные представления о происхождении солнечной системы и её элементов.</w:t>
      </w:r>
    </w:p>
    <w:p w:rsidR="00473483" w:rsidRPr="00385DF3" w:rsidRDefault="00473483" w:rsidP="007D43B0">
      <w:pPr>
        <w:pStyle w:val="Style1"/>
        <w:widowControl/>
        <w:numPr>
          <w:ilvl w:val="0"/>
          <w:numId w:val="35"/>
        </w:numPr>
        <w:tabs>
          <w:tab w:val="left" w:pos="787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Звезды. Основные характеристики звезд. Химический состав звездных атмосфер. Классификация звезд. Источники энергии звезд.</w:t>
      </w:r>
    </w:p>
    <w:p w:rsidR="00473483" w:rsidRPr="00385DF3" w:rsidRDefault="00473483" w:rsidP="007D43B0">
      <w:pPr>
        <w:pStyle w:val="Style1"/>
        <w:widowControl/>
        <w:tabs>
          <w:tab w:val="left" w:pos="797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45.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Двойные и кратные звезды, их классификация.</w:t>
      </w:r>
    </w:p>
    <w:p w:rsidR="00473483" w:rsidRPr="00385DF3" w:rsidRDefault="00473483" w:rsidP="007D43B0">
      <w:pPr>
        <w:pStyle w:val="Style10"/>
        <w:widowControl/>
        <w:tabs>
          <w:tab w:val="left" w:pos="99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46.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Переменные звезды, их классификация. Цефеиды и другие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переменные звезды.</w:t>
      </w:r>
    </w:p>
    <w:p w:rsidR="00473483" w:rsidRPr="00385DF3" w:rsidRDefault="00473483" w:rsidP="007D43B0">
      <w:pPr>
        <w:pStyle w:val="Style1"/>
        <w:widowControl/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47.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Новые и сверхновые звезды.</w:t>
      </w:r>
    </w:p>
    <w:p w:rsidR="00473483" w:rsidRPr="00385DF3" w:rsidRDefault="00473483" w:rsidP="007D43B0">
      <w:pPr>
        <w:pStyle w:val="Style1"/>
        <w:widowControl/>
        <w:tabs>
          <w:tab w:val="left" w:pos="76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48.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Спектральная классификация звезд. Диаграмма Герцшпрунга-Ресселя.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Эволюционный смысл диаграммы.</w:t>
      </w:r>
    </w:p>
    <w:p w:rsidR="00473483" w:rsidRPr="00385DF3" w:rsidRDefault="00473483" w:rsidP="007D43B0">
      <w:pPr>
        <w:pStyle w:val="Style1"/>
        <w:widowControl/>
        <w:tabs>
          <w:tab w:val="left" w:pos="778"/>
        </w:tabs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49.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Гиганты и карлики. Внутреннее строение звезд различных классов.</w:t>
      </w:r>
    </w:p>
    <w:p w:rsidR="00473483" w:rsidRPr="00385DF3" w:rsidRDefault="00473483" w:rsidP="007D43B0">
      <w:pPr>
        <w:pStyle w:val="Style35"/>
        <w:widowControl/>
        <w:numPr>
          <w:ilvl w:val="0"/>
          <w:numId w:val="36"/>
        </w:numPr>
        <w:tabs>
          <w:tab w:val="left" w:pos="907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Теория происхождения звезд. Основные стадии эволюции звезд различных масс.</w:t>
      </w:r>
    </w:p>
    <w:p w:rsidR="00473483" w:rsidRPr="00385DF3" w:rsidRDefault="00473483" w:rsidP="007D43B0">
      <w:pPr>
        <w:pStyle w:val="Style35"/>
        <w:widowControl/>
        <w:numPr>
          <w:ilvl w:val="0"/>
          <w:numId w:val="36"/>
        </w:numPr>
        <w:tabs>
          <w:tab w:val="left" w:pos="907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Нейтронные звезды. Пульсары. Черные дыры. Гравитационный коллапс.</w:t>
      </w:r>
    </w:p>
    <w:p w:rsidR="00473483" w:rsidRPr="00385DF3" w:rsidRDefault="00473483" w:rsidP="007D43B0">
      <w:pPr>
        <w:pStyle w:val="Style35"/>
        <w:widowControl/>
        <w:tabs>
          <w:tab w:val="left" w:pos="787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52.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Скопления звезд. Рассеянные и шаровые звездные скопления.</w:t>
      </w:r>
    </w:p>
    <w:p w:rsidR="00473483" w:rsidRPr="00385DF3" w:rsidRDefault="00473483" w:rsidP="007D43B0">
      <w:pPr>
        <w:pStyle w:val="Style35"/>
        <w:widowControl/>
        <w:tabs>
          <w:tab w:val="left" w:pos="778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53.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Межзвездное вещество. Пылевая и газовая компоненты Солнечной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системы. Виды туманностей. Примеры. Межзвездный газ.</w:t>
      </w:r>
    </w:p>
    <w:p w:rsidR="00473483" w:rsidRPr="00385DF3" w:rsidRDefault="00473483" w:rsidP="007D43B0">
      <w:pPr>
        <w:pStyle w:val="Style26"/>
        <w:widowControl/>
        <w:numPr>
          <w:ilvl w:val="0"/>
          <w:numId w:val="37"/>
        </w:numPr>
        <w:tabs>
          <w:tab w:val="left" w:pos="686"/>
        </w:tabs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Галактика Млечный Путь - основные физические характеристики. Состав галактики. Структура. Распределение звезд. Положение Солнца. Схема строения.</w:t>
      </w:r>
    </w:p>
    <w:p w:rsidR="00473483" w:rsidRPr="00385DF3" w:rsidRDefault="00473483" w:rsidP="007D43B0">
      <w:pPr>
        <w:pStyle w:val="Style26"/>
        <w:widowControl/>
        <w:numPr>
          <w:ilvl w:val="0"/>
          <w:numId w:val="37"/>
        </w:numPr>
        <w:tabs>
          <w:tab w:val="left" w:pos="686"/>
        </w:tabs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Классификация галактик по Хабблу. Физические характеристики основных типов галактик. Состав населения. Строение галактик. Распределение звезд.</w:t>
      </w:r>
    </w:p>
    <w:p w:rsidR="00473483" w:rsidRPr="00385DF3" w:rsidRDefault="00473483" w:rsidP="007D43B0">
      <w:pPr>
        <w:pStyle w:val="Style26"/>
        <w:widowControl/>
        <w:numPr>
          <w:ilvl w:val="0"/>
          <w:numId w:val="37"/>
        </w:numPr>
        <w:tabs>
          <w:tab w:val="left" w:pos="686"/>
        </w:tabs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Взаимодействующие галактики. Другие виды галактик. Активные галактики. Радиогалактики. Квазары.</w:t>
      </w:r>
    </w:p>
    <w:p w:rsidR="00473483" w:rsidRPr="00385DF3" w:rsidRDefault="00473483" w:rsidP="007D43B0">
      <w:pPr>
        <w:pStyle w:val="Style26"/>
        <w:widowControl/>
        <w:numPr>
          <w:ilvl w:val="0"/>
          <w:numId w:val="37"/>
        </w:numPr>
        <w:tabs>
          <w:tab w:val="left" w:pos="686"/>
        </w:tabs>
        <w:spacing w:line="240" w:lineRule="auto"/>
        <w:ind w:firstLine="284"/>
        <w:jc w:val="both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Распределение галактик в пространстве. Местная группа галактик. Описание ближайших галактик: Большого и Малого Магеллановых облаков, галактики в Андромеде и Треугольнике. Скопление галактик и их классификация. Скрытая масса в галактиках. Сверхскопления.</w:t>
      </w:r>
    </w:p>
    <w:p w:rsidR="00473483" w:rsidRPr="00385DF3" w:rsidRDefault="00473483" w:rsidP="007D43B0">
      <w:pPr>
        <w:pStyle w:val="Style35"/>
        <w:widowControl/>
        <w:tabs>
          <w:tab w:val="left" w:pos="826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58.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Метагалактика и её расширение. Закон Хаббла. Постоянная Хаббла.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Красное смещение в спектрах галактик.</w:t>
      </w:r>
    </w:p>
    <w:p w:rsidR="00473483" w:rsidRPr="00385DF3" w:rsidRDefault="00473483" w:rsidP="007D43B0">
      <w:pPr>
        <w:pStyle w:val="Style35"/>
        <w:widowControl/>
        <w:tabs>
          <w:tab w:val="left" w:pos="94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59.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Вселенная. Основы современных представлений о строении и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br/>
        <w:t>эволюции Вселенной.</w:t>
      </w:r>
    </w:p>
    <w:p w:rsidR="00473483" w:rsidRPr="00385DF3" w:rsidRDefault="00473483" w:rsidP="007D43B0">
      <w:pPr>
        <w:pStyle w:val="Style35"/>
        <w:widowControl/>
        <w:tabs>
          <w:tab w:val="left" w:pos="81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>60.</w:t>
      </w:r>
      <w:r w:rsidRPr="00385DF3"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  <w:tab/>
        <w:t>Гипотеза горячей вселенной Реликтовое излучение. Космологические модели Вселенной. Теория Фридмана. Скрытая масса. Жизнь и разум во Вселенной</w:t>
      </w:r>
    </w:p>
    <w:p w:rsidR="00473483" w:rsidRPr="00385DF3" w:rsidRDefault="00473483" w:rsidP="007D43B0">
      <w:pPr>
        <w:pStyle w:val="Style35"/>
        <w:widowControl/>
        <w:tabs>
          <w:tab w:val="left" w:pos="81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</w:p>
    <w:p w:rsidR="003448B1" w:rsidRPr="00385DF3" w:rsidRDefault="003448B1" w:rsidP="003448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5DF3">
        <w:rPr>
          <w:rFonts w:ascii="Times New Roman" w:hAnsi="Times New Roman"/>
          <w:b/>
          <w:sz w:val="24"/>
          <w:szCs w:val="24"/>
        </w:rPr>
        <w:t xml:space="preserve">Оценка запланированных результатов по учебной дисциплине </w:t>
      </w:r>
    </w:p>
    <w:p w:rsidR="003448B1" w:rsidRPr="00385DF3" w:rsidRDefault="003448B1" w:rsidP="007D43B0">
      <w:pPr>
        <w:pStyle w:val="Style35"/>
        <w:widowControl/>
        <w:tabs>
          <w:tab w:val="left" w:pos="81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</w:p>
    <w:tbl>
      <w:tblPr>
        <w:tblW w:w="9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4"/>
        <w:gridCol w:w="5012"/>
      </w:tblGrid>
      <w:tr w:rsidR="003448B1" w:rsidRPr="00385DF3" w:rsidTr="003448B1">
        <w:trPr>
          <w:trHeight w:val="142"/>
        </w:trPr>
        <w:tc>
          <w:tcPr>
            <w:tcW w:w="4254" w:type="dxa"/>
          </w:tcPr>
          <w:p w:rsidR="003448B1" w:rsidRPr="00385DF3" w:rsidRDefault="003448B1" w:rsidP="001A4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F3">
              <w:rPr>
                <w:rFonts w:ascii="Times New Roman" w:hAnsi="Times New Roman"/>
                <w:sz w:val="24"/>
                <w:szCs w:val="24"/>
              </w:rPr>
              <w:t>Результаты обучения (элементы)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F3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  <w:p w:rsidR="003448B1" w:rsidRPr="00385DF3" w:rsidRDefault="003448B1" w:rsidP="001A4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DF3">
              <w:rPr>
                <w:rFonts w:ascii="Times New Roman" w:hAnsi="Times New Roman"/>
                <w:sz w:val="24"/>
                <w:szCs w:val="24"/>
              </w:rPr>
              <w:t>(в соответствии с п.4 рабочей программы)</w:t>
            </w:r>
          </w:p>
        </w:tc>
      </w:tr>
      <w:tr w:rsidR="003448B1" w:rsidRPr="00385DF3" w:rsidTr="00371D28">
        <w:trPr>
          <w:trHeight w:val="142"/>
        </w:trPr>
        <w:tc>
          <w:tcPr>
            <w:tcW w:w="9266" w:type="dxa"/>
            <w:gridSpan w:val="2"/>
          </w:tcPr>
          <w:p w:rsidR="003448B1" w:rsidRPr="00385DF3" w:rsidRDefault="003448B1" w:rsidP="001A433D">
            <w:pPr>
              <w:pStyle w:val="a6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</w:p>
        </w:tc>
      </w:tr>
      <w:tr w:rsidR="003448B1" w:rsidRPr="00385DF3" w:rsidTr="003448B1">
        <w:trPr>
          <w:trHeight w:val="142"/>
        </w:trPr>
        <w:tc>
          <w:tcPr>
            <w:tcW w:w="4254" w:type="dxa"/>
          </w:tcPr>
          <w:p w:rsidR="003448B1" w:rsidRPr="00385DF3" w:rsidRDefault="003448B1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t>Л1 сформированность научного мировоззрения, соответствующего современному уровню развития астрономической науки;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проявление общественного сознания;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воспитанность и тактичность;</w:t>
            </w:r>
          </w:p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готовности к самостоятельной, творческой деятельности в профессии</w:t>
            </w: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48B1" w:rsidRPr="00385DF3" w:rsidTr="003448B1">
        <w:trPr>
          <w:trHeight w:val="142"/>
        </w:trPr>
        <w:tc>
          <w:tcPr>
            <w:tcW w:w="4254" w:type="dxa"/>
          </w:tcPr>
          <w:p w:rsidR="003448B1" w:rsidRPr="00385DF3" w:rsidRDefault="003448B1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t>Л2 устойчивый интерес к истории и достижениям в области астрономии;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проявление общественного сознания;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воспитанность и тактичность;</w:t>
            </w:r>
          </w:p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готовности к самостоятельной, творческой деятельности в профессии</w:t>
            </w: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48B1" w:rsidRPr="00385DF3" w:rsidTr="003448B1">
        <w:trPr>
          <w:trHeight w:val="142"/>
        </w:trPr>
        <w:tc>
          <w:tcPr>
            <w:tcW w:w="4254" w:type="dxa"/>
          </w:tcPr>
          <w:p w:rsidR="003448B1" w:rsidRPr="00385DF3" w:rsidRDefault="003448B1" w:rsidP="001A433D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t>Л3 умение анализировать последствия освоения космического пространства для жизни и деятельности человека;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способность к индивидуальной познавательной деятельности;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способность ориентироваться в современном информационном пространстве</w:t>
            </w:r>
          </w:p>
        </w:tc>
      </w:tr>
      <w:tr w:rsidR="003448B1" w:rsidRPr="00385DF3" w:rsidTr="00A7267F">
        <w:trPr>
          <w:trHeight w:val="142"/>
        </w:trPr>
        <w:tc>
          <w:tcPr>
            <w:tcW w:w="9266" w:type="dxa"/>
            <w:gridSpan w:val="2"/>
          </w:tcPr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Метапредметные:</w:t>
            </w:r>
          </w:p>
        </w:tc>
      </w:tr>
      <w:tr w:rsidR="003448B1" w:rsidRPr="00385DF3" w:rsidTr="003448B1">
        <w:trPr>
          <w:trHeight w:val="547"/>
        </w:trPr>
        <w:tc>
          <w:tcPr>
            <w:tcW w:w="4254" w:type="dxa"/>
          </w:tcPr>
          <w:p w:rsidR="003448B1" w:rsidRPr="00385DF3" w:rsidRDefault="003448B1" w:rsidP="001A433D">
            <w:pPr>
              <w:pStyle w:val="Style24"/>
              <w:widowControl/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t>М1 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softHyphen/>
              <w:t>торыми возникает необходимость сталкиваться в профессиональной сфере;</w:t>
            </w:r>
            <w:r w:rsidRPr="00385DF3"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организация самостоятельной работы в ходе изучения общеобразовательных дисциплин;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умение планировать собственную деятельность;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осуществление контроля и корректировки своей деятельности;</w:t>
            </w:r>
          </w:p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использование различных ресурсов для достижения поставленных целей</w:t>
            </w:r>
          </w:p>
        </w:tc>
      </w:tr>
      <w:tr w:rsidR="003448B1" w:rsidRPr="00385DF3" w:rsidTr="003448B1">
        <w:trPr>
          <w:trHeight w:val="547"/>
        </w:trPr>
        <w:tc>
          <w:tcPr>
            <w:tcW w:w="4254" w:type="dxa"/>
          </w:tcPr>
          <w:p w:rsidR="003448B1" w:rsidRPr="00385DF3" w:rsidRDefault="003448B1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М2 владение навыками познавательной деятельности, навыками разрешения про</w:t>
            </w:r>
            <w:r w:rsidRPr="00385DF3">
              <w:rPr>
                <w:rFonts w:ascii="Times New Roman" w:eastAsiaTheme="minorHAnsi" w:hAnsi="Times New Roman"/>
                <w:lang w:eastAsia="en-US"/>
              </w:rPr>
              <w:softHyphen/>
              <w:t>блем, возникающих при выполнении практических заданий по астрономии;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4"/>
                <w:b w:val="0"/>
                <w:sz w:val="24"/>
                <w:szCs w:val="24"/>
              </w:rPr>
              <w:t>-</w:t>
            </w:r>
            <w:r w:rsidRPr="00385DF3">
              <w:rPr>
                <w:rStyle w:val="FontStyle14"/>
                <w:b w:val="0"/>
                <w:bCs w:val="0"/>
                <w:sz w:val="24"/>
                <w:szCs w:val="24"/>
              </w:rPr>
              <w:tab/>
            </w:r>
            <w:r w:rsidRPr="00385DF3">
              <w:rPr>
                <w:rStyle w:val="FontStyle15"/>
                <w:sz w:val="24"/>
                <w:szCs w:val="24"/>
              </w:rPr>
              <w:t>демонстрация творческих и коммуникативных способностей;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своих знаний, умений и навыков;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владением информацией и умения её сбора из разных источников.</w:t>
            </w:r>
          </w:p>
        </w:tc>
      </w:tr>
      <w:tr w:rsidR="003448B1" w:rsidRPr="00385DF3" w:rsidTr="003448B1">
        <w:trPr>
          <w:trHeight w:val="547"/>
        </w:trPr>
        <w:tc>
          <w:tcPr>
            <w:tcW w:w="4254" w:type="dxa"/>
          </w:tcPr>
          <w:p w:rsidR="003448B1" w:rsidRPr="00385DF3" w:rsidRDefault="003448B1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М3 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эффективный поиск необходимой информации;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использование различных источников информации, включая электронные;</w:t>
            </w:r>
          </w:p>
          <w:p w:rsidR="003448B1" w:rsidRPr="00385DF3" w:rsidRDefault="003448B1" w:rsidP="001A433D">
            <w:pPr>
              <w:pStyle w:val="Style7"/>
              <w:widowControl/>
              <w:tabs>
                <w:tab w:val="left" w:pos="581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 xml:space="preserve">демонстрация способности самостоятельно использовать необходимую информацию для выполнения поставленных </w:t>
            </w:r>
            <w:r w:rsidRPr="00385DF3">
              <w:rPr>
                <w:rStyle w:val="FontStyle15"/>
                <w:sz w:val="24"/>
                <w:szCs w:val="24"/>
              </w:rPr>
              <w:lastRenderedPageBreak/>
              <w:t>учебных задач;</w:t>
            </w:r>
          </w:p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соблюдение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3448B1" w:rsidRPr="00385DF3" w:rsidTr="003448B1">
        <w:trPr>
          <w:trHeight w:val="547"/>
        </w:trPr>
        <w:tc>
          <w:tcPr>
            <w:tcW w:w="4254" w:type="dxa"/>
          </w:tcPr>
          <w:p w:rsidR="003448B1" w:rsidRPr="00385DF3" w:rsidRDefault="003448B1" w:rsidP="001A433D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lastRenderedPageBreak/>
              <w:t>М4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pStyle w:val="Style7"/>
              <w:widowControl/>
              <w:tabs>
                <w:tab w:val="left" w:pos="317"/>
              </w:tabs>
              <w:ind w:firstLine="284"/>
              <w:rPr>
                <w:rStyle w:val="FontStyle15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демонстрация способности самостоятельно давать оценку ситуации и находить выход из неё;</w:t>
            </w:r>
          </w:p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15"/>
                <w:sz w:val="24"/>
                <w:szCs w:val="24"/>
              </w:rPr>
              <w:t>-</w:t>
            </w:r>
            <w:r w:rsidRPr="00385DF3">
              <w:rPr>
                <w:rStyle w:val="FontStyle15"/>
                <w:sz w:val="24"/>
                <w:szCs w:val="24"/>
              </w:rPr>
              <w:tab/>
              <w:t>самоанализ и коррекция результатов собственной работы</w:t>
            </w:r>
          </w:p>
        </w:tc>
      </w:tr>
      <w:tr w:rsidR="003448B1" w:rsidRPr="00385DF3" w:rsidTr="00313D14">
        <w:trPr>
          <w:trHeight w:val="257"/>
        </w:trPr>
        <w:tc>
          <w:tcPr>
            <w:tcW w:w="9266" w:type="dxa"/>
            <w:gridSpan w:val="2"/>
            <w:shd w:val="clear" w:color="auto" w:fill="auto"/>
          </w:tcPr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F3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Предметные: </w:t>
            </w:r>
          </w:p>
        </w:tc>
      </w:tr>
      <w:tr w:rsidR="003448B1" w:rsidRPr="00385DF3" w:rsidTr="003448B1">
        <w:trPr>
          <w:trHeight w:val="1618"/>
        </w:trPr>
        <w:tc>
          <w:tcPr>
            <w:tcW w:w="4254" w:type="dxa"/>
          </w:tcPr>
          <w:p w:rsidR="003448B1" w:rsidRPr="00385DF3" w:rsidRDefault="003448B1" w:rsidP="001A433D">
            <w:pPr>
              <w:pStyle w:val="Style24"/>
              <w:widowControl/>
              <w:tabs>
                <w:tab w:val="left" w:pos="1134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 w:rsidRPr="00385DF3">
              <w:rPr>
                <w:rFonts w:ascii="Times New Roman" w:eastAsiaTheme="minorHAnsi" w:hAnsi="Times New Roman" w:cs="Times New Roman"/>
                <w:lang w:eastAsia="en-US"/>
              </w:rPr>
              <w:t>П1 сформированность представлений о строении Солнечной системы, эволюции звезд и Вселенной, пространственно-временных масштабах Вселенной;</w:t>
            </w:r>
            <w:r w:rsidRPr="00385DF3"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Демонстрация сформированности представлений о строении Солнечной системы, эволюции звезд и Вселенной, пространственно-временных масштабах Вселенной;</w:t>
            </w:r>
          </w:p>
        </w:tc>
      </w:tr>
      <w:tr w:rsidR="003448B1" w:rsidRPr="00385DF3" w:rsidTr="003448B1">
        <w:trPr>
          <w:trHeight w:val="809"/>
        </w:trPr>
        <w:tc>
          <w:tcPr>
            <w:tcW w:w="4254" w:type="dxa"/>
          </w:tcPr>
          <w:p w:rsidR="003448B1" w:rsidRPr="00385DF3" w:rsidRDefault="003448B1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П2 понимание сущности наблюдаемых во Вселенной явлений;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Демонстрация понимания сущности наблюдаемых во Вселенной явлений;</w:t>
            </w:r>
          </w:p>
        </w:tc>
      </w:tr>
      <w:tr w:rsidR="003448B1" w:rsidRPr="00385DF3" w:rsidTr="003448B1">
        <w:trPr>
          <w:trHeight w:val="2169"/>
        </w:trPr>
        <w:tc>
          <w:tcPr>
            <w:tcW w:w="4254" w:type="dxa"/>
          </w:tcPr>
          <w:p w:rsidR="003448B1" w:rsidRPr="00385DF3" w:rsidRDefault="003448B1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П3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Демонстрация владения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</w:tc>
      </w:tr>
      <w:tr w:rsidR="003448B1" w:rsidRPr="00385DF3" w:rsidTr="003448B1">
        <w:trPr>
          <w:trHeight w:val="1635"/>
        </w:trPr>
        <w:tc>
          <w:tcPr>
            <w:tcW w:w="4254" w:type="dxa"/>
          </w:tcPr>
          <w:p w:rsidR="003448B1" w:rsidRPr="00385DF3" w:rsidRDefault="003448B1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П4 сформированность представлений о значении астрономии в практической деятельности человека и дальнейшем научно-техническом развитии;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Демонстрация сформированности представлений о значении астрономии в практической деятельности человека и дальнейшем научно-техническом развитии;</w:t>
            </w:r>
          </w:p>
        </w:tc>
      </w:tr>
      <w:tr w:rsidR="003448B1" w:rsidRPr="00385DF3" w:rsidTr="003448B1">
        <w:trPr>
          <w:trHeight w:val="1912"/>
        </w:trPr>
        <w:tc>
          <w:tcPr>
            <w:tcW w:w="4254" w:type="dxa"/>
          </w:tcPr>
          <w:p w:rsidR="003448B1" w:rsidRPr="00385DF3" w:rsidRDefault="003448B1" w:rsidP="001A433D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 w:rsidRPr="00385DF3">
              <w:rPr>
                <w:rFonts w:ascii="Times New Roman" w:eastAsiaTheme="minorHAnsi" w:hAnsi="Times New Roman"/>
                <w:lang w:eastAsia="en-US"/>
              </w:rPr>
              <w:t>П5 осознание роли отечественной науки в освоении и использовании космическо</w:t>
            </w:r>
            <w:r w:rsidRPr="00385DF3">
              <w:rPr>
                <w:rFonts w:ascii="Times New Roman" w:eastAsiaTheme="minorHAnsi" w:hAnsi="Times New Roman"/>
                <w:lang w:eastAsia="en-US"/>
              </w:rPr>
              <w:softHyphen/>
              <w:t>го пространства и развитии международного сотрудничества в этой области.</w:t>
            </w:r>
          </w:p>
        </w:tc>
        <w:tc>
          <w:tcPr>
            <w:tcW w:w="5012" w:type="dxa"/>
          </w:tcPr>
          <w:p w:rsidR="003448B1" w:rsidRPr="00385DF3" w:rsidRDefault="003448B1" w:rsidP="001A433D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</w:rPr>
            </w:pPr>
            <w:r w:rsidRPr="00385DF3">
              <w:rPr>
                <w:rFonts w:ascii="Times New Roman" w:hAnsi="Times New Roman" w:cs="Times New Roman"/>
                <w:sz w:val="24"/>
                <w:szCs w:val="24"/>
              </w:rPr>
              <w:t>Демонстрация осознания роли отечественной науки в освоении и использовании космическо</w:t>
            </w:r>
            <w:r w:rsidRPr="00385DF3">
              <w:rPr>
                <w:rFonts w:ascii="Times New Roman" w:hAnsi="Times New Roman" w:cs="Times New Roman"/>
                <w:sz w:val="24"/>
                <w:szCs w:val="24"/>
              </w:rPr>
              <w:softHyphen/>
              <w:t>го пространства и развитии международного сотрудничества в этой области.</w:t>
            </w:r>
          </w:p>
        </w:tc>
      </w:tr>
    </w:tbl>
    <w:p w:rsidR="003448B1" w:rsidRPr="00385DF3" w:rsidRDefault="003448B1" w:rsidP="007D43B0">
      <w:pPr>
        <w:pStyle w:val="Style35"/>
        <w:widowControl/>
        <w:tabs>
          <w:tab w:val="left" w:pos="811"/>
        </w:tabs>
        <w:spacing w:line="240" w:lineRule="auto"/>
        <w:ind w:firstLine="284"/>
        <w:rPr>
          <w:rStyle w:val="FontStyle41"/>
          <w:rFonts w:ascii="Times New Roman" w:hAnsi="Times New Roman" w:cs="Times New Roman"/>
          <w:b w:val="0"/>
          <w:i w:val="0"/>
          <w:sz w:val="24"/>
          <w:szCs w:val="24"/>
        </w:rPr>
      </w:pPr>
    </w:p>
    <w:p w:rsidR="00E536C8" w:rsidRPr="00385DF3" w:rsidRDefault="00E536C8">
      <w:pPr>
        <w:rPr>
          <w:rFonts w:ascii="Times New Roman" w:hAnsi="Times New Roman" w:cs="Times New Roman"/>
          <w:sz w:val="24"/>
          <w:szCs w:val="24"/>
        </w:rPr>
      </w:pPr>
      <w:r w:rsidRPr="00385DF3">
        <w:rPr>
          <w:rFonts w:ascii="Times New Roman" w:hAnsi="Times New Roman" w:cs="Times New Roman"/>
          <w:sz w:val="24"/>
          <w:szCs w:val="24"/>
        </w:rPr>
        <w:br w:type="page"/>
      </w:r>
    </w:p>
    <w:p w:rsidR="003448B1" w:rsidRPr="00385DF3" w:rsidRDefault="003448B1" w:rsidP="003448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482"/>
        <w:rPr>
          <w:rFonts w:ascii="Times" w:eastAsia="Times" w:hAnsi="Times" w:cs="Times"/>
          <w:b/>
          <w:sz w:val="27"/>
          <w:szCs w:val="27"/>
        </w:rPr>
      </w:pPr>
      <w:r w:rsidRPr="00385DF3">
        <w:rPr>
          <w:rFonts w:ascii="Times" w:eastAsia="Times" w:hAnsi="Times" w:cs="Times"/>
          <w:b/>
          <w:sz w:val="27"/>
          <w:szCs w:val="27"/>
        </w:rPr>
        <w:t xml:space="preserve">Дополнения и изменения к комплекту КИМ на ____/____ учебный год </w:t>
      </w: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before="555" w:line="240" w:lineRule="auto"/>
        <w:ind w:right="638"/>
        <w:jc w:val="right"/>
        <w:rPr>
          <w:sz w:val="27"/>
          <w:szCs w:val="27"/>
        </w:rPr>
      </w:pPr>
      <w:r w:rsidRPr="00385DF3">
        <w:rPr>
          <w:sz w:val="27"/>
          <w:szCs w:val="27"/>
        </w:rPr>
        <w:t xml:space="preserve"> По дисциплине ________________________________________________</w:t>
      </w: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935"/>
        <w:rPr>
          <w:sz w:val="27"/>
          <w:szCs w:val="27"/>
        </w:rPr>
      </w:pP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935"/>
        <w:rPr>
          <w:sz w:val="27"/>
          <w:szCs w:val="27"/>
        </w:rPr>
      </w:pPr>
      <w:r w:rsidRPr="00385DF3">
        <w:rPr>
          <w:sz w:val="27"/>
          <w:szCs w:val="27"/>
        </w:rPr>
        <w:t xml:space="preserve">В комплект КИМ, утверждённый на заседании ЦМК (протокол №___ от «___» ______20____г.), вносятся следующие изменения: </w:t>
      </w: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453"/>
        <w:rPr>
          <w:sz w:val="27"/>
          <w:szCs w:val="27"/>
        </w:rPr>
      </w:pPr>
      <w:r w:rsidRPr="00385DF3">
        <w:rPr>
          <w:sz w:val="27"/>
          <w:szCs w:val="27"/>
        </w:rPr>
        <w:t>______________________________________________________________</w:t>
      </w: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565"/>
        <w:rPr>
          <w:sz w:val="27"/>
          <w:szCs w:val="27"/>
        </w:rPr>
      </w:pPr>
      <w:r w:rsidRPr="00385DF3">
        <w:rPr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85DF3">
        <w:rPr>
          <w:sz w:val="27"/>
          <w:szCs w:val="27"/>
        </w:rPr>
        <w:tab/>
      </w:r>
      <w:r w:rsidRPr="00385DF3">
        <w:rPr>
          <w:sz w:val="27"/>
          <w:szCs w:val="27"/>
        </w:rPr>
        <w:tab/>
      </w:r>
      <w:r w:rsidRPr="00385DF3">
        <w:rPr>
          <w:sz w:val="27"/>
          <w:szCs w:val="27"/>
        </w:rPr>
        <w:tab/>
      </w: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before="560" w:line="240" w:lineRule="auto"/>
        <w:rPr>
          <w:sz w:val="27"/>
          <w:szCs w:val="27"/>
        </w:rPr>
      </w:pPr>
      <w:r w:rsidRPr="00385DF3">
        <w:rPr>
          <w:sz w:val="27"/>
          <w:szCs w:val="27"/>
        </w:rPr>
        <w:t xml:space="preserve">Согласовано на заседании ЦМК </w:t>
      </w: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before="198" w:line="240" w:lineRule="auto"/>
        <w:rPr>
          <w:sz w:val="27"/>
          <w:szCs w:val="27"/>
        </w:rPr>
      </w:pPr>
      <w:r w:rsidRPr="00385DF3">
        <w:rPr>
          <w:sz w:val="27"/>
          <w:szCs w:val="27"/>
        </w:rPr>
        <w:t xml:space="preserve">«_____» ____________ 20_____г. протокол № _______ </w:t>
      </w: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024"/>
        <w:rPr>
          <w:sz w:val="27"/>
          <w:szCs w:val="27"/>
        </w:rPr>
      </w:pP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024"/>
        <w:rPr>
          <w:sz w:val="27"/>
          <w:szCs w:val="27"/>
        </w:rPr>
      </w:pPr>
      <w:r w:rsidRPr="00385DF3">
        <w:rPr>
          <w:sz w:val="27"/>
          <w:szCs w:val="27"/>
        </w:rPr>
        <w:t>Председатель ЦМК ____________ / _______</w:t>
      </w:r>
      <w:r w:rsidRPr="00385DF3">
        <w:rPr>
          <w:sz w:val="27"/>
          <w:szCs w:val="27"/>
        </w:rPr>
        <w:softHyphen/>
        <w:t>_____________</w:t>
      </w:r>
    </w:p>
    <w:p w:rsidR="003448B1" w:rsidRPr="00385DF3" w:rsidRDefault="003448B1" w:rsidP="003448B1">
      <w:pPr>
        <w:pStyle w:val="15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024"/>
        <w:rPr>
          <w:rFonts w:ascii="Times" w:eastAsia="Times" w:hAnsi="Times" w:cs="Times"/>
          <w:i/>
        </w:rPr>
      </w:pPr>
      <w:r w:rsidRPr="00385DF3">
        <w:rPr>
          <w:rFonts w:ascii="Times" w:eastAsia="Times" w:hAnsi="Times" w:cs="Times"/>
          <w:i/>
        </w:rPr>
        <w:t xml:space="preserve">                                                  подпись                  расшифровка подписи </w:t>
      </w:r>
    </w:p>
    <w:p w:rsidR="003448B1" w:rsidRPr="00385DF3" w:rsidRDefault="003448B1" w:rsidP="003448B1">
      <w:pPr>
        <w:spacing w:after="0" w:line="240" w:lineRule="auto"/>
        <w:rPr>
          <w:rFonts w:ascii="Times" w:eastAsia="Times" w:hAnsi="Times" w:cs="Times"/>
          <w:i/>
          <w:sz w:val="24"/>
          <w:szCs w:val="24"/>
        </w:rPr>
      </w:pPr>
    </w:p>
    <w:p w:rsidR="003448B1" w:rsidRPr="00385DF3" w:rsidRDefault="003448B1" w:rsidP="003448B1">
      <w:pPr>
        <w:spacing w:after="0" w:line="240" w:lineRule="auto"/>
      </w:pPr>
      <w:r w:rsidRPr="00385DF3">
        <w:rPr>
          <w:rFonts w:ascii="Times" w:eastAsia="Times" w:hAnsi="Times" w:cs="Times"/>
          <w:i/>
          <w:sz w:val="24"/>
          <w:szCs w:val="24"/>
        </w:rPr>
        <w:t xml:space="preserve">           Лист регистрации изменений</w:t>
      </w:r>
    </w:p>
    <w:p w:rsidR="00E536C8" w:rsidRPr="00385DF3" w:rsidRDefault="00E536C8" w:rsidP="003448B1">
      <w:pPr>
        <w:pStyle w:val="1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sectPr w:rsidR="00E536C8" w:rsidRPr="00385DF3" w:rsidSect="005C379D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F6F" w:rsidRDefault="00D61F6F" w:rsidP="00305B89">
      <w:pPr>
        <w:spacing w:after="0" w:line="240" w:lineRule="auto"/>
      </w:pPr>
      <w:r>
        <w:separator/>
      </w:r>
    </w:p>
  </w:endnote>
  <w:endnote w:type="continuationSeparator" w:id="1">
    <w:p w:rsidR="00D61F6F" w:rsidRDefault="00D61F6F" w:rsidP="0030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9065718"/>
      <w:docPartObj>
        <w:docPartGallery w:val="Page Numbers (Bottom of Page)"/>
        <w:docPartUnique/>
      </w:docPartObj>
    </w:sdtPr>
    <w:sdtContent>
      <w:p w:rsidR="00D1636E" w:rsidRDefault="00434C03">
        <w:pPr>
          <w:pStyle w:val="a9"/>
          <w:jc w:val="right"/>
        </w:pPr>
        <w:fldSimple w:instr=" PAGE   \* MERGEFORMAT ">
          <w:r w:rsidR="00295CCC">
            <w:rPr>
              <w:noProof/>
            </w:rPr>
            <w:t>2</w:t>
          </w:r>
        </w:fldSimple>
      </w:p>
    </w:sdtContent>
  </w:sdt>
  <w:p w:rsidR="00D1636E" w:rsidRDefault="00D1636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6E" w:rsidRDefault="00D1636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6E" w:rsidRDefault="00D1636E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6E" w:rsidRDefault="00434C03">
    <w:pPr>
      <w:pStyle w:val="a9"/>
      <w:jc w:val="right"/>
    </w:pPr>
    <w:fldSimple w:instr=" PAGE   \* MERGEFORMAT ">
      <w:r w:rsidR="00295CCC">
        <w:rPr>
          <w:noProof/>
        </w:rPr>
        <w:t>36</w:t>
      </w:r>
    </w:fldSimple>
  </w:p>
  <w:p w:rsidR="00D1636E" w:rsidRDefault="00D163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F6F" w:rsidRDefault="00D61F6F" w:rsidP="00305B89">
      <w:pPr>
        <w:spacing w:after="0" w:line="240" w:lineRule="auto"/>
      </w:pPr>
      <w:r>
        <w:separator/>
      </w:r>
    </w:p>
  </w:footnote>
  <w:footnote w:type="continuationSeparator" w:id="1">
    <w:p w:rsidR="00D61F6F" w:rsidRDefault="00D61F6F" w:rsidP="00305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EB8003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A44CAB"/>
    <w:multiLevelType w:val="singleLevel"/>
    <w:tmpl w:val="160C1D4E"/>
    <w:lvl w:ilvl="0">
      <w:start w:val="23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00EF6D11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>
    <w:nsid w:val="010308A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">
    <w:nsid w:val="0799200A"/>
    <w:multiLevelType w:val="singleLevel"/>
    <w:tmpl w:val="B4CC96D0"/>
    <w:lvl w:ilvl="0">
      <w:start w:val="31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8">
    <w:nsid w:val="07B67F42"/>
    <w:multiLevelType w:val="singleLevel"/>
    <w:tmpl w:val="A552DB38"/>
    <w:lvl w:ilvl="0">
      <w:start w:val="3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9">
    <w:nsid w:val="0927490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094844A4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1">
    <w:nsid w:val="0A8824F8"/>
    <w:multiLevelType w:val="singleLevel"/>
    <w:tmpl w:val="DBBC39FE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2">
    <w:nsid w:val="0C111666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3">
    <w:nsid w:val="0D621F4C"/>
    <w:multiLevelType w:val="multilevel"/>
    <w:tmpl w:val="C95075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103569F3"/>
    <w:multiLevelType w:val="singleLevel"/>
    <w:tmpl w:val="CCEAE9CE"/>
    <w:lvl w:ilvl="0">
      <w:start w:val="6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5">
    <w:nsid w:val="113250D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6">
    <w:nsid w:val="151C0B8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7">
    <w:nsid w:val="158E13D3"/>
    <w:multiLevelType w:val="singleLevel"/>
    <w:tmpl w:val="E25C82D2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8">
    <w:nsid w:val="159932B8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9">
    <w:nsid w:val="160B47CA"/>
    <w:multiLevelType w:val="multilevel"/>
    <w:tmpl w:val="54E64D16"/>
    <w:lvl w:ilvl="0">
      <w:start w:val="1"/>
      <w:numFmt w:val="bullet"/>
      <w:lvlText w:val=""/>
      <w:lvlJc w:val="left"/>
      <w:pPr>
        <w:tabs>
          <w:tab w:val="num" w:pos="39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16E508E6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1">
    <w:nsid w:val="16FF63F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2">
    <w:nsid w:val="188602DC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3">
    <w:nsid w:val="18DD7D70"/>
    <w:multiLevelType w:val="singleLevel"/>
    <w:tmpl w:val="25A483A8"/>
    <w:lvl w:ilvl="0">
      <w:start w:val="5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>
    <w:nsid w:val="197C680D"/>
    <w:multiLevelType w:val="singleLevel"/>
    <w:tmpl w:val="27D6A1B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5">
    <w:nsid w:val="1AF616AB"/>
    <w:multiLevelType w:val="singleLevel"/>
    <w:tmpl w:val="C1903492"/>
    <w:lvl w:ilvl="0">
      <w:start w:val="35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6">
    <w:nsid w:val="1D09183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7">
    <w:nsid w:val="1D6736BE"/>
    <w:multiLevelType w:val="singleLevel"/>
    <w:tmpl w:val="8A9A9CC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8">
    <w:nsid w:val="1EA25262"/>
    <w:multiLevelType w:val="singleLevel"/>
    <w:tmpl w:val="8BEE89A8"/>
    <w:lvl w:ilvl="0">
      <w:start w:val="13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9">
    <w:nsid w:val="22945124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0">
    <w:nsid w:val="25666D62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1">
    <w:nsid w:val="261B254D"/>
    <w:multiLevelType w:val="singleLevel"/>
    <w:tmpl w:val="81983046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2">
    <w:nsid w:val="26315993"/>
    <w:multiLevelType w:val="hybridMultilevel"/>
    <w:tmpl w:val="8E40B982"/>
    <w:lvl w:ilvl="0" w:tplc="59581AE6">
      <w:start w:val="1"/>
      <w:numFmt w:val="decimal"/>
      <w:pStyle w:val="a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755AB2"/>
    <w:multiLevelType w:val="singleLevel"/>
    <w:tmpl w:val="6EE26F4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4">
    <w:nsid w:val="28464EDA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5">
    <w:nsid w:val="2A0D69ED"/>
    <w:multiLevelType w:val="singleLevel"/>
    <w:tmpl w:val="E0B41C4C"/>
    <w:lvl w:ilvl="0">
      <w:start w:val="43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6">
    <w:nsid w:val="2D9C02D8"/>
    <w:multiLevelType w:val="singleLevel"/>
    <w:tmpl w:val="B0F2B69E"/>
    <w:lvl w:ilvl="0">
      <w:start w:val="1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37">
    <w:nsid w:val="2DB0049C"/>
    <w:multiLevelType w:val="singleLevel"/>
    <w:tmpl w:val="06B25EB8"/>
    <w:lvl w:ilvl="0">
      <w:start w:val="3"/>
      <w:numFmt w:val="decimal"/>
      <w:lvlText w:val="%1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8">
    <w:nsid w:val="30741A70"/>
    <w:multiLevelType w:val="singleLevel"/>
    <w:tmpl w:val="E0C0DF14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9">
    <w:nsid w:val="314151EE"/>
    <w:multiLevelType w:val="singleLevel"/>
    <w:tmpl w:val="DBBC39FE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0">
    <w:nsid w:val="314D06BC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1">
    <w:nsid w:val="31E71B54"/>
    <w:multiLevelType w:val="singleLevel"/>
    <w:tmpl w:val="4D144DFA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42">
    <w:nsid w:val="321E6990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3">
    <w:nsid w:val="34E560F2"/>
    <w:multiLevelType w:val="singleLevel"/>
    <w:tmpl w:val="E25C82D2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44">
    <w:nsid w:val="390947CD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5">
    <w:nsid w:val="39B9331E"/>
    <w:multiLevelType w:val="singleLevel"/>
    <w:tmpl w:val="743A4202"/>
    <w:lvl w:ilvl="0">
      <w:start w:val="2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46">
    <w:nsid w:val="39D612C5"/>
    <w:multiLevelType w:val="singleLevel"/>
    <w:tmpl w:val="72580DBA"/>
    <w:lvl w:ilvl="0">
      <w:start w:val="1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47">
    <w:nsid w:val="3A895F9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8">
    <w:nsid w:val="3C96132B"/>
    <w:multiLevelType w:val="singleLevel"/>
    <w:tmpl w:val="1F0EA0C4"/>
    <w:lvl w:ilvl="0">
      <w:start w:val="5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9">
    <w:nsid w:val="3CBC41BF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0">
    <w:nsid w:val="3DD96662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1">
    <w:nsid w:val="3E16255D"/>
    <w:multiLevelType w:val="singleLevel"/>
    <w:tmpl w:val="35E4E046"/>
    <w:lvl w:ilvl="0">
      <w:start w:val="7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52">
    <w:nsid w:val="3F3B728C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3">
    <w:nsid w:val="3FCF2679"/>
    <w:multiLevelType w:val="singleLevel"/>
    <w:tmpl w:val="360A9DF6"/>
    <w:lvl w:ilvl="0">
      <w:start w:val="6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4">
    <w:nsid w:val="400C51BC"/>
    <w:multiLevelType w:val="singleLevel"/>
    <w:tmpl w:val="D8968D3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5">
    <w:nsid w:val="432E73E8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6">
    <w:nsid w:val="437F28A1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7">
    <w:nsid w:val="43875A53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8">
    <w:nsid w:val="43DC140D"/>
    <w:multiLevelType w:val="singleLevel"/>
    <w:tmpl w:val="E2C05A78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9">
    <w:nsid w:val="454B20B1"/>
    <w:multiLevelType w:val="singleLevel"/>
    <w:tmpl w:val="D266146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0">
    <w:nsid w:val="46ED434D"/>
    <w:multiLevelType w:val="singleLevel"/>
    <w:tmpl w:val="4BDA5A2E"/>
    <w:lvl w:ilvl="0">
      <w:start w:val="18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1">
    <w:nsid w:val="4B1F2DA6"/>
    <w:multiLevelType w:val="singleLevel"/>
    <w:tmpl w:val="35E4E046"/>
    <w:lvl w:ilvl="0">
      <w:start w:val="7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62">
    <w:nsid w:val="4B2764AD"/>
    <w:multiLevelType w:val="singleLevel"/>
    <w:tmpl w:val="39E20CB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3">
    <w:nsid w:val="51637760"/>
    <w:multiLevelType w:val="singleLevel"/>
    <w:tmpl w:val="C346FD2E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64">
    <w:nsid w:val="555326EF"/>
    <w:multiLevelType w:val="singleLevel"/>
    <w:tmpl w:val="929603D2"/>
    <w:lvl w:ilvl="0">
      <w:start w:val="28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65">
    <w:nsid w:val="5B7F616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6">
    <w:nsid w:val="5E250939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7">
    <w:nsid w:val="5ECE5C5E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8">
    <w:nsid w:val="6164113C"/>
    <w:multiLevelType w:val="singleLevel"/>
    <w:tmpl w:val="BF56C2EC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69">
    <w:nsid w:val="62AE797D"/>
    <w:multiLevelType w:val="singleLevel"/>
    <w:tmpl w:val="2AFA2B78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70">
    <w:nsid w:val="67E745B6"/>
    <w:multiLevelType w:val="singleLevel"/>
    <w:tmpl w:val="81983046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1">
    <w:nsid w:val="6A3B3305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2">
    <w:nsid w:val="6A4764F4"/>
    <w:multiLevelType w:val="singleLevel"/>
    <w:tmpl w:val="E25C82D2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3">
    <w:nsid w:val="6B2E1B54"/>
    <w:multiLevelType w:val="singleLevel"/>
    <w:tmpl w:val="8A9A9CC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4">
    <w:nsid w:val="6BBA135A"/>
    <w:multiLevelType w:val="singleLevel"/>
    <w:tmpl w:val="61F08A2A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75">
    <w:nsid w:val="6BD344B8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6">
    <w:nsid w:val="6CCC18DF"/>
    <w:multiLevelType w:val="singleLevel"/>
    <w:tmpl w:val="39E20CB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7">
    <w:nsid w:val="74652359"/>
    <w:multiLevelType w:val="singleLevel"/>
    <w:tmpl w:val="990ABF6E"/>
    <w:lvl w:ilvl="0">
      <w:start w:val="50"/>
      <w:numFmt w:val="decimal"/>
      <w:lvlText w:val="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78">
    <w:nsid w:val="74E96A8E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9">
    <w:nsid w:val="77EC5A9E"/>
    <w:multiLevelType w:val="singleLevel"/>
    <w:tmpl w:val="61F08A2A"/>
    <w:lvl w:ilvl="0">
      <w:start w:val="1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80">
    <w:nsid w:val="7AF97517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81">
    <w:nsid w:val="7B1A6410"/>
    <w:multiLevelType w:val="singleLevel"/>
    <w:tmpl w:val="D8943E5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82">
    <w:nsid w:val="7F5372D8"/>
    <w:multiLevelType w:val="singleLevel"/>
    <w:tmpl w:val="81983046"/>
    <w:lvl w:ilvl="0">
      <w:start w:val="3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3">
    <w:nsid w:val="7FED0E02"/>
    <w:multiLevelType w:val="hybridMultilevel"/>
    <w:tmpl w:val="7AD0E748"/>
    <w:lvl w:ilvl="0" w:tplc="12E67630">
      <w:start w:val="1"/>
      <w:numFmt w:val="decimal"/>
      <w:lvlText w:val="%1"/>
      <w:lvlJc w:val="left"/>
      <w:pPr>
        <w:ind w:left="40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7" w:hanging="360"/>
      </w:pPr>
    </w:lvl>
    <w:lvl w:ilvl="2" w:tplc="0419001B" w:tentative="1">
      <w:start w:val="1"/>
      <w:numFmt w:val="lowerRoman"/>
      <w:lvlText w:val="%3."/>
      <w:lvlJc w:val="right"/>
      <w:pPr>
        <w:ind w:left="5487" w:hanging="180"/>
      </w:pPr>
    </w:lvl>
    <w:lvl w:ilvl="3" w:tplc="0419000F" w:tentative="1">
      <w:start w:val="1"/>
      <w:numFmt w:val="decimal"/>
      <w:lvlText w:val="%4."/>
      <w:lvlJc w:val="left"/>
      <w:pPr>
        <w:ind w:left="6207" w:hanging="360"/>
      </w:pPr>
    </w:lvl>
    <w:lvl w:ilvl="4" w:tplc="04190019" w:tentative="1">
      <w:start w:val="1"/>
      <w:numFmt w:val="lowerLetter"/>
      <w:lvlText w:val="%5."/>
      <w:lvlJc w:val="left"/>
      <w:pPr>
        <w:ind w:left="6927" w:hanging="360"/>
      </w:pPr>
    </w:lvl>
    <w:lvl w:ilvl="5" w:tplc="0419001B" w:tentative="1">
      <w:start w:val="1"/>
      <w:numFmt w:val="lowerRoman"/>
      <w:lvlText w:val="%6."/>
      <w:lvlJc w:val="right"/>
      <w:pPr>
        <w:ind w:left="7647" w:hanging="180"/>
      </w:pPr>
    </w:lvl>
    <w:lvl w:ilvl="6" w:tplc="0419000F" w:tentative="1">
      <w:start w:val="1"/>
      <w:numFmt w:val="decimal"/>
      <w:lvlText w:val="%7."/>
      <w:lvlJc w:val="left"/>
      <w:pPr>
        <w:ind w:left="8367" w:hanging="360"/>
      </w:pPr>
    </w:lvl>
    <w:lvl w:ilvl="7" w:tplc="04190019" w:tentative="1">
      <w:start w:val="1"/>
      <w:numFmt w:val="lowerLetter"/>
      <w:lvlText w:val="%8."/>
      <w:lvlJc w:val="left"/>
      <w:pPr>
        <w:ind w:left="9087" w:hanging="360"/>
      </w:pPr>
    </w:lvl>
    <w:lvl w:ilvl="8" w:tplc="0419001B" w:tentative="1">
      <w:start w:val="1"/>
      <w:numFmt w:val="lowerRoman"/>
      <w:lvlText w:val="%9."/>
      <w:lvlJc w:val="right"/>
      <w:pPr>
        <w:ind w:left="9807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2">
    <w:abstractNumId w:val="6"/>
  </w:num>
  <w:num w:numId="3">
    <w:abstractNumId w:val="43"/>
  </w:num>
  <w:num w:numId="4">
    <w:abstractNumId w:val="43"/>
    <w:lvlOverride w:ilvl="0">
      <w:lvl w:ilvl="0">
        <w:start w:val="3"/>
        <w:numFmt w:val="decimal"/>
        <w:lvlText w:val="%1."/>
        <w:legacy w:legacy="1" w:legacySpace="0" w:legacyIndent="55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7"/>
  </w:num>
  <w:num w:numId="6">
    <w:abstractNumId w:val="58"/>
  </w:num>
  <w:num w:numId="7">
    <w:abstractNumId w:val="23"/>
  </w:num>
  <w:num w:numId="8">
    <w:abstractNumId w:val="18"/>
  </w:num>
  <w:num w:numId="9">
    <w:abstractNumId w:val="72"/>
  </w:num>
  <w:num w:numId="10">
    <w:abstractNumId w:val="73"/>
  </w:num>
  <w:num w:numId="11">
    <w:abstractNumId w:val="79"/>
  </w:num>
  <w:num w:numId="12">
    <w:abstractNumId w:val="74"/>
  </w:num>
  <w:num w:numId="13">
    <w:abstractNumId w:val="54"/>
  </w:num>
  <w:num w:numId="14">
    <w:abstractNumId w:val="53"/>
  </w:num>
  <w:num w:numId="15">
    <w:abstractNumId w:val="62"/>
  </w:num>
  <w:num w:numId="16">
    <w:abstractNumId w:val="37"/>
  </w:num>
  <w:num w:numId="17">
    <w:abstractNumId w:val="17"/>
  </w:num>
  <w:num w:numId="18">
    <w:abstractNumId w:val="46"/>
  </w:num>
  <w:num w:numId="19">
    <w:abstractNumId w:val="5"/>
  </w:num>
  <w:num w:numId="20">
    <w:abstractNumId w:val="15"/>
  </w:num>
  <w:num w:numId="21">
    <w:abstractNumId w:val="36"/>
  </w:num>
  <w:num w:numId="22">
    <w:abstractNumId w:val="31"/>
  </w:num>
  <w:num w:numId="23">
    <w:abstractNumId w:val="51"/>
  </w:num>
  <w:num w:numId="24">
    <w:abstractNumId w:val="38"/>
  </w:num>
  <w:num w:numId="25">
    <w:abstractNumId w:val="61"/>
  </w:num>
  <w:num w:numId="26">
    <w:abstractNumId w:val="24"/>
  </w:num>
  <w:num w:numId="27">
    <w:abstractNumId w:val="69"/>
  </w:num>
  <w:num w:numId="28">
    <w:abstractNumId w:val="14"/>
  </w:num>
  <w:num w:numId="29">
    <w:abstractNumId w:val="28"/>
  </w:num>
  <w:num w:numId="30">
    <w:abstractNumId w:val="60"/>
  </w:num>
  <w:num w:numId="31">
    <w:abstractNumId w:val="4"/>
  </w:num>
  <w:num w:numId="32">
    <w:abstractNumId w:val="64"/>
  </w:num>
  <w:num w:numId="33">
    <w:abstractNumId w:val="7"/>
  </w:num>
  <w:num w:numId="34">
    <w:abstractNumId w:val="25"/>
  </w:num>
  <w:num w:numId="35">
    <w:abstractNumId w:val="35"/>
  </w:num>
  <w:num w:numId="36">
    <w:abstractNumId w:val="77"/>
  </w:num>
  <w:num w:numId="37">
    <w:abstractNumId w:val="48"/>
  </w:num>
  <w:num w:numId="38">
    <w:abstractNumId w:val="9"/>
  </w:num>
  <w:num w:numId="39">
    <w:abstractNumId w:val="21"/>
  </w:num>
  <w:num w:numId="40">
    <w:abstractNumId w:val="40"/>
  </w:num>
  <w:num w:numId="41">
    <w:abstractNumId w:val="34"/>
  </w:num>
  <w:num w:numId="42">
    <w:abstractNumId w:val="80"/>
  </w:num>
  <w:num w:numId="43">
    <w:abstractNumId w:val="16"/>
  </w:num>
  <w:num w:numId="44">
    <w:abstractNumId w:val="20"/>
  </w:num>
  <w:num w:numId="45">
    <w:abstractNumId w:val="81"/>
  </w:num>
  <w:num w:numId="46">
    <w:abstractNumId w:val="30"/>
  </w:num>
  <w:num w:numId="47">
    <w:abstractNumId w:val="59"/>
  </w:num>
  <w:num w:numId="48">
    <w:abstractNumId w:val="78"/>
  </w:num>
  <w:num w:numId="49">
    <w:abstractNumId w:val="33"/>
  </w:num>
  <w:num w:numId="50">
    <w:abstractNumId w:val="49"/>
  </w:num>
  <w:num w:numId="51">
    <w:abstractNumId w:val="76"/>
  </w:num>
  <w:num w:numId="52">
    <w:abstractNumId w:val="63"/>
  </w:num>
  <w:num w:numId="53">
    <w:abstractNumId w:val="57"/>
  </w:num>
  <w:num w:numId="54">
    <w:abstractNumId w:val="11"/>
  </w:num>
  <w:num w:numId="55">
    <w:abstractNumId w:val="22"/>
  </w:num>
  <w:num w:numId="56">
    <w:abstractNumId w:val="39"/>
  </w:num>
  <w:num w:numId="57">
    <w:abstractNumId w:val="70"/>
  </w:num>
  <w:num w:numId="58">
    <w:abstractNumId w:val="65"/>
  </w:num>
  <w:num w:numId="59">
    <w:abstractNumId w:val="67"/>
  </w:num>
  <w:num w:numId="60">
    <w:abstractNumId w:val="75"/>
  </w:num>
  <w:num w:numId="61">
    <w:abstractNumId w:val="26"/>
  </w:num>
  <w:num w:numId="62">
    <w:abstractNumId w:val="12"/>
  </w:num>
  <w:num w:numId="63">
    <w:abstractNumId w:val="56"/>
  </w:num>
  <w:num w:numId="64">
    <w:abstractNumId w:val="42"/>
  </w:num>
  <w:num w:numId="65">
    <w:abstractNumId w:val="66"/>
  </w:num>
  <w:num w:numId="66">
    <w:abstractNumId w:val="52"/>
  </w:num>
  <w:num w:numId="67">
    <w:abstractNumId w:val="10"/>
  </w:num>
  <w:num w:numId="68">
    <w:abstractNumId w:val="8"/>
  </w:num>
  <w:num w:numId="69">
    <w:abstractNumId w:val="47"/>
  </w:num>
  <w:num w:numId="70">
    <w:abstractNumId w:val="45"/>
  </w:num>
  <w:num w:numId="71">
    <w:abstractNumId w:val="71"/>
  </w:num>
  <w:num w:numId="72">
    <w:abstractNumId w:val="41"/>
  </w:num>
  <w:num w:numId="73">
    <w:abstractNumId w:val="68"/>
  </w:num>
  <w:num w:numId="74">
    <w:abstractNumId w:val="55"/>
  </w:num>
  <w:num w:numId="75">
    <w:abstractNumId w:val="44"/>
  </w:num>
  <w:num w:numId="76">
    <w:abstractNumId w:val="82"/>
  </w:num>
  <w:num w:numId="77">
    <w:abstractNumId w:val="29"/>
  </w:num>
  <w:num w:numId="78">
    <w:abstractNumId w:val="50"/>
  </w:num>
  <w:num w:numId="79">
    <w:abstractNumId w:val="83"/>
  </w:num>
  <w:num w:numId="80">
    <w:abstractNumId w:val="19"/>
  </w:num>
  <w:num w:numId="81">
    <w:abstractNumId w:val="32"/>
  </w:num>
  <w:num w:numId="82">
    <w:abstractNumId w:val="13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1BB7"/>
    <w:rsid w:val="000023D6"/>
    <w:rsid w:val="000652F2"/>
    <w:rsid w:val="00066565"/>
    <w:rsid w:val="000D7235"/>
    <w:rsid w:val="000E4F48"/>
    <w:rsid w:val="000F63C8"/>
    <w:rsid w:val="001702CA"/>
    <w:rsid w:val="001E5932"/>
    <w:rsid w:val="00207AF5"/>
    <w:rsid w:val="00284B05"/>
    <w:rsid w:val="00295CCC"/>
    <w:rsid w:val="002D0B17"/>
    <w:rsid w:val="003008B8"/>
    <w:rsid w:val="00305B89"/>
    <w:rsid w:val="003303FE"/>
    <w:rsid w:val="00341A33"/>
    <w:rsid w:val="003448B1"/>
    <w:rsid w:val="00371BB7"/>
    <w:rsid w:val="00385DF3"/>
    <w:rsid w:val="003A5845"/>
    <w:rsid w:val="003B1388"/>
    <w:rsid w:val="003C4BBA"/>
    <w:rsid w:val="00403C26"/>
    <w:rsid w:val="0043024D"/>
    <w:rsid w:val="00434C03"/>
    <w:rsid w:val="004552EE"/>
    <w:rsid w:val="00473483"/>
    <w:rsid w:val="00473831"/>
    <w:rsid w:val="004B0608"/>
    <w:rsid w:val="004D472B"/>
    <w:rsid w:val="004D5E56"/>
    <w:rsid w:val="00517427"/>
    <w:rsid w:val="0058563E"/>
    <w:rsid w:val="005C379D"/>
    <w:rsid w:val="005D3F92"/>
    <w:rsid w:val="00666847"/>
    <w:rsid w:val="006F076E"/>
    <w:rsid w:val="007352E3"/>
    <w:rsid w:val="0075524D"/>
    <w:rsid w:val="00757407"/>
    <w:rsid w:val="007D43B0"/>
    <w:rsid w:val="007F2082"/>
    <w:rsid w:val="00817F50"/>
    <w:rsid w:val="008236D3"/>
    <w:rsid w:val="00870987"/>
    <w:rsid w:val="008A7BAD"/>
    <w:rsid w:val="008D4655"/>
    <w:rsid w:val="008F2272"/>
    <w:rsid w:val="00923107"/>
    <w:rsid w:val="00923322"/>
    <w:rsid w:val="00936AF0"/>
    <w:rsid w:val="00955B45"/>
    <w:rsid w:val="009919C2"/>
    <w:rsid w:val="009C4A0A"/>
    <w:rsid w:val="009D112F"/>
    <w:rsid w:val="009D4643"/>
    <w:rsid w:val="009E055B"/>
    <w:rsid w:val="00A228D6"/>
    <w:rsid w:val="00A40C34"/>
    <w:rsid w:val="00A7710D"/>
    <w:rsid w:val="00B43441"/>
    <w:rsid w:val="00B44DCB"/>
    <w:rsid w:val="00B53558"/>
    <w:rsid w:val="00BE5CDA"/>
    <w:rsid w:val="00C60F2C"/>
    <w:rsid w:val="00C9110C"/>
    <w:rsid w:val="00C91FA2"/>
    <w:rsid w:val="00D1636E"/>
    <w:rsid w:val="00D61F6F"/>
    <w:rsid w:val="00D85F96"/>
    <w:rsid w:val="00DA4119"/>
    <w:rsid w:val="00DE3681"/>
    <w:rsid w:val="00E07A84"/>
    <w:rsid w:val="00E536C8"/>
    <w:rsid w:val="00E841CA"/>
    <w:rsid w:val="00E922A5"/>
    <w:rsid w:val="00F975B9"/>
    <w:rsid w:val="00FB4730"/>
    <w:rsid w:val="00FC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379D"/>
  </w:style>
  <w:style w:type="paragraph" w:styleId="1">
    <w:name w:val="heading 1"/>
    <w:basedOn w:val="a0"/>
    <w:next w:val="a0"/>
    <w:link w:val="10"/>
    <w:uiPriority w:val="9"/>
    <w:qFormat/>
    <w:rsid w:val="00FC30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305B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305B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341A3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341A3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341A3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unhideWhenUsed/>
    <w:qFormat/>
    <w:rsid w:val="00341A3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341A3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3">
    <w:name w:val="Style43"/>
    <w:basedOn w:val="a0"/>
    <w:uiPriority w:val="99"/>
    <w:rsid w:val="00371BB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0">
    <w:name w:val="Style40"/>
    <w:basedOn w:val="a0"/>
    <w:uiPriority w:val="99"/>
    <w:rsid w:val="00371BB7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44">
    <w:name w:val="Style44"/>
    <w:basedOn w:val="a0"/>
    <w:uiPriority w:val="99"/>
    <w:rsid w:val="00371BB7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38">
    <w:name w:val="Style38"/>
    <w:basedOn w:val="a0"/>
    <w:uiPriority w:val="99"/>
    <w:rsid w:val="00DE368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C30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2" w:lineRule="exact"/>
      <w:ind w:firstLine="27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0" w:lineRule="exact"/>
      <w:ind w:firstLine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7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7" w:lineRule="exact"/>
      <w:ind w:firstLine="20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7">
    <w:name w:val="Font Style117"/>
    <w:basedOn w:val="a1"/>
    <w:uiPriority w:val="99"/>
    <w:rsid w:val="00FC30E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8">
    <w:name w:val="Font Style118"/>
    <w:basedOn w:val="a1"/>
    <w:uiPriority w:val="99"/>
    <w:rsid w:val="00FC30EE"/>
    <w:rPr>
      <w:rFonts w:ascii="Times New Roman" w:hAnsi="Times New Roman" w:cs="Times New Roman"/>
      <w:sz w:val="22"/>
      <w:szCs w:val="22"/>
    </w:rPr>
  </w:style>
  <w:style w:type="character" w:customStyle="1" w:styleId="FontStyle123">
    <w:name w:val="Font Style123"/>
    <w:basedOn w:val="a1"/>
    <w:uiPriority w:val="99"/>
    <w:rsid w:val="00FC30EE"/>
    <w:rPr>
      <w:rFonts w:ascii="Lucida Sans Unicode" w:hAnsi="Lucida Sans Unicode" w:cs="Lucida Sans Unicode"/>
      <w:b/>
      <w:bCs/>
      <w:spacing w:val="-20"/>
      <w:sz w:val="20"/>
      <w:szCs w:val="20"/>
    </w:rPr>
  </w:style>
  <w:style w:type="character" w:customStyle="1" w:styleId="FontStyle124">
    <w:name w:val="Font Style124"/>
    <w:basedOn w:val="a1"/>
    <w:uiPriority w:val="99"/>
    <w:rsid w:val="00FC30E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9">
    <w:name w:val="Font Style129"/>
    <w:basedOn w:val="a1"/>
    <w:uiPriority w:val="99"/>
    <w:rsid w:val="00FC30EE"/>
    <w:rPr>
      <w:rFonts w:ascii="Times New Roman" w:hAnsi="Times New Roman" w:cs="Times New Roman"/>
      <w:sz w:val="22"/>
      <w:szCs w:val="22"/>
    </w:rPr>
  </w:style>
  <w:style w:type="character" w:customStyle="1" w:styleId="FontStyle130">
    <w:name w:val="Font Style130"/>
    <w:basedOn w:val="a1"/>
    <w:uiPriority w:val="99"/>
    <w:rsid w:val="00FC30EE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0"/>
    <w:link w:val="a5"/>
    <w:uiPriority w:val="99"/>
    <w:unhideWhenUsed/>
    <w:rsid w:val="00FC3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FC30EE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7" w:lineRule="exact"/>
      <w:ind w:firstLine="19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6" w:lineRule="exact"/>
      <w:ind w:firstLine="18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5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98" w:lineRule="exact"/>
      <w:ind w:hanging="180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3">
    <w:name w:val="Font Style113"/>
    <w:basedOn w:val="a1"/>
    <w:uiPriority w:val="99"/>
    <w:rsid w:val="00FC30EE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27">
    <w:name w:val="Font Style127"/>
    <w:basedOn w:val="a1"/>
    <w:uiPriority w:val="99"/>
    <w:rsid w:val="00FC30EE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">
    <w:name w:val="Style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4">
    <w:name w:val="Style1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1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6">
    <w:name w:val="Style1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7">
    <w:name w:val="Style17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8">
    <w:name w:val="Style1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9">
    <w:name w:val="Style1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1">
    <w:name w:val="Style2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4">
    <w:name w:val="Style2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6" w:lineRule="exact"/>
      <w:ind w:hanging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5">
    <w:name w:val="Style2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6">
    <w:name w:val="Style2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6" w:lineRule="exact"/>
      <w:ind w:hanging="245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9">
    <w:name w:val="Style2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0">
    <w:name w:val="Style30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1">
    <w:name w:val="Style3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89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6">
    <w:name w:val="Style3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64" w:lineRule="exact"/>
      <w:ind w:hanging="58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2">
    <w:name w:val="Style4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5">
    <w:name w:val="Style4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3" w:lineRule="exact"/>
      <w:jc w:val="center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99">
    <w:name w:val="Font Style99"/>
    <w:basedOn w:val="a1"/>
    <w:uiPriority w:val="99"/>
    <w:rsid w:val="00FC30EE"/>
    <w:rPr>
      <w:rFonts w:ascii="Tahoma" w:hAnsi="Tahoma" w:cs="Tahoma"/>
      <w:b/>
      <w:bCs/>
      <w:sz w:val="20"/>
      <w:szCs w:val="20"/>
    </w:rPr>
  </w:style>
  <w:style w:type="character" w:customStyle="1" w:styleId="FontStyle100">
    <w:name w:val="Font Style100"/>
    <w:basedOn w:val="a1"/>
    <w:uiPriority w:val="99"/>
    <w:rsid w:val="00FC30EE"/>
    <w:rPr>
      <w:rFonts w:ascii="Bookman Old Style" w:hAnsi="Bookman Old Style" w:cs="Bookman Old Style"/>
      <w:sz w:val="18"/>
      <w:szCs w:val="18"/>
    </w:rPr>
  </w:style>
  <w:style w:type="character" w:customStyle="1" w:styleId="FontStyle101">
    <w:name w:val="Font Style101"/>
    <w:basedOn w:val="a1"/>
    <w:uiPriority w:val="99"/>
    <w:rsid w:val="00FC30EE"/>
    <w:rPr>
      <w:rFonts w:ascii="Bookman Old Style" w:hAnsi="Bookman Old Style" w:cs="Bookman Old Style"/>
      <w:i/>
      <w:iCs/>
      <w:spacing w:val="10"/>
      <w:sz w:val="18"/>
      <w:szCs w:val="18"/>
    </w:rPr>
  </w:style>
  <w:style w:type="character" w:customStyle="1" w:styleId="FontStyle102">
    <w:name w:val="Font Style102"/>
    <w:basedOn w:val="a1"/>
    <w:uiPriority w:val="99"/>
    <w:rsid w:val="00FC30EE"/>
    <w:rPr>
      <w:rFonts w:ascii="Bookman Old Style" w:hAnsi="Bookman Old Style" w:cs="Bookman Old Style"/>
      <w:i/>
      <w:iCs/>
      <w:spacing w:val="30"/>
      <w:sz w:val="16"/>
      <w:szCs w:val="16"/>
    </w:rPr>
  </w:style>
  <w:style w:type="character" w:customStyle="1" w:styleId="FontStyle108">
    <w:name w:val="Font Style108"/>
    <w:basedOn w:val="a1"/>
    <w:uiPriority w:val="99"/>
    <w:rsid w:val="00FC30EE"/>
    <w:rPr>
      <w:rFonts w:ascii="Bookman Old Style" w:hAnsi="Bookman Old Style" w:cs="Bookman Old Style"/>
      <w:i/>
      <w:iCs/>
      <w:spacing w:val="20"/>
      <w:sz w:val="16"/>
      <w:szCs w:val="16"/>
    </w:rPr>
  </w:style>
  <w:style w:type="character" w:customStyle="1" w:styleId="FontStyle110">
    <w:name w:val="Font Style110"/>
    <w:basedOn w:val="a1"/>
    <w:uiPriority w:val="99"/>
    <w:rsid w:val="00FC30EE"/>
    <w:rPr>
      <w:rFonts w:ascii="Bookman Old Style" w:hAnsi="Bookman Old Style" w:cs="Bookman Old Style"/>
      <w:sz w:val="14"/>
      <w:szCs w:val="14"/>
    </w:rPr>
  </w:style>
  <w:style w:type="character" w:customStyle="1" w:styleId="FontStyle111">
    <w:name w:val="Font Style111"/>
    <w:basedOn w:val="a1"/>
    <w:uiPriority w:val="99"/>
    <w:rsid w:val="00FC30EE"/>
    <w:rPr>
      <w:rFonts w:ascii="Bookman Old Style" w:hAnsi="Bookman Old Style" w:cs="Bookman Old Style"/>
      <w:sz w:val="14"/>
      <w:szCs w:val="14"/>
    </w:rPr>
  </w:style>
  <w:style w:type="character" w:customStyle="1" w:styleId="FontStyle112">
    <w:name w:val="Font Style112"/>
    <w:basedOn w:val="a1"/>
    <w:uiPriority w:val="99"/>
    <w:rsid w:val="00FC30EE"/>
    <w:rPr>
      <w:rFonts w:ascii="Franklin Gothic Demi" w:hAnsi="Franklin Gothic Demi" w:cs="Franklin Gothic Demi"/>
      <w:b/>
      <w:bCs/>
      <w:sz w:val="20"/>
      <w:szCs w:val="20"/>
    </w:rPr>
  </w:style>
  <w:style w:type="paragraph" w:customStyle="1" w:styleId="Style34">
    <w:name w:val="Style3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557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9">
    <w:name w:val="Style4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4">
    <w:name w:val="Style54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11" w:lineRule="exact"/>
      <w:ind w:hanging="398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2">
    <w:name w:val="Style6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0" w:lineRule="exact"/>
      <w:ind w:hanging="581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6">
    <w:name w:val="Style6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3">
    <w:name w:val="Style23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6" w:lineRule="exact"/>
      <w:ind w:hanging="269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8">
    <w:name w:val="Style2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02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7">
    <w:name w:val="Style37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8" w:lineRule="exact"/>
      <w:ind w:hanging="27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8">
    <w:name w:val="Style5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71">
    <w:name w:val="Style7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461" w:lineRule="exact"/>
      <w:ind w:firstLine="5827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78">
    <w:name w:val="Font Style78"/>
    <w:basedOn w:val="a1"/>
    <w:uiPriority w:val="99"/>
    <w:rsid w:val="00FC30EE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79">
    <w:name w:val="Font Style79"/>
    <w:basedOn w:val="a1"/>
    <w:uiPriority w:val="99"/>
    <w:rsid w:val="00FC30EE"/>
    <w:rPr>
      <w:rFonts w:ascii="Century Schoolbook" w:hAnsi="Century Schoolbook" w:cs="Century Schoolbook"/>
      <w:sz w:val="16"/>
      <w:szCs w:val="16"/>
    </w:rPr>
  </w:style>
  <w:style w:type="character" w:customStyle="1" w:styleId="FontStyle80">
    <w:name w:val="Font Style80"/>
    <w:basedOn w:val="a1"/>
    <w:uiPriority w:val="99"/>
    <w:rsid w:val="00FC30EE"/>
    <w:rPr>
      <w:rFonts w:ascii="Tahoma" w:hAnsi="Tahoma" w:cs="Tahoma"/>
      <w:b/>
      <w:bCs/>
      <w:sz w:val="20"/>
      <w:szCs w:val="20"/>
    </w:rPr>
  </w:style>
  <w:style w:type="character" w:customStyle="1" w:styleId="FontStyle81">
    <w:name w:val="Font Style81"/>
    <w:basedOn w:val="a1"/>
    <w:uiPriority w:val="99"/>
    <w:rsid w:val="00FC30EE"/>
    <w:rPr>
      <w:rFonts w:ascii="Century Schoolbook" w:hAnsi="Century Schoolbook" w:cs="Century Schoolbook"/>
      <w:sz w:val="16"/>
      <w:szCs w:val="16"/>
    </w:rPr>
  </w:style>
  <w:style w:type="character" w:customStyle="1" w:styleId="FontStyle83">
    <w:name w:val="Font Style83"/>
    <w:basedOn w:val="a1"/>
    <w:uiPriority w:val="99"/>
    <w:rsid w:val="00FC30EE"/>
    <w:rPr>
      <w:rFonts w:ascii="Tahoma" w:hAnsi="Tahoma" w:cs="Tahoma"/>
      <w:spacing w:val="40"/>
      <w:sz w:val="16"/>
      <w:szCs w:val="16"/>
    </w:rPr>
  </w:style>
  <w:style w:type="character" w:customStyle="1" w:styleId="FontStyle85">
    <w:name w:val="Font Style85"/>
    <w:basedOn w:val="a1"/>
    <w:uiPriority w:val="99"/>
    <w:rsid w:val="00FC30EE"/>
    <w:rPr>
      <w:rFonts w:ascii="Century Schoolbook" w:hAnsi="Century Schoolbook" w:cs="Century Schoolbook"/>
      <w:i/>
      <w:iCs/>
      <w:spacing w:val="10"/>
      <w:sz w:val="16"/>
      <w:szCs w:val="16"/>
    </w:rPr>
  </w:style>
  <w:style w:type="character" w:customStyle="1" w:styleId="FontStyle87">
    <w:name w:val="Font Style87"/>
    <w:basedOn w:val="a1"/>
    <w:uiPriority w:val="99"/>
    <w:rsid w:val="00FC30EE"/>
    <w:rPr>
      <w:rFonts w:ascii="Tahoma" w:hAnsi="Tahoma" w:cs="Tahoma"/>
      <w:b/>
      <w:bCs/>
      <w:smallCaps/>
      <w:sz w:val="14"/>
      <w:szCs w:val="14"/>
    </w:rPr>
  </w:style>
  <w:style w:type="character" w:customStyle="1" w:styleId="FontStyle94">
    <w:name w:val="Font Style94"/>
    <w:basedOn w:val="a1"/>
    <w:uiPriority w:val="99"/>
    <w:rsid w:val="00FC30EE"/>
    <w:rPr>
      <w:rFonts w:ascii="Tahoma" w:hAnsi="Tahoma" w:cs="Tahoma"/>
      <w:b/>
      <w:bCs/>
      <w:sz w:val="16"/>
      <w:szCs w:val="16"/>
    </w:rPr>
  </w:style>
  <w:style w:type="paragraph" w:styleId="a6">
    <w:name w:val="List Paragraph"/>
    <w:basedOn w:val="a0"/>
    <w:uiPriority w:val="34"/>
    <w:qFormat/>
    <w:rsid w:val="00FC30EE"/>
    <w:pPr>
      <w:ind w:left="720"/>
      <w:contextualSpacing/>
    </w:pPr>
  </w:style>
  <w:style w:type="paragraph" w:customStyle="1" w:styleId="Style41">
    <w:name w:val="Style4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600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6">
    <w:name w:val="Style4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5">
    <w:name w:val="Style55"/>
    <w:basedOn w:val="a0"/>
    <w:uiPriority w:val="99"/>
    <w:rsid w:val="00FC30EE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6">
    <w:name w:val="Style56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8">
    <w:name w:val="Style68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9" w:lineRule="exact"/>
      <w:ind w:hanging="389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9">
    <w:name w:val="Style69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2">
    <w:name w:val="Style72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27" w:lineRule="exact"/>
      <w:ind w:hanging="39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04">
    <w:name w:val="Font Style104"/>
    <w:basedOn w:val="a1"/>
    <w:uiPriority w:val="99"/>
    <w:rsid w:val="00FC30EE"/>
    <w:rPr>
      <w:rFonts w:ascii="Tahoma" w:hAnsi="Tahoma" w:cs="Tahoma"/>
      <w:b/>
      <w:bCs/>
      <w:sz w:val="28"/>
      <w:szCs w:val="28"/>
    </w:rPr>
  </w:style>
  <w:style w:type="character" w:customStyle="1" w:styleId="FontStyle106">
    <w:name w:val="Font Style106"/>
    <w:basedOn w:val="a1"/>
    <w:uiPriority w:val="99"/>
    <w:rsid w:val="00FC30EE"/>
    <w:rPr>
      <w:rFonts w:ascii="Bookman Old Style" w:hAnsi="Bookman Old Style" w:cs="Bookman Old Style"/>
      <w:b/>
      <w:bCs/>
      <w:sz w:val="18"/>
      <w:szCs w:val="18"/>
    </w:rPr>
  </w:style>
  <w:style w:type="paragraph" w:customStyle="1" w:styleId="Style91">
    <w:name w:val="Style91"/>
    <w:basedOn w:val="a0"/>
    <w:uiPriority w:val="99"/>
    <w:rsid w:val="00FC30EE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4">
    <w:name w:val="Font Style114"/>
    <w:basedOn w:val="a1"/>
    <w:uiPriority w:val="99"/>
    <w:rsid w:val="00FC30E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5">
    <w:name w:val="Font Style125"/>
    <w:basedOn w:val="a1"/>
    <w:uiPriority w:val="99"/>
    <w:rsid w:val="00FC30EE"/>
    <w:rPr>
      <w:rFonts w:ascii="Georgia" w:hAnsi="Georgia" w:cs="Georgia"/>
      <w:smallCaps/>
      <w:spacing w:val="20"/>
      <w:sz w:val="18"/>
      <w:szCs w:val="18"/>
    </w:rPr>
  </w:style>
  <w:style w:type="paragraph" w:customStyle="1" w:styleId="Style63">
    <w:name w:val="Style63"/>
    <w:basedOn w:val="a0"/>
    <w:uiPriority w:val="99"/>
    <w:rsid w:val="00E922A5"/>
    <w:pPr>
      <w:widowControl w:val="0"/>
      <w:autoSpaceDE w:val="0"/>
      <w:autoSpaceDN w:val="0"/>
      <w:adjustRightInd w:val="0"/>
      <w:spacing w:after="0" w:line="394" w:lineRule="exact"/>
      <w:ind w:hanging="581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7">
    <w:name w:val="Style77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26" w:lineRule="exact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4">
    <w:name w:val="Style84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26" w:lineRule="exact"/>
      <w:ind w:hanging="240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3">
    <w:name w:val="Style93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05">
    <w:name w:val="Font Style105"/>
    <w:basedOn w:val="a1"/>
    <w:uiPriority w:val="99"/>
    <w:rsid w:val="00E922A5"/>
    <w:rPr>
      <w:rFonts w:ascii="Franklin Gothic Medium" w:hAnsi="Franklin Gothic Medium" w:cs="Franklin Gothic Medium"/>
      <w:sz w:val="16"/>
      <w:szCs w:val="16"/>
    </w:rPr>
  </w:style>
  <w:style w:type="character" w:customStyle="1" w:styleId="FontStyle115">
    <w:name w:val="Font Style115"/>
    <w:basedOn w:val="a1"/>
    <w:uiPriority w:val="99"/>
    <w:rsid w:val="00E922A5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116">
    <w:name w:val="Font Style116"/>
    <w:basedOn w:val="a1"/>
    <w:uiPriority w:val="99"/>
    <w:rsid w:val="00E922A5"/>
    <w:rPr>
      <w:rFonts w:ascii="Bookman Old Style" w:hAnsi="Bookman Old Style" w:cs="Bookman Old Style"/>
      <w:b/>
      <w:bCs/>
      <w:i/>
      <w:iCs/>
      <w:sz w:val="12"/>
      <w:szCs w:val="12"/>
    </w:rPr>
  </w:style>
  <w:style w:type="paragraph" w:customStyle="1" w:styleId="Style47">
    <w:name w:val="Style47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30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2">
    <w:name w:val="Style82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30" w:lineRule="exact"/>
      <w:ind w:hanging="56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5">
    <w:name w:val="Style85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0">
    <w:name w:val="Style50"/>
    <w:basedOn w:val="a0"/>
    <w:uiPriority w:val="99"/>
    <w:rsid w:val="00E922A5"/>
    <w:pPr>
      <w:widowControl w:val="0"/>
      <w:autoSpaceDE w:val="0"/>
      <w:autoSpaceDN w:val="0"/>
      <w:adjustRightInd w:val="0"/>
      <w:spacing w:after="0" w:line="92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92">
    <w:name w:val="Font Style92"/>
    <w:basedOn w:val="a1"/>
    <w:uiPriority w:val="99"/>
    <w:rsid w:val="00E922A5"/>
    <w:rPr>
      <w:rFonts w:ascii="Century Schoolbook" w:hAnsi="Century Schoolbook" w:cs="Century Schoolbook"/>
      <w:i/>
      <w:iCs/>
      <w:spacing w:val="30"/>
      <w:sz w:val="16"/>
      <w:szCs w:val="16"/>
    </w:rPr>
  </w:style>
  <w:style w:type="paragraph" w:customStyle="1" w:styleId="Style3">
    <w:name w:val="Style3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98" w:lineRule="exact"/>
      <w:ind w:firstLine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28" w:lineRule="exact"/>
      <w:ind w:hanging="27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7">
    <w:name w:val="Style7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3">
    <w:name w:val="Style53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28" w:lineRule="exact"/>
      <w:ind w:hanging="437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76">
    <w:name w:val="Style76"/>
    <w:basedOn w:val="a0"/>
    <w:uiPriority w:val="99"/>
    <w:rsid w:val="00E922A5"/>
    <w:pPr>
      <w:widowControl w:val="0"/>
      <w:autoSpaceDE w:val="0"/>
      <w:autoSpaceDN w:val="0"/>
      <w:adjustRightInd w:val="0"/>
      <w:spacing w:after="0" w:line="132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86">
    <w:name w:val="Font Style86"/>
    <w:basedOn w:val="a1"/>
    <w:uiPriority w:val="99"/>
    <w:rsid w:val="00E922A5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48">
    <w:name w:val="Style48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5">
    <w:name w:val="Style65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8">
    <w:name w:val="Style78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59" w:lineRule="exact"/>
      <w:ind w:hanging="1982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7">
    <w:name w:val="Style97"/>
    <w:basedOn w:val="a0"/>
    <w:uiPriority w:val="99"/>
    <w:rsid w:val="00E922A5"/>
    <w:pPr>
      <w:widowControl w:val="0"/>
      <w:autoSpaceDE w:val="0"/>
      <w:autoSpaceDN w:val="0"/>
      <w:adjustRightInd w:val="0"/>
      <w:spacing w:after="0" w:line="336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28">
    <w:name w:val="Font Style128"/>
    <w:basedOn w:val="a1"/>
    <w:uiPriority w:val="99"/>
    <w:rsid w:val="00E922A5"/>
    <w:rPr>
      <w:rFonts w:ascii="Bookman Old Style" w:hAnsi="Bookman Old Style" w:cs="Bookman Old Style"/>
      <w:i/>
      <w:iCs/>
      <w:spacing w:val="30"/>
      <w:sz w:val="18"/>
      <w:szCs w:val="18"/>
    </w:rPr>
  </w:style>
  <w:style w:type="paragraph" w:customStyle="1" w:styleId="Style74">
    <w:name w:val="Style74"/>
    <w:basedOn w:val="a0"/>
    <w:uiPriority w:val="99"/>
    <w:rsid w:val="00E922A5"/>
    <w:pPr>
      <w:widowControl w:val="0"/>
      <w:autoSpaceDE w:val="0"/>
      <w:autoSpaceDN w:val="0"/>
      <w:adjustRightInd w:val="0"/>
      <w:spacing w:after="0" w:line="230" w:lineRule="exact"/>
      <w:ind w:hanging="1253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21">
    <w:name w:val="Font Style121"/>
    <w:basedOn w:val="a1"/>
    <w:uiPriority w:val="99"/>
    <w:rsid w:val="00E922A5"/>
    <w:rPr>
      <w:rFonts w:ascii="Constantia" w:hAnsi="Constantia" w:cs="Constantia"/>
      <w:sz w:val="20"/>
      <w:szCs w:val="20"/>
    </w:rPr>
  </w:style>
  <w:style w:type="character" w:customStyle="1" w:styleId="FontStyle11">
    <w:name w:val="Font Style11"/>
    <w:basedOn w:val="a1"/>
    <w:uiPriority w:val="99"/>
    <w:rsid w:val="00E922A5"/>
    <w:rPr>
      <w:rFonts w:ascii="Century Schoolbook" w:hAnsi="Century Schoolbook" w:cs="Century Schoolbook"/>
      <w:sz w:val="62"/>
      <w:szCs w:val="62"/>
    </w:rPr>
  </w:style>
  <w:style w:type="character" w:customStyle="1" w:styleId="FontStyle12">
    <w:name w:val="Font Style12"/>
    <w:basedOn w:val="a1"/>
    <w:uiPriority w:val="99"/>
    <w:rsid w:val="00E922A5"/>
    <w:rPr>
      <w:rFonts w:ascii="Century Schoolbook" w:hAnsi="Century Schoolbook" w:cs="Century Schoolbook"/>
      <w:i/>
      <w:iCs/>
      <w:sz w:val="62"/>
      <w:szCs w:val="62"/>
    </w:rPr>
  </w:style>
  <w:style w:type="character" w:customStyle="1" w:styleId="FontStyle13">
    <w:name w:val="Font Style13"/>
    <w:basedOn w:val="a1"/>
    <w:uiPriority w:val="99"/>
    <w:rsid w:val="00E922A5"/>
    <w:rPr>
      <w:rFonts w:ascii="Century Schoolbook" w:hAnsi="Century Schoolbook" w:cs="Century Schoolbook"/>
      <w:b/>
      <w:bCs/>
      <w:spacing w:val="-20"/>
      <w:sz w:val="62"/>
      <w:szCs w:val="62"/>
    </w:rPr>
  </w:style>
  <w:style w:type="paragraph" w:customStyle="1" w:styleId="Style57">
    <w:name w:val="Style57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88">
    <w:name w:val="Font Style88"/>
    <w:basedOn w:val="a1"/>
    <w:uiPriority w:val="99"/>
    <w:rsid w:val="008D4655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39">
    <w:name w:val="Style39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98" w:lineRule="exact"/>
      <w:ind w:firstLine="14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54" w:lineRule="exact"/>
      <w:ind w:firstLine="14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50" w:lineRule="exact"/>
      <w:ind w:firstLine="26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54" w:lineRule="exact"/>
      <w:ind w:firstLine="32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0">
    <w:name w:val="Font Style120"/>
    <w:basedOn w:val="a1"/>
    <w:uiPriority w:val="99"/>
    <w:rsid w:val="008D465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1">
    <w:name w:val="Font Style131"/>
    <w:basedOn w:val="a1"/>
    <w:uiPriority w:val="99"/>
    <w:rsid w:val="008D465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32">
    <w:name w:val="Font Style132"/>
    <w:basedOn w:val="a1"/>
    <w:uiPriority w:val="99"/>
    <w:rsid w:val="008D465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3">
    <w:name w:val="Font Style133"/>
    <w:basedOn w:val="a1"/>
    <w:uiPriority w:val="99"/>
    <w:rsid w:val="008D465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4">
    <w:name w:val="Font Style134"/>
    <w:basedOn w:val="a1"/>
    <w:uiPriority w:val="99"/>
    <w:rsid w:val="008D4655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135">
    <w:name w:val="Font Style135"/>
    <w:basedOn w:val="a1"/>
    <w:uiPriority w:val="99"/>
    <w:rsid w:val="008D465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6">
    <w:name w:val="Font Style136"/>
    <w:basedOn w:val="a1"/>
    <w:uiPriority w:val="99"/>
    <w:rsid w:val="008D4655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37">
    <w:name w:val="Font Style137"/>
    <w:basedOn w:val="a1"/>
    <w:uiPriority w:val="99"/>
    <w:rsid w:val="008D4655"/>
    <w:rPr>
      <w:rFonts w:ascii="Georgia" w:hAnsi="Georgia" w:cs="Georgia"/>
      <w:sz w:val="22"/>
      <w:szCs w:val="22"/>
    </w:rPr>
  </w:style>
  <w:style w:type="paragraph" w:customStyle="1" w:styleId="Style79">
    <w:name w:val="Style79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30" w:lineRule="exact"/>
      <w:ind w:hanging="269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6">
    <w:name w:val="Style96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2">
    <w:name w:val="Style32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30" w:lineRule="exact"/>
      <w:ind w:firstLine="274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3">
    <w:name w:val="Style33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16" w:lineRule="exact"/>
      <w:ind w:hanging="269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07">
    <w:name w:val="Font Style107"/>
    <w:basedOn w:val="a1"/>
    <w:uiPriority w:val="99"/>
    <w:rsid w:val="008D4655"/>
    <w:rPr>
      <w:rFonts w:ascii="Bookman Old Style" w:hAnsi="Bookman Old Style" w:cs="Bookman Old Style"/>
      <w:sz w:val="8"/>
      <w:szCs w:val="8"/>
    </w:rPr>
  </w:style>
  <w:style w:type="paragraph" w:customStyle="1" w:styleId="Style64">
    <w:name w:val="Style64"/>
    <w:basedOn w:val="a0"/>
    <w:uiPriority w:val="99"/>
    <w:rsid w:val="008D4655"/>
    <w:pPr>
      <w:widowControl w:val="0"/>
      <w:autoSpaceDE w:val="0"/>
      <w:autoSpaceDN w:val="0"/>
      <w:adjustRightInd w:val="0"/>
      <w:spacing w:after="0" w:line="226" w:lineRule="exact"/>
      <w:ind w:firstLine="293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96">
    <w:name w:val="Font Style96"/>
    <w:basedOn w:val="a1"/>
    <w:uiPriority w:val="99"/>
    <w:rsid w:val="008D4655"/>
    <w:rPr>
      <w:rFonts w:ascii="Tahoma" w:hAnsi="Tahoma" w:cs="Tahoma"/>
      <w:sz w:val="18"/>
      <w:szCs w:val="18"/>
    </w:rPr>
  </w:style>
  <w:style w:type="character" w:customStyle="1" w:styleId="FontStyle97">
    <w:name w:val="Font Style97"/>
    <w:basedOn w:val="a1"/>
    <w:uiPriority w:val="99"/>
    <w:rsid w:val="008D4655"/>
    <w:rPr>
      <w:rFonts w:ascii="Arial Narrow" w:hAnsi="Arial Narrow" w:cs="Arial Narrow"/>
      <w:sz w:val="26"/>
      <w:szCs w:val="26"/>
    </w:rPr>
  </w:style>
  <w:style w:type="character" w:customStyle="1" w:styleId="FontStyle109">
    <w:name w:val="Font Style109"/>
    <w:basedOn w:val="a1"/>
    <w:uiPriority w:val="99"/>
    <w:rsid w:val="00305B89"/>
    <w:rPr>
      <w:rFonts w:ascii="Bookman Old Style" w:hAnsi="Bookman Old Style" w:cs="Bookman Old Style"/>
      <w:b/>
      <w:bCs/>
      <w:sz w:val="12"/>
      <w:szCs w:val="12"/>
    </w:rPr>
  </w:style>
  <w:style w:type="paragraph" w:customStyle="1" w:styleId="Style102">
    <w:name w:val="Style102"/>
    <w:basedOn w:val="a0"/>
    <w:uiPriority w:val="99"/>
    <w:rsid w:val="00305B8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2">
    <w:name w:val="Font Style122"/>
    <w:basedOn w:val="a1"/>
    <w:uiPriority w:val="99"/>
    <w:rsid w:val="00305B89"/>
    <w:rPr>
      <w:rFonts w:ascii="Georgia" w:hAnsi="Georgia" w:cs="Georgia"/>
      <w:spacing w:val="10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305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305B89"/>
  </w:style>
  <w:style w:type="paragraph" w:styleId="a9">
    <w:name w:val="footer"/>
    <w:basedOn w:val="a0"/>
    <w:link w:val="aa"/>
    <w:uiPriority w:val="99"/>
    <w:unhideWhenUsed/>
    <w:rsid w:val="00305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305B89"/>
  </w:style>
  <w:style w:type="character" w:customStyle="1" w:styleId="20">
    <w:name w:val="Заголовок 2 Знак"/>
    <w:basedOn w:val="a1"/>
    <w:link w:val="2"/>
    <w:uiPriority w:val="9"/>
    <w:rsid w:val="00305B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Subtitle"/>
    <w:basedOn w:val="a0"/>
    <w:next w:val="a0"/>
    <w:link w:val="ac"/>
    <w:qFormat/>
    <w:rsid w:val="00305B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1"/>
    <w:link w:val="ab"/>
    <w:uiPriority w:val="11"/>
    <w:rsid w:val="00305B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0">
    <w:name w:val="Заголовок 3 Знак"/>
    <w:basedOn w:val="a1"/>
    <w:link w:val="3"/>
    <w:uiPriority w:val="99"/>
    <w:rsid w:val="00305B8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Normal (Web)"/>
    <w:basedOn w:val="a0"/>
    <w:uiPriority w:val="99"/>
    <w:rsid w:val="0047383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  <w:lang w:eastAsia="ru-RU"/>
    </w:rPr>
  </w:style>
  <w:style w:type="character" w:styleId="ae">
    <w:name w:val="page number"/>
    <w:basedOn w:val="a1"/>
    <w:rsid w:val="00473831"/>
  </w:style>
  <w:style w:type="character" w:customStyle="1" w:styleId="FontStyle44">
    <w:name w:val="Font Style44"/>
    <w:basedOn w:val="a1"/>
    <w:uiPriority w:val="99"/>
    <w:rsid w:val="004D472B"/>
    <w:rPr>
      <w:rFonts w:ascii="Century Schoolbook" w:hAnsi="Century Schoolbook" w:cs="Century Schoolbook"/>
      <w:sz w:val="18"/>
      <w:szCs w:val="18"/>
    </w:rPr>
  </w:style>
  <w:style w:type="character" w:customStyle="1" w:styleId="FontStyle54">
    <w:name w:val="Font Style54"/>
    <w:basedOn w:val="a1"/>
    <w:uiPriority w:val="99"/>
    <w:rsid w:val="004D472B"/>
    <w:rPr>
      <w:rFonts w:ascii="Franklin Gothic Book" w:hAnsi="Franklin Gothic Book" w:cs="Franklin Gothic Book"/>
      <w:b/>
      <w:bCs/>
      <w:sz w:val="28"/>
      <w:szCs w:val="28"/>
    </w:rPr>
  </w:style>
  <w:style w:type="character" w:customStyle="1" w:styleId="FontStyle60">
    <w:name w:val="Font Style60"/>
    <w:basedOn w:val="a1"/>
    <w:uiPriority w:val="99"/>
    <w:rsid w:val="004D472B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61">
    <w:name w:val="Font Style61"/>
    <w:uiPriority w:val="99"/>
    <w:rsid w:val="005D3F92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af">
    <w:name w:val="Отчет"/>
    <w:basedOn w:val="a0"/>
    <w:link w:val="af0"/>
    <w:rsid w:val="00C9110C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0">
    <w:name w:val="Отчет Знак"/>
    <w:link w:val="af"/>
    <w:rsid w:val="00C9110C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Default">
    <w:name w:val="Default"/>
    <w:rsid w:val="00C911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68">
    <w:name w:val="Font Style68"/>
    <w:uiPriority w:val="99"/>
    <w:rsid w:val="00C9110C"/>
    <w:rPr>
      <w:rFonts w:ascii="Century Schoolbook" w:hAnsi="Century Schoolbook" w:cs="Century Schoolbook"/>
      <w:sz w:val="18"/>
      <w:szCs w:val="18"/>
    </w:rPr>
  </w:style>
  <w:style w:type="character" w:customStyle="1" w:styleId="FontStyle57">
    <w:name w:val="Font Style57"/>
    <w:uiPriority w:val="99"/>
    <w:rsid w:val="00C9110C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basedOn w:val="a1"/>
    <w:uiPriority w:val="99"/>
    <w:rsid w:val="008236D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1"/>
    <w:uiPriority w:val="99"/>
    <w:rsid w:val="008236D3"/>
    <w:rPr>
      <w:rFonts w:ascii="Times New Roman" w:hAnsi="Times New Roman" w:cs="Times New Roman"/>
      <w:b/>
      <w:bCs/>
      <w:sz w:val="20"/>
      <w:szCs w:val="20"/>
    </w:rPr>
  </w:style>
  <w:style w:type="paragraph" w:styleId="af1">
    <w:name w:val="No Spacing"/>
    <w:qFormat/>
    <w:rsid w:val="004D5E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62">
    <w:name w:val="Font Style62"/>
    <w:uiPriority w:val="99"/>
    <w:rsid w:val="004D5E56"/>
    <w:rPr>
      <w:rFonts w:ascii="Franklin Gothic Medium" w:hAnsi="Franklin Gothic Medium" w:cs="Franklin Gothic Medium"/>
      <w:i/>
      <w:iCs/>
      <w:sz w:val="26"/>
      <w:szCs w:val="26"/>
    </w:rPr>
  </w:style>
  <w:style w:type="character" w:customStyle="1" w:styleId="41">
    <w:name w:val="Основной текст (4)_"/>
    <w:basedOn w:val="a1"/>
    <w:link w:val="410"/>
    <w:uiPriority w:val="99"/>
    <w:locked/>
    <w:rsid w:val="009D4643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410">
    <w:name w:val="Основной текст (4)1"/>
    <w:basedOn w:val="a0"/>
    <w:link w:val="41"/>
    <w:uiPriority w:val="99"/>
    <w:rsid w:val="009D4643"/>
    <w:pPr>
      <w:shd w:val="clear" w:color="auto" w:fill="FFFFFF"/>
      <w:spacing w:after="0" w:line="269" w:lineRule="exact"/>
      <w:ind w:hanging="340"/>
      <w:jc w:val="both"/>
    </w:pPr>
    <w:rPr>
      <w:rFonts w:ascii="Times New Roman" w:hAnsi="Times New Roman" w:cs="Times New Roman"/>
      <w:b/>
      <w:bCs/>
    </w:rPr>
  </w:style>
  <w:style w:type="character" w:customStyle="1" w:styleId="FontStyle16">
    <w:name w:val="Font Style16"/>
    <w:basedOn w:val="a1"/>
    <w:uiPriority w:val="99"/>
    <w:rsid w:val="001E5932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1"/>
    <w:link w:val="4"/>
    <w:rsid w:val="00341A3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341A3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341A3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341A3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341A3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1">
    <w:name w:val="Body Text 2"/>
    <w:basedOn w:val="a0"/>
    <w:link w:val="22"/>
    <w:rsid w:val="0034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341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341A3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Основной текст Знак"/>
    <w:basedOn w:val="a1"/>
    <w:link w:val="af2"/>
    <w:rsid w:val="00341A3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4">
    <w:name w:val="Table Grid"/>
    <w:basedOn w:val="a2"/>
    <w:rsid w:val="00341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2">
    <w:name w:val="Font Style22"/>
    <w:basedOn w:val="a1"/>
    <w:rsid w:val="00341A3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a1"/>
    <w:rsid w:val="00341A33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1"/>
    <w:rsid w:val="00341A33"/>
    <w:rPr>
      <w:rFonts w:ascii="Times New Roman" w:hAnsi="Times New Roman" w:cs="Times New Roman"/>
      <w:spacing w:val="-10"/>
      <w:sz w:val="34"/>
      <w:szCs w:val="34"/>
    </w:rPr>
  </w:style>
  <w:style w:type="paragraph" w:customStyle="1" w:styleId="11">
    <w:name w:val="Знак1"/>
    <w:basedOn w:val="a0"/>
    <w:rsid w:val="00341A3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5">
    <w:name w:val="Strong"/>
    <w:basedOn w:val="a1"/>
    <w:qFormat/>
    <w:rsid w:val="00341A33"/>
    <w:rPr>
      <w:b/>
      <w:bCs/>
    </w:rPr>
  </w:style>
  <w:style w:type="character" w:customStyle="1" w:styleId="norm12">
    <w:name w:val="norm12"/>
    <w:basedOn w:val="a1"/>
    <w:rsid w:val="00341A33"/>
  </w:style>
  <w:style w:type="character" w:styleId="af6">
    <w:name w:val="Hyperlink"/>
    <w:basedOn w:val="a1"/>
    <w:uiPriority w:val="99"/>
    <w:rsid w:val="00341A33"/>
    <w:rPr>
      <w:color w:val="0000FF"/>
      <w:u w:val="single"/>
    </w:rPr>
  </w:style>
  <w:style w:type="paragraph" w:styleId="af7">
    <w:name w:val="Body Text Indent"/>
    <w:basedOn w:val="a0"/>
    <w:link w:val="af8"/>
    <w:rsid w:val="00341A3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341A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paragraphnormal">
    <w:name w:val="list_paragraph _normal"/>
    <w:basedOn w:val="a0"/>
    <w:rsid w:val="0034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rsid w:val="00341A33"/>
    <w:pPr>
      <w:spacing w:before="100" w:beforeAutospacing="1" w:after="100" w:afterAutospacing="1" w:line="240" w:lineRule="auto"/>
      <w:ind w:left="720" w:hanging="425"/>
    </w:pPr>
    <w:rPr>
      <w:rFonts w:ascii="Calibri" w:eastAsia="Times New Roman" w:hAnsi="Calibri" w:cs="Times New Roman"/>
    </w:rPr>
  </w:style>
  <w:style w:type="character" w:styleId="af9">
    <w:name w:val="Emphasis"/>
    <w:basedOn w:val="a1"/>
    <w:qFormat/>
    <w:rsid w:val="00341A33"/>
    <w:rPr>
      <w:i/>
      <w:iCs/>
    </w:rPr>
  </w:style>
  <w:style w:type="paragraph" w:customStyle="1" w:styleId="Style51">
    <w:name w:val="Style51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7">
    <w:name w:val="Style107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6">
    <w:name w:val="Font Style126"/>
    <w:basedOn w:val="a1"/>
    <w:uiPriority w:val="99"/>
    <w:rsid w:val="00341A33"/>
    <w:rPr>
      <w:rFonts w:ascii="Times New Roman" w:hAnsi="Times New Roman" w:cs="Times New Roman"/>
      <w:i/>
      <w:iCs/>
      <w:spacing w:val="60"/>
      <w:sz w:val="42"/>
      <w:szCs w:val="42"/>
    </w:rPr>
  </w:style>
  <w:style w:type="paragraph" w:customStyle="1" w:styleId="Style70">
    <w:name w:val="Style70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  <w:ind w:hanging="16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  <w:ind w:hanging="16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8">
    <w:name w:val="Style108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83" w:lineRule="exact"/>
      <w:ind w:firstLine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9">
    <w:name w:val="Style109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98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9">
    <w:name w:val="Font Style119"/>
    <w:basedOn w:val="a1"/>
    <w:uiPriority w:val="99"/>
    <w:rsid w:val="00341A33"/>
    <w:rPr>
      <w:rFonts w:ascii="Times New Roman" w:hAnsi="Times New Roman" w:cs="Times New Roman"/>
      <w:sz w:val="18"/>
      <w:szCs w:val="18"/>
    </w:rPr>
  </w:style>
  <w:style w:type="character" w:customStyle="1" w:styleId="FontStyle138">
    <w:name w:val="Font Style138"/>
    <w:basedOn w:val="a1"/>
    <w:uiPriority w:val="99"/>
    <w:rsid w:val="00341A33"/>
    <w:rPr>
      <w:rFonts w:ascii="Georgia" w:hAnsi="Georgia" w:cs="Georgia"/>
      <w:sz w:val="20"/>
      <w:szCs w:val="20"/>
    </w:rPr>
  </w:style>
  <w:style w:type="paragraph" w:customStyle="1" w:styleId="Style60">
    <w:name w:val="Style60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74" w:lineRule="exact"/>
      <w:ind w:firstLine="2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9">
    <w:name w:val="Font Style139"/>
    <w:basedOn w:val="a1"/>
    <w:uiPriority w:val="99"/>
    <w:rsid w:val="00341A33"/>
    <w:rPr>
      <w:rFonts w:ascii="Georgia" w:hAnsi="Georgia" w:cs="Georgia"/>
      <w:b/>
      <w:bCs/>
      <w:sz w:val="10"/>
      <w:szCs w:val="10"/>
    </w:rPr>
  </w:style>
  <w:style w:type="paragraph" w:customStyle="1" w:styleId="Style100">
    <w:name w:val="Style100"/>
    <w:basedOn w:val="a0"/>
    <w:uiPriority w:val="99"/>
    <w:rsid w:val="00341A33"/>
    <w:pPr>
      <w:widowControl w:val="0"/>
      <w:autoSpaceDE w:val="0"/>
      <w:autoSpaceDN w:val="0"/>
      <w:adjustRightInd w:val="0"/>
      <w:spacing w:after="0" w:line="312" w:lineRule="exact"/>
      <w:ind w:firstLine="7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0"/>
    <w:uiPriority w:val="99"/>
    <w:rsid w:val="00341A33"/>
    <w:pPr>
      <w:widowControl w:val="0"/>
      <w:autoSpaceDE w:val="0"/>
      <w:autoSpaceDN w:val="0"/>
      <w:adjustRightInd w:val="0"/>
      <w:spacing w:after="0" w:line="341" w:lineRule="exact"/>
      <w:ind w:hanging="9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0"/>
    <w:uiPriority w:val="99"/>
    <w:rsid w:val="00341A33"/>
    <w:pPr>
      <w:widowControl w:val="0"/>
      <w:autoSpaceDE w:val="0"/>
      <w:autoSpaceDN w:val="0"/>
      <w:adjustRightInd w:val="0"/>
      <w:spacing w:after="0" w:line="278" w:lineRule="exact"/>
      <w:ind w:hanging="2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0">
    <w:name w:val="Font Style140"/>
    <w:basedOn w:val="a1"/>
    <w:uiPriority w:val="99"/>
    <w:rsid w:val="00341A33"/>
    <w:rPr>
      <w:rFonts w:ascii="Times New Roman" w:hAnsi="Times New Roman" w:cs="Times New Roman"/>
      <w:b/>
      <w:bCs/>
      <w:i/>
      <w:iCs/>
      <w:spacing w:val="10"/>
      <w:sz w:val="22"/>
      <w:szCs w:val="22"/>
    </w:rPr>
  </w:style>
  <w:style w:type="character" w:customStyle="1" w:styleId="apple-converted-space">
    <w:name w:val="apple-converted-space"/>
    <w:basedOn w:val="a1"/>
    <w:rsid w:val="00341A33"/>
    <w:rPr>
      <w:rFonts w:cs="Times New Roman"/>
    </w:rPr>
  </w:style>
  <w:style w:type="character" w:customStyle="1" w:styleId="FontStyle90">
    <w:name w:val="Font Style90"/>
    <w:basedOn w:val="a1"/>
    <w:uiPriority w:val="99"/>
    <w:rsid w:val="00341A33"/>
    <w:rPr>
      <w:rFonts w:ascii="Times New Roman" w:hAnsi="Times New Roman" w:cs="Times New Roman"/>
      <w:sz w:val="22"/>
      <w:szCs w:val="22"/>
    </w:rPr>
  </w:style>
  <w:style w:type="paragraph" w:customStyle="1" w:styleId="13">
    <w:name w:val="Название1"/>
    <w:basedOn w:val="a0"/>
    <w:rsid w:val="00341A3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0"/>
    <w:next w:val="a0"/>
    <w:rsid w:val="00341A33"/>
    <w:pPr>
      <w:keepNext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0"/>
    <w:link w:val="24"/>
    <w:rsid w:val="00341A3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341A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">
    <w:name w:val="заголовок 1"/>
    <w:basedOn w:val="a0"/>
    <w:next w:val="a0"/>
    <w:rsid w:val="00341A33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аголовок 5"/>
    <w:basedOn w:val="a0"/>
    <w:next w:val="a0"/>
    <w:rsid w:val="00341A33"/>
    <w:pPr>
      <w:keepNext/>
      <w:autoSpaceDE w:val="0"/>
      <w:autoSpaceDN w:val="0"/>
      <w:spacing w:after="0" w:line="240" w:lineRule="auto"/>
      <w:ind w:firstLine="1701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Title"/>
    <w:basedOn w:val="a0"/>
    <w:link w:val="afb"/>
    <w:qFormat/>
    <w:rsid w:val="00341A3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Название Знак"/>
    <w:basedOn w:val="a1"/>
    <w:link w:val="afa"/>
    <w:rsid w:val="00341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Обычный1"/>
    <w:rsid w:val="00341A33"/>
    <w:pPr>
      <w:widowControl w:val="0"/>
      <w:spacing w:after="0" w:line="360" w:lineRule="auto"/>
      <w:ind w:right="28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Название объекта1"/>
    <w:basedOn w:val="15"/>
    <w:next w:val="15"/>
    <w:rsid w:val="00341A33"/>
    <w:pPr>
      <w:widowControl/>
      <w:spacing w:before="480" w:line="240" w:lineRule="auto"/>
      <w:ind w:right="0"/>
      <w:jc w:val="center"/>
    </w:pPr>
    <w:rPr>
      <w:snapToGrid/>
      <w:sz w:val="28"/>
    </w:rPr>
  </w:style>
  <w:style w:type="paragraph" w:styleId="afc">
    <w:name w:val="caption"/>
    <w:basedOn w:val="a0"/>
    <w:next w:val="a0"/>
    <w:qFormat/>
    <w:rsid w:val="00341A33"/>
    <w:pPr>
      <w:autoSpaceDE w:val="0"/>
      <w:autoSpaceDN w:val="0"/>
      <w:spacing w:before="480"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411">
    <w:name w:val="Заголовок 41"/>
    <w:basedOn w:val="15"/>
    <w:next w:val="15"/>
    <w:rsid w:val="00341A33"/>
    <w:pPr>
      <w:keepNext/>
      <w:widowControl/>
      <w:spacing w:line="240" w:lineRule="auto"/>
      <w:ind w:right="0"/>
      <w:outlineLvl w:val="3"/>
    </w:pPr>
    <w:rPr>
      <w:snapToGrid/>
      <w:sz w:val="28"/>
    </w:rPr>
  </w:style>
  <w:style w:type="paragraph" w:customStyle="1" w:styleId="61">
    <w:name w:val="Заголовок 61"/>
    <w:basedOn w:val="15"/>
    <w:next w:val="15"/>
    <w:rsid w:val="00341A33"/>
    <w:pPr>
      <w:keepNext/>
      <w:widowControl/>
      <w:spacing w:line="240" w:lineRule="auto"/>
      <w:ind w:right="0" w:firstLine="176"/>
      <w:jc w:val="left"/>
      <w:outlineLvl w:val="5"/>
    </w:pPr>
    <w:rPr>
      <w:snapToGrid/>
      <w:sz w:val="28"/>
    </w:rPr>
  </w:style>
  <w:style w:type="paragraph" w:customStyle="1" w:styleId="71">
    <w:name w:val="Заголовок 71"/>
    <w:basedOn w:val="15"/>
    <w:next w:val="15"/>
    <w:rsid w:val="00341A33"/>
    <w:pPr>
      <w:keepNext/>
      <w:widowControl/>
      <w:spacing w:before="120" w:line="240" w:lineRule="auto"/>
      <w:ind w:right="0"/>
      <w:outlineLvl w:val="6"/>
    </w:pPr>
    <w:rPr>
      <w:snapToGrid/>
      <w:sz w:val="32"/>
    </w:rPr>
  </w:style>
  <w:style w:type="paragraph" w:customStyle="1" w:styleId="FR2">
    <w:name w:val="FR2"/>
    <w:rsid w:val="00341A33"/>
    <w:pPr>
      <w:widowControl w:val="0"/>
      <w:spacing w:before="440"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341A33"/>
    <w:pPr>
      <w:widowControl w:val="0"/>
      <w:overflowPunct w:val="0"/>
      <w:autoSpaceDE w:val="0"/>
      <w:autoSpaceDN w:val="0"/>
      <w:adjustRightInd w:val="0"/>
      <w:spacing w:before="360" w:after="0" w:line="360" w:lineRule="auto"/>
      <w:jc w:val="center"/>
      <w:textAlignment w:val="baseline"/>
    </w:pPr>
    <w:rPr>
      <w:rFonts w:ascii="Courier New" w:eastAsia="Times New Roman" w:hAnsi="Courier New" w:cs="Times New Roman"/>
      <w:sz w:val="32"/>
      <w:szCs w:val="20"/>
      <w:lang w:eastAsia="ru-RU"/>
    </w:rPr>
  </w:style>
  <w:style w:type="paragraph" w:customStyle="1" w:styleId="leftmargin">
    <w:name w:val="left_margin"/>
    <w:basedOn w:val="a0"/>
    <w:rsid w:val="00991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1"/>
    <w:uiPriority w:val="99"/>
    <w:rsid w:val="00757407"/>
    <w:rPr>
      <w:rFonts w:ascii="Century Schoolbook" w:hAnsi="Century Schoolbook" w:cs="Century Schoolbook"/>
      <w:sz w:val="18"/>
      <w:szCs w:val="18"/>
    </w:rPr>
  </w:style>
  <w:style w:type="character" w:customStyle="1" w:styleId="FontStyle41">
    <w:name w:val="Font Style41"/>
    <w:basedOn w:val="a1"/>
    <w:uiPriority w:val="99"/>
    <w:rsid w:val="00757407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30">
    <w:name w:val="Font Style30"/>
    <w:basedOn w:val="a1"/>
    <w:uiPriority w:val="99"/>
    <w:rsid w:val="00E07A8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a1"/>
    <w:uiPriority w:val="99"/>
    <w:rsid w:val="00F975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basedOn w:val="a1"/>
    <w:uiPriority w:val="99"/>
    <w:rsid w:val="00473483"/>
    <w:rPr>
      <w:rFonts w:ascii="Times New Roman" w:hAnsi="Times New Roman" w:cs="Times New Roman"/>
      <w:sz w:val="18"/>
      <w:szCs w:val="18"/>
    </w:rPr>
  </w:style>
  <w:style w:type="character" w:customStyle="1" w:styleId="FontStyle38">
    <w:name w:val="Font Style38"/>
    <w:basedOn w:val="a1"/>
    <w:uiPriority w:val="99"/>
    <w:rsid w:val="0047348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9">
    <w:name w:val="Font Style39"/>
    <w:basedOn w:val="a1"/>
    <w:uiPriority w:val="99"/>
    <w:rsid w:val="00473483"/>
    <w:rPr>
      <w:rFonts w:ascii="Times New Roman" w:hAnsi="Times New Roman" w:cs="Times New Roman"/>
      <w:sz w:val="22"/>
      <w:szCs w:val="22"/>
    </w:rPr>
  </w:style>
  <w:style w:type="character" w:customStyle="1" w:styleId="110">
    <w:name w:val="Основной текст (11)_"/>
    <w:basedOn w:val="a1"/>
    <w:link w:val="111"/>
    <w:rsid w:val="00473483"/>
    <w:rPr>
      <w:rFonts w:ascii="Calibri"/>
      <w:sz w:val="8"/>
      <w:szCs w:val="8"/>
      <w:shd w:val="clear" w:color="auto" w:fill="FFFFFF"/>
    </w:rPr>
  </w:style>
  <w:style w:type="paragraph" w:customStyle="1" w:styleId="111">
    <w:name w:val="Основной текст (11)1"/>
    <w:basedOn w:val="a0"/>
    <w:link w:val="110"/>
    <w:rsid w:val="00473483"/>
    <w:pPr>
      <w:shd w:val="clear" w:color="auto" w:fill="FFFFFF"/>
      <w:spacing w:after="0" w:line="240" w:lineRule="atLeast"/>
    </w:pPr>
    <w:rPr>
      <w:rFonts w:ascii="Calibri"/>
      <w:sz w:val="8"/>
      <w:szCs w:val="8"/>
    </w:rPr>
  </w:style>
  <w:style w:type="paragraph" w:styleId="afd">
    <w:name w:val="TOC Heading"/>
    <w:basedOn w:val="1"/>
    <w:next w:val="a0"/>
    <w:uiPriority w:val="39"/>
    <w:semiHidden/>
    <w:unhideWhenUsed/>
    <w:qFormat/>
    <w:rsid w:val="00E536C8"/>
    <w:pPr>
      <w:outlineLvl w:val="9"/>
    </w:pPr>
  </w:style>
  <w:style w:type="paragraph" w:styleId="17">
    <w:name w:val="toc 1"/>
    <w:basedOn w:val="a0"/>
    <w:next w:val="a0"/>
    <w:autoRedefine/>
    <w:uiPriority w:val="39"/>
    <w:unhideWhenUsed/>
    <w:rsid w:val="00E536C8"/>
    <w:pPr>
      <w:spacing w:after="100"/>
    </w:pPr>
  </w:style>
  <w:style w:type="paragraph" w:styleId="25">
    <w:name w:val="toc 2"/>
    <w:basedOn w:val="a0"/>
    <w:next w:val="a0"/>
    <w:autoRedefine/>
    <w:uiPriority w:val="39"/>
    <w:unhideWhenUsed/>
    <w:rsid w:val="00E536C8"/>
    <w:pPr>
      <w:spacing w:after="100"/>
      <w:ind w:left="220"/>
    </w:pPr>
  </w:style>
  <w:style w:type="paragraph" w:styleId="32">
    <w:name w:val="toc 3"/>
    <w:basedOn w:val="a0"/>
    <w:next w:val="a0"/>
    <w:autoRedefine/>
    <w:uiPriority w:val="39"/>
    <w:unhideWhenUsed/>
    <w:rsid w:val="00E536C8"/>
    <w:pPr>
      <w:spacing w:after="100"/>
      <w:ind w:left="440"/>
    </w:pPr>
  </w:style>
  <w:style w:type="character" w:customStyle="1" w:styleId="26">
    <w:name w:val="Заголовок №2_"/>
    <w:basedOn w:val="a1"/>
    <w:link w:val="27"/>
    <w:uiPriority w:val="99"/>
    <w:locked/>
    <w:rsid w:val="00E536C8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7">
    <w:name w:val="Заголовок №2"/>
    <w:basedOn w:val="a0"/>
    <w:link w:val="26"/>
    <w:uiPriority w:val="99"/>
    <w:rsid w:val="00E536C8"/>
    <w:pPr>
      <w:shd w:val="clear" w:color="auto" w:fill="FFFFFF"/>
      <w:spacing w:after="0" w:line="317" w:lineRule="exact"/>
      <w:ind w:hanging="360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FontStyle46">
    <w:name w:val="Font Style46"/>
    <w:basedOn w:val="a1"/>
    <w:uiPriority w:val="99"/>
    <w:rsid w:val="00E536C8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45">
    <w:name w:val="Font Style45"/>
    <w:basedOn w:val="a1"/>
    <w:uiPriority w:val="99"/>
    <w:rsid w:val="00E536C8"/>
    <w:rPr>
      <w:rFonts w:ascii="Franklin Gothic Book" w:hAnsi="Franklin Gothic Book" w:cs="Franklin Gothic Book"/>
      <w:b/>
      <w:bCs/>
      <w:sz w:val="26"/>
      <w:szCs w:val="26"/>
    </w:rPr>
  </w:style>
  <w:style w:type="paragraph" w:customStyle="1" w:styleId="ConsPlusNormal">
    <w:name w:val="ConsPlusNormal"/>
    <w:rsid w:val="004552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1">
    <w:name w:val="Font Style31"/>
    <w:basedOn w:val="a1"/>
    <w:uiPriority w:val="99"/>
    <w:rsid w:val="004552EE"/>
    <w:rPr>
      <w:rFonts w:ascii="Times New Roman" w:hAnsi="Times New Roman" w:cs="Times New Roman"/>
      <w:sz w:val="20"/>
      <w:szCs w:val="20"/>
    </w:rPr>
  </w:style>
  <w:style w:type="paragraph" w:customStyle="1" w:styleId="Heading2">
    <w:name w:val="Heading 2"/>
    <w:basedOn w:val="a0"/>
    <w:uiPriority w:val="1"/>
    <w:qFormat/>
    <w:rsid w:val="008F2272"/>
    <w:pPr>
      <w:widowControl w:val="0"/>
      <w:autoSpaceDE w:val="0"/>
      <w:autoSpaceDN w:val="0"/>
      <w:spacing w:after="0" w:line="240" w:lineRule="auto"/>
      <w:ind w:left="51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0"/>
    <w:uiPriority w:val="1"/>
    <w:qFormat/>
    <w:rsid w:val="008F22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">
    <w:name w:val="оглавление ким"/>
    <w:basedOn w:val="1"/>
    <w:qFormat/>
    <w:rsid w:val="008F2272"/>
    <w:pPr>
      <w:numPr>
        <w:numId w:val="81"/>
      </w:numPr>
      <w:spacing w:before="240" w:line="259" w:lineRule="auto"/>
      <w:ind w:left="720"/>
      <w:jc w:val="center"/>
    </w:pPr>
    <w:rPr>
      <w:rFonts w:ascii="Times New Roman" w:eastAsia="Times New Roman" w:hAnsi="Times New Roman" w:cs="Times New Roman"/>
      <w:bCs w:val="0"/>
      <w:color w:val="auto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vtodortex.ru/public/dlya_obrazovaniya/230205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avtodortex.ru/public/dlya_obrazovaniya/3502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846ED-3878-4F86-A4A2-5A642A46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7772</Words>
  <Characters>44301</Characters>
  <Application>Microsoft Office Word</Application>
  <DocSecurity>0</DocSecurity>
  <Lines>369</Lines>
  <Paragraphs>103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23.02.07 Техническое обслуживание и ремонт двигателей, систем и агрегатов автомо</vt:lpstr>
      <vt:lpstr>1. Паспорт комплекта контрольно-измерительных материалов </vt:lpstr>
      <vt:lpstr>        1.3 Контроль и оценка результатов освоения учебной дисциплины</vt:lpstr>
      <vt:lpstr>2. Результаты освоения учебной дисциплины, подлежащие проверке</vt:lpstr>
      <vt:lpstr/>
      <vt:lpstr/>
      <vt:lpstr/>
      <vt:lpstr>3. Оценка освоения учебной дисциплины:</vt:lpstr>
      <vt:lpstr/>
      <vt:lpstr>3.1. Контрольно-измерительные материалы для проведения текущего контроля</vt:lpstr>
      <vt:lpstr>3.4 Контрольно-измерительные материалы для проведения промежуточной аттестации</vt:lpstr>
      <vt:lpstr>5. Литература </vt:lpstr>
      <vt:lpstr>    </vt:lpstr>
    </vt:vector>
  </TitlesOfParts>
  <Company>Reanimator Extreme Edition</Company>
  <LinksUpToDate>false</LinksUpToDate>
  <CharactersWithSpaces>51970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gnevgenij</dc:creator>
  <cp:lastModifiedBy>Обком</cp:lastModifiedBy>
  <cp:revision>7</cp:revision>
  <dcterms:created xsi:type="dcterms:W3CDTF">2021-12-01T06:25:00Z</dcterms:created>
  <dcterms:modified xsi:type="dcterms:W3CDTF">2021-12-01T09:33:00Z</dcterms:modified>
</cp:coreProperties>
</file>