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944" w:rsidRDefault="00CC1944" w:rsidP="000C21FA">
      <w:pPr>
        <w:shd w:val="clear" w:color="auto" w:fill="FFFFFF"/>
        <w:spacing w:after="0"/>
        <w:jc w:val="center"/>
        <w:rPr>
          <w:rFonts w:ascii="Times New Roman" w:hAnsi="Times New Roman" w:cs="Times New Roman"/>
          <w:b/>
          <w:caps/>
          <w:sz w:val="28"/>
          <w:szCs w:val="28"/>
        </w:rPr>
      </w:pPr>
      <w:r w:rsidRPr="00B64649">
        <w:rPr>
          <w:rFonts w:ascii="Times New Roman" w:hAnsi="Times New Roman" w:cs="Times New Roman"/>
          <w:b/>
          <w:caps/>
          <w:sz w:val="28"/>
          <w:szCs w:val="28"/>
        </w:rPr>
        <w:t xml:space="preserve">БЮДЖЕТНОЕ ПРОФЕССИОНАЛЬНОЕ </w:t>
      </w:r>
    </w:p>
    <w:p w:rsidR="000C21FA" w:rsidRDefault="00CC1944" w:rsidP="000C21FA">
      <w:pPr>
        <w:shd w:val="clear" w:color="auto" w:fill="FFFFFF"/>
        <w:spacing w:after="0"/>
        <w:jc w:val="center"/>
        <w:rPr>
          <w:rFonts w:ascii="Times New Roman" w:hAnsi="Times New Roman" w:cs="Times New Roman"/>
          <w:b/>
          <w:caps/>
          <w:sz w:val="28"/>
          <w:szCs w:val="28"/>
        </w:rPr>
      </w:pPr>
      <w:r w:rsidRPr="00B64649">
        <w:rPr>
          <w:rFonts w:ascii="Times New Roman" w:hAnsi="Times New Roman" w:cs="Times New Roman"/>
          <w:b/>
          <w:caps/>
          <w:sz w:val="28"/>
          <w:szCs w:val="28"/>
        </w:rPr>
        <w:t>ОБРАЗОВАТЕЛЬ</w:t>
      </w:r>
      <w:r>
        <w:rPr>
          <w:rFonts w:ascii="Times New Roman" w:hAnsi="Times New Roman" w:cs="Times New Roman"/>
          <w:b/>
          <w:caps/>
          <w:sz w:val="28"/>
          <w:szCs w:val="28"/>
        </w:rPr>
        <w:t>НОЕ УЧРЕЖДЕНИЕ</w:t>
      </w:r>
    </w:p>
    <w:p w:rsidR="00CC1944" w:rsidRPr="00B64649" w:rsidRDefault="00CC1944" w:rsidP="000C21FA">
      <w:pPr>
        <w:shd w:val="clear" w:color="auto" w:fill="FFFFFF"/>
        <w:spacing w:after="0"/>
        <w:jc w:val="center"/>
        <w:rPr>
          <w:rFonts w:ascii="Times New Roman" w:hAnsi="Times New Roman" w:cs="Times New Roman"/>
          <w:b/>
          <w:caps/>
          <w:sz w:val="28"/>
          <w:szCs w:val="28"/>
        </w:rPr>
      </w:pPr>
      <w:r>
        <w:rPr>
          <w:rFonts w:ascii="Times New Roman" w:hAnsi="Times New Roman" w:cs="Times New Roman"/>
          <w:b/>
          <w:caps/>
          <w:sz w:val="28"/>
          <w:szCs w:val="28"/>
        </w:rPr>
        <w:t xml:space="preserve"> </w:t>
      </w:r>
      <w:r w:rsidRPr="00B64649">
        <w:rPr>
          <w:rFonts w:ascii="Times New Roman" w:hAnsi="Times New Roman" w:cs="Times New Roman"/>
          <w:b/>
          <w:caps/>
          <w:sz w:val="28"/>
          <w:szCs w:val="28"/>
        </w:rPr>
        <w:t xml:space="preserve">орловской области </w:t>
      </w:r>
    </w:p>
    <w:p w:rsidR="00CC1944" w:rsidRPr="00B64649" w:rsidRDefault="00CC1944" w:rsidP="000C21FA">
      <w:pPr>
        <w:shd w:val="clear" w:color="auto" w:fill="FFFFFF"/>
        <w:spacing w:after="0"/>
        <w:jc w:val="center"/>
        <w:rPr>
          <w:rFonts w:ascii="Times New Roman" w:hAnsi="Times New Roman" w:cs="Times New Roman"/>
          <w:b/>
          <w:caps/>
          <w:sz w:val="28"/>
          <w:szCs w:val="28"/>
        </w:rPr>
      </w:pPr>
      <w:r w:rsidRPr="00B64649">
        <w:rPr>
          <w:rFonts w:ascii="Times New Roman" w:hAnsi="Times New Roman" w:cs="Times New Roman"/>
          <w:b/>
          <w:caps/>
          <w:sz w:val="28"/>
          <w:szCs w:val="28"/>
        </w:rPr>
        <w:t xml:space="preserve"> «ОРЛОВСКИЙ автодорожный техникум»</w:t>
      </w:r>
    </w:p>
    <w:p w:rsidR="00CC1944" w:rsidRPr="00B64649" w:rsidRDefault="00CC1944" w:rsidP="00CC1944">
      <w:pPr>
        <w:shd w:val="clear" w:color="auto" w:fill="FFFFFF"/>
        <w:rPr>
          <w:rFonts w:ascii="Times New Roman" w:hAnsi="Times New Roman" w:cs="Times New Roman"/>
          <w:b/>
          <w:bCs/>
          <w:sz w:val="40"/>
          <w:szCs w:val="40"/>
        </w:rPr>
      </w:pPr>
    </w:p>
    <w:p w:rsidR="00CC1944" w:rsidRPr="00B64649" w:rsidRDefault="00CC1944" w:rsidP="00CC1944">
      <w:pPr>
        <w:shd w:val="clear" w:color="auto" w:fill="FFFFFF"/>
        <w:rPr>
          <w:rFonts w:ascii="Times New Roman" w:hAnsi="Times New Roman" w:cs="Times New Roman"/>
          <w:b/>
          <w:bCs/>
          <w:sz w:val="40"/>
          <w:szCs w:val="40"/>
        </w:rPr>
      </w:pPr>
    </w:p>
    <w:p w:rsidR="00CC1944" w:rsidRDefault="00CC1944" w:rsidP="00CC1944">
      <w:pPr>
        <w:shd w:val="clear" w:color="auto" w:fill="FFFFFF"/>
        <w:rPr>
          <w:rFonts w:ascii="Times New Roman" w:hAnsi="Times New Roman" w:cs="Times New Roman"/>
          <w:b/>
          <w:bCs/>
          <w:sz w:val="40"/>
          <w:szCs w:val="40"/>
        </w:rPr>
      </w:pPr>
    </w:p>
    <w:p w:rsidR="000C21FA" w:rsidRPr="00B64649" w:rsidRDefault="000C21FA" w:rsidP="00CC1944">
      <w:pPr>
        <w:shd w:val="clear" w:color="auto" w:fill="FFFFFF"/>
        <w:rPr>
          <w:rFonts w:ascii="Times New Roman" w:hAnsi="Times New Roman" w:cs="Times New Roman"/>
          <w:b/>
          <w:bCs/>
          <w:sz w:val="40"/>
          <w:szCs w:val="40"/>
        </w:rPr>
      </w:pPr>
    </w:p>
    <w:p w:rsidR="00CC1944" w:rsidRPr="00B64649" w:rsidRDefault="00CC1944" w:rsidP="00CC1944">
      <w:pPr>
        <w:shd w:val="clear" w:color="auto" w:fill="FFFFFF"/>
        <w:rPr>
          <w:rFonts w:ascii="Times New Roman" w:hAnsi="Times New Roman" w:cs="Times New Roman"/>
          <w:b/>
          <w:bCs/>
          <w:sz w:val="40"/>
          <w:szCs w:val="40"/>
        </w:rPr>
      </w:pPr>
    </w:p>
    <w:p w:rsidR="00CC1944" w:rsidRPr="00B64649" w:rsidRDefault="00CC1944" w:rsidP="00CC1944">
      <w:pPr>
        <w:shd w:val="clear" w:color="auto" w:fill="FFFFFF"/>
        <w:jc w:val="center"/>
        <w:rPr>
          <w:rFonts w:ascii="Times New Roman" w:hAnsi="Times New Roman" w:cs="Times New Roman"/>
        </w:rPr>
      </w:pPr>
      <w:r w:rsidRPr="00B64649">
        <w:rPr>
          <w:rFonts w:ascii="Times New Roman" w:hAnsi="Times New Roman" w:cs="Times New Roman"/>
          <w:b/>
          <w:bCs/>
          <w:spacing w:val="-2"/>
          <w:sz w:val="40"/>
          <w:szCs w:val="40"/>
        </w:rPr>
        <w:t>РАБОЧАЯ ПРОГРАММА</w:t>
      </w:r>
    </w:p>
    <w:p w:rsidR="00CC1944" w:rsidRPr="00B64649" w:rsidRDefault="00CC1944" w:rsidP="00CC1944">
      <w:pPr>
        <w:shd w:val="clear" w:color="auto" w:fill="FFFFFF"/>
        <w:jc w:val="center"/>
        <w:rPr>
          <w:rFonts w:ascii="Times New Roman" w:hAnsi="Times New Roman" w:cs="Times New Roman"/>
          <w:sz w:val="32"/>
          <w:szCs w:val="32"/>
        </w:rPr>
      </w:pPr>
    </w:p>
    <w:p w:rsidR="00CC1944" w:rsidRPr="00363D43" w:rsidRDefault="00CC1944" w:rsidP="00CC1944">
      <w:pPr>
        <w:shd w:val="clear" w:color="auto" w:fill="FFFFFF"/>
        <w:jc w:val="center"/>
        <w:rPr>
          <w:rFonts w:ascii="Times New Roman" w:hAnsi="Times New Roman" w:cs="Times New Roman"/>
          <w:b/>
          <w:sz w:val="32"/>
          <w:szCs w:val="32"/>
        </w:rPr>
      </w:pPr>
      <w:r w:rsidRPr="00363D43">
        <w:rPr>
          <w:rFonts w:ascii="Times New Roman" w:hAnsi="Times New Roman" w:cs="Times New Roman"/>
          <w:b/>
          <w:sz w:val="32"/>
          <w:szCs w:val="32"/>
        </w:rPr>
        <w:t>Программы подготовки специалистов среднего звена (ППССЗ)</w:t>
      </w:r>
    </w:p>
    <w:p w:rsidR="00CC1944" w:rsidRPr="00363D43" w:rsidRDefault="000C21FA" w:rsidP="00CC1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b/>
          <w:sz w:val="32"/>
          <w:szCs w:val="32"/>
        </w:rPr>
      </w:pPr>
      <w:r>
        <w:rPr>
          <w:rFonts w:ascii="Times New Roman" w:hAnsi="Times New Roman" w:cs="Times New Roman"/>
          <w:b/>
          <w:sz w:val="32"/>
          <w:szCs w:val="32"/>
        </w:rPr>
        <w:t>Специальности</w:t>
      </w:r>
      <w:r w:rsidR="00CC1944" w:rsidRPr="00363D43">
        <w:rPr>
          <w:rFonts w:ascii="Times New Roman" w:hAnsi="Times New Roman" w:cs="Times New Roman"/>
          <w:b/>
          <w:sz w:val="32"/>
          <w:szCs w:val="32"/>
        </w:rPr>
        <w:t xml:space="preserve"> 23.02.07 Техническое обслуживание и ремонт двигателей,</w:t>
      </w:r>
      <w:r>
        <w:rPr>
          <w:rFonts w:ascii="Times New Roman" w:hAnsi="Times New Roman" w:cs="Times New Roman"/>
          <w:b/>
          <w:sz w:val="32"/>
          <w:szCs w:val="32"/>
        </w:rPr>
        <w:t xml:space="preserve"> систем и агрегатов автомобилей</w:t>
      </w:r>
    </w:p>
    <w:p w:rsidR="00CC1944" w:rsidRPr="00EE2BCA" w:rsidRDefault="00CC1944" w:rsidP="000C21FA">
      <w:pPr>
        <w:shd w:val="clear" w:color="auto" w:fill="FFFFFF"/>
        <w:rPr>
          <w:b/>
          <w:sz w:val="32"/>
          <w:szCs w:val="32"/>
        </w:rPr>
      </w:pPr>
    </w:p>
    <w:p w:rsidR="00495B26" w:rsidRPr="003F6F31" w:rsidRDefault="00CC1944" w:rsidP="00CC1944">
      <w:pPr>
        <w:shd w:val="clear" w:color="auto" w:fill="FFFFFF"/>
        <w:jc w:val="center"/>
        <w:rPr>
          <w:rFonts w:ascii="Times New Roman" w:hAnsi="Times New Roman" w:cs="Times New Roman"/>
          <w:sz w:val="24"/>
          <w:szCs w:val="24"/>
        </w:rPr>
      </w:pPr>
      <w:r w:rsidRPr="00363D43">
        <w:rPr>
          <w:rFonts w:ascii="Times New Roman" w:hAnsi="Times New Roman" w:cs="Times New Roman"/>
          <w:b/>
          <w:sz w:val="32"/>
          <w:szCs w:val="32"/>
        </w:rPr>
        <w:t>Дисциплина</w:t>
      </w:r>
      <w:r w:rsidR="000C21FA">
        <w:rPr>
          <w:rFonts w:ascii="Times New Roman" w:hAnsi="Times New Roman" w:cs="Times New Roman"/>
          <w:b/>
          <w:sz w:val="32"/>
          <w:szCs w:val="32"/>
        </w:rPr>
        <w:t xml:space="preserve"> ОГСЭ.05 </w:t>
      </w:r>
      <w:r w:rsidRPr="00363D43">
        <w:rPr>
          <w:rFonts w:ascii="Times New Roman" w:hAnsi="Times New Roman" w:cs="Times New Roman"/>
          <w:b/>
          <w:sz w:val="32"/>
          <w:szCs w:val="32"/>
        </w:rPr>
        <w:t xml:space="preserve"> </w:t>
      </w:r>
      <w:r>
        <w:rPr>
          <w:rFonts w:ascii="Times New Roman" w:hAnsi="Times New Roman" w:cs="Times New Roman"/>
          <w:b/>
          <w:sz w:val="32"/>
          <w:szCs w:val="32"/>
        </w:rPr>
        <w:t>Психология общения</w:t>
      </w:r>
    </w:p>
    <w:p w:rsidR="00495B26" w:rsidRPr="003F6F31" w:rsidRDefault="00495B26" w:rsidP="00495B26">
      <w:pPr>
        <w:spacing w:line="200" w:lineRule="exact"/>
        <w:rPr>
          <w:rFonts w:ascii="Times New Roman" w:hAnsi="Times New Roman" w:cs="Times New Roman"/>
          <w:sz w:val="24"/>
          <w:szCs w:val="24"/>
        </w:rPr>
      </w:pPr>
    </w:p>
    <w:p w:rsidR="00495B26" w:rsidRDefault="00495B26" w:rsidP="00495B26">
      <w:pPr>
        <w:spacing w:line="311" w:lineRule="exact"/>
        <w:rPr>
          <w:rFonts w:ascii="Times New Roman" w:hAnsi="Times New Roman" w:cs="Times New Roman"/>
          <w:sz w:val="24"/>
          <w:szCs w:val="24"/>
        </w:rPr>
      </w:pPr>
    </w:p>
    <w:p w:rsidR="00CC1944" w:rsidRDefault="00CC1944" w:rsidP="00495B26">
      <w:pPr>
        <w:spacing w:line="311" w:lineRule="exact"/>
        <w:rPr>
          <w:rFonts w:ascii="Times New Roman" w:hAnsi="Times New Roman" w:cs="Times New Roman"/>
          <w:sz w:val="24"/>
          <w:szCs w:val="24"/>
        </w:rPr>
      </w:pPr>
    </w:p>
    <w:p w:rsidR="00CC1944" w:rsidRDefault="00CC1944" w:rsidP="00495B26">
      <w:pPr>
        <w:spacing w:line="311" w:lineRule="exact"/>
        <w:rPr>
          <w:rFonts w:ascii="Times New Roman" w:hAnsi="Times New Roman" w:cs="Times New Roman"/>
          <w:sz w:val="24"/>
          <w:szCs w:val="24"/>
        </w:rPr>
      </w:pPr>
    </w:p>
    <w:p w:rsidR="00CC1944" w:rsidRDefault="00CC1944" w:rsidP="00495B26">
      <w:pPr>
        <w:spacing w:line="311" w:lineRule="exact"/>
        <w:rPr>
          <w:rFonts w:ascii="Times New Roman" w:hAnsi="Times New Roman" w:cs="Times New Roman"/>
          <w:sz w:val="24"/>
          <w:szCs w:val="24"/>
        </w:rPr>
      </w:pPr>
    </w:p>
    <w:p w:rsidR="00CC1944" w:rsidRDefault="00CC1944" w:rsidP="00495B26">
      <w:pPr>
        <w:spacing w:line="311" w:lineRule="exact"/>
        <w:rPr>
          <w:rFonts w:ascii="Times New Roman" w:hAnsi="Times New Roman" w:cs="Times New Roman"/>
          <w:sz w:val="24"/>
          <w:szCs w:val="24"/>
        </w:rPr>
      </w:pPr>
    </w:p>
    <w:p w:rsidR="00CC1944" w:rsidRDefault="00CC1944" w:rsidP="00495B26">
      <w:pPr>
        <w:spacing w:line="311" w:lineRule="exact"/>
        <w:rPr>
          <w:rFonts w:ascii="Times New Roman" w:hAnsi="Times New Roman" w:cs="Times New Roman"/>
          <w:sz w:val="24"/>
          <w:szCs w:val="24"/>
        </w:rPr>
      </w:pPr>
    </w:p>
    <w:p w:rsidR="00CC1944" w:rsidRPr="003F6F31" w:rsidRDefault="00CC1944" w:rsidP="00495B26">
      <w:pPr>
        <w:spacing w:line="311" w:lineRule="exact"/>
        <w:rPr>
          <w:rFonts w:ascii="Times New Roman" w:hAnsi="Times New Roman" w:cs="Times New Roman"/>
          <w:sz w:val="24"/>
          <w:szCs w:val="24"/>
        </w:rPr>
      </w:pPr>
    </w:p>
    <w:p w:rsidR="001A0C38" w:rsidRPr="003F6F31" w:rsidRDefault="001A0C38" w:rsidP="00BB681A">
      <w:pPr>
        <w:jc w:val="both"/>
        <w:rPr>
          <w:rFonts w:ascii="Times New Roman" w:hAnsi="Times New Roman" w:cs="Times New Roman"/>
          <w:sz w:val="24"/>
          <w:szCs w:val="24"/>
        </w:rPr>
      </w:pPr>
    </w:p>
    <w:p w:rsidR="00E30039" w:rsidRPr="00260AE6" w:rsidRDefault="00E30039" w:rsidP="00E30039">
      <w:pPr>
        <w:shd w:val="clear" w:color="auto" w:fill="FFFFFF"/>
        <w:spacing w:line="360" w:lineRule="auto"/>
        <w:ind w:firstLine="701"/>
        <w:jc w:val="both"/>
        <w:rPr>
          <w:rFonts w:ascii="Times New Roman" w:hAnsi="Times New Roman"/>
        </w:rPr>
      </w:pPr>
      <w:r w:rsidRPr="00260AE6">
        <w:rPr>
          <w:rFonts w:ascii="Times New Roman" w:hAnsi="Times New Roman"/>
        </w:rPr>
        <w:lastRenderedPageBreak/>
        <w:t>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23.02.07 Техническое обслуживание и ремонт двигателей, систем и агрегатов автомобилей</w:t>
      </w:r>
    </w:p>
    <w:p w:rsidR="00E30039" w:rsidRPr="00260AE6" w:rsidRDefault="00E30039" w:rsidP="00E30039">
      <w:pPr>
        <w:shd w:val="clear" w:color="auto" w:fill="FFFFFF"/>
        <w:spacing w:after="0" w:line="360" w:lineRule="auto"/>
        <w:ind w:firstLine="701"/>
        <w:jc w:val="both"/>
        <w:rPr>
          <w:rFonts w:ascii="Times New Roman" w:hAnsi="Times New Roman"/>
        </w:rPr>
      </w:pPr>
    </w:p>
    <w:tbl>
      <w:tblPr>
        <w:tblW w:w="9803" w:type="dxa"/>
        <w:tblLook w:val="04A0"/>
      </w:tblPr>
      <w:tblGrid>
        <w:gridCol w:w="4503"/>
        <w:gridCol w:w="5300"/>
      </w:tblGrid>
      <w:tr w:rsidR="00E30039" w:rsidRPr="00260AE6" w:rsidTr="00D75CE4">
        <w:trPr>
          <w:trHeight w:val="3671"/>
        </w:trPr>
        <w:tc>
          <w:tcPr>
            <w:tcW w:w="4503" w:type="dxa"/>
          </w:tcPr>
          <w:p w:rsidR="00E30039" w:rsidRPr="00260AE6" w:rsidRDefault="00E30039" w:rsidP="00D75CE4">
            <w:pPr>
              <w:spacing w:after="0"/>
              <w:rPr>
                <w:rFonts w:ascii="Times New Roman" w:hAnsi="Times New Roman"/>
              </w:rPr>
            </w:pPr>
            <w:r w:rsidRPr="00260AE6">
              <w:rPr>
                <w:rFonts w:ascii="Times New Roman" w:hAnsi="Times New Roman"/>
              </w:rPr>
              <w:t xml:space="preserve">Рассмотрена </w:t>
            </w:r>
          </w:p>
          <w:p w:rsidR="00E30039" w:rsidRPr="00260AE6" w:rsidRDefault="00E30039" w:rsidP="00D75CE4">
            <w:pPr>
              <w:spacing w:after="0"/>
              <w:rPr>
                <w:rFonts w:ascii="Times New Roman" w:hAnsi="Times New Roman"/>
              </w:rPr>
            </w:pPr>
            <w:r w:rsidRPr="00260AE6">
              <w:rPr>
                <w:rFonts w:ascii="Times New Roman" w:hAnsi="Times New Roman"/>
              </w:rPr>
              <w:t>На заседании  ЦМК ОГСЭ, юридических и ЕН дисциплин</w:t>
            </w:r>
          </w:p>
          <w:p w:rsidR="00E30039" w:rsidRPr="00260AE6" w:rsidRDefault="00E30039" w:rsidP="00D75CE4">
            <w:pPr>
              <w:spacing w:after="0"/>
              <w:rPr>
                <w:rFonts w:ascii="Times New Roman" w:hAnsi="Times New Roman"/>
              </w:rPr>
            </w:pPr>
            <w:r w:rsidRPr="00260AE6">
              <w:rPr>
                <w:rFonts w:ascii="Times New Roman" w:hAnsi="Times New Roman"/>
              </w:rPr>
              <w:t>БПОУ ОО  «Орловский автодорожный техникум»</w:t>
            </w:r>
          </w:p>
          <w:p w:rsidR="00E30039" w:rsidRPr="00260AE6" w:rsidRDefault="00E30039" w:rsidP="00D75CE4">
            <w:pPr>
              <w:spacing w:after="0"/>
              <w:rPr>
                <w:rFonts w:ascii="Times New Roman" w:hAnsi="Times New Roman"/>
              </w:rPr>
            </w:pPr>
            <w:r w:rsidRPr="00260AE6">
              <w:rPr>
                <w:rFonts w:ascii="Times New Roman" w:hAnsi="Times New Roman"/>
              </w:rPr>
              <w:t xml:space="preserve">Протокол №1 от 30.08.2021г. </w:t>
            </w:r>
          </w:p>
          <w:p w:rsidR="00E30039" w:rsidRPr="00260AE6" w:rsidRDefault="00E30039" w:rsidP="00D75CE4">
            <w:pPr>
              <w:spacing w:after="0"/>
              <w:rPr>
                <w:rFonts w:ascii="Times New Roman" w:hAnsi="Times New Roman"/>
              </w:rPr>
            </w:pPr>
            <w:r w:rsidRPr="00260AE6">
              <w:rPr>
                <w:rFonts w:ascii="Times New Roman" w:hAnsi="Times New Roman"/>
              </w:rPr>
              <w:t>Председатель ПЦК ________В.А.Бородина</w:t>
            </w:r>
          </w:p>
          <w:p w:rsidR="00E30039" w:rsidRPr="00260AE6" w:rsidRDefault="00E30039" w:rsidP="00D75CE4">
            <w:pPr>
              <w:spacing w:after="0"/>
              <w:rPr>
                <w:rFonts w:ascii="Times New Roman" w:hAnsi="Times New Roman"/>
              </w:rPr>
            </w:pPr>
          </w:p>
          <w:p w:rsidR="00E30039" w:rsidRPr="00260AE6" w:rsidRDefault="00E30039" w:rsidP="00D75CE4">
            <w:pPr>
              <w:spacing w:after="0"/>
              <w:rPr>
                <w:rFonts w:ascii="Times New Roman" w:hAnsi="Times New Roman"/>
              </w:rPr>
            </w:pPr>
          </w:p>
        </w:tc>
        <w:tc>
          <w:tcPr>
            <w:tcW w:w="5300" w:type="dxa"/>
          </w:tcPr>
          <w:p w:rsidR="00E30039" w:rsidRPr="00260AE6" w:rsidRDefault="00E30039" w:rsidP="00D75CE4">
            <w:pPr>
              <w:spacing w:after="0"/>
              <w:rPr>
                <w:rFonts w:ascii="Times New Roman" w:hAnsi="Times New Roman"/>
              </w:rPr>
            </w:pPr>
            <w:r w:rsidRPr="00260AE6">
              <w:rPr>
                <w:rFonts w:ascii="Times New Roman" w:hAnsi="Times New Roman"/>
              </w:rPr>
              <w:t>Утверждаю</w:t>
            </w:r>
          </w:p>
          <w:p w:rsidR="00E30039" w:rsidRPr="00260AE6" w:rsidRDefault="00E30039" w:rsidP="00D75CE4">
            <w:pPr>
              <w:spacing w:after="0"/>
              <w:rPr>
                <w:rFonts w:ascii="Times New Roman" w:hAnsi="Times New Roman"/>
              </w:rPr>
            </w:pPr>
            <w:r w:rsidRPr="00260AE6">
              <w:rPr>
                <w:rFonts w:ascii="Times New Roman" w:hAnsi="Times New Roman"/>
              </w:rPr>
              <w:t>Директор БПОУ ОО «Орловский автодорожный техникум»</w:t>
            </w:r>
          </w:p>
          <w:p w:rsidR="00E30039" w:rsidRPr="00260AE6" w:rsidRDefault="00E30039" w:rsidP="00D75CE4">
            <w:pPr>
              <w:spacing w:after="0"/>
              <w:rPr>
                <w:rFonts w:ascii="Times New Roman" w:hAnsi="Times New Roman"/>
              </w:rPr>
            </w:pPr>
            <w:r w:rsidRPr="00260AE6">
              <w:rPr>
                <w:rFonts w:ascii="Times New Roman" w:hAnsi="Times New Roman"/>
              </w:rPr>
              <w:t>______________________Н.А.Коробецкий</w:t>
            </w:r>
          </w:p>
          <w:p w:rsidR="00E30039" w:rsidRPr="00260AE6" w:rsidRDefault="00E30039" w:rsidP="00D75CE4">
            <w:pPr>
              <w:spacing w:after="0"/>
              <w:rPr>
                <w:rFonts w:ascii="Times New Roman" w:hAnsi="Times New Roman"/>
              </w:rPr>
            </w:pPr>
            <w:r w:rsidRPr="00260AE6">
              <w:rPr>
                <w:rFonts w:ascii="Times New Roman" w:hAnsi="Times New Roman"/>
              </w:rPr>
              <w:t>« 30»  августа  2021 г.</w:t>
            </w:r>
          </w:p>
        </w:tc>
      </w:tr>
    </w:tbl>
    <w:p w:rsidR="00E30039" w:rsidRPr="00260AE6" w:rsidRDefault="00E30039" w:rsidP="00E30039">
      <w:pPr>
        <w:rPr>
          <w:rFonts w:ascii="Times New Roman" w:hAnsi="Times New Roman"/>
        </w:rPr>
      </w:pPr>
    </w:p>
    <w:p w:rsidR="00E30039" w:rsidRPr="00260AE6" w:rsidRDefault="00E30039" w:rsidP="00E30039">
      <w:pPr>
        <w:rPr>
          <w:rFonts w:ascii="Times New Roman" w:hAnsi="Times New Roman"/>
        </w:rPr>
      </w:pPr>
    </w:p>
    <w:p w:rsidR="00E30039" w:rsidRPr="00260AE6" w:rsidRDefault="00E30039" w:rsidP="00E300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bCs/>
        </w:rPr>
      </w:pPr>
      <w:r w:rsidRPr="00260AE6">
        <w:rPr>
          <w:rFonts w:ascii="Times New Roman" w:hAnsi="Times New Roman"/>
          <w:bCs/>
        </w:rPr>
        <w:t>Организация – разработчик : БПОУ ОО «Орловский автодорожный техникум»</w:t>
      </w:r>
    </w:p>
    <w:p w:rsidR="00E30039" w:rsidRPr="00260AE6" w:rsidRDefault="00E30039" w:rsidP="00E300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bCs/>
        </w:rPr>
      </w:pPr>
      <w:r w:rsidRPr="00260AE6">
        <w:rPr>
          <w:rFonts w:ascii="Times New Roman" w:hAnsi="Times New Roman"/>
          <w:bCs/>
        </w:rPr>
        <w:t>Разработчик : Шумилина И.А. , преподаватель высшей категории</w:t>
      </w:r>
    </w:p>
    <w:p w:rsidR="00E30039" w:rsidRPr="00260AE6" w:rsidRDefault="00E30039" w:rsidP="00E300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bCs/>
          <w:i/>
        </w:rPr>
      </w:pPr>
    </w:p>
    <w:p w:rsidR="00E30039" w:rsidRPr="00260AE6" w:rsidRDefault="00E30039" w:rsidP="00E30039">
      <w:pPr>
        <w:rPr>
          <w:rFonts w:ascii="Times New Roman" w:hAnsi="Times New Roman"/>
        </w:rPr>
      </w:pPr>
      <w:r w:rsidRPr="00260AE6">
        <w:rPr>
          <w:rFonts w:ascii="Times New Roman" w:hAnsi="Times New Roman"/>
        </w:rPr>
        <w:t>Рецензенты:</w:t>
      </w:r>
    </w:p>
    <w:p w:rsidR="00E30039" w:rsidRPr="00260AE6" w:rsidRDefault="00E30039" w:rsidP="00E30039">
      <w:pPr>
        <w:rPr>
          <w:rFonts w:ascii="Times New Roman" w:hAnsi="Times New Roman"/>
        </w:rPr>
      </w:pPr>
      <w:r w:rsidRPr="00260AE6">
        <w:rPr>
          <w:rFonts w:ascii="Times New Roman" w:hAnsi="Times New Roman"/>
        </w:rPr>
        <w:t>Внешний _________________________________________________</w:t>
      </w:r>
    </w:p>
    <w:p w:rsidR="00E30039" w:rsidRPr="00260AE6" w:rsidRDefault="00E30039" w:rsidP="00E30039">
      <w:pPr>
        <w:rPr>
          <w:rFonts w:ascii="Times New Roman" w:hAnsi="Times New Roman"/>
        </w:rPr>
      </w:pPr>
      <w:r w:rsidRPr="00260AE6">
        <w:rPr>
          <w:rFonts w:ascii="Times New Roman" w:hAnsi="Times New Roman"/>
        </w:rPr>
        <w:t>Ф.И.О. ученая степень, звание, должность, организация</w:t>
      </w:r>
    </w:p>
    <w:p w:rsidR="00E30039" w:rsidRPr="00260AE6" w:rsidRDefault="00E30039" w:rsidP="00E30039">
      <w:pPr>
        <w:rPr>
          <w:rFonts w:ascii="Times New Roman" w:hAnsi="Times New Roman"/>
        </w:rPr>
      </w:pPr>
    </w:p>
    <w:p w:rsidR="00E30039" w:rsidRPr="00260AE6" w:rsidRDefault="00E30039" w:rsidP="00E30039">
      <w:pPr>
        <w:rPr>
          <w:rFonts w:ascii="Times New Roman" w:hAnsi="Times New Roman"/>
        </w:rPr>
      </w:pPr>
      <w:r w:rsidRPr="00260AE6">
        <w:rPr>
          <w:rFonts w:ascii="Times New Roman" w:hAnsi="Times New Roman"/>
        </w:rPr>
        <w:t>Внутренний: ______________________________________________</w:t>
      </w:r>
    </w:p>
    <w:p w:rsidR="00E30039" w:rsidRPr="00260AE6" w:rsidRDefault="00E30039" w:rsidP="00E30039">
      <w:pPr>
        <w:rPr>
          <w:rFonts w:ascii="Times New Roman" w:hAnsi="Times New Roman"/>
        </w:rPr>
      </w:pPr>
      <w:r w:rsidRPr="00260AE6">
        <w:rPr>
          <w:rFonts w:ascii="Times New Roman" w:hAnsi="Times New Roman"/>
        </w:rPr>
        <w:t>Ф.И.О. ученая степень, звание, должность, организация</w:t>
      </w:r>
    </w:p>
    <w:p w:rsidR="00E30039" w:rsidRPr="00260AE6" w:rsidRDefault="00E30039" w:rsidP="00E30039">
      <w:pPr>
        <w:rPr>
          <w:rFonts w:ascii="Times New Roman" w:hAnsi="Times New Roman"/>
        </w:rPr>
      </w:pPr>
    </w:p>
    <w:p w:rsidR="00E30039" w:rsidRPr="00260AE6" w:rsidRDefault="00E30039" w:rsidP="00E3003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val="0"/>
        </w:rPr>
      </w:pPr>
    </w:p>
    <w:p w:rsidR="00E30039" w:rsidRDefault="00E30039" w:rsidP="00E30039"/>
    <w:p w:rsidR="00E30039" w:rsidRDefault="00E30039" w:rsidP="00E30039"/>
    <w:p w:rsidR="00E30039" w:rsidRDefault="00E30039" w:rsidP="00E30039"/>
    <w:p w:rsidR="00E30039" w:rsidRDefault="00E30039" w:rsidP="00E30039"/>
    <w:p w:rsidR="00495B26" w:rsidRPr="003F6F31" w:rsidRDefault="00495B26" w:rsidP="00495B26">
      <w:pPr>
        <w:rPr>
          <w:rFonts w:ascii="Times New Roman" w:hAnsi="Times New Roman" w:cs="Times New Roman"/>
          <w:sz w:val="24"/>
          <w:szCs w:val="24"/>
        </w:rPr>
        <w:sectPr w:rsidR="00495B26" w:rsidRPr="003F6F31">
          <w:pgSz w:w="11900" w:h="16838"/>
          <w:pgMar w:top="1440" w:right="1440" w:bottom="875" w:left="1440" w:header="0" w:footer="0" w:gutter="0"/>
          <w:cols w:space="0"/>
        </w:sectPr>
      </w:pPr>
    </w:p>
    <w:p w:rsidR="0095500C" w:rsidRPr="00CC1944" w:rsidRDefault="0095500C" w:rsidP="0095500C">
      <w:pPr>
        <w:jc w:val="center"/>
        <w:rPr>
          <w:rFonts w:ascii="Times New Roman" w:hAnsi="Times New Roman" w:cs="Times New Roman"/>
          <w:b/>
          <w:sz w:val="28"/>
          <w:szCs w:val="24"/>
        </w:rPr>
      </w:pPr>
      <w:r w:rsidRPr="00CC1944">
        <w:rPr>
          <w:rFonts w:ascii="Times New Roman" w:hAnsi="Times New Roman" w:cs="Times New Roman"/>
          <w:b/>
          <w:sz w:val="28"/>
          <w:szCs w:val="24"/>
        </w:rPr>
        <w:lastRenderedPageBreak/>
        <w:t>СОДЕРЖАНИЕ</w:t>
      </w:r>
    </w:p>
    <w:p w:rsidR="0095500C" w:rsidRPr="003F6F31" w:rsidRDefault="0095500C" w:rsidP="0095500C">
      <w:pPr>
        <w:rPr>
          <w:rFonts w:ascii="Times New Roman" w:hAnsi="Times New Roman" w:cs="Times New Roman"/>
          <w:b/>
          <w:i/>
          <w:sz w:val="28"/>
          <w:szCs w:val="24"/>
        </w:rPr>
      </w:pPr>
    </w:p>
    <w:tbl>
      <w:tblPr>
        <w:tblW w:w="0" w:type="auto"/>
        <w:tblLook w:val="01E0"/>
      </w:tblPr>
      <w:tblGrid>
        <w:gridCol w:w="7434"/>
        <w:gridCol w:w="1828"/>
      </w:tblGrid>
      <w:tr w:rsidR="0095500C" w:rsidRPr="003F6F31" w:rsidTr="0095500C">
        <w:tc>
          <w:tcPr>
            <w:tcW w:w="7501" w:type="dxa"/>
          </w:tcPr>
          <w:p w:rsidR="0095500C" w:rsidRPr="003F6F31" w:rsidRDefault="0095500C" w:rsidP="00CC1944">
            <w:pPr>
              <w:numPr>
                <w:ilvl w:val="0"/>
                <w:numId w:val="9"/>
              </w:numPr>
              <w:suppressAutoHyphens/>
              <w:rPr>
                <w:rFonts w:ascii="Times New Roman" w:hAnsi="Times New Roman" w:cs="Times New Roman"/>
                <w:b/>
                <w:sz w:val="28"/>
                <w:szCs w:val="24"/>
              </w:rPr>
            </w:pPr>
            <w:r w:rsidRPr="003F6F31">
              <w:rPr>
                <w:rFonts w:ascii="Times New Roman" w:hAnsi="Times New Roman" w:cs="Times New Roman"/>
                <w:b/>
                <w:sz w:val="28"/>
                <w:szCs w:val="24"/>
              </w:rPr>
              <w:t>ОБЩАЯ ХАРАКТЕРИСТИКА РАБОЧЕЙ ПРОГРАММЫ УЧЕБНОЙ ДИСЦИПЛИНЫ</w:t>
            </w:r>
          </w:p>
        </w:tc>
        <w:tc>
          <w:tcPr>
            <w:tcW w:w="1854" w:type="dxa"/>
          </w:tcPr>
          <w:p w:rsidR="0095500C" w:rsidRPr="003F6F31" w:rsidRDefault="0095500C" w:rsidP="0095500C">
            <w:pPr>
              <w:rPr>
                <w:rFonts w:ascii="Times New Roman" w:hAnsi="Times New Roman" w:cs="Times New Roman"/>
                <w:b/>
                <w:sz w:val="28"/>
                <w:szCs w:val="24"/>
              </w:rPr>
            </w:pPr>
          </w:p>
        </w:tc>
      </w:tr>
      <w:tr w:rsidR="0095500C" w:rsidRPr="003F6F31" w:rsidTr="0095500C">
        <w:tc>
          <w:tcPr>
            <w:tcW w:w="7501" w:type="dxa"/>
          </w:tcPr>
          <w:p w:rsidR="0095500C" w:rsidRPr="003F6F31" w:rsidRDefault="0095500C" w:rsidP="0095500C">
            <w:pPr>
              <w:numPr>
                <w:ilvl w:val="0"/>
                <w:numId w:val="9"/>
              </w:numPr>
              <w:suppressAutoHyphens/>
              <w:rPr>
                <w:rFonts w:ascii="Times New Roman" w:hAnsi="Times New Roman" w:cs="Times New Roman"/>
                <w:b/>
                <w:sz w:val="28"/>
                <w:szCs w:val="24"/>
              </w:rPr>
            </w:pPr>
            <w:r w:rsidRPr="003F6F31">
              <w:rPr>
                <w:rFonts w:ascii="Times New Roman" w:hAnsi="Times New Roman" w:cs="Times New Roman"/>
                <w:b/>
                <w:sz w:val="28"/>
                <w:szCs w:val="24"/>
              </w:rPr>
              <w:t>СТРУКТУРА И СОДЕРЖАНИЕ УЧЕБНОЙ ДИСЦИПЛИНЫ</w:t>
            </w:r>
          </w:p>
          <w:p w:rsidR="0095500C" w:rsidRPr="003F6F31" w:rsidRDefault="0095500C" w:rsidP="0095500C">
            <w:pPr>
              <w:numPr>
                <w:ilvl w:val="0"/>
                <w:numId w:val="9"/>
              </w:numPr>
              <w:suppressAutoHyphens/>
              <w:rPr>
                <w:rFonts w:ascii="Times New Roman" w:hAnsi="Times New Roman" w:cs="Times New Roman"/>
                <w:b/>
                <w:sz w:val="28"/>
                <w:szCs w:val="24"/>
              </w:rPr>
            </w:pPr>
            <w:r w:rsidRPr="003F6F31">
              <w:rPr>
                <w:rFonts w:ascii="Times New Roman" w:hAnsi="Times New Roman" w:cs="Times New Roman"/>
                <w:b/>
                <w:sz w:val="28"/>
                <w:szCs w:val="24"/>
              </w:rPr>
              <w:t>УСЛОВИЯ РЕАЛИЗАЦИИ УЧЕБНОЙ ДИСЦИПЛИНЫ</w:t>
            </w:r>
          </w:p>
        </w:tc>
        <w:tc>
          <w:tcPr>
            <w:tcW w:w="1854" w:type="dxa"/>
          </w:tcPr>
          <w:p w:rsidR="0095500C" w:rsidRPr="003F6F31" w:rsidRDefault="0095500C" w:rsidP="0095500C">
            <w:pPr>
              <w:ind w:left="644"/>
              <w:rPr>
                <w:rFonts w:ascii="Times New Roman" w:hAnsi="Times New Roman" w:cs="Times New Roman"/>
                <w:b/>
                <w:sz w:val="28"/>
                <w:szCs w:val="24"/>
              </w:rPr>
            </w:pPr>
          </w:p>
        </w:tc>
      </w:tr>
      <w:tr w:rsidR="0095500C" w:rsidRPr="003F6F31" w:rsidTr="0095500C">
        <w:tc>
          <w:tcPr>
            <w:tcW w:w="7501" w:type="dxa"/>
          </w:tcPr>
          <w:p w:rsidR="0095500C" w:rsidRPr="003F6F31" w:rsidRDefault="0095500C" w:rsidP="0095500C">
            <w:pPr>
              <w:numPr>
                <w:ilvl w:val="0"/>
                <w:numId w:val="9"/>
              </w:numPr>
              <w:suppressAutoHyphens/>
              <w:rPr>
                <w:rFonts w:ascii="Times New Roman" w:hAnsi="Times New Roman" w:cs="Times New Roman"/>
                <w:b/>
                <w:sz w:val="28"/>
                <w:szCs w:val="24"/>
              </w:rPr>
            </w:pPr>
            <w:r w:rsidRPr="003F6F31">
              <w:rPr>
                <w:rFonts w:ascii="Times New Roman" w:hAnsi="Times New Roman" w:cs="Times New Roman"/>
                <w:b/>
                <w:sz w:val="28"/>
                <w:szCs w:val="24"/>
              </w:rPr>
              <w:t>КОНТРОЛЬ И ОЦЕНКА РЕЗУЛЬТАТОВ ОСВОЕНИЯ УЧЕБНОЙ ДИСЦИПЛИНЫ</w:t>
            </w:r>
          </w:p>
          <w:p w:rsidR="0095500C" w:rsidRPr="003F6F31" w:rsidRDefault="0095500C" w:rsidP="0095500C">
            <w:pPr>
              <w:suppressAutoHyphens/>
              <w:rPr>
                <w:rFonts w:ascii="Times New Roman" w:hAnsi="Times New Roman" w:cs="Times New Roman"/>
                <w:b/>
                <w:sz w:val="28"/>
                <w:szCs w:val="24"/>
              </w:rPr>
            </w:pPr>
          </w:p>
        </w:tc>
        <w:tc>
          <w:tcPr>
            <w:tcW w:w="1854" w:type="dxa"/>
          </w:tcPr>
          <w:p w:rsidR="0095500C" w:rsidRPr="003F6F31" w:rsidRDefault="0095500C" w:rsidP="0095500C">
            <w:pPr>
              <w:rPr>
                <w:rFonts w:ascii="Times New Roman" w:hAnsi="Times New Roman" w:cs="Times New Roman"/>
                <w:b/>
                <w:sz w:val="28"/>
                <w:szCs w:val="24"/>
              </w:rPr>
            </w:pPr>
          </w:p>
        </w:tc>
      </w:tr>
    </w:tbl>
    <w:p w:rsidR="00495B26" w:rsidRPr="003F6F31" w:rsidRDefault="00495B26" w:rsidP="00495B26">
      <w:pPr>
        <w:tabs>
          <w:tab w:val="left" w:pos="283"/>
        </w:tabs>
        <w:spacing w:after="0" w:line="435" w:lineRule="auto"/>
        <w:ind w:left="3847" w:right="1440"/>
        <w:rPr>
          <w:rFonts w:ascii="Times New Roman" w:eastAsia="Times New Roman" w:hAnsi="Times New Roman" w:cs="Times New Roman"/>
          <w:b/>
          <w:bCs/>
          <w:sz w:val="24"/>
          <w:szCs w:val="24"/>
        </w:rPr>
      </w:pPr>
    </w:p>
    <w:p w:rsidR="00495B26" w:rsidRDefault="00495B26">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95500C" w:rsidRDefault="0095500C" w:rsidP="00495B26">
      <w:pPr>
        <w:tabs>
          <w:tab w:val="left" w:pos="283"/>
        </w:tabs>
        <w:spacing w:after="0" w:line="435" w:lineRule="auto"/>
        <w:ind w:right="1440"/>
        <w:jc w:val="center"/>
        <w:rPr>
          <w:rFonts w:ascii="Times New Roman" w:eastAsia="Times New Roman" w:hAnsi="Times New Roman" w:cs="Times New Roman"/>
          <w:b/>
          <w:bCs/>
          <w:sz w:val="24"/>
          <w:szCs w:val="24"/>
        </w:rPr>
      </w:pPr>
    </w:p>
    <w:p w:rsidR="00CC1944" w:rsidRDefault="00CC1944" w:rsidP="00495B26">
      <w:pPr>
        <w:tabs>
          <w:tab w:val="left" w:pos="283"/>
        </w:tabs>
        <w:spacing w:after="0" w:line="435" w:lineRule="auto"/>
        <w:ind w:right="1440"/>
        <w:jc w:val="center"/>
        <w:rPr>
          <w:rFonts w:ascii="Times New Roman" w:eastAsia="Times New Roman" w:hAnsi="Times New Roman" w:cs="Times New Roman"/>
          <w:b/>
          <w:bCs/>
          <w:sz w:val="24"/>
          <w:szCs w:val="24"/>
        </w:rPr>
      </w:pPr>
    </w:p>
    <w:p w:rsidR="00CC1944" w:rsidRPr="003F6F31" w:rsidRDefault="00CC1944" w:rsidP="00495B26">
      <w:pPr>
        <w:tabs>
          <w:tab w:val="left" w:pos="283"/>
        </w:tabs>
        <w:spacing w:after="0" w:line="435" w:lineRule="auto"/>
        <w:ind w:right="1440"/>
        <w:jc w:val="center"/>
        <w:rPr>
          <w:rFonts w:ascii="Times New Roman" w:eastAsia="Times New Roman" w:hAnsi="Times New Roman" w:cs="Times New Roman"/>
          <w:b/>
          <w:bCs/>
          <w:sz w:val="24"/>
          <w:szCs w:val="24"/>
        </w:rPr>
      </w:pPr>
    </w:p>
    <w:p w:rsidR="0095500C" w:rsidRPr="003F6F31" w:rsidRDefault="0095500C" w:rsidP="003F6F31">
      <w:pPr>
        <w:suppressAutoHyphens/>
        <w:spacing w:after="0"/>
        <w:rPr>
          <w:rFonts w:ascii="Times New Roman" w:hAnsi="Times New Roman" w:cs="Times New Roman"/>
          <w:sz w:val="24"/>
          <w:szCs w:val="24"/>
        </w:rPr>
      </w:pPr>
      <w:r w:rsidRPr="003F6F31">
        <w:rPr>
          <w:rFonts w:ascii="Times New Roman" w:hAnsi="Times New Roman" w:cs="Times New Roman"/>
          <w:b/>
          <w:sz w:val="24"/>
          <w:szCs w:val="24"/>
        </w:rPr>
        <w:lastRenderedPageBreak/>
        <w:t xml:space="preserve">1. ОБЩАЯ ХАРАКТЕРИСТИКА РАБОЧЕЙ ПРОГРАММЫ УЧЕБНОЙ ДИСЦИПЛИНЫ </w:t>
      </w:r>
      <w:r w:rsidR="00083F93">
        <w:rPr>
          <w:rFonts w:ascii="Times New Roman" w:hAnsi="Times New Roman" w:cs="Times New Roman"/>
          <w:b/>
          <w:sz w:val="24"/>
          <w:szCs w:val="24"/>
        </w:rPr>
        <w:t xml:space="preserve"> Психология общения</w:t>
      </w:r>
    </w:p>
    <w:p w:rsidR="0095500C" w:rsidRPr="00BB681A" w:rsidRDefault="0095500C" w:rsidP="00BB681A">
      <w:pPr>
        <w:numPr>
          <w:ilvl w:val="1"/>
          <w:numId w:val="11"/>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426"/>
        <w:jc w:val="both"/>
        <w:rPr>
          <w:rFonts w:ascii="Times New Roman" w:hAnsi="Times New Roman" w:cs="Times New Roman"/>
          <w:b/>
          <w:sz w:val="24"/>
          <w:szCs w:val="24"/>
        </w:rPr>
      </w:pPr>
      <w:r w:rsidRPr="00BB681A">
        <w:rPr>
          <w:rFonts w:ascii="Times New Roman" w:hAnsi="Times New Roman" w:cs="Times New Roman"/>
          <w:b/>
          <w:sz w:val="24"/>
          <w:szCs w:val="24"/>
        </w:rPr>
        <w:t>Место дисциплины в структуре основной образовательной программы:</w:t>
      </w:r>
    </w:p>
    <w:p w:rsidR="00CE39B1" w:rsidRPr="00CE39B1" w:rsidRDefault="0095500C" w:rsidP="00CE39B1">
      <w:pPr>
        <w:pStyle w:val="4"/>
        <w:ind w:firstLine="567"/>
        <w:jc w:val="both"/>
        <w:rPr>
          <w:rFonts w:ascii="Times New Roman" w:hAnsi="Times New Roman"/>
          <w:b w:val="0"/>
        </w:rPr>
      </w:pPr>
      <w:r w:rsidRPr="00BB681A">
        <w:rPr>
          <w:rFonts w:ascii="Times New Roman" w:hAnsi="Times New Roman"/>
          <w:sz w:val="24"/>
          <w:szCs w:val="24"/>
        </w:rPr>
        <w:t xml:space="preserve"> </w:t>
      </w:r>
      <w:r w:rsidRPr="00BB681A">
        <w:rPr>
          <w:rFonts w:ascii="Times New Roman" w:hAnsi="Times New Roman"/>
          <w:sz w:val="24"/>
          <w:szCs w:val="24"/>
        </w:rPr>
        <w:tab/>
      </w:r>
      <w:r w:rsidRPr="00CE39B1">
        <w:rPr>
          <w:rFonts w:ascii="Times New Roman" w:hAnsi="Times New Roman"/>
          <w:b w:val="0"/>
          <w:sz w:val="24"/>
          <w:szCs w:val="24"/>
        </w:rPr>
        <w:t>Учебная дисциплина «</w:t>
      </w:r>
      <w:r w:rsidR="00083F93">
        <w:rPr>
          <w:rFonts w:ascii="Times New Roman" w:hAnsi="Times New Roman"/>
          <w:b w:val="0"/>
          <w:sz w:val="24"/>
          <w:szCs w:val="24"/>
        </w:rPr>
        <w:t>Психология общения</w:t>
      </w:r>
      <w:r w:rsidRPr="00CE39B1">
        <w:rPr>
          <w:rFonts w:ascii="Times New Roman" w:hAnsi="Times New Roman"/>
          <w:b w:val="0"/>
          <w:sz w:val="24"/>
          <w:szCs w:val="24"/>
        </w:rPr>
        <w:t>»</w:t>
      </w:r>
      <w:r w:rsidR="003F6F31" w:rsidRPr="00CE39B1">
        <w:rPr>
          <w:rFonts w:ascii="Times New Roman" w:hAnsi="Times New Roman"/>
          <w:b w:val="0"/>
          <w:sz w:val="24"/>
          <w:szCs w:val="24"/>
        </w:rPr>
        <w:t xml:space="preserve"> </w:t>
      </w:r>
      <w:r w:rsidRPr="00CE39B1">
        <w:rPr>
          <w:rFonts w:ascii="Times New Roman" w:hAnsi="Times New Roman"/>
          <w:b w:val="0"/>
          <w:sz w:val="24"/>
          <w:szCs w:val="24"/>
        </w:rPr>
        <w:t xml:space="preserve">является частью основной профессиональной образовательной программы в соответствии с ФГОС по специальности СПО </w:t>
      </w:r>
      <w:r w:rsidR="00BB681A" w:rsidRPr="00CE39B1">
        <w:rPr>
          <w:rFonts w:ascii="Times New Roman" w:hAnsi="Times New Roman"/>
          <w:b w:val="0"/>
          <w:sz w:val="24"/>
          <w:szCs w:val="24"/>
        </w:rPr>
        <w:t xml:space="preserve"> специальность </w:t>
      </w:r>
      <w:r w:rsidR="00CE39B1" w:rsidRPr="00CE39B1">
        <w:rPr>
          <w:rFonts w:ascii="Times New Roman" w:hAnsi="Times New Roman"/>
          <w:b w:val="0"/>
        </w:rPr>
        <w:t xml:space="preserve">23.02.07 </w:t>
      </w:r>
      <w:r w:rsidR="00CE39B1" w:rsidRPr="00CE39B1">
        <w:rPr>
          <w:rFonts w:ascii="Times New Roman" w:hAnsi="Times New Roman"/>
          <w:b w:val="0"/>
          <w:shd w:val="clear" w:color="auto" w:fill="FFFFFF"/>
        </w:rPr>
        <w:t>«Техническое обслуживание и ремонт</w:t>
      </w:r>
      <w:r w:rsidR="00CE39B1" w:rsidRPr="00CE39B1">
        <w:rPr>
          <w:rStyle w:val="apple-converted-space"/>
          <w:rFonts w:ascii="Times New Roman" w:hAnsi="Times New Roman"/>
          <w:b w:val="0"/>
          <w:shd w:val="clear" w:color="auto" w:fill="FFFFFF"/>
        </w:rPr>
        <w:t> </w:t>
      </w:r>
      <w:r w:rsidR="00CE39B1" w:rsidRPr="00CE39B1">
        <w:rPr>
          <w:rFonts w:ascii="Times New Roman" w:hAnsi="Times New Roman"/>
          <w:b w:val="0"/>
          <w:shd w:val="clear" w:color="auto" w:fill="FFFFFF"/>
        </w:rPr>
        <w:t>двигателей, систем и агрегатов автомобилей»</w:t>
      </w:r>
    </w:p>
    <w:p w:rsidR="003F6F31" w:rsidRPr="00E30039" w:rsidRDefault="003F6F31" w:rsidP="00E30039">
      <w:pPr>
        <w:jc w:val="both"/>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Особое значение дисциплина имеет при формировании и развитии общих компетенций: ОК 02. ОК 03. ОК 05. ОК 06. ОК 09. </w:t>
      </w:r>
    </w:p>
    <w:p w:rsidR="003F6F31" w:rsidRPr="003F6F31" w:rsidRDefault="003F6F31" w:rsidP="003F6F31">
      <w:pPr>
        <w:spacing w:after="71"/>
        <w:ind w:left="686" w:hanging="10"/>
        <w:rPr>
          <w:rFonts w:ascii="Times New Roman" w:hAnsi="Times New Roman" w:cs="Times New Roman"/>
          <w:b/>
          <w:sz w:val="24"/>
          <w:szCs w:val="24"/>
        </w:rPr>
      </w:pPr>
      <w:r w:rsidRPr="003F6F31">
        <w:rPr>
          <w:rFonts w:ascii="Times New Roman" w:eastAsia="Times New Roman" w:hAnsi="Times New Roman" w:cs="Times New Roman"/>
          <w:b/>
          <w:sz w:val="24"/>
          <w:szCs w:val="24"/>
        </w:rPr>
        <w:t>1.2 Цель и планируемые результаты освоения дисциплины:</w:t>
      </w:r>
    </w:p>
    <w:p w:rsidR="003F6F31" w:rsidRPr="003F6F31" w:rsidRDefault="003F6F31" w:rsidP="003F6F31">
      <w:pPr>
        <w:spacing w:after="3" w:line="265" w:lineRule="auto"/>
        <w:ind w:left="5" w:right="4" w:hanging="10"/>
        <w:rPr>
          <w:rFonts w:ascii="Times New Roman" w:hAnsi="Times New Roman" w:cs="Times New Roman"/>
          <w:sz w:val="24"/>
          <w:szCs w:val="24"/>
        </w:rPr>
      </w:pPr>
      <w:r w:rsidRPr="003F6F31">
        <w:rPr>
          <w:rFonts w:ascii="Times New Roman" w:eastAsia="Times New Roman" w:hAnsi="Times New Roman" w:cs="Times New Roman"/>
          <w:sz w:val="24"/>
          <w:szCs w:val="24"/>
        </w:rPr>
        <w:t>В рамках программы учебной дисциплины обучающимися осваиваются умения и знания</w:t>
      </w:r>
    </w:p>
    <w:tbl>
      <w:tblPr>
        <w:tblW w:w="9997" w:type="dxa"/>
        <w:tblInd w:w="-108" w:type="dxa"/>
        <w:tblCellMar>
          <w:top w:w="60" w:type="dxa"/>
          <w:right w:w="151" w:type="dxa"/>
        </w:tblCellMar>
        <w:tblLook w:val="04A0"/>
      </w:tblPr>
      <w:tblGrid>
        <w:gridCol w:w="1492"/>
        <w:gridCol w:w="3827"/>
        <w:gridCol w:w="4678"/>
      </w:tblGrid>
      <w:tr w:rsidR="003F6F31" w:rsidRPr="003F6F31" w:rsidTr="00CE61EB">
        <w:trPr>
          <w:trHeight w:val="562"/>
        </w:trPr>
        <w:tc>
          <w:tcPr>
            <w:tcW w:w="149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CE61EB">
            <w:pPr>
              <w:spacing w:after="0"/>
              <w:ind w:left="38"/>
              <w:jc w:val="center"/>
              <w:rPr>
                <w:rFonts w:ascii="Times New Roman" w:hAnsi="Times New Roman" w:cs="Times New Roman"/>
                <w:sz w:val="24"/>
                <w:szCs w:val="24"/>
              </w:rPr>
            </w:pPr>
            <w:r w:rsidRPr="003F6F31">
              <w:rPr>
                <w:rFonts w:ascii="Times New Roman" w:eastAsia="Times New Roman" w:hAnsi="Times New Roman" w:cs="Times New Roman"/>
                <w:sz w:val="24"/>
                <w:szCs w:val="24"/>
              </w:rPr>
              <w:t>Код</w:t>
            </w:r>
          </w:p>
          <w:p w:rsidR="003F6F31" w:rsidRPr="003F6F31" w:rsidRDefault="003F6F31" w:rsidP="00CE61EB">
            <w:pPr>
              <w:spacing w:after="0"/>
              <w:ind w:left="38"/>
              <w:rPr>
                <w:rFonts w:ascii="Times New Roman" w:hAnsi="Times New Roman" w:cs="Times New Roman"/>
                <w:sz w:val="24"/>
                <w:szCs w:val="24"/>
              </w:rPr>
            </w:pPr>
            <w:r w:rsidRPr="003F6F31">
              <w:rPr>
                <w:rFonts w:ascii="Times New Roman" w:eastAsia="Times New Roman" w:hAnsi="Times New Roman" w:cs="Times New Roman"/>
                <w:sz w:val="24"/>
                <w:szCs w:val="24"/>
              </w:rPr>
              <w:t>ПК, ОК, Л</w:t>
            </w:r>
            <w:r w:rsidR="00CC1944">
              <w:rPr>
                <w:rFonts w:ascii="Times New Roman" w:eastAsia="Times New Roman" w:hAnsi="Times New Roman" w:cs="Times New Roman"/>
                <w:sz w:val="24"/>
                <w:szCs w:val="24"/>
              </w:rPr>
              <w:t>Р</w:t>
            </w:r>
          </w:p>
        </w:tc>
        <w:tc>
          <w:tcPr>
            <w:tcW w:w="3827"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CE61EB">
            <w:pPr>
              <w:spacing w:after="0"/>
              <w:ind w:left="34"/>
              <w:jc w:val="center"/>
              <w:rPr>
                <w:rFonts w:ascii="Times New Roman" w:hAnsi="Times New Roman" w:cs="Times New Roman"/>
                <w:sz w:val="24"/>
                <w:szCs w:val="24"/>
              </w:rPr>
            </w:pPr>
            <w:r w:rsidRPr="003F6F31">
              <w:rPr>
                <w:rFonts w:ascii="Times New Roman" w:eastAsia="Times New Roman" w:hAnsi="Times New Roman" w:cs="Times New Roman"/>
                <w:sz w:val="24"/>
                <w:szCs w:val="24"/>
              </w:rPr>
              <w:t>Умения</w:t>
            </w:r>
          </w:p>
        </w:tc>
        <w:tc>
          <w:tcPr>
            <w:tcW w:w="4678"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CE61EB">
            <w:pPr>
              <w:spacing w:after="0"/>
              <w:ind w:left="38"/>
              <w:jc w:val="center"/>
              <w:rPr>
                <w:rFonts w:ascii="Times New Roman" w:hAnsi="Times New Roman" w:cs="Times New Roman"/>
                <w:sz w:val="24"/>
                <w:szCs w:val="24"/>
              </w:rPr>
            </w:pPr>
            <w:r w:rsidRPr="003F6F31">
              <w:rPr>
                <w:rFonts w:ascii="Times New Roman" w:eastAsia="Times New Roman" w:hAnsi="Times New Roman" w:cs="Times New Roman"/>
                <w:sz w:val="24"/>
                <w:szCs w:val="24"/>
              </w:rPr>
              <w:t>Знания</w:t>
            </w:r>
          </w:p>
        </w:tc>
      </w:tr>
      <w:tr w:rsidR="00083F93" w:rsidRPr="003F6F31" w:rsidTr="00E30039">
        <w:trPr>
          <w:trHeight w:val="2626"/>
        </w:trPr>
        <w:tc>
          <w:tcPr>
            <w:tcW w:w="1492" w:type="dxa"/>
            <w:tcBorders>
              <w:top w:val="single" w:sz="2" w:space="0" w:color="000000"/>
              <w:left w:val="single" w:sz="2" w:space="0" w:color="000000"/>
              <w:bottom w:val="single" w:sz="2" w:space="0" w:color="000000"/>
              <w:right w:val="single" w:sz="2" w:space="0" w:color="000000"/>
            </w:tcBorders>
            <w:shd w:val="clear" w:color="auto" w:fill="auto"/>
          </w:tcPr>
          <w:p w:rsidR="00CC1944" w:rsidRPr="003F6F31" w:rsidRDefault="00CC1944" w:rsidP="00CC1944">
            <w:pPr>
              <w:spacing w:after="0"/>
              <w:ind w:left="29"/>
              <w:rPr>
                <w:rFonts w:ascii="Times New Roman" w:hAnsi="Times New Roman" w:cs="Times New Roman"/>
                <w:sz w:val="24"/>
                <w:szCs w:val="24"/>
              </w:rPr>
            </w:pPr>
            <w:r>
              <w:rPr>
                <w:rFonts w:ascii="Times New Roman" w:eastAsia="Times New Roman" w:hAnsi="Times New Roman" w:cs="Times New Roman"/>
                <w:sz w:val="24"/>
                <w:szCs w:val="24"/>
              </w:rPr>
              <w:t>ОК</w:t>
            </w:r>
            <w:r w:rsidRPr="003F6F31">
              <w:rPr>
                <w:rFonts w:ascii="Times New Roman" w:eastAsia="Times New Roman" w:hAnsi="Times New Roman" w:cs="Times New Roman"/>
                <w:sz w:val="24"/>
                <w:szCs w:val="24"/>
              </w:rPr>
              <w:t>02.</w:t>
            </w:r>
          </w:p>
          <w:p w:rsidR="00CC1944" w:rsidRPr="003F6F31" w:rsidRDefault="00CC1944" w:rsidP="00CC1944">
            <w:pPr>
              <w:spacing w:after="0"/>
              <w:ind w:left="115"/>
              <w:rPr>
                <w:rFonts w:ascii="Times New Roman" w:eastAsia="Times New Roman" w:hAnsi="Times New Roman" w:cs="Times New Roman"/>
                <w:sz w:val="24"/>
                <w:szCs w:val="24"/>
              </w:rPr>
            </w:pPr>
            <w:r>
              <w:rPr>
                <w:rFonts w:ascii="Times New Roman" w:eastAsia="Times New Roman" w:hAnsi="Times New Roman" w:cs="Times New Roman"/>
                <w:sz w:val="24"/>
                <w:szCs w:val="24"/>
              </w:rPr>
              <w:t>ОК03, ОК05, ОК06, ОК09</w:t>
            </w:r>
            <w:r w:rsidRPr="003F6F31">
              <w:rPr>
                <w:rFonts w:ascii="Times New Roman" w:eastAsia="Times New Roman" w:hAnsi="Times New Roman" w:cs="Times New Roman"/>
                <w:sz w:val="24"/>
                <w:szCs w:val="24"/>
              </w:rPr>
              <w:t xml:space="preserve"> </w:t>
            </w:r>
          </w:p>
          <w:p w:rsidR="00083F93" w:rsidRPr="003F6F31" w:rsidRDefault="00CC1944" w:rsidP="00083F93">
            <w:pPr>
              <w:spacing w:after="0"/>
              <w:ind w:left="115"/>
              <w:rPr>
                <w:rFonts w:ascii="Times New Roman" w:hAnsi="Times New Roman" w:cs="Times New Roman"/>
                <w:sz w:val="24"/>
                <w:szCs w:val="24"/>
              </w:rPr>
            </w:pPr>
            <w:r>
              <w:rPr>
                <w:rFonts w:ascii="Times New Roman" w:hAnsi="Times New Roman" w:cs="Times New Roman"/>
                <w:sz w:val="24"/>
                <w:szCs w:val="24"/>
              </w:rPr>
              <w:t>ЛР1-17</w:t>
            </w:r>
          </w:p>
        </w:tc>
        <w:tc>
          <w:tcPr>
            <w:tcW w:w="3827" w:type="dxa"/>
            <w:tcBorders>
              <w:top w:val="single" w:sz="2" w:space="0" w:color="000000"/>
              <w:left w:val="single" w:sz="2" w:space="0" w:color="000000"/>
              <w:bottom w:val="single" w:sz="2" w:space="0" w:color="000000"/>
              <w:right w:val="single" w:sz="2" w:space="0" w:color="000000"/>
            </w:tcBorders>
            <w:shd w:val="clear" w:color="auto" w:fill="auto"/>
          </w:tcPr>
          <w:p w:rsidR="00CE61EB" w:rsidRPr="00CE61EB" w:rsidRDefault="00083F93" w:rsidP="00CE61EB">
            <w:pPr>
              <w:shd w:val="clear" w:color="auto" w:fill="FFFFFF"/>
              <w:spacing w:line="240" w:lineRule="auto"/>
              <w:jc w:val="both"/>
              <w:rPr>
                <w:rFonts w:ascii="Times New Roman" w:eastAsia="Times New Roman" w:hAnsi="Times New Roman" w:cs="Times New Roman"/>
                <w:color w:val="000000"/>
                <w:sz w:val="24"/>
                <w:szCs w:val="32"/>
              </w:rPr>
            </w:pPr>
            <w:r w:rsidRPr="00DC68A0">
              <w:rPr>
                <w:sz w:val="28"/>
                <w:szCs w:val="28"/>
              </w:rPr>
              <w:t xml:space="preserve">- </w:t>
            </w:r>
            <w:r w:rsidR="00CE61EB" w:rsidRPr="00CE61EB">
              <w:rPr>
                <w:rFonts w:ascii="YS Text" w:eastAsia="Times New Roman" w:hAnsi="YS Text" w:cs="Times New Roman"/>
                <w:color w:val="000000"/>
                <w:sz w:val="32"/>
                <w:szCs w:val="32"/>
              </w:rPr>
              <w:t>у</w:t>
            </w:r>
            <w:r w:rsidR="00CE61EB" w:rsidRPr="00CE61EB">
              <w:rPr>
                <w:rFonts w:ascii="Times New Roman" w:eastAsia="Times New Roman" w:hAnsi="Times New Roman" w:cs="Times New Roman"/>
                <w:color w:val="000000"/>
                <w:sz w:val="24"/>
                <w:szCs w:val="32"/>
              </w:rPr>
              <w:t>меть эффективно организовывать</w:t>
            </w:r>
            <w:r w:rsidR="00CE61EB">
              <w:rPr>
                <w:rFonts w:ascii="Times New Roman" w:eastAsia="Times New Roman" w:hAnsi="Times New Roman" w:cs="Times New Roman"/>
                <w:color w:val="000000"/>
                <w:sz w:val="24"/>
                <w:szCs w:val="32"/>
              </w:rPr>
              <w:t xml:space="preserve"> </w:t>
            </w:r>
            <w:r w:rsidR="00CE61EB" w:rsidRPr="00CE61EB">
              <w:rPr>
                <w:rFonts w:ascii="Times New Roman" w:eastAsia="Times New Roman" w:hAnsi="Times New Roman" w:cs="Times New Roman"/>
                <w:color w:val="000000"/>
                <w:sz w:val="24"/>
                <w:szCs w:val="32"/>
              </w:rPr>
              <w:t>взаимодействие с партнером в</w:t>
            </w:r>
            <w:r w:rsidR="00CE61EB">
              <w:rPr>
                <w:rFonts w:ascii="Times New Roman" w:eastAsia="Times New Roman" w:hAnsi="Times New Roman" w:cs="Times New Roman"/>
                <w:color w:val="000000"/>
                <w:sz w:val="24"/>
                <w:szCs w:val="32"/>
              </w:rPr>
              <w:t xml:space="preserve"> </w:t>
            </w:r>
            <w:r w:rsidR="00CE61EB" w:rsidRPr="00CE61EB">
              <w:rPr>
                <w:rFonts w:ascii="Times New Roman" w:eastAsia="Times New Roman" w:hAnsi="Times New Roman" w:cs="Times New Roman"/>
                <w:color w:val="000000"/>
                <w:sz w:val="24"/>
                <w:szCs w:val="32"/>
              </w:rPr>
              <w:t>профессиональной деятельности, учитывая</w:t>
            </w:r>
            <w:r w:rsidR="00CE61EB">
              <w:rPr>
                <w:rFonts w:ascii="Times New Roman" w:eastAsia="Times New Roman" w:hAnsi="Times New Roman" w:cs="Times New Roman"/>
                <w:color w:val="000000"/>
                <w:sz w:val="24"/>
                <w:szCs w:val="32"/>
              </w:rPr>
              <w:t xml:space="preserve"> </w:t>
            </w:r>
            <w:r w:rsidR="00CE61EB" w:rsidRPr="00CE61EB">
              <w:rPr>
                <w:rFonts w:ascii="Times New Roman" w:eastAsia="Times New Roman" w:hAnsi="Times New Roman" w:cs="Times New Roman"/>
                <w:color w:val="000000"/>
                <w:sz w:val="24"/>
                <w:szCs w:val="32"/>
              </w:rPr>
              <w:t>психологические закономерности</w:t>
            </w:r>
            <w:r w:rsidR="00CE61EB">
              <w:rPr>
                <w:rFonts w:ascii="Times New Roman" w:eastAsia="Times New Roman" w:hAnsi="Times New Roman" w:cs="Times New Roman"/>
                <w:color w:val="000000"/>
                <w:sz w:val="24"/>
                <w:szCs w:val="32"/>
              </w:rPr>
              <w:t xml:space="preserve"> </w:t>
            </w:r>
            <w:r w:rsidR="00CE61EB" w:rsidRPr="00CE61EB">
              <w:rPr>
                <w:rFonts w:ascii="Times New Roman" w:eastAsia="Times New Roman" w:hAnsi="Times New Roman" w:cs="Times New Roman"/>
                <w:color w:val="000000"/>
                <w:sz w:val="24"/>
                <w:szCs w:val="32"/>
              </w:rPr>
              <w:t>общения;</w:t>
            </w:r>
            <w:r w:rsidR="00CE61EB">
              <w:rPr>
                <w:rFonts w:ascii="Times New Roman" w:eastAsia="Times New Roman" w:hAnsi="Times New Roman" w:cs="Times New Roman"/>
                <w:color w:val="000000"/>
                <w:sz w:val="24"/>
                <w:szCs w:val="32"/>
              </w:rPr>
              <w:t xml:space="preserve"> </w:t>
            </w:r>
            <w:r w:rsidR="00CE61EB" w:rsidRPr="00CE61EB">
              <w:rPr>
                <w:rFonts w:ascii="Times New Roman" w:eastAsia="Times New Roman" w:hAnsi="Times New Roman" w:cs="Times New Roman"/>
                <w:color w:val="000000"/>
                <w:sz w:val="24"/>
                <w:szCs w:val="32"/>
              </w:rPr>
              <w:t>уметь искать необходимую информацию и</w:t>
            </w:r>
            <w:r w:rsidR="00CE61EB">
              <w:rPr>
                <w:rFonts w:ascii="Times New Roman" w:eastAsia="Times New Roman" w:hAnsi="Times New Roman" w:cs="Times New Roman"/>
                <w:color w:val="000000"/>
                <w:sz w:val="24"/>
                <w:szCs w:val="32"/>
              </w:rPr>
              <w:t xml:space="preserve"> </w:t>
            </w:r>
            <w:r w:rsidR="00CE61EB" w:rsidRPr="00CE61EB">
              <w:rPr>
                <w:rFonts w:ascii="Times New Roman" w:eastAsia="Times New Roman" w:hAnsi="Times New Roman" w:cs="Times New Roman"/>
                <w:color w:val="000000"/>
                <w:sz w:val="24"/>
                <w:szCs w:val="32"/>
              </w:rPr>
              <w:t>системно анализировать ее для решения</w:t>
            </w:r>
            <w:r w:rsidR="00CE61EB">
              <w:rPr>
                <w:rFonts w:ascii="Times New Roman" w:eastAsia="Times New Roman" w:hAnsi="Times New Roman" w:cs="Times New Roman"/>
                <w:color w:val="000000"/>
                <w:sz w:val="24"/>
                <w:szCs w:val="32"/>
              </w:rPr>
              <w:t xml:space="preserve"> </w:t>
            </w:r>
            <w:r w:rsidR="00CE61EB" w:rsidRPr="00CE61EB">
              <w:rPr>
                <w:rFonts w:ascii="Times New Roman" w:eastAsia="Times New Roman" w:hAnsi="Times New Roman" w:cs="Times New Roman"/>
                <w:color w:val="000000"/>
                <w:sz w:val="24"/>
                <w:szCs w:val="32"/>
              </w:rPr>
              <w:t>вопросов комфо</w:t>
            </w:r>
            <w:r w:rsidR="00CE61EB">
              <w:rPr>
                <w:rFonts w:ascii="Times New Roman" w:eastAsia="Times New Roman" w:hAnsi="Times New Roman" w:cs="Times New Roman"/>
                <w:color w:val="000000"/>
                <w:sz w:val="24"/>
                <w:szCs w:val="32"/>
              </w:rPr>
              <w:t xml:space="preserve">ртного </w:t>
            </w:r>
            <w:r w:rsidR="00CE61EB" w:rsidRPr="00CE61EB">
              <w:rPr>
                <w:rFonts w:ascii="Times New Roman" w:eastAsia="Times New Roman" w:hAnsi="Times New Roman" w:cs="Times New Roman"/>
                <w:color w:val="000000"/>
                <w:sz w:val="24"/>
                <w:szCs w:val="32"/>
              </w:rPr>
              <w:t>сосуществования в</w:t>
            </w:r>
            <w:r w:rsidR="00CE61EB">
              <w:rPr>
                <w:rFonts w:ascii="Times New Roman" w:eastAsia="Times New Roman" w:hAnsi="Times New Roman" w:cs="Times New Roman"/>
                <w:color w:val="000000"/>
                <w:sz w:val="24"/>
                <w:szCs w:val="32"/>
              </w:rPr>
              <w:t xml:space="preserve"> </w:t>
            </w:r>
            <w:r w:rsidR="00CE61EB" w:rsidRPr="00CE61EB">
              <w:rPr>
                <w:rFonts w:ascii="Times New Roman" w:eastAsia="Times New Roman" w:hAnsi="Times New Roman" w:cs="Times New Roman"/>
                <w:color w:val="000000"/>
                <w:sz w:val="24"/>
                <w:szCs w:val="32"/>
              </w:rPr>
              <w:t>группе;</w:t>
            </w:r>
            <w:r w:rsidR="00CE61EB">
              <w:rPr>
                <w:rFonts w:ascii="Times New Roman" w:eastAsia="Times New Roman" w:hAnsi="Times New Roman" w:cs="Times New Roman"/>
                <w:color w:val="000000"/>
                <w:sz w:val="24"/>
                <w:szCs w:val="32"/>
              </w:rPr>
              <w:t xml:space="preserve"> </w:t>
            </w:r>
            <w:r w:rsidR="00CE61EB" w:rsidRPr="00CE61EB">
              <w:rPr>
                <w:rFonts w:ascii="Times New Roman" w:eastAsia="Times New Roman" w:hAnsi="Times New Roman" w:cs="Times New Roman"/>
                <w:color w:val="000000"/>
                <w:sz w:val="24"/>
                <w:szCs w:val="32"/>
              </w:rPr>
              <w:t>находить разумные решения в</w:t>
            </w:r>
          </w:p>
          <w:p w:rsidR="00CE61EB" w:rsidRPr="00CE61EB" w:rsidRDefault="00CE61EB" w:rsidP="00CE61EB">
            <w:pPr>
              <w:shd w:val="clear" w:color="auto" w:fill="FFFFFF"/>
              <w:spacing w:after="0" w:line="240" w:lineRule="auto"/>
              <w:jc w:val="both"/>
              <w:rPr>
                <w:rFonts w:ascii="Times New Roman" w:eastAsia="Times New Roman" w:hAnsi="Times New Roman" w:cs="Times New Roman"/>
                <w:color w:val="000000"/>
                <w:sz w:val="24"/>
                <w:szCs w:val="32"/>
              </w:rPr>
            </w:pPr>
            <w:r>
              <w:rPr>
                <w:rFonts w:ascii="Times New Roman" w:eastAsia="Times New Roman" w:hAnsi="Times New Roman" w:cs="Times New Roman"/>
                <w:color w:val="000000"/>
                <w:sz w:val="24"/>
                <w:szCs w:val="32"/>
              </w:rPr>
              <w:t xml:space="preserve">конфликтных ситуациях, </w:t>
            </w:r>
            <w:r w:rsidRPr="00CE61EB">
              <w:rPr>
                <w:rFonts w:ascii="Times New Roman" w:eastAsia="Times New Roman" w:hAnsi="Times New Roman" w:cs="Times New Roman"/>
                <w:color w:val="000000"/>
                <w:sz w:val="24"/>
                <w:szCs w:val="32"/>
              </w:rPr>
              <w:t>используя</w:t>
            </w:r>
            <w:r>
              <w:rPr>
                <w:rFonts w:ascii="Times New Roman" w:eastAsia="Times New Roman" w:hAnsi="Times New Roman" w:cs="Times New Roman"/>
                <w:color w:val="000000"/>
                <w:sz w:val="24"/>
                <w:szCs w:val="32"/>
              </w:rPr>
              <w:t xml:space="preserve"> </w:t>
            </w:r>
            <w:r w:rsidRPr="00CE61EB">
              <w:rPr>
                <w:rFonts w:ascii="Times New Roman" w:eastAsia="Times New Roman" w:hAnsi="Times New Roman" w:cs="Times New Roman"/>
                <w:color w:val="000000"/>
                <w:sz w:val="24"/>
                <w:szCs w:val="32"/>
              </w:rPr>
              <w:t>различные виды и средства общения;</w:t>
            </w:r>
            <w:r>
              <w:rPr>
                <w:rFonts w:ascii="Times New Roman" w:eastAsia="Times New Roman" w:hAnsi="Times New Roman" w:cs="Times New Roman"/>
                <w:color w:val="000000"/>
                <w:sz w:val="24"/>
                <w:szCs w:val="32"/>
              </w:rPr>
              <w:t xml:space="preserve"> уметь организовывать работу </w:t>
            </w:r>
            <w:r w:rsidRPr="00CE61EB">
              <w:rPr>
                <w:rFonts w:ascii="Times New Roman" w:eastAsia="Times New Roman" w:hAnsi="Times New Roman" w:cs="Times New Roman"/>
                <w:color w:val="000000"/>
                <w:sz w:val="24"/>
                <w:szCs w:val="32"/>
              </w:rPr>
              <w:t>коллектива и</w:t>
            </w:r>
            <w:r>
              <w:rPr>
                <w:rFonts w:ascii="Times New Roman" w:eastAsia="Times New Roman" w:hAnsi="Times New Roman" w:cs="Times New Roman"/>
                <w:color w:val="000000"/>
                <w:sz w:val="24"/>
                <w:szCs w:val="32"/>
              </w:rPr>
              <w:t xml:space="preserve"> </w:t>
            </w:r>
            <w:r w:rsidRPr="00CE61EB">
              <w:rPr>
                <w:rFonts w:ascii="Times New Roman" w:eastAsia="Times New Roman" w:hAnsi="Times New Roman" w:cs="Times New Roman"/>
                <w:color w:val="000000"/>
                <w:sz w:val="24"/>
                <w:szCs w:val="32"/>
              </w:rPr>
              <w:t>команды; взаимодействовать внутри</w:t>
            </w:r>
            <w:r>
              <w:rPr>
                <w:rFonts w:ascii="Times New Roman" w:eastAsia="Times New Roman" w:hAnsi="Times New Roman" w:cs="Times New Roman"/>
                <w:color w:val="000000"/>
                <w:sz w:val="24"/>
                <w:szCs w:val="32"/>
              </w:rPr>
              <w:t xml:space="preserve"> </w:t>
            </w:r>
            <w:r w:rsidRPr="00CE61EB">
              <w:rPr>
                <w:rFonts w:ascii="Times New Roman" w:eastAsia="Times New Roman" w:hAnsi="Times New Roman" w:cs="Times New Roman"/>
                <w:color w:val="000000"/>
                <w:sz w:val="24"/>
                <w:szCs w:val="32"/>
              </w:rPr>
              <w:t>коллектива;</w:t>
            </w:r>
            <w:r>
              <w:rPr>
                <w:rFonts w:ascii="Times New Roman" w:eastAsia="Times New Roman" w:hAnsi="Times New Roman" w:cs="Times New Roman"/>
                <w:color w:val="000000"/>
                <w:sz w:val="24"/>
                <w:szCs w:val="32"/>
              </w:rPr>
              <w:t xml:space="preserve"> </w:t>
            </w:r>
            <w:r w:rsidRPr="00CE61EB">
              <w:rPr>
                <w:rFonts w:ascii="Times New Roman" w:eastAsia="Times New Roman" w:hAnsi="Times New Roman" w:cs="Times New Roman"/>
                <w:color w:val="000000"/>
                <w:sz w:val="24"/>
                <w:szCs w:val="32"/>
              </w:rPr>
              <w:t>уметь организовывать собственную</w:t>
            </w:r>
            <w:r>
              <w:rPr>
                <w:rFonts w:ascii="Times New Roman" w:eastAsia="Times New Roman" w:hAnsi="Times New Roman" w:cs="Times New Roman"/>
                <w:color w:val="000000"/>
                <w:sz w:val="24"/>
                <w:szCs w:val="32"/>
              </w:rPr>
              <w:t xml:space="preserve"> </w:t>
            </w:r>
            <w:r w:rsidRPr="00CE61EB">
              <w:rPr>
                <w:rFonts w:ascii="Times New Roman" w:eastAsia="Times New Roman" w:hAnsi="Times New Roman" w:cs="Times New Roman"/>
                <w:color w:val="000000"/>
                <w:sz w:val="24"/>
                <w:szCs w:val="32"/>
              </w:rPr>
              <w:t>деятельность;</w:t>
            </w:r>
          </w:p>
          <w:p w:rsidR="00CE61EB" w:rsidRPr="00CE61EB" w:rsidRDefault="00CE61EB" w:rsidP="00CE61EB">
            <w:pPr>
              <w:shd w:val="clear" w:color="auto" w:fill="FFFFFF"/>
              <w:spacing w:after="0" w:line="240" w:lineRule="auto"/>
              <w:jc w:val="both"/>
              <w:rPr>
                <w:rFonts w:ascii="Times New Roman" w:eastAsia="Times New Roman" w:hAnsi="Times New Roman" w:cs="Times New Roman"/>
                <w:color w:val="000000"/>
                <w:sz w:val="24"/>
                <w:szCs w:val="32"/>
              </w:rPr>
            </w:pPr>
            <w:r w:rsidRPr="00CE61EB">
              <w:rPr>
                <w:rFonts w:ascii="Times New Roman" w:eastAsia="Times New Roman" w:hAnsi="Times New Roman" w:cs="Times New Roman"/>
                <w:color w:val="000000"/>
                <w:sz w:val="24"/>
                <w:szCs w:val="32"/>
              </w:rPr>
              <w:t>применять техники и приемы</w:t>
            </w:r>
          </w:p>
          <w:p w:rsidR="00CE61EB" w:rsidRPr="00CE61EB" w:rsidRDefault="00CE61EB" w:rsidP="00CE61EB">
            <w:pPr>
              <w:shd w:val="clear" w:color="auto" w:fill="FFFFFF"/>
              <w:spacing w:after="0" w:line="240" w:lineRule="auto"/>
              <w:jc w:val="both"/>
              <w:rPr>
                <w:rFonts w:ascii="Times New Roman" w:eastAsia="Times New Roman" w:hAnsi="Times New Roman" w:cs="Times New Roman"/>
                <w:color w:val="000000"/>
                <w:sz w:val="24"/>
                <w:szCs w:val="32"/>
              </w:rPr>
            </w:pPr>
            <w:r w:rsidRPr="00CE61EB">
              <w:rPr>
                <w:rFonts w:ascii="Times New Roman" w:eastAsia="Times New Roman" w:hAnsi="Times New Roman" w:cs="Times New Roman"/>
                <w:color w:val="000000"/>
                <w:sz w:val="24"/>
                <w:szCs w:val="32"/>
              </w:rPr>
              <w:t>эффективного общения: грамотно</w:t>
            </w:r>
          </w:p>
          <w:p w:rsidR="00CE61EB" w:rsidRPr="00CE61EB" w:rsidRDefault="00CE61EB" w:rsidP="00CE61EB">
            <w:pPr>
              <w:shd w:val="clear" w:color="auto" w:fill="FFFFFF"/>
              <w:spacing w:after="0" w:line="240" w:lineRule="auto"/>
              <w:jc w:val="both"/>
              <w:rPr>
                <w:rFonts w:ascii="Times New Roman" w:eastAsia="Times New Roman" w:hAnsi="Times New Roman" w:cs="Times New Roman"/>
                <w:color w:val="000000"/>
                <w:sz w:val="24"/>
                <w:szCs w:val="32"/>
              </w:rPr>
            </w:pPr>
            <w:r w:rsidRPr="00CE61EB">
              <w:rPr>
                <w:rFonts w:ascii="Times New Roman" w:eastAsia="Times New Roman" w:hAnsi="Times New Roman" w:cs="Times New Roman"/>
                <w:color w:val="000000"/>
                <w:sz w:val="24"/>
                <w:szCs w:val="32"/>
              </w:rPr>
              <w:t>применять вербальные и невербальные</w:t>
            </w:r>
            <w:r>
              <w:rPr>
                <w:rFonts w:ascii="Times New Roman" w:eastAsia="Times New Roman" w:hAnsi="Times New Roman" w:cs="Times New Roman"/>
                <w:color w:val="000000"/>
                <w:sz w:val="24"/>
                <w:szCs w:val="32"/>
              </w:rPr>
              <w:t xml:space="preserve"> </w:t>
            </w:r>
            <w:r w:rsidRPr="00CE61EB">
              <w:rPr>
                <w:rFonts w:ascii="Times New Roman" w:eastAsia="Times New Roman" w:hAnsi="Times New Roman" w:cs="Times New Roman"/>
                <w:color w:val="000000"/>
                <w:sz w:val="24"/>
                <w:szCs w:val="32"/>
              </w:rPr>
              <w:t>средства общения; применять техники</w:t>
            </w:r>
            <w:r>
              <w:rPr>
                <w:rFonts w:ascii="Times New Roman" w:eastAsia="Times New Roman" w:hAnsi="Times New Roman" w:cs="Times New Roman"/>
                <w:color w:val="000000"/>
                <w:sz w:val="24"/>
                <w:szCs w:val="32"/>
              </w:rPr>
              <w:t xml:space="preserve"> </w:t>
            </w:r>
            <w:r w:rsidRPr="00CE61EB">
              <w:rPr>
                <w:rFonts w:ascii="Times New Roman" w:eastAsia="Times New Roman" w:hAnsi="Times New Roman" w:cs="Times New Roman"/>
                <w:color w:val="000000"/>
                <w:sz w:val="24"/>
                <w:szCs w:val="32"/>
              </w:rPr>
              <w:t>слушания, тренировки памяти и внимания;</w:t>
            </w:r>
          </w:p>
          <w:p w:rsidR="00CE61EB" w:rsidRPr="00CE61EB" w:rsidRDefault="00CE61EB" w:rsidP="00CE61EB">
            <w:pPr>
              <w:shd w:val="clear" w:color="auto" w:fill="FFFFFF"/>
              <w:spacing w:after="0" w:line="240" w:lineRule="auto"/>
              <w:jc w:val="both"/>
              <w:rPr>
                <w:rFonts w:ascii="Times New Roman" w:eastAsia="Times New Roman" w:hAnsi="Times New Roman" w:cs="Times New Roman"/>
                <w:color w:val="000000"/>
                <w:sz w:val="24"/>
                <w:szCs w:val="32"/>
              </w:rPr>
            </w:pPr>
            <w:r w:rsidRPr="00CE61EB">
              <w:rPr>
                <w:rFonts w:ascii="Times New Roman" w:eastAsia="Times New Roman" w:hAnsi="Times New Roman" w:cs="Times New Roman"/>
                <w:color w:val="000000"/>
                <w:sz w:val="24"/>
                <w:szCs w:val="32"/>
              </w:rPr>
              <w:t>выявлять конфликтогены;</w:t>
            </w:r>
          </w:p>
          <w:p w:rsidR="00CE61EB" w:rsidRPr="00CE61EB" w:rsidRDefault="00CE61EB" w:rsidP="00CE61EB">
            <w:pPr>
              <w:shd w:val="clear" w:color="auto" w:fill="FFFFFF"/>
              <w:spacing w:after="0" w:line="240" w:lineRule="auto"/>
              <w:jc w:val="both"/>
              <w:rPr>
                <w:rFonts w:ascii="Times New Roman" w:eastAsia="Times New Roman" w:hAnsi="Times New Roman" w:cs="Times New Roman"/>
                <w:color w:val="000000"/>
                <w:sz w:val="24"/>
                <w:szCs w:val="32"/>
              </w:rPr>
            </w:pPr>
            <w:r w:rsidRPr="00CE61EB">
              <w:rPr>
                <w:rFonts w:ascii="Times New Roman" w:eastAsia="Times New Roman" w:hAnsi="Times New Roman" w:cs="Times New Roman"/>
                <w:color w:val="000000"/>
                <w:sz w:val="24"/>
                <w:szCs w:val="32"/>
              </w:rPr>
              <w:t>уметь разрабатывать стратегии поведения</w:t>
            </w:r>
          </w:p>
          <w:p w:rsidR="00CE61EB" w:rsidRPr="00CE61EB" w:rsidRDefault="00CE61EB" w:rsidP="00CE61EB">
            <w:pPr>
              <w:shd w:val="clear" w:color="auto" w:fill="FFFFFF"/>
              <w:spacing w:after="0" w:line="240" w:lineRule="auto"/>
              <w:jc w:val="both"/>
              <w:rPr>
                <w:rFonts w:ascii="Times New Roman" w:eastAsia="Times New Roman" w:hAnsi="Times New Roman" w:cs="Times New Roman"/>
                <w:color w:val="000000"/>
                <w:sz w:val="24"/>
                <w:szCs w:val="32"/>
              </w:rPr>
            </w:pPr>
            <w:r w:rsidRPr="00CE61EB">
              <w:rPr>
                <w:rFonts w:ascii="Times New Roman" w:eastAsia="Times New Roman" w:hAnsi="Times New Roman" w:cs="Times New Roman"/>
                <w:color w:val="000000"/>
                <w:sz w:val="24"/>
                <w:szCs w:val="32"/>
              </w:rPr>
              <w:t>в стрессовых ситуациях;</w:t>
            </w:r>
            <w:r>
              <w:rPr>
                <w:rFonts w:ascii="Times New Roman" w:eastAsia="Times New Roman" w:hAnsi="Times New Roman" w:cs="Times New Roman"/>
                <w:color w:val="000000"/>
                <w:sz w:val="24"/>
                <w:szCs w:val="32"/>
              </w:rPr>
              <w:t xml:space="preserve"> </w:t>
            </w:r>
            <w:r w:rsidRPr="00CE61EB">
              <w:rPr>
                <w:rFonts w:ascii="Times New Roman" w:eastAsia="Times New Roman" w:hAnsi="Times New Roman" w:cs="Times New Roman"/>
                <w:color w:val="000000"/>
                <w:sz w:val="24"/>
                <w:szCs w:val="32"/>
              </w:rPr>
              <w:t>уметь управлять эмоциональным</w:t>
            </w:r>
          </w:p>
          <w:p w:rsidR="00CE61EB" w:rsidRPr="00CE61EB" w:rsidRDefault="00CE61EB" w:rsidP="00CE61EB">
            <w:pPr>
              <w:shd w:val="clear" w:color="auto" w:fill="FFFFFF"/>
              <w:spacing w:after="0" w:line="240" w:lineRule="auto"/>
              <w:jc w:val="both"/>
              <w:rPr>
                <w:rFonts w:ascii="Times New Roman" w:eastAsia="Times New Roman" w:hAnsi="Times New Roman" w:cs="Times New Roman"/>
                <w:color w:val="000000"/>
                <w:sz w:val="24"/>
                <w:szCs w:val="32"/>
              </w:rPr>
            </w:pPr>
            <w:r w:rsidRPr="00CE61EB">
              <w:rPr>
                <w:rFonts w:ascii="Times New Roman" w:eastAsia="Times New Roman" w:hAnsi="Times New Roman" w:cs="Times New Roman"/>
                <w:color w:val="000000"/>
                <w:sz w:val="24"/>
                <w:szCs w:val="32"/>
              </w:rPr>
              <w:t>состоянием;</w:t>
            </w:r>
            <w:r>
              <w:rPr>
                <w:rFonts w:ascii="Times New Roman" w:eastAsia="Times New Roman" w:hAnsi="Times New Roman" w:cs="Times New Roman"/>
                <w:color w:val="000000"/>
                <w:sz w:val="24"/>
                <w:szCs w:val="32"/>
              </w:rPr>
              <w:t xml:space="preserve"> </w:t>
            </w:r>
            <w:r w:rsidRPr="00CE61EB">
              <w:rPr>
                <w:rFonts w:ascii="Times New Roman" w:eastAsia="Times New Roman" w:hAnsi="Times New Roman" w:cs="Times New Roman"/>
                <w:color w:val="000000"/>
                <w:sz w:val="24"/>
                <w:szCs w:val="32"/>
              </w:rPr>
              <w:t xml:space="preserve">создать имидж </w:t>
            </w:r>
            <w:r w:rsidRPr="00CE61EB">
              <w:rPr>
                <w:rFonts w:ascii="Times New Roman" w:eastAsia="Times New Roman" w:hAnsi="Times New Roman" w:cs="Times New Roman"/>
                <w:color w:val="000000"/>
                <w:sz w:val="24"/>
                <w:szCs w:val="32"/>
              </w:rPr>
              <w:lastRenderedPageBreak/>
              <w:t>современного делового</w:t>
            </w:r>
            <w:r>
              <w:rPr>
                <w:rFonts w:ascii="Times New Roman" w:eastAsia="Times New Roman" w:hAnsi="Times New Roman" w:cs="Times New Roman"/>
                <w:color w:val="000000"/>
                <w:sz w:val="24"/>
                <w:szCs w:val="32"/>
              </w:rPr>
              <w:t xml:space="preserve"> </w:t>
            </w:r>
            <w:r w:rsidRPr="00CE61EB">
              <w:rPr>
                <w:rFonts w:ascii="Times New Roman" w:eastAsia="Times New Roman" w:hAnsi="Times New Roman" w:cs="Times New Roman"/>
                <w:color w:val="000000"/>
                <w:sz w:val="24"/>
                <w:szCs w:val="32"/>
              </w:rPr>
              <w:t>человека;</w:t>
            </w:r>
          </w:p>
          <w:p w:rsidR="00CE61EB" w:rsidRPr="00CE61EB" w:rsidRDefault="00CE61EB" w:rsidP="00CE61EB">
            <w:pPr>
              <w:shd w:val="clear" w:color="auto" w:fill="FFFFFF"/>
              <w:spacing w:after="0" w:line="240" w:lineRule="auto"/>
              <w:jc w:val="both"/>
              <w:rPr>
                <w:rFonts w:ascii="Times New Roman" w:eastAsia="Times New Roman" w:hAnsi="Times New Roman" w:cs="Times New Roman"/>
                <w:color w:val="000000"/>
                <w:sz w:val="24"/>
                <w:szCs w:val="32"/>
              </w:rPr>
            </w:pPr>
            <w:r>
              <w:rPr>
                <w:rFonts w:ascii="Times New Roman" w:eastAsia="Times New Roman" w:hAnsi="Times New Roman" w:cs="Times New Roman"/>
                <w:color w:val="000000"/>
                <w:sz w:val="24"/>
                <w:szCs w:val="32"/>
              </w:rPr>
              <w:t xml:space="preserve">проявлять гражданско </w:t>
            </w:r>
            <w:r w:rsidRPr="00CE61EB">
              <w:rPr>
                <w:rFonts w:ascii="Times New Roman" w:eastAsia="Times New Roman" w:hAnsi="Times New Roman" w:cs="Times New Roman"/>
                <w:color w:val="000000"/>
                <w:sz w:val="24"/>
                <w:szCs w:val="32"/>
              </w:rPr>
              <w:t>патриотическую</w:t>
            </w:r>
            <w:r>
              <w:rPr>
                <w:rFonts w:ascii="Times New Roman" w:eastAsia="Times New Roman" w:hAnsi="Times New Roman" w:cs="Times New Roman"/>
                <w:color w:val="000000"/>
                <w:sz w:val="24"/>
                <w:szCs w:val="32"/>
              </w:rPr>
              <w:t xml:space="preserve"> позицию, </w:t>
            </w:r>
            <w:r w:rsidRPr="00CE61EB">
              <w:rPr>
                <w:rFonts w:ascii="Times New Roman" w:eastAsia="Times New Roman" w:hAnsi="Times New Roman" w:cs="Times New Roman"/>
                <w:color w:val="000000"/>
                <w:sz w:val="24"/>
                <w:szCs w:val="32"/>
              </w:rPr>
              <w:t>демонстрировать осознанное</w:t>
            </w:r>
          </w:p>
          <w:p w:rsidR="00CE61EB" w:rsidRPr="00CE61EB" w:rsidRDefault="00CE61EB" w:rsidP="00CE61EB">
            <w:pPr>
              <w:shd w:val="clear" w:color="auto" w:fill="FFFFFF"/>
              <w:spacing w:after="0" w:line="240" w:lineRule="auto"/>
              <w:jc w:val="both"/>
              <w:rPr>
                <w:rFonts w:ascii="Times New Roman" w:eastAsia="Times New Roman" w:hAnsi="Times New Roman" w:cs="Times New Roman"/>
                <w:color w:val="000000"/>
                <w:sz w:val="24"/>
                <w:szCs w:val="32"/>
              </w:rPr>
            </w:pPr>
            <w:r w:rsidRPr="00CE61EB">
              <w:rPr>
                <w:rFonts w:ascii="Times New Roman" w:eastAsia="Times New Roman" w:hAnsi="Times New Roman" w:cs="Times New Roman"/>
                <w:color w:val="000000"/>
                <w:sz w:val="24"/>
                <w:szCs w:val="32"/>
              </w:rPr>
              <w:t>поведение в сфере делового общения,</w:t>
            </w:r>
            <w:r>
              <w:rPr>
                <w:rFonts w:ascii="Times New Roman" w:eastAsia="Times New Roman" w:hAnsi="Times New Roman" w:cs="Times New Roman"/>
                <w:color w:val="000000"/>
                <w:sz w:val="24"/>
                <w:szCs w:val="32"/>
              </w:rPr>
              <w:t xml:space="preserve"> </w:t>
            </w:r>
            <w:r w:rsidRPr="00CE61EB">
              <w:rPr>
                <w:rFonts w:ascii="Times New Roman" w:eastAsia="Times New Roman" w:hAnsi="Times New Roman" w:cs="Times New Roman"/>
                <w:color w:val="000000"/>
                <w:sz w:val="24"/>
                <w:szCs w:val="32"/>
              </w:rPr>
              <w:t>опираясь на общечеловеческие ценности и</w:t>
            </w:r>
          </w:p>
          <w:p w:rsidR="00083F93" w:rsidRPr="00CE61EB" w:rsidRDefault="00CE61EB" w:rsidP="00CE61EB">
            <w:pPr>
              <w:shd w:val="clear" w:color="auto" w:fill="FFFFFF"/>
              <w:spacing w:after="0" w:line="240" w:lineRule="auto"/>
              <w:jc w:val="both"/>
              <w:rPr>
                <w:rFonts w:ascii="YS Text" w:eastAsia="Times New Roman" w:hAnsi="YS Text" w:cs="Times New Roman"/>
                <w:color w:val="000000"/>
                <w:sz w:val="32"/>
                <w:szCs w:val="32"/>
              </w:rPr>
            </w:pPr>
            <w:r w:rsidRPr="00CE61EB">
              <w:rPr>
                <w:rFonts w:ascii="Times New Roman" w:eastAsia="Times New Roman" w:hAnsi="Times New Roman" w:cs="Times New Roman"/>
                <w:color w:val="000000"/>
                <w:sz w:val="24"/>
                <w:szCs w:val="32"/>
              </w:rPr>
              <w:t>нравственные основы делового общения</w:t>
            </w:r>
          </w:p>
        </w:tc>
        <w:tc>
          <w:tcPr>
            <w:tcW w:w="4678" w:type="dxa"/>
            <w:tcBorders>
              <w:top w:val="single" w:sz="2" w:space="0" w:color="000000"/>
              <w:left w:val="single" w:sz="2" w:space="0" w:color="000000"/>
              <w:bottom w:val="single" w:sz="2" w:space="0" w:color="000000"/>
              <w:right w:val="single" w:sz="2" w:space="0" w:color="000000"/>
            </w:tcBorders>
            <w:shd w:val="clear" w:color="auto" w:fill="auto"/>
          </w:tcPr>
          <w:p w:rsidR="00CE61EB" w:rsidRPr="00E30039" w:rsidRDefault="00CE61EB" w:rsidP="00CE61EB">
            <w:pPr>
              <w:shd w:val="clear" w:color="auto" w:fill="FFFFFF"/>
              <w:spacing w:after="0" w:line="240" w:lineRule="auto"/>
              <w:rPr>
                <w:rFonts w:ascii="Times New Roman" w:eastAsia="Times New Roman" w:hAnsi="Times New Roman" w:cs="Times New Roman"/>
                <w:color w:val="000000"/>
                <w:sz w:val="24"/>
                <w:szCs w:val="24"/>
              </w:rPr>
            </w:pPr>
            <w:r w:rsidRPr="00E30039">
              <w:rPr>
                <w:rFonts w:ascii="Times New Roman" w:eastAsia="Times New Roman" w:hAnsi="Times New Roman" w:cs="Times New Roman"/>
                <w:color w:val="000000"/>
                <w:sz w:val="24"/>
                <w:szCs w:val="24"/>
              </w:rPr>
              <w:lastRenderedPageBreak/>
              <w:t>знать понятия и сущность общения;</w:t>
            </w:r>
          </w:p>
          <w:p w:rsidR="00CE61EB" w:rsidRPr="00E30039" w:rsidRDefault="00CE61EB" w:rsidP="00CE61EB">
            <w:pPr>
              <w:shd w:val="clear" w:color="auto" w:fill="FFFFFF"/>
              <w:spacing w:after="0" w:line="240" w:lineRule="auto"/>
              <w:rPr>
                <w:rFonts w:ascii="Times New Roman" w:eastAsia="Times New Roman" w:hAnsi="Times New Roman" w:cs="Times New Roman"/>
                <w:color w:val="000000"/>
                <w:sz w:val="24"/>
                <w:szCs w:val="24"/>
              </w:rPr>
            </w:pPr>
            <w:r w:rsidRPr="00E30039">
              <w:rPr>
                <w:rFonts w:ascii="Times New Roman" w:eastAsia="Times New Roman" w:hAnsi="Times New Roman" w:cs="Times New Roman"/>
                <w:color w:val="000000"/>
                <w:sz w:val="24"/>
                <w:szCs w:val="24"/>
              </w:rPr>
              <w:t>цели, структуру и уровни общения;</w:t>
            </w:r>
          </w:p>
          <w:p w:rsidR="00CE61EB" w:rsidRPr="00E30039" w:rsidRDefault="00CE61EB" w:rsidP="00CE61EB">
            <w:pPr>
              <w:shd w:val="clear" w:color="auto" w:fill="FFFFFF"/>
              <w:spacing w:after="0" w:line="240" w:lineRule="auto"/>
              <w:rPr>
                <w:rFonts w:ascii="Times New Roman" w:eastAsia="Times New Roman" w:hAnsi="Times New Roman" w:cs="Times New Roman"/>
                <w:color w:val="000000"/>
                <w:sz w:val="24"/>
                <w:szCs w:val="24"/>
              </w:rPr>
            </w:pPr>
            <w:r w:rsidRPr="00E30039">
              <w:rPr>
                <w:rFonts w:ascii="Times New Roman" w:eastAsia="Times New Roman" w:hAnsi="Times New Roman" w:cs="Times New Roman"/>
                <w:color w:val="000000"/>
                <w:sz w:val="24"/>
                <w:szCs w:val="24"/>
              </w:rPr>
              <w:t>средства общения;</w:t>
            </w:r>
          </w:p>
          <w:p w:rsidR="00CE61EB" w:rsidRPr="00E30039" w:rsidRDefault="00CE61EB" w:rsidP="00CE61EB">
            <w:pPr>
              <w:shd w:val="clear" w:color="auto" w:fill="FFFFFF"/>
              <w:spacing w:after="0" w:line="240" w:lineRule="auto"/>
              <w:rPr>
                <w:rFonts w:ascii="Times New Roman" w:eastAsia="Times New Roman" w:hAnsi="Times New Roman" w:cs="Times New Roman"/>
                <w:color w:val="000000"/>
                <w:sz w:val="24"/>
                <w:szCs w:val="24"/>
              </w:rPr>
            </w:pPr>
            <w:r w:rsidRPr="00E30039">
              <w:rPr>
                <w:rFonts w:ascii="Times New Roman" w:eastAsia="Times New Roman" w:hAnsi="Times New Roman" w:cs="Times New Roman"/>
                <w:color w:val="000000"/>
                <w:sz w:val="24"/>
                <w:szCs w:val="24"/>
              </w:rPr>
              <w:t>знать особенности и формы делового</w:t>
            </w:r>
          </w:p>
          <w:p w:rsidR="00CE61EB" w:rsidRPr="00E30039" w:rsidRDefault="00CE61EB" w:rsidP="00CE61EB">
            <w:pPr>
              <w:shd w:val="clear" w:color="auto" w:fill="FFFFFF"/>
              <w:spacing w:after="0" w:line="240" w:lineRule="auto"/>
              <w:rPr>
                <w:rFonts w:ascii="Times New Roman" w:eastAsia="Times New Roman" w:hAnsi="Times New Roman" w:cs="Times New Roman"/>
                <w:color w:val="000000"/>
                <w:sz w:val="24"/>
                <w:szCs w:val="24"/>
              </w:rPr>
            </w:pPr>
            <w:r w:rsidRPr="00E30039">
              <w:rPr>
                <w:rFonts w:ascii="Times New Roman" w:eastAsia="Times New Roman" w:hAnsi="Times New Roman" w:cs="Times New Roman"/>
                <w:color w:val="000000"/>
                <w:sz w:val="24"/>
                <w:szCs w:val="24"/>
              </w:rPr>
              <w:t>общения; знать механизмы взаимопонимания в общении; знать</w:t>
            </w:r>
          </w:p>
          <w:p w:rsidR="00CE61EB" w:rsidRPr="00E30039" w:rsidRDefault="00CE61EB" w:rsidP="00CE61EB">
            <w:pPr>
              <w:shd w:val="clear" w:color="auto" w:fill="FFFFFF"/>
              <w:spacing w:after="0" w:line="240" w:lineRule="auto"/>
              <w:rPr>
                <w:rFonts w:ascii="Times New Roman" w:eastAsia="Times New Roman" w:hAnsi="Times New Roman" w:cs="Times New Roman"/>
                <w:color w:val="000000"/>
                <w:sz w:val="24"/>
                <w:szCs w:val="24"/>
              </w:rPr>
            </w:pPr>
            <w:r w:rsidRPr="00E30039">
              <w:rPr>
                <w:rFonts w:ascii="Times New Roman" w:eastAsia="Times New Roman" w:hAnsi="Times New Roman" w:cs="Times New Roman"/>
                <w:color w:val="000000"/>
                <w:sz w:val="24"/>
                <w:szCs w:val="24"/>
              </w:rPr>
              <w:t>индивидуальные особенности личности:</w:t>
            </w:r>
          </w:p>
          <w:p w:rsidR="00CE61EB" w:rsidRPr="00E30039" w:rsidRDefault="00CE61EB" w:rsidP="00CE61EB">
            <w:pPr>
              <w:shd w:val="clear" w:color="auto" w:fill="FFFFFF"/>
              <w:spacing w:after="0" w:line="240" w:lineRule="auto"/>
              <w:rPr>
                <w:rFonts w:ascii="Times New Roman" w:eastAsia="Times New Roman" w:hAnsi="Times New Roman" w:cs="Times New Roman"/>
                <w:color w:val="000000"/>
                <w:sz w:val="24"/>
                <w:szCs w:val="24"/>
              </w:rPr>
            </w:pPr>
            <w:r w:rsidRPr="00E30039">
              <w:rPr>
                <w:rFonts w:ascii="Times New Roman" w:eastAsia="Times New Roman" w:hAnsi="Times New Roman" w:cs="Times New Roman"/>
                <w:color w:val="000000"/>
                <w:sz w:val="24"/>
                <w:szCs w:val="24"/>
              </w:rPr>
              <w:t>типологию темперамента, типологию социальных характеров,  типологию</w:t>
            </w:r>
          </w:p>
          <w:p w:rsidR="00CE61EB" w:rsidRPr="00E30039" w:rsidRDefault="00CE61EB" w:rsidP="00CE61EB">
            <w:pPr>
              <w:shd w:val="clear" w:color="auto" w:fill="FFFFFF"/>
              <w:spacing w:after="0" w:line="240" w:lineRule="auto"/>
              <w:rPr>
                <w:rFonts w:ascii="Times New Roman" w:eastAsia="Times New Roman" w:hAnsi="Times New Roman" w:cs="Times New Roman"/>
                <w:color w:val="000000"/>
                <w:sz w:val="24"/>
                <w:szCs w:val="24"/>
              </w:rPr>
            </w:pPr>
            <w:r w:rsidRPr="00E30039">
              <w:rPr>
                <w:rFonts w:ascii="Times New Roman" w:eastAsia="Times New Roman" w:hAnsi="Times New Roman" w:cs="Times New Roman"/>
                <w:color w:val="000000"/>
                <w:sz w:val="24"/>
                <w:szCs w:val="24"/>
              </w:rPr>
              <w:t>манипулятивных типов характера;</w:t>
            </w:r>
          </w:p>
          <w:p w:rsidR="00CE61EB" w:rsidRPr="00E30039" w:rsidRDefault="00CE61EB" w:rsidP="00CE61EB">
            <w:pPr>
              <w:shd w:val="clear" w:color="auto" w:fill="FFFFFF"/>
              <w:spacing w:after="0" w:line="240" w:lineRule="auto"/>
              <w:rPr>
                <w:rFonts w:ascii="Times New Roman" w:eastAsia="Times New Roman" w:hAnsi="Times New Roman" w:cs="Times New Roman"/>
                <w:color w:val="000000"/>
                <w:sz w:val="24"/>
                <w:szCs w:val="24"/>
              </w:rPr>
            </w:pPr>
            <w:r w:rsidRPr="00E30039">
              <w:rPr>
                <w:rFonts w:ascii="Times New Roman" w:eastAsia="Times New Roman" w:hAnsi="Times New Roman" w:cs="Times New Roman"/>
                <w:color w:val="000000"/>
                <w:sz w:val="24"/>
                <w:szCs w:val="24"/>
              </w:rPr>
              <w:t>знать роли и ролевые ожидания в общении; знать техники и приемы общения, правила слушания и запоминания; знать особенности</w:t>
            </w:r>
          </w:p>
          <w:p w:rsidR="00CE61EB" w:rsidRPr="00E30039" w:rsidRDefault="00CE61EB" w:rsidP="00CE61EB">
            <w:pPr>
              <w:shd w:val="clear" w:color="auto" w:fill="FFFFFF"/>
              <w:spacing w:after="0" w:line="240" w:lineRule="auto"/>
              <w:rPr>
                <w:rFonts w:ascii="Times New Roman" w:eastAsia="Times New Roman" w:hAnsi="Times New Roman" w:cs="Times New Roman"/>
                <w:color w:val="000000"/>
                <w:sz w:val="24"/>
                <w:szCs w:val="24"/>
              </w:rPr>
            </w:pPr>
            <w:r w:rsidRPr="00E30039">
              <w:rPr>
                <w:rFonts w:ascii="Times New Roman" w:eastAsia="Times New Roman" w:hAnsi="Times New Roman" w:cs="Times New Roman"/>
                <w:color w:val="000000"/>
                <w:sz w:val="24"/>
                <w:szCs w:val="24"/>
              </w:rPr>
              <w:t>взаимодействия в рабочей группе;</w:t>
            </w:r>
          </w:p>
          <w:p w:rsidR="00CE61EB" w:rsidRPr="00E30039" w:rsidRDefault="00CE61EB" w:rsidP="00CE61EB">
            <w:pPr>
              <w:shd w:val="clear" w:color="auto" w:fill="FFFFFF"/>
              <w:spacing w:after="0" w:line="240" w:lineRule="auto"/>
              <w:rPr>
                <w:rFonts w:ascii="Times New Roman" w:eastAsia="Times New Roman" w:hAnsi="Times New Roman" w:cs="Times New Roman"/>
                <w:color w:val="000000"/>
                <w:sz w:val="24"/>
                <w:szCs w:val="24"/>
              </w:rPr>
            </w:pPr>
            <w:r w:rsidRPr="00E30039">
              <w:rPr>
                <w:rFonts w:ascii="Times New Roman" w:eastAsia="Times New Roman" w:hAnsi="Times New Roman" w:cs="Times New Roman"/>
                <w:color w:val="000000"/>
                <w:sz w:val="24"/>
                <w:szCs w:val="24"/>
              </w:rPr>
              <w:t>знать особенности и формы делового</w:t>
            </w:r>
          </w:p>
          <w:p w:rsidR="00CE61EB" w:rsidRPr="00E30039" w:rsidRDefault="00CE61EB" w:rsidP="00CE61EB">
            <w:pPr>
              <w:shd w:val="clear" w:color="auto" w:fill="FFFFFF"/>
              <w:spacing w:after="0" w:line="240" w:lineRule="auto"/>
              <w:rPr>
                <w:rFonts w:ascii="Times New Roman" w:eastAsia="Times New Roman" w:hAnsi="Times New Roman" w:cs="Times New Roman"/>
                <w:color w:val="000000"/>
                <w:sz w:val="24"/>
                <w:szCs w:val="24"/>
              </w:rPr>
            </w:pPr>
            <w:r w:rsidRPr="00E30039">
              <w:rPr>
                <w:rFonts w:ascii="Times New Roman" w:eastAsia="Times New Roman" w:hAnsi="Times New Roman" w:cs="Times New Roman"/>
                <w:color w:val="000000"/>
                <w:sz w:val="24"/>
                <w:szCs w:val="24"/>
              </w:rPr>
              <w:t>общения: правил ведения деловой</w:t>
            </w:r>
          </w:p>
          <w:p w:rsidR="00CE61EB" w:rsidRPr="00E30039" w:rsidRDefault="00CE61EB" w:rsidP="00CE61EB">
            <w:pPr>
              <w:shd w:val="clear" w:color="auto" w:fill="FFFFFF"/>
              <w:spacing w:after="0" w:line="240" w:lineRule="auto"/>
              <w:rPr>
                <w:rFonts w:ascii="Times New Roman" w:eastAsia="Times New Roman" w:hAnsi="Times New Roman" w:cs="Times New Roman"/>
                <w:color w:val="000000"/>
                <w:sz w:val="24"/>
                <w:szCs w:val="24"/>
              </w:rPr>
            </w:pPr>
            <w:r w:rsidRPr="00E30039">
              <w:rPr>
                <w:rFonts w:ascii="Times New Roman" w:eastAsia="Times New Roman" w:hAnsi="Times New Roman" w:cs="Times New Roman"/>
                <w:color w:val="000000"/>
                <w:sz w:val="24"/>
                <w:szCs w:val="24"/>
              </w:rPr>
              <w:t>беседы, деловых переговоров, деловых</w:t>
            </w:r>
          </w:p>
          <w:p w:rsidR="00CE61EB" w:rsidRPr="00E30039" w:rsidRDefault="00CE61EB" w:rsidP="00CE61EB">
            <w:pPr>
              <w:shd w:val="clear" w:color="auto" w:fill="FFFFFF"/>
              <w:spacing w:after="0" w:line="240" w:lineRule="auto"/>
              <w:rPr>
                <w:rFonts w:ascii="Times New Roman" w:eastAsia="Times New Roman" w:hAnsi="Times New Roman" w:cs="Times New Roman"/>
                <w:color w:val="000000"/>
                <w:sz w:val="24"/>
                <w:szCs w:val="24"/>
              </w:rPr>
            </w:pPr>
            <w:r w:rsidRPr="00E30039">
              <w:rPr>
                <w:rFonts w:ascii="Times New Roman" w:eastAsia="Times New Roman" w:hAnsi="Times New Roman" w:cs="Times New Roman"/>
                <w:color w:val="000000"/>
                <w:sz w:val="24"/>
                <w:szCs w:val="24"/>
              </w:rPr>
              <w:t>дискуссий, требований, предъявляемых к публичному выступлению; знать</w:t>
            </w:r>
          </w:p>
          <w:p w:rsidR="00CE61EB" w:rsidRPr="00E30039" w:rsidRDefault="00CE61EB" w:rsidP="00CE61EB">
            <w:pPr>
              <w:shd w:val="clear" w:color="auto" w:fill="FFFFFF"/>
              <w:spacing w:after="0" w:line="240" w:lineRule="auto"/>
              <w:rPr>
                <w:rFonts w:ascii="Times New Roman" w:eastAsia="Times New Roman" w:hAnsi="Times New Roman" w:cs="Times New Roman"/>
                <w:color w:val="000000"/>
                <w:sz w:val="24"/>
                <w:szCs w:val="24"/>
              </w:rPr>
            </w:pPr>
            <w:r w:rsidRPr="00E30039">
              <w:rPr>
                <w:rFonts w:ascii="Times New Roman" w:eastAsia="Times New Roman" w:hAnsi="Times New Roman" w:cs="Times New Roman"/>
                <w:color w:val="000000"/>
                <w:sz w:val="24"/>
                <w:szCs w:val="24"/>
              </w:rPr>
              <w:t>механизмы взаимопонимания в общении; знать источники, причины, виды и способы разрешения конфликтов;</w:t>
            </w:r>
          </w:p>
          <w:p w:rsidR="00CE61EB" w:rsidRPr="00E30039" w:rsidRDefault="00CE61EB" w:rsidP="00CE61EB">
            <w:pPr>
              <w:shd w:val="clear" w:color="auto" w:fill="FFFFFF"/>
              <w:spacing w:after="0" w:line="240" w:lineRule="auto"/>
              <w:rPr>
                <w:rFonts w:ascii="Times New Roman" w:eastAsia="Times New Roman" w:hAnsi="Times New Roman" w:cs="Times New Roman"/>
                <w:color w:val="000000"/>
                <w:sz w:val="24"/>
                <w:szCs w:val="24"/>
              </w:rPr>
            </w:pPr>
            <w:r w:rsidRPr="00E30039">
              <w:rPr>
                <w:rFonts w:ascii="Times New Roman" w:eastAsia="Times New Roman" w:hAnsi="Times New Roman" w:cs="Times New Roman"/>
                <w:color w:val="000000"/>
                <w:sz w:val="24"/>
                <w:szCs w:val="24"/>
              </w:rPr>
              <w:t>особенности конфликтной личности;</w:t>
            </w:r>
          </w:p>
          <w:p w:rsidR="00CE61EB" w:rsidRPr="00E30039" w:rsidRDefault="00CE61EB" w:rsidP="00CE61EB">
            <w:pPr>
              <w:shd w:val="clear" w:color="auto" w:fill="FFFFFF"/>
              <w:spacing w:after="0" w:line="240" w:lineRule="auto"/>
              <w:rPr>
                <w:rFonts w:ascii="Times New Roman" w:eastAsia="Times New Roman" w:hAnsi="Times New Roman" w:cs="Times New Roman"/>
                <w:color w:val="000000"/>
                <w:sz w:val="24"/>
                <w:szCs w:val="24"/>
              </w:rPr>
            </w:pPr>
            <w:r w:rsidRPr="00E30039">
              <w:rPr>
                <w:rFonts w:ascii="Times New Roman" w:eastAsia="Times New Roman" w:hAnsi="Times New Roman" w:cs="Times New Roman"/>
                <w:color w:val="000000"/>
                <w:sz w:val="24"/>
                <w:szCs w:val="24"/>
              </w:rPr>
              <w:t>знать нравственные принципы общения</w:t>
            </w:r>
          </w:p>
          <w:p w:rsidR="00083F93" w:rsidRPr="003F6F31" w:rsidRDefault="00083F93" w:rsidP="00083F93">
            <w:pPr>
              <w:spacing w:after="0" w:line="240" w:lineRule="auto"/>
              <w:ind w:right="62" w:firstLine="10"/>
              <w:jc w:val="both"/>
              <w:rPr>
                <w:rFonts w:ascii="Times New Roman" w:hAnsi="Times New Roman" w:cs="Times New Roman"/>
                <w:sz w:val="24"/>
                <w:szCs w:val="24"/>
              </w:rPr>
            </w:pPr>
          </w:p>
        </w:tc>
      </w:tr>
    </w:tbl>
    <w:p w:rsidR="0095500C" w:rsidRPr="003F6F31" w:rsidRDefault="0095500C" w:rsidP="003F6F31">
      <w:pPr>
        <w:tabs>
          <w:tab w:val="left" w:pos="283"/>
        </w:tabs>
        <w:spacing w:after="0" w:line="435" w:lineRule="auto"/>
        <w:ind w:right="1440"/>
        <w:rPr>
          <w:rFonts w:ascii="Times New Roman" w:hAnsi="Times New Roman" w:cs="Times New Roman"/>
          <w:b/>
          <w:sz w:val="24"/>
          <w:szCs w:val="24"/>
        </w:rPr>
      </w:pPr>
    </w:p>
    <w:p w:rsidR="003F6F31" w:rsidRPr="003F6F31" w:rsidRDefault="003F6F31" w:rsidP="003F6F31">
      <w:pPr>
        <w:spacing w:after="66"/>
        <w:rPr>
          <w:rFonts w:ascii="Times New Roman" w:eastAsia="Times New Roman" w:hAnsi="Times New Roman" w:cs="Times New Roman"/>
          <w:sz w:val="24"/>
          <w:szCs w:val="24"/>
        </w:rPr>
      </w:pPr>
    </w:p>
    <w:p w:rsidR="003F6F31" w:rsidRPr="003F6F31" w:rsidRDefault="003F6F31" w:rsidP="003F6F31">
      <w:pPr>
        <w:spacing w:after="66"/>
        <w:ind w:hanging="10"/>
        <w:rPr>
          <w:rFonts w:ascii="Times New Roman" w:hAnsi="Times New Roman" w:cs="Times New Roman"/>
          <w:b/>
          <w:sz w:val="24"/>
          <w:szCs w:val="24"/>
        </w:rPr>
      </w:pPr>
      <w:r w:rsidRPr="003F6F31">
        <w:rPr>
          <w:rFonts w:ascii="Times New Roman" w:eastAsia="Times New Roman" w:hAnsi="Times New Roman" w:cs="Times New Roman"/>
          <w:b/>
          <w:sz w:val="24"/>
          <w:szCs w:val="24"/>
        </w:rPr>
        <w:t>2.СТРУКТУРА И СОДЕРЖАНИЕ УЧЕБНОЙ ДИСЦИПЛИНЫ</w:t>
      </w:r>
    </w:p>
    <w:p w:rsidR="003F6F31" w:rsidRPr="003F6F31" w:rsidRDefault="003F6F31" w:rsidP="003F6F31">
      <w:pPr>
        <w:spacing w:after="0"/>
        <w:ind w:hanging="10"/>
        <w:rPr>
          <w:rFonts w:ascii="Times New Roman" w:hAnsi="Times New Roman" w:cs="Times New Roman"/>
          <w:b/>
          <w:sz w:val="24"/>
          <w:szCs w:val="24"/>
        </w:rPr>
      </w:pPr>
      <w:r w:rsidRPr="003F6F31">
        <w:rPr>
          <w:rFonts w:ascii="Times New Roman" w:eastAsia="Times New Roman" w:hAnsi="Times New Roman" w:cs="Times New Roman"/>
          <w:b/>
          <w:sz w:val="24"/>
          <w:szCs w:val="24"/>
        </w:rPr>
        <w:t>2.1 Объем учебной дисциплины и виды учебной работы</w:t>
      </w:r>
    </w:p>
    <w:p w:rsidR="0095500C" w:rsidRPr="003F6F31" w:rsidRDefault="0095500C" w:rsidP="0095500C">
      <w:pPr>
        <w:suppressAutoHyphens/>
        <w:spacing w:after="120"/>
        <w:rPr>
          <w:rFonts w:ascii="Times New Roman" w:hAnsi="Times New Roman" w:cs="Times New Roman"/>
          <w:b/>
          <w:i/>
          <w:sz w:val="24"/>
          <w:szCs w:val="24"/>
        </w:rPr>
      </w:pPr>
    </w:p>
    <w:tbl>
      <w:tblPr>
        <w:tblW w:w="9859" w:type="dxa"/>
        <w:tblInd w:w="-110" w:type="dxa"/>
        <w:tblCellMar>
          <w:left w:w="110" w:type="dxa"/>
          <w:right w:w="115" w:type="dxa"/>
        </w:tblCellMar>
        <w:tblLook w:val="04A0"/>
      </w:tblPr>
      <w:tblGrid>
        <w:gridCol w:w="7298"/>
        <w:gridCol w:w="2561"/>
      </w:tblGrid>
      <w:tr w:rsidR="000C740B" w:rsidRPr="003F6F31" w:rsidTr="007B7EAD">
        <w:trPr>
          <w:trHeight w:val="506"/>
        </w:trPr>
        <w:tc>
          <w:tcPr>
            <w:tcW w:w="80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C740B" w:rsidRPr="003F6F31" w:rsidRDefault="000C740B" w:rsidP="007B7EAD">
            <w:pPr>
              <w:spacing w:after="0"/>
              <w:ind w:left="5"/>
              <w:jc w:val="center"/>
              <w:rPr>
                <w:rFonts w:ascii="Times New Roman" w:hAnsi="Times New Roman" w:cs="Times New Roman"/>
                <w:sz w:val="24"/>
                <w:szCs w:val="24"/>
              </w:rPr>
            </w:pPr>
            <w:r w:rsidRPr="003F6F31">
              <w:rPr>
                <w:rFonts w:ascii="Times New Roman" w:eastAsia="Times New Roman" w:hAnsi="Times New Roman" w:cs="Times New Roman"/>
                <w:sz w:val="24"/>
                <w:szCs w:val="24"/>
              </w:rPr>
              <w:t>Вид учебной работы</w:t>
            </w:r>
          </w:p>
        </w:tc>
        <w:tc>
          <w:tcPr>
            <w:tcW w:w="18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0C740B" w:rsidRPr="003F6F31" w:rsidRDefault="000C740B" w:rsidP="007B7EAD">
            <w:pPr>
              <w:spacing w:after="0"/>
              <w:ind w:left="34"/>
              <w:rPr>
                <w:rFonts w:ascii="Times New Roman" w:hAnsi="Times New Roman" w:cs="Times New Roman"/>
                <w:sz w:val="24"/>
                <w:szCs w:val="24"/>
              </w:rPr>
            </w:pPr>
            <w:r w:rsidRPr="003F6F31">
              <w:rPr>
                <w:rFonts w:ascii="Times New Roman" w:eastAsia="Times New Roman" w:hAnsi="Times New Roman" w:cs="Times New Roman"/>
                <w:sz w:val="24"/>
                <w:szCs w:val="24"/>
              </w:rPr>
              <w:t>Объем в часах</w:t>
            </w:r>
          </w:p>
        </w:tc>
      </w:tr>
      <w:tr w:rsidR="000C740B" w:rsidRPr="003F6F31" w:rsidTr="007B7EAD">
        <w:trPr>
          <w:trHeight w:val="509"/>
        </w:trPr>
        <w:tc>
          <w:tcPr>
            <w:tcW w:w="80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C740B" w:rsidRPr="003F6F31" w:rsidRDefault="000C740B" w:rsidP="007B7EAD">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Объем образовательной программы учебной дисциплины</w:t>
            </w:r>
          </w:p>
        </w:tc>
        <w:tc>
          <w:tcPr>
            <w:tcW w:w="18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0C740B" w:rsidRPr="003F6F31" w:rsidRDefault="00CC1944" w:rsidP="007B7EAD">
            <w:pPr>
              <w:spacing w:after="0"/>
              <w:ind w:left="10"/>
              <w:jc w:val="center"/>
              <w:rPr>
                <w:rFonts w:ascii="Times New Roman" w:hAnsi="Times New Roman" w:cs="Times New Roman"/>
                <w:sz w:val="24"/>
                <w:szCs w:val="24"/>
              </w:rPr>
            </w:pPr>
            <w:r>
              <w:rPr>
                <w:rFonts w:ascii="Times New Roman" w:eastAsia="Times New Roman" w:hAnsi="Times New Roman" w:cs="Times New Roman"/>
                <w:sz w:val="24"/>
                <w:szCs w:val="24"/>
              </w:rPr>
              <w:t>3</w:t>
            </w:r>
            <w:r w:rsidR="000C740B">
              <w:rPr>
                <w:rFonts w:ascii="Times New Roman" w:eastAsia="Times New Roman" w:hAnsi="Times New Roman" w:cs="Times New Roman"/>
                <w:sz w:val="24"/>
                <w:szCs w:val="24"/>
              </w:rPr>
              <w:t>6</w:t>
            </w:r>
          </w:p>
        </w:tc>
      </w:tr>
      <w:tr w:rsidR="000C740B" w:rsidRPr="003F6F31" w:rsidTr="007B7EAD">
        <w:trPr>
          <w:trHeight w:val="500"/>
        </w:trPr>
        <w:tc>
          <w:tcPr>
            <w:tcW w:w="80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C740B" w:rsidRPr="003F6F31" w:rsidRDefault="000C740B" w:rsidP="007B7EAD">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Объем работы обучающихся во взаимодействии с преподавателем</w:t>
            </w:r>
          </w:p>
        </w:tc>
        <w:tc>
          <w:tcPr>
            <w:tcW w:w="18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0C740B" w:rsidRPr="003F6F31" w:rsidRDefault="000C740B" w:rsidP="007B7EAD">
            <w:pPr>
              <w:spacing w:after="0"/>
              <w:ind w:left="14"/>
              <w:jc w:val="center"/>
              <w:rPr>
                <w:rFonts w:ascii="Times New Roman" w:hAnsi="Times New Roman" w:cs="Times New Roman"/>
                <w:sz w:val="24"/>
                <w:szCs w:val="24"/>
              </w:rPr>
            </w:pPr>
            <w:r>
              <w:rPr>
                <w:rFonts w:ascii="Times New Roman" w:eastAsia="Times New Roman" w:hAnsi="Times New Roman" w:cs="Times New Roman"/>
                <w:sz w:val="24"/>
                <w:szCs w:val="24"/>
              </w:rPr>
              <w:t>32</w:t>
            </w:r>
          </w:p>
        </w:tc>
      </w:tr>
      <w:tr w:rsidR="000C740B" w:rsidRPr="003F6F31" w:rsidTr="007B7EAD">
        <w:trPr>
          <w:trHeight w:val="504"/>
        </w:trPr>
        <w:tc>
          <w:tcPr>
            <w:tcW w:w="8031" w:type="dxa"/>
            <w:tcBorders>
              <w:top w:val="single" w:sz="2" w:space="0" w:color="000000"/>
              <w:left w:val="single" w:sz="2" w:space="0" w:color="000000"/>
              <w:bottom w:val="single" w:sz="2" w:space="0" w:color="000000"/>
              <w:right w:val="nil"/>
            </w:tcBorders>
            <w:shd w:val="clear" w:color="auto" w:fill="auto"/>
            <w:vAlign w:val="center"/>
          </w:tcPr>
          <w:p w:rsidR="000C740B" w:rsidRPr="003F6F31" w:rsidRDefault="000C740B" w:rsidP="007B7EAD">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в том числе</w:t>
            </w:r>
          </w:p>
        </w:tc>
        <w:tc>
          <w:tcPr>
            <w:tcW w:w="1829" w:type="dxa"/>
            <w:tcBorders>
              <w:top w:val="single" w:sz="2" w:space="0" w:color="000000"/>
              <w:left w:val="nil"/>
              <w:bottom w:val="single" w:sz="2" w:space="0" w:color="000000"/>
              <w:right w:val="single" w:sz="2" w:space="0" w:color="000000"/>
            </w:tcBorders>
            <w:shd w:val="clear" w:color="auto" w:fill="auto"/>
          </w:tcPr>
          <w:p w:rsidR="000C740B" w:rsidRPr="003F6F31" w:rsidRDefault="000C740B" w:rsidP="007B7EAD">
            <w:pPr>
              <w:rPr>
                <w:rFonts w:ascii="Times New Roman" w:hAnsi="Times New Roman" w:cs="Times New Roman"/>
                <w:sz w:val="24"/>
                <w:szCs w:val="24"/>
              </w:rPr>
            </w:pPr>
          </w:p>
        </w:tc>
      </w:tr>
      <w:tr w:rsidR="000C740B" w:rsidRPr="003F6F31" w:rsidTr="007B7EAD">
        <w:trPr>
          <w:trHeight w:val="682"/>
        </w:trPr>
        <w:tc>
          <w:tcPr>
            <w:tcW w:w="80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C740B" w:rsidRPr="003F6F31" w:rsidRDefault="000C740B" w:rsidP="007B7EAD">
            <w:pPr>
              <w:spacing w:after="0"/>
              <w:rPr>
                <w:rFonts w:ascii="Times New Roman" w:hAnsi="Times New Roman" w:cs="Times New Roman"/>
                <w:sz w:val="24"/>
                <w:szCs w:val="24"/>
              </w:rPr>
            </w:pPr>
            <w:r w:rsidRPr="003F6F31">
              <w:rPr>
                <w:rFonts w:ascii="Times New Roman" w:eastAsia="Times New Roman" w:hAnsi="Times New Roman" w:cs="Times New Roman"/>
                <w:sz w:val="24"/>
                <w:szCs w:val="24"/>
              </w:rPr>
              <w:t>теоретическое обучение</w:t>
            </w:r>
          </w:p>
        </w:tc>
        <w:tc>
          <w:tcPr>
            <w:tcW w:w="1829" w:type="dxa"/>
            <w:tcBorders>
              <w:top w:val="single" w:sz="2" w:space="0" w:color="000000"/>
              <w:left w:val="single" w:sz="2" w:space="0" w:color="000000"/>
              <w:bottom w:val="single" w:sz="2" w:space="0" w:color="000000"/>
              <w:right w:val="single" w:sz="2" w:space="0" w:color="000000"/>
            </w:tcBorders>
            <w:shd w:val="clear" w:color="auto" w:fill="auto"/>
          </w:tcPr>
          <w:p w:rsidR="000C740B" w:rsidRPr="003F6F31" w:rsidRDefault="000C740B" w:rsidP="007B7EAD">
            <w:pPr>
              <w:rPr>
                <w:rFonts w:ascii="Times New Roman" w:hAnsi="Times New Roman" w:cs="Times New Roman"/>
                <w:sz w:val="24"/>
                <w:szCs w:val="24"/>
              </w:rPr>
            </w:pPr>
          </w:p>
        </w:tc>
      </w:tr>
      <w:tr w:rsidR="000C740B" w:rsidRPr="003F6F31" w:rsidTr="007B7EAD">
        <w:trPr>
          <w:trHeight w:val="509"/>
        </w:trPr>
        <w:tc>
          <w:tcPr>
            <w:tcW w:w="80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C740B" w:rsidRPr="003F6F31" w:rsidRDefault="000C740B" w:rsidP="007B7EAD">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практические занятия</w:t>
            </w:r>
          </w:p>
        </w:tc>
        <w:tc>
          <w:tcPr>
            <w:tcW w:w="18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0C740B" w:rsidRPr="003F6F31" w:rsidRDefault="000C740B" w:rsidP="007B7EAD">
            <w:pPr>
              <w:spacing w:after="0"/>
              <w:ind w:left="5"/>
              <w:jc w:val="center"/>
              <w:rPr>
                <w:rFonts w:ascii="Times New Roman" w:hAnsi="Times New Roman" w:cs="Times New Roman"/>
                <w:sz w:val="24"/>
                <w:szCs w:val="24"/>
              </w:rPr>
            </w:pPr>
            <w:r>
              <w:rPr>
                <w:rFonts w:ascii="Times New Roman" w:eastAsia="Times New Roman" w:hAnsi="Times New Roman" w:cs="Times New Roman"/>
                <w:sz w:val="24"/>
                <w:szCs w:val="24"/>
              </w:rPr>
              <w:t>12</w:t>
            </w:r>
          </w:p>
        </w:tc>
      </w:tr>
      <w:tr w:rsidR="000C740B" w:rsidRPr="003F6F31" w:rsidTr="007B7EAD">
        <w:trPr>
          <w:trHeight w:val="504"/>
        </w:trPr>
        <w:tc>
          <w:tcPr>
            <w:tcW w:w="80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C740B" w:rsidRPr="003F6F31" w:rsidRDefault="000C740B" w:rsidP="007B7EAD">
            <w:pPr>
              <w:spacing w:after="0"/>
              <w:ind w:left="5"/>
              <w:rPr>
                <w:rFonts w:ascii="Times New Roman" w:hAnsi="Times New Roman" w:cs="Times New Roman"/>
                <w:sz w:val="24"/>
                <w:szCs w:val="24"/>
              </w:rPr>
            </w:pPr>
            <w:r w:rsidRPr="003F6F31">
              <w:rPr>
                <w:rFonts w:ascii="Times New Roman" w:eastAsia="Times New Roman" w:hAnsi="Times New Roman" w:cs="Times New Roman"/>
                <w:sz w:val="24"/>
                <w:szCs w:val="24"/>
              </w:rPr>
              <w:t>лабораторные работы</w:t>
            </w:r>
          </w:p>
        </w:tc>
        <w:tc>
          <w:tcPr>
            <w:tcW w:w="1829" w:type="dxa"/>
            <w:tcBorders>
              <w:top w:val="single" w:sz="2" w:space="0" w:color="000000"/>
              <w:left w:val="single" w:sz="2" w:space="0" w:color="000000"/>
              <w:bottom w:val="single" w:sz="2" w:space="0" w:color="000000"/>
              <w:right w:val="single" w:sz="2" w:space="0" w:color="000000"/>
            </w:tcBorders>
            <w:shd w:val="clear" w:color="auto" w:fill="auto"/>
          </w:tcPr>
          <w:p w:rsidR="000C740B" w:rsidRPr="003F6F31" w:rsidRDefault="000C740B" w:rsidP="007B7EAD">
            <w:pPr>
              <w:rPr>
                <w:rFonts w:ascii="Times New Roman" w:hAnsi="Times New Roman" w:cs="Times New Roman"/>
                <w:sz w:val="24"/>
                <w:szCs w:val="24"/>
              </w:rPr>
            </w:pPr>
          </w:p>
        </w:tc>
      </w:tr>
      <w:tr w:rsidR="000C740B" w:rsidRPr="003F6F31" w:rsidTr="007B7EAD">
        <w:trPr>
          <w:trHeight w:val="504"/>
        </w:trPr>
        <w:tc>
          <w:tcPr>
            <w:tcW w:w="80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C740B" w:rsidRPr="003F6F31" w:rsidRDefault="000C740B" w:rsidP="007B7EAD">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контрольные работы</w:t>
            </w:r>
          </w:p>
        </w:tc>
        <w:tc>
          <w:tcPr>
            <w:tcW w:w="1829" w:type="dxa"/>
            <w:tcBorders>
              <w:top w:val="single" w:sz="2" w:space="0" w:color="000000"/>
              <w:left w:val="single" w:sz="2" w:space="0" w:color="000000"/>
              <w:bottom w:val="single" w:sz="2" w:space="0" w:color="000000"/>
              <w:right w:val="single" w:sz="2" w:space="0" w:color="000000"/>
            </w:tcBorders>
            <w:shd w:val="clear" w:color="auto" w:fill="auto"/>
          </w:tcPr>
          <w:p w:rsidR="000C740B" w:rsidRPr="003F6F31" w:rsidRDefault="000C740B" w:rsidP="007B7EAD">
            <w:pPr>
              <w:rPr>
                <w:rFonts w:ascii="Times New Roman" w:hAnsi="Times New Roman" w:cs="Times New Roman"/>
                <w:sz w:val="24"/>
                <w:szCs w:val="24"/>
              </w:rPr>
            </w:pPr>
          </w:p>
        </w:tc>
      </w:tr>
      <w:tr w:rsidR="000C740B" w:rsidRPr="003F6F31" w:rsidTr="007B7EAD">
        <w:trPr>
          <w:trHeight w:val="504"/>
        </w:trPr>
        <w:tc>
          <w:tcPr>
            <w:tcW w:w="80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C740B" w:rsidRPr="003F6F31" w:rsidRDefault="000C740B" w:rsidP="007B7EAD">
            <w:pPr>
              <w:spacing w:after="0"/>
              <w:ind w:left="19"/>
              <w:rPr>
                <w:rFonts w:ascii="Times New Roman" w:hAnsi="Times New Roman" w:cs="Times New Roman"/>
                <w:sz w:val="24"/>
                <w:szCs w:val="24"/>
              </w:rPr>
            </w:pPr>
            <w:r w:rsidRPr="003F6F31">
              <w:rPr>
                <w:rFonts w:ascii="Times New Roman" w:eastAsia="Times New Roman" w:hAnsi="Times New Roman" w:cs="Times New Roman"/>
                <w:sz w:val="24"/>
                <w:szCs w:val="24"/>
              </w:rPr>
              <w:t>курсовая работа (проект)</w:t>
            </w:r>
          </w:p>
        </w:tc>
        <w:tc>
          <w:tcPr>
            <w:tcW w:w="1829" w:type="dxa"/>
            <w:tcBorders>
              <w:top w:val="single" w:sz="2" w:space="0" w:color="000000"/>
              <w:left w:val="single" w:sz="2" w:space="0" w:color="000000"/>
              <w:bottom w:val="single" w:sz="2" w:space="0" w:color="000000"/>
              <w:right w:val="single" w:sz="2" w:space="0" w:color="000000"/>
            </w:tcBorders>
            <w:shd w:val="clear" w:color="auto" w:fill="auto"/>
          </w:tcPr>
          <w:p w:rsidR="000C740B" w:rsidRPr="003F6F31" w:rsidRDefault="000C740B" w:rsidP="007B7EAD">
            <w:pPr>
              <w:rPr>
                <w:rFonts w:ascii="Times New Roman" w:hAnsi="Times New Roman" w:cs="Times New Roman"/>
                <w:sz w:val="24"/>
                <w:szCs w:val="24"/>
              </w:rPr>
            </w:pPr>
          </w:p>
        </w:tc>
      </w:tr>
      <w:tr w:rsidR="000C740B" w:rsidRPr="003F6F31" w:rsidTr="007B7EAD">
        <w:trPr>
          <w:trHeight w:val="504"/>
        </w:trPr>
        <w:tc>
          <w:tcPr>
            <w:tcW w:w="80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C740B" w:rsidRPr="003F6F31" w:rsidRDefault="000C740B" w:rsidP="007B7EAD">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самостоятельная работа</w:t>
            </w:r>
          </w:p>
        </w:tc>
        <w:tc>
          <w:tcPr>
            <w:tcW w:w="18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0C740B" w:rsidRPr="003F6F31" w:rsidRDefault="000C740B" w:rsidP="007B7EAD">
            <w:pPr>
              <w:spacing w:after="0"/>
              <w:ind w:left="24"/>
              <w:jc w:val="center"/>
              <w:rPr>
                <w:rFonts w:ascii="Times New Roman" w:hAnsi="Times New Roman" w:cs="Times New Roman"/>
                <w:sz w:val="24"/>
                <w:szCs w:val="24"/>
              </w:rPr>
            </w:pPr>
            <w:r w:rsidRPr="003F6F31">
              <w:rPr>
                <w:rFonts w:ascii="Times New Roman" w:eastAsia="Times New Roman" w:hAnsi="Times New Roman" w:cs="Times New Roman"/>
                <w:sz w:val="24"/>
                <w:szCs w:val="24"/>
              </w:rPr>
              <w:t>4</w:t>
            </w:r>
          </w:p>
        </w:tc>
      </w:tr>
      <w:tr w:rsidR="000C740B" w:rsidRPr="003F6F31" w:rsidTr="007B7EAD">
        <w:trPr>
          <w:trHeight w:val="509"/>
        </w:trPr>
        <w:tc>
          <w:tcPr>
            <w:tcW w:w="80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C740B" w:rsidRPr="003F6F31" w:rsidRDefault="000C740B" w:rsidP="007B7EAD">
            <w:pPr>
              <w:spacing w:after="0"/>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Промежуточная аттестация </w:t>
            </w:r>
          </w:p>
        </w:tc>
        <w:tc>
          <w:tcPr>
            <w:tcW w:w="18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0C740B" w:rsidRPr="003F6F31" w:rsidRDefault="000C740B" w:rsidP="007B7EAD">
            <w:pPr>
              <w:spacing w:after="0"/>
              <w:jc w:val="center"/>
              <w:rPr>
                <w:rFonts w:ascii="Times New Roman" w:hAnsi="Times New Roman" w:cs="Times New Roman"/>
                <w:sz w:val="24"/>
                <w:szCs w:val="24"/>
              </w:rPr>
            </w:pPr>
            <w:r w:rsidRPr="003F6F31">
              <w:rPr>
                <w:rFonts w:ascii="Times New Roman" w:eastAsia="Times New Roman" w:hAnsi="Times New Roman" w:cs="Times New Roman"/>
                <w:sz w:val="24"/>
                <w:szCs w:val="24"/>
              </w:rPr>
              <w:t>в форме дифференцированного зачета</w:t>
            </w:r>
          </w:p>
        </w:tc>
      </w:tr>
    </w:tbl>
    <w:p w:rsidR="003F6F31" w:rsidRPr="003F6F31" w:rsidRDefault="003F6F31" w:rsidP="003F6F31">
      <w:pPr>
        <w:rPr>
          <w:rFonts w:ascii="Times New Roman" w:hAnsi="Times New Roman" w:cs="Times New Roman"/>
          <w:sz w:val="24"/>
          <w:szCs w:val="24"/>
        </w:rPr>
        <w:sectPr w:rsidR="003F6F31" w:rsidRPr="003F6F31">
          <w:pgSz w:w="11900" w:h="16838"/>
          <w:pgMar w:top="1108" w:right="1440" w:bottom="1440" w:left="1420" w:header="0" w:footer="0" w:gutter="0"/>
          <w:cols w:space="720" w:equalWidth="0">
            <w:col w:w="9046"/>
          </w:cols>
        </w:sectPr>
      </w:pPr>
    </w:p>
    <w:p w:rsidR="003F6F31" w:rsidRPr="003F6F31" w:rsidRDefault="003F6F31" w:rsidP="003F6F31">
      <w:pPr>
        <w:rPr>
          <w:rFonts w:ascii="Times New Roman" w:hAnsi="Times New Roman" w:cs="Times New Roman"/>
          <w:sz w:val="24"/>
          <w:szCs w:val="24"/>
        </w:rPr>
      </w:pPr>
    </w:p>
    <w:p w:rsidR="00CC1944" w:rsidRPr="00CC1944" w:rsidRDefault="003F6F31" w:rsidP="00CC1944">
      <w:pPr>
        <w:spacing w:after="0"/>
        <w:ind w:left="-292" w:hanging="10"/>
        <w:rPr>
          <w:rFonts w:ascii="Times New Roman" w:hAnsi="Times New Roman" w:cs="Times New Roman"/>
          <w:sz w:val="24"/>
          <w:szCs w:val="24"/>
        </w:rPr>
      </w:pPr>
      <w:r w:rsidRPr="003F6F31">
        <w:rPr>
          <w:rFonts w:ascii="Times New Roman" w:eastAsia="Times New Roman" w:hAnsi="Times New Roman" w:cs="Times New Roman"/>
          <w:sz w:val="24"/>
          <w:szCs w:val="24"/>
        </w:rPr>
        <w:t>2.2. Тематический план и содержание учебной дисциплины</w:t>
      </w:r>
      <w:r w:rsidR="00CC1944">
        <w:rPr>
          <w:bCs/>
          <w:i/>
          <w:sz w:val="20"/>
          <w:szCs w:val="20"/>
        </w:rPr>
        <w:tab/>
      </w:r>
      <w:r w:rsidR="00CC1944">
        <w:rPr>
          <w:bCs/>
          <w:i/>
          <w:sz w:val="20"/>
          <w:szCs w:val="20"/>
        </w:rPr>
        <w:tab/>
      </w:r>
      <w:r w:rsidR="00CC1944">
        <w:rPr>
          <w:bCs/>
          <w:i/>
          <w:sz w:val="20"/>
          <w:szCs w:val="20"/>
        </w:rPr>
        <w:tab/>
      </w:r>
    </w:p>
    <w:tbl>
      <w:tblPr>
        <w:tblW w:w="144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tblPr>
      <w:tblGrid>
        <w:gridCol w:w="2399"/>
        <w:gridCol w:w="8592"/>
        <w:gridCol w:w="1058"/>
        <w:gridCol w:w="2434"/>
      </w:tblGrid>
      <w:tr w:rsidR="00CC1944" w:rsidRPr="00D644F3" w:rsidTr="00CC1944">
        <w:trPr>
          <w:trHeight w:val="20"/>
        </w:trPr>
        <w:tc>
          <w:tcPr>
            <w:tcW w:w="2399" w:type="dxa"/>
            <w:shd w:val="clear" w:color="auto" w:fill="FFFFFF"/>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sidRPr="00CC1944">
              <w:rPr>
                <w:rFonts w:ascii="Times New Roman" w:hAnsi="Times New Roman" w:cs="Times New Roman"/>
                <w:b/>
                <w:bCs/>
              </w:rPr>
              <w:t>Наименование разделов и тем</w:t>
            </w:r>
          </w:p>
        </w:tc>
        <w:tc>
          <w:tcPr>
            <w:tcW w:w="8592" w:type="dxa"/>
            <w:shd w:val="clear" w:color="auto" w:fill="FFFFFF"/>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sidRPr="00CC1944">
              <w:rPr>
                <w:rFonts w:ascii="Times New Roman" w:hAnsi="Times New Roman" w:cs="Times New Roman"/>
                <w:b/>
                <w:bCs/>
              </w:rPr>
              <w:t>Содержание учебного материала, лабораторные и практические работы, самостоятельная работа обучающихся.</w:t>
            </w:r>
          </w:p>
        </w:tc>
        <w:tc>
          <w:tcPr>
            <w:tcW w:w="1058" w:type="dxa"/>
            <w:shd w:val="clear" w:color="auto" w:fill="FFFFFF"/>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sidRPr="00CC1944">
              <w:rPr>
                <w:rFonts w:ascii="Times New Roman" w:hAnsi="Times New Roman" w:cs="Times New Roman"/>
                <w:b/>
                <w:bCs/>
              </w:rPr>
              <w:t>Объем часов</w:t>
            </w:r>
          </w:p>
        </w:tc>
        <w:tc>
          <w:tcPr>
            <w:tcW w:w="2434" w:type="dxa"/>
            <w:shd w:val="clear" w:color="auto" w:fill="auto"/>
          </w:tcPr>
          <w:p w:rsidR="00CC1944" w:rsidRPr="003F6F31" w:rsidRDefault="00CC1944" w:rsidP="00CC1944">
            <w:pPr>
              <w:spacing w:after="0" w:line="331" w:lineRule="auto"/>
              <w:ind w:left="11" w:hanging="3"/>
              <w:rPr>
                <w:rFonts w:ascii="Times New Roman" w:hAnsi="Times New Roman" w:cs="Times New Roman"/>
                <w:sz w:val="24"/>
                <w:szCs w:val="24"/>
              </w:rPr>
            </w:pPr>
            <w:r w:rsidRPr="003F6F31">
              <w:rPr>
                <w:rFonts w:ascii="Times New Roman" w:eastAsia="Times New Roman" w:hAnsi="Times New Roman" w:cs="Times New Roman"/>
                <w:sz w:val="24"/>
                <w:szCs w:val="24"/>
              </w:rPr>
              <w:t>Коды компетенций, формированию</w:t>
            </w:r>
          </w:p>
          <w:p w:rsidR="00CC1944" w:rsidRPr="00CC1944" w:rsidRDefault="00CC1944" w:rsidP="00CC1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sidRPr="003F6F31">
              <w:rPr>
                <w:rFonts w:ascii="Times New Roman" w:eastAsia="Times New Roman" w:hAnsi="Times New Roman" w:cs="Times New Roman"/>
                <w:sz w:val="24"/>
                <w:szCs w:val="24"/>
              </w:rPr>
              <w:t>которых способствует элемент программы</w:t>
            </w:r>
          </w:p>
        </w:tc>
      </w:tr>
      <w:tr w:rsidR="00CC1944" w:rsidRPr="00D644F3" w:rsidTr="00CC1944">
        <w:trPr>
          <w:trHeight w:val="209"/>
        </w:trPr>
        <w:tc>
          <w:tcPr>
            <w:tcW w:w="2399" w:type="dxa"/>
            <w:shd w:val="clear" w:color="auto" w:fill="FFFFFF"/>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sidRPr="00CC1944">
              <w:rPr>
                <w:rFonts w:ascii="Times New Roman" w:hAnsi="Times New Roman" w:cs="Times New Roman"/>
                <w:b/>
                <w:bCs/>
              </w:rPr>
              <w:t>1</w:t>
            </w:r>
          </w:p>
        </w:tc>
        <w:tc>
          <w:tcPr>
            <w:tcW w:w="8592" w:type="dxa"/>
            <w:shd w:val="clear" w:color="auto" w:fill="FFFFFF"/>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sidRPr="00CC1944">
              <w:rPr>
                <w:rFonts w:ascii="Times New Roman" w:hAnsi="Times New Roman" w:cs="Times New Roman"/>
                <w:b/>
                <w:bCs/>
              </w:rPr>
              <w:t>2</w:t>
            </w:r>
          </w:p>
        </w:tc>
        <w:tc>
          <w:tcPr>
            <w:tcW w:w="1058" w:type="dxa"/>
            <w:shd w:val="clear" w:color="auto" w:fill="FFFFFF"/>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sidRPr="00CC1944">
              <w:rPr>
                <w:rFonts w:ascii="Times New Roman" w:hAnsi="Times New Roman" w:cs="Times New Roman"/>
                <w:b/>
                <w:bCs/>
              </w:rPr>
              <w:t>3</w:t>
            </w:r>
          </w:p>
        </w:tc>
        <w:tc>
          <w:tcPr>
            <w:tcW w:w="2434" w:type="dxa"/>
            <w:shd w:val="clear" w:color="auto" w:fill="auto"/>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sidRPr="00CC1944">
              <w:rPr>
                <w:rFonts w:ascii="Times New Roman" w:hAnsi="Times New Roman" w:cs="Times New Roman"/>
                <w:b/>
                <w:bCs/>
              </w:rPr>
              <w:t>4</w:t>
            </w:r>
          </w:p>
        </w:tc>
      </w:tr>
      <w:tr w:rsidR="00CC1944" w:rsidRPr="00D644F3" w:rsidTr="00CC1944">
        <w:trPr>
          <w:trHeight w:val="407"/>
        </w:trPr>
        <w:tc>
          <w:tcPr>
            <w:tcW w:w="2399" w:type="dxa"/>
            <w:shd w:val="clear" w:color="auto" w:fill="FFFFFF"/>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p>
        </w:tc>
        <w:tc>
          <w:tcPr>
            <w:tcW w:w="8592" w:type="dxa"/>
            <w:shd w:val="clear" w:color="auto" w:fill="FFFFFF"/>
          </w:tcPr>
          <w:p w:rsidR="00CC1944" w:rsidRPr="00CC1944" w:rsidRDefault="00CC1944" w:rsidP="0070460C">
            <w:pPr>
              <w:rPr>
                <w:rFonts w:ascii="Times New Roman" w:hAnsi="Times New Roman" w:cs="Times New Roman"/>
                <w:b/>
                <w:bCs/>
                <w:i/>
              </w:rPr>
            </w:pPr>
          </w:p>
        </w:tc>
        <w:tc>
          <w:tcPr>
            <w:tcW w:w="1058" w:type="dxa"/>
            <w:tcBorders>
              <w:bottom w:val="single" w:sz="4" w:space="0" w:color="auto"/>
            </w:tcBorders>
            <w:shd w:val="clear" w:color="auto" w:fill="FFFFFF"/>
          </w:tcPr>
          <w:p w:rsidR="00CC1944" w:rsidRPr="00CC1944" w:rsidRDefault="00CC1944" w:rsidP="00CC1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sidRPr="00CC1944">
              <w:rPr>
                <w:rFonts w:ascii="Times New Roman" w:hAnsi="Times New Roman" w:cs="Times New Roman"/>
                <w:b/>
                <w:bCs/>
              </w:rPr>
              <w:t>32</w:t>
            </w:r>
          </w:p>
        </w:tc>
        <w:tc>
          <w:tcPr>
            <w:tcW w:w="2434" w:type="dxa"/>
            <w:shd w:val="clear" w:color="auto" w:fill="auto"/>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rPr>
            </w:pPr>
          </w:p>
        </w:tc>
      </w:tr>
      <w:tr w:rsidR="00CC1944" w:rsidRPr="00D644F3" w:rsidTr="00CC1944">
        <w:trPr>
          <w:trHeight w:val="421"/>
        </w:trPr>
        <w:tc>
          <w:tcPr>
            <w:tcW w:w="2399" w:type="dxa"/>
            <w:shd w:val="clear" w:color="auto" w:fill="FFFFFF"/>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sidRPr="00CC1944">
              <w:rPr>
                <w:rFonts w:ascii="Times New Roman" w:hAnsi="Times New Roman" w:cs="Times New Roman"/>
                <w:b/>
                <w:bCs/>
              </w:rPr>
              <w:t>Раздел 1.</w:t>
            </w:r>
          </w:p>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sidRPr="00CC1944">
              <w:rPr>
                <w:rFonts w:ascii="Times New Roman" w:hAnsi="Times New Roman" w:cs="Times New Roman"/>
                <w:b/>
                <w:bCs/>
              </w:rPr>
              <w:t>Психология общения</w:t>
            </w:r>
          </w:p>
        </w:tc>
        <w:tc>
          <w:tcPr>
            <w:tcW w:w="8592" w:type="dxa"/>
            <w:tcBorders>
              <w:bottom w:val="single" w:sz="4" w:space="0" w:color="auto"/>
            </w:tcBorders>
            <w:shd w:val="clear" w:color="auto" w:fill="FFFFFF"/>
          </w:tcPr>
          <w:p w:rsidR="00CC1944" w:rsidRPr="00CC1944" w:rsidRDefault="00CC1944" w:rsidP="0070460C">
            <w:pPr>
              <w:rPr>
                <w:rFonts w:ascii="Times New Roman" w:hAnsi="Times New Roman" w:cs="Times New Roman"/>
                <w:b/>
                <w:bCs/>
                <w:i/>
              </w:rPr>
            </w:pPr>
          </w:p>
        </w:tc>
        <w:tc>
          <w:tcPr>
            <w:tcW w:w="1058" w:type="dxa"/>
            <w:tcBorders>
              <w:bottom w:val="single" w:sz="4" w:space="0" w:color="auto"/>
            </w:tcBorders>
            <w:shd w:val="clear" w:color="auto" w:fill="FFFFFF"/>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sidRPr="00CC1944">
              <w:rPr>
                <w:rFonts w:ascii="Times New Roman" w:hAnsi="Times New Roman" w:cs="Times New Roman"/>
                <w:b/>
                <w:bCs/>
              </w:rPr>
              <w:t>8</w:t>
            </w:r>
          </w:p>
        </w:tc>
        <w:tc>
          <w:tcPr>
            <w:tcW w:w="2434" w:type="dxa"/>
            <w:vMerge w:val="restart"/>
            <w:shd w:val="clear" w:color="auto" w:fill="auto"/>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rPr>
            </w:pPr>
          </w:p>
        </w:tc>
      </w:tr>
      <w:tr w:rsidR="00CC1944" w:rsidRPr="00D644F3" w:rsidTr="00CC1944">
        <w:trPr>
          <w:trHeight w:val="339"/>
        </w:trPr>
        <w:tc>
          <w:tcPr>
            <w:tcW w:w="2399" w:type="dxa"/>
            <w:vMerge w:val="restart"/>
            <w:shd w:val="clear" w:color="auto" w:fill="FFFFFF"/>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sidRPr="00CC1944">
              <w:rPr>
                <w:rFonts w:ascii="Times New Roman" w:hAnsi="Times New Roman" w:cs="Times New Roman"/>
                <w:b/>
                <w:bCs/>
              </w:rPr>
              <w:t>Тема 1.1.</w:t>
            </w:r>
          </w:p>
          <w:p w:rsidR="00CC1944" w:rsidRPr="00CC1944" w:rsidRDefault="00CC1944" w:rsidP="0070460C">
            <w:pPr>
              <w:rPr>
                <w:rFonts w:ascii="Times New Roman" w:hAnsi="Times New Roman" w:cs="Times New Roman"/>
              </w:rPr>
            </w:pPr>
            <w:r w:rsidRPr="00CC1944">
              <w:rPr>
                <w:rFonts w:ascii="Times New Roman" w:hAnsi="Times New Roman" w:cs="Times New Roman"/>
              </w:rPr>
              <w:t>Общение как социальный феномен</w:t>
            </w:r>
          </w:p>
        </w:tc>
        <w:tc>
          <w:tcPr>
            <w:tcW w:w="8592" w:type="dxa"/>
            <w:shd w:val="clear" w:color="auto" w:fill="FFFFFF"/>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rPr>
            </w:pPr>
            <w:r w:rsidRPr="00CC1944">
              <w:rPr>
                <w:rFonts w:ascii="Times New Roman" w:hAnsi="Times New Roman" w:cs="Times New Roman"/>
                <w:b/>
                <w:bCs/>
              </w:rPr>
              <w:t>Содержание учебного материала:</w:t>
            </w:r>
          </w:p>
        </w:tc>
        <w:tc>
          <w:tcPr>
            <w:tcW w:w="1058" w:type="dxa"/>
            <w:vMerge w:val="restart"/>
            <w:tcBorders>
              <w:top w:val="nil"/>
            </w:tcBorders>
            <w:shd w:val="clear" w:color="auto" w:fill="FFFFFF"/>
          </w:tcPr>
          <w:p w:rsidR="00CC1944" w:rsidRPr="00CC1944" w:rsidRDefault="00CC1944" w:rsidP="0070460C">
            <w:pPr>
              <w:jc w:val="center"/>
              <w:rPr>
                <w:rFonts w:ascii="Times New Roman" w:hAnsi="Times New Roman" w:cs="Times New Roman"/>
              </w:rPr>
            </w:pPr>
          </w:p>
          <w:p w:rsidR="00CC1944" w:rsidRPr="00CC1944" w:rsidRDefault="00CC1944" w:rsidP="0070460C">
            <w:pPr>
              <w:jc w:val="center"/>
              <w:rPr>
                <w:rFonts w:ascii="Times New Roman" w:hAnsi="Times New Roman" w:cs="Times New Roman"/>
              </w:rPr>
            </w:pPr>
            <w:r>
              <w:rPr>
                <w:rFonts w:ascii="Times New Roman" w:hAnsi="Times New Roman" w:cs="Times New Roman"/>
              </w:rPr>
              <w:t>4</w:t>
            </w:r>
          </w:p>
          <w:p w:rsidR="00CC1944" w:rsidRPr="00CC1944" w:rsidRDefault="00CC1944" w:rsidP="00CC1944">
            <w:pPr>
              <w:jc w:val="center"/>
              <w:rPr>
                <w:rFonts w:ascii="Times New Roman" w:hAnsi="Times New Roman" w:cs="Times New Roman"/>
                <w:b/>
              </w:rPr>
            </w:pPr>
          </w:p>
        </w:tc>
        <w:tc>
          <w:tcPr>
            <w:tcW w:w="2434" w:type="dxa"/>
            <w:vMerge/>
            <w:shd w:val="clear" w:color="auto" w:fill="auto"/>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rPr>
            </w:pPr>
          </w:p>
        </w:tc>
      </w:tr>
      <w:tr w:rsidR="00CC1944" w:rsidRPr="00D644F3" w:rsidTr="00CC1944">
        <w:trPr>
          <w:trHeight w:val="20"/>
        </w:trPr>
        <w:tc>
          <w:tcPr>
            <w:tcW w:w="2399" w:type="dxa"/>
            <w:vMerge/>
            <w:shd w:val="clear" w:color="auto" w:fill="FFFFFF"/>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p>
        </w:tc>
        <w:tc>
          <w:tcPr>
            <w:tcW w:w="8592" w:type="dxa"/>
            <w:shd w:val="clear" w:color="auto" w:fill="FFFFFF"/>
          </w:tcPr>
          <w:p w:rsidR="00CC1944" w:rsidRPr="00CC1944" w:rsidRDefault="00CC1944" w:rsidP="00CC1944">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Cs/>
              </w:rPr>
            </w:pPr>
            <w:r w:rsidRPr="00CC1944">
              <w:rPr>
                <w:rFonts w:ascii="Times New Roman" w:hAnsi="Times New Roman" w:cs="Times New Roman"/>
                <w:bCs/>
              </w:rPr>
              <w:t>Понятие «общение» в психологии. Категории «общения» и «деятельности» в психологии</w:t>
            </w:r>
          </w:p>
          <w:p w:rsidR="00CC1944" w:rsidRPr="00CC1944" w:rsidRDefault="00CC1944" w:rsidP="00CC1944">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Cs/>
              </w:rPr>
            </w:pPr>
            <w:r w:rsidRPr="00CC1944">
              <w:rPr>
                <w:rFonts w:ascii="Times New Roman" w:hAnsi="Times New Roman" w:cs="Times New Roman"/>
                <w:bCs/>
              </w:rPr>
              <w:t xml:space="preserve">Понятие «конструктивное общение», «психологический контакт». </w:t>
            </w:r>
          </w:p>
          <w:p w:rsidR="00CC1944" w:rsidRPr="00CC1944" w:rsidRDefault="00CC1944" w:rsidP="00CC1944">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Cs/>
              </w:rPr>
            </w:pPr>
            <w:r w:rsidRPr="00CC1944">
              <w:rPr>
                <w:rFonts w:ascii="Times New Roman" w:hAnsi="Times New Roman" w:cs="Times New Roman"/>
                <w:bCs/>
              </w:rPr>
              <w:t xml:space="preserve">Виды и уровни. Функции общения. </w:t>
            </w:r>
          </w:p>
          <w:p w:rsidR="00CC1944" w:rsidRPr="00CC1944" w:rsidRDefault="00CC1944" w:rsidP="00CC1944">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Cs/>
              </w:rPr>
            </w:pPr>
            <w:r w:rsidRPr="00CC1944">
              <w:rPr>
                <w:rFonts w:ascii="Times New Roman" w:hAnsi="Times New Roman" w:cs="Times New Roman"/>
                <w:bCs/>
              </w:rPr>
              <w:t xml:space="preserve">Роль и ролевые ожидания в общении </w:t>
            </w:r>
          </w:p>
        </w:tc>
        <w:tc>
          <w:tcPr>
            <w:tcW w:w="1058" w:type="dxa"/>
            <w:vMerge/>
            <w:shd w:val="clear" w:color="auto" w:fill="FFFFFF"/>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c>
          <w:tcPr>
            <w:tcW w:w="2434" w:type="dxa"/>
            <w:shd w:val="clear" w:color="auto" w:fill="auto"/>
          </w:tcPr>
          <w:p w:rsidR="00CC1944" w:rsidRPr="00CC1944" w:rsidRDefault="00CC1944" w:rsidP="00CC1944">
            <w:pPr>
              <w:spacing w:after="0"/>
              <w:ind w:left="29"/>
              <w:rPr>
                <w:rFonts w:ascii="Times New Roman" w:hAnsi="Times New Roman" w:cs="Times New Roman"/>
                <w:sz w:val="24"/>
                <w:szCs w:val="24"/>
              </w:rPr>
            </w:pPr>
            <w:r>
              <w:rPr>
                <w:rFonts w:ascii="Times New Roman" w:eastAsia="Times New Roman" w:hAnsi="Times New Roman" w:cs="Times New Roman"/>
                <w:sz w:val="24"/>
                <w:szCs w:val="24"/>
              </w:rPr>
              <w:t>ОК</w:t>
            </w:r>
            <w:r w:rsidRPr="003F6F31">
              <w:rPr>
                <w:rFonts w:ascii="Times New Roman" w:eastAsia="Times New Roman" w:hAnsi="Times New Roman" w:cs="Times New Roman"/>
                <w:sz w:val="24"/>
                <w:szCs w:val="24"/>
              </w:rPr>
              <w:t>02.</w:t>
            </w:r>
            <w:r>
              <w:rPr>
                <w:rFonts w:ascii="Times New Roman" w:eastAsia="Times New Roman" w:hAnsi="Times New Roman" w:cs="Times New Roman"/>
                <w:sz w:val="24"/>
                <w:szCs w:val="24"/>
              </w:rPr>
              <w:t>ОК03, ОК05, ОК06, ОК09</w:t>
            </w:r>
            <w:r w:rsidRPr="003F6F31">
              <w:rPr>
                <w:rFonts w:ascii="Times New Roman" w:eastAsia="Times New Roman" w:hAnsi="Times New Roman" w:cs="Times New Roman"/>
                <w:sz w:val="24"/>
                <w:szCs w:val="24"/>
              </w:rPr>
              <w:t xml:space="preserve"> </w:t>
            </w:r>
          </w:p>
          <w:p w:rsidR="00CC1944" w:rsidRPr="00CC1944" w:rsidRDefault="00CC1944" w:rsidP="00CC1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rPr>
            </w:pPr>
            <w:r>
              <w:rPr>
                <w:rFonts w:ascii="Times New Roman" w:hAnsi="Times New Roman" w:cs="Times New Roman"/>
                <w:sz w:val="24"/>
                <w:szCs w:val="24"/>
              </w:rPr>
              <w:t>ЛР1-17</w:t>
            </w:r>
          </w:p>
        </w:tc>
      </w:tr>
      <w:tr w:rsidR="00CC1944" w:rsidRPr="00D644F3" w:rsidTr="00CC1944">
        <w:trPr>
          <w:trHeight w:val="20"/>
        </w:trPr>
        <w:tc>
          <w:tcPr>
            <w:tcW w:w="2399" w:type="dxa"/>
            <w:vMerge/>
            <w:shd w:val="clear" w:color="auto" w:fill="FFFFFF"/>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i/>
              </w:rPr>
            </w:pPr>
          </w:p>
        </w:tc>
        <w:tc>
          <w:tcPr>
            <w:tcW w:w="8592" w:type="dxa"/>
            <w:shd w:val="clear" w:color="auto" w:fill="FFFFFF"/>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rPr>
            </w:pPr>
            <w:r w:rsidRPr="00CC1944">
              <w:rPr>
                <w:rFonts w:ascii="Times New Roman" w:hAnsi="Times New Roman" w:cs="Times New Roman"/>
                <w:b/>
                <w:bCs/>
              </w:rPr>
              <w:t>Практические занятия:</w:t>
            </w:r>
          </w:p>
          <w:p w:rsidR="00CC1944" w:rsidRPr="00CC1944" w:rsidRDefault="00CC1944" w:rsidP="00CC1944">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Cs/>
              </w:rPr>
            </w:pPr>
            <w:r w:rsidRPr="00CC1944">
              <w:rPr>
                <w:rFonts w:ascii="Times New Roman" w:hAnsi="Times New Roman" w:cs="Times New Roman"/>
                <w:bCs/>
              </w:rPr>
              <w:t>Роль эмоций и чувств в общении</w:t>
            </w:r>
          </w:p>
          <w:p w:rsidR="00CC1944" w:rsidRPr="00CC1944" w:rsidRDefault="00CC1944" w:rsidP="00CC1944">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
                <w:bCs/>
              </w:rPr>
            </w:pPr>
            <w:r w:rsidRPr="00CC1944">
              <w:rPr>
                <w:rFonts w:ascii="Times New Roman" w:hAnsi="Times New Roman" w:cs="Times New Roman"/>
                <w:bCs/>
              </w:rPr>
              <w:t>Тренинг противостояния манипуляции в общении. Способы преодоления.</w:t>
            </w:r>
          </w:p>
        </w:tc>
        <w:tc>
          <w:tcPr>
            <w:tcW w:w="1058" w:type="dxa"/>
            <w:shd w:val="clear" w:color="auto" w:fill="FFFFFF"/>
          </w:tcPr>
          <w:p w:rsidR="00CC1944" w:rsidRPr="00CC1944" w:rsidRDefault="00CC1944" w:rsidP="00CC1944">
            <w:pPr>
              <w:rPr>
                <w:rFonts w:ascii="Times New Roman" w:hAnsi="Times New Roman" w:cs="Times New Roman"/>
              </w:rPr>
            </w:pPr>
          </w:p>
          <w:p w:rsidR="00CC1944" w:rsidRPr="00CC1944" w:rsidRDefault="00CC1944" w:rsidP="00CC1944">
            <w:pPr>
              <w:jc w:val="center"/>
              <w:rPr>
                <w:rFonts w:ascii="Times New Roman" w:hAnsi="Times New Roman" w:cs="Times New Roman"/>
                <w:bCs/>
              </w:rPr>
            </w:pPr>
            <w:r w:rsidRPr="00CC1944">
              <w:rPr>
                <w:rFonts w:ascii="Times New Roman" w:hAnsi="Times New Roman" w:cs="Times New Roman"/>
              </w:rPr>
              <w:t>4</w:t>
            </w:r>
          </w:p>
        </w:tc>
        <w:tc>
          <w:tcPr>
            <w:tcW w:w="2434" w:type="dxa"/>
            <w:shd w:val="clear" w:color="auto" w:fill="auto"/>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rPr>
            </w:pPr>
          </w:p>
        </w:tc>
      </w:tr>
      <w:tr w:rsidR="00CC1944" w:rsidRPr="00D644F3" w:rsidTr="00CC1944">
        <w:trPr>
          <w:trHeight w:val="1339"/>
        </w:trPr>
        <w:tc>
          <w:tcPr>
            <w:tcW w:w="2399" w:type="dxa"/>
            <w:vMerge/>
            <w:shd w:val="clear" w:color="auto" w:fill="FFFFFF"/>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i/>
              </w:rPr>
            </w:pPr>
          </w:p>
        </w:tc>
        <w:tc>
          <w:tcPr>
            <w:tcW w:w="8592" w:type="dxa"/>
            <w:shd w:val="clear" w:color="auto" w:fill="FFFFFF"/>
          </w:tcPr>
          <w:p w:rsidR="00CC1944" w:rsidRPr="00CC1944" w:rsidRDefault="00CC1944" w:rsidP="00CC1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cs="Times New Roman"/>
                <w:bCs/>
              </w:rPr>
            </w:pPr>
            <w:r w:rsidRPr="00CC1944">
              <w:rPr>
                <w:rFonts w:ascii="Times New Roman" w:hAnsi="Times New Roman" w:cs="Times New Roman"/>
                <w:b/>
                <w:bCs/>
              </w:rPr>
              <w:t>Самостоятельная работа обучающихся</w:t>
            </w:r>
            <w:r w:rsidRPr="00CC1944">
              <w:rPr>
                <w:rFonts w:ascii="Times New Roman" w:hAnsi="Times New Roman" w:cs="Times New Roman"/>
                <w:bCs/>
              </w:rPr>
              <w:t xml:space="preserve">: </w:t>
            </w:r>
          </w:p>
          <w:p w:rsidR="00CC1944" w:rsidRPr="00CC1944" w:rsidRDefault="00CC1944" w:rsidP="00CC1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cs="Times New Roman"/>
                <w:bCs/>
              </w:rPr>
            </w:pPr>
            <w:r w:rsidRPr="00CC1944">
              <w:rPr>
                <w:rFonts w:ascii="Times New Roman" w:hAnsi="Times New Roman" w:cs="Times New Roman"/>
                <w:bCs/>
              </w:rPr>
              <w:t>Изучение информационного материала (приемы эффективного общения по Д.Карнеги)</w:t>
            </w:r>
            <w:r>
              <w:rPr>
                <w:rFonts w:ascii="Times New Roman" w:hAnsi="Times New Roman" w:cs="Times New Roman"/>
                <w:bCs/>
              </w:rPr>
              <w:t xml:space="preserve"> </w:t>
            </w:r>
            <w:r w:rsidRPr="00CC1944">
              <w:rPr>
                <w:rFonts w:ascii="Times New Roman" w:hAnsi="Times New Roman" w:cs="Times New Roman"/>
                <w:bCs/>
              </w:rPr>
              <w:t>Самодиагностика коммуникативных способностей.</w:t>
            </w:r>
            <w:r>
              <w:rPr>
                <w:rFonts w:ascii="Times New Roman" w:hAnsi="Times New Roman" w:cs="Times New Roman"/>
                <w:bCs/>
              </w:rPr>
              <w:t xml:space="preserve"> </w:t>
            </w:r>
            <w:r w:rsidRPr="00CC1944">
              <w:rPr>
                <w:rFonts w:ascii="Times New Roman" w:hAnsi="Times New Roman" w:cs="Times New Roman"/>
                <w:bCs/>
              </w:rPr>
              <w:t>Решение ситуативных задач по барьерам общения</w:t>
            </w:r>
          </w:p>
        </w:tc>
        <w:tc>
          <w:tcPr>
            <w:tcW w:w="1058" w:type="dxa"/>
            <w:shd w:val="clear" w:color="auto" w:fill="FFFFFF"/>
          </w:tcPr>
          <w:p w:rsidR="00CC1944" w:rsidRPr="00CC1944" w:rsidRDefault="00CC1944" w:rsidP="0070460C">
            <w:pPr>
              <w:jc w:val="center"/>
              <w:rPr>
                <w:rFonts w:ascii="Times New Roman" w:hAnsi="Times New Roman" w:cs="Times New Roman"/>
                <w:bCs/>
              </w:rPr>
            </w:pPr>
            <w:r w:rsidRPr="00CC1944">
              <w:rPr>
                <w:rFonts w:ascii="Times New Roman" w:hAnsi="Times New Roman" w:cs="Times New Roman"/>
                <w:b/>
              </w:rPr>
              <w:t>2</w:t>
            </w:r>
          </w:p>
        </w:tc>
        <w:tc>
          <w:tcPr>
            <w:tcW w:w="2434" w:type="dxa"/>
            <w:shd w:val="clear" w:color="auto" w:fill="auto"/>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rPr>
            </w:pPr>
          </w:p>
        </w:tc>
      </w:tr>
      <w:tr w:rsidR="00CC1944" w:rsidRPr="00D644F3" w:rsidTr="00CC1944">
        <w:trPr>
          <w:trHeight w:val="196"/>
        </w:trPr>
        <w:tc>
          <w:tcPr>
            <w:tcW w:w="2399" w:type="dxa"/>
            <w:tcBorders>
              <w:bottom w:val="single" w:sz="4" w:space="0" w:color="auto"/>
            </w:tcBorders>
            <w:shd w:val="clear" w:color="auto" w:fill="FFFFFF"/>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rPr>
            </w:pPr>
            <w:r w:rsidRPr="00CC1944">
              <w:rPr>
                <w:rFonts w:ascii="Times New Roman" w:hAnsi="Times New Roman" w:cs="Times New Roman"/>
                <w:b/>
                <w:bCs/>
              </w:rPr>
              <w:t>Раздел 2.</w:t>
            </w:r>
          </w:p>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rPr>
            </w:pPr>
            <w:r w:rsidRPr="00CC1944">
              <w:rPr>
                <w:rFonts w:ascii="Times New Roman" w:hAnsi="Times New Roman" w:cs="Times New Roman"/>
                <w:b/>
                <w:bCs/>
              </w:rPr>
              <w:t>Психология конфликта</w:t>
            </w:r>
          </w:p>
        </w:tc>
        <w:tc>
          <w:tcPr>
            <w:tcW w:w="8592" w:type="dxa"/>
            <w:shd w:val="clear" w:color="auto" w:fill="FFFFFF"/>
          </w:tcPr>
          <w:p w:rsidR="00CC1944" w:rsidRPr="00CC1944" w:rsidRDefault="00CC1944" w:rsidP="0070460C">
            <w:pPr>
              <w:tabs>
                <w:tab w:val="left" w:pos="2199"/>
              </w:tabs>
              <w:spacing w:line="200" w:lineRule="exact"/>
              <w:ind w:left="110"/>
              <w:rPr>
                <w:rFonts w:ascii="Times New Roman" w:hAnsi="Times New Roman" w:cs="Times New Roman"/>
                <w:b/>
                <w:bCs/>
              </w:rPr>
            </w:pPr>
          </w:p>
        </w:tc>
        <w:tc>
          <w:tcPr>
            <w:tcW w:w="1058" w:type="dxa"/>
            <w:shd w:val="clear" w:color="auto" w:fill="FFFFFF"/>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r w:rsidRPr="00CC1944">
              <w:rPr>
                <w:rFonts w:ascii="Times New Roman" w:hAnsi="Times New Roman" w:cs="Times New Roman"/>
                <w:bCs/>
              </w:rPr>
              <w:t>6</w:t>
            </w:r>
          </w:p>
        </w:tc>
        <w:tc>
          <w:tcPr>
            <w:tcW w:w="2434" w:type="dxa"/>
            <w:shd w:val="clear" w:color="auto" w:fill="auto"/>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rPr>
            </w:pPr>
          </w:p>
        </w:tc>
      </w:tr>
      <w:tr w:rsidR="00CC1944" w:rsidRPr="00D644F3" w:rsidTr="00CC1944">
        <w:trPr>
          <w:trHeight w:val="193"/>
        </w:trPr>
        <w:tc>
          <w:tcPr>
            <w:tcW w:w="2399" w:type="dxa"/>
            <w:vMerge w:val="restart"/>
            <w:tcBorders>
              <w:bottom w:val="nil"/>
            </w:tcBorders>
            <w:shd w:val="clear" w:color="auto" w:fill="FFFFFF"/>
          </w:tcPr>
          <w:p w:rsidR="00CC1944" w:rsidRPr="00CC1944" w:rsidRDefault="00CC1944" w:rsidP="0070460C">
            <w:pPr>
              <w:tabs>
                <w:tab w:val="left" w:pos="2199"/>
              </w:tabs>
              <w:spacing w:line="200" w:lineRule="exact"/>
              <w:rPr>
                <w:rFonts w:ascii="Times New Roman" w:hAnsi="Times New Roman" w:cs="Times New Roman"/>
                <w:bCs/>
              </w:rPr>
            </w:pPr>
            <w:r w:rsidRPr="00CC1944">
              <w:rPr>
                <w:rFonts w:ascii="Times New Roman" w:hAnsi="Times New Roman" w:cs="Times New Roman"/>
                <w:bCs/>
              </w:rPr>
              <w:lastRenderedPageBreak/>
              <w:t>Тема 2.1.</w:t>
            </w:r>
          </w:p>
          <w:p w:rsidR="00CC1944" w:rsidRPr="00CC1944" w:rsidRDefault="00CC1944" w:rsidP="0070460C">
            <w:pPr>
              <w:tabs>
                <w:tab w:val="left" w:pos="2199"/>
              </w:tabs>
              <w:spacing w:line="200" w:lineRule="exact"/>
              <w:rPr>
                <w:rFonts w:ascii="Times New Roman" w:hAnsi="Times New Roman" w:cs="Times New Roman"/>
                <w:bCs/>
              </w:rPr>
            </w:pPr>
            <w:r w:rsidRPr="00CC1944">
              <w:rPr>
                <w:rFonts w:ascii="Times New Roman" w:hAnsi="Times New Roman" w:cs="Times New Roman"/>
                <w:bCs/>
              </w:rPr>
              <w:t>Конфликт как универсальное явление</w:t>
            </w:r>
          </w:p>
        </w:tc>
        <w:tc>
          <w:tcPr>
            <w:tcW w:w="8592" w:type="dxa"/>
            <w:shd w:val="clear" w:color="auto" w:fill="FFFFFF"/>
          </w:tcPr>
          <w:p w:rsidR="00CC1944" w:rsidRPr="00CC1944" w:rsidRDefault="00CC1944" w:rsidP="0070460C">
            <w:pPr>
              <w:tabs>
                <w:tab w:val="left" w:pos="916"/>
                <w:tab w:val="left" w:pos="2199"/>
              </w:tabs>
              <w:spacing w:line="200" w:lineRule="exact"/>
              <w:ind w:left="110"/>
              <w:rPr>
                <w:rFonts w:ascii="Times New Roman" w:hAnsi="Times New Roman" w:cs="Times New Roman"/>
                <w:bCs/>
              </w:rPr>
            </w:pPr>
            <w:r w:rsidRPr="00CC1944">
              <w:rPr>
                <w:rFonts w:ascii="Times New Roman" w:hAnsi="Times New Roman" w:cs="Times New Roman"/>
                <w:b/>
                <w:bCs/>
              </w:rPr>
              <w:t>Содержание учебного материала:</w:t>
            </w:r>
          </w:p>
        </w:tc>
        <w:tc>
          <w:tcPr>
            <w:tcW w:w="1058" w:type="dxa"/>
            <w:vMerge w:val="restart"/>
            <w:shd w:val="clear" w:color="auto" w:fill="FFFFFF"/>
          </w:tcPr>
          <w:p w:rsid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p w:rsid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r>
              <w:rPr>
                <w:rFonts w:ascii="Times New Roman" w:hAnsi="Times New Roman" w:cs="Times New Roman"/>
                <w:bCs/>
              </w:rPr>
              <w:t>2</w:t>
            </w:r>
          </w:p>
        </w:tc>
        <w:tc>
          <w:tcPr>
            <w:tcW w:w="2434" w:type="dxa"/>
            <w:vMerge w:val="restart"/>
            <w:shd w:val="clear" w:color="auto" w:fill="auto"/>
          </w:tcPr>
          <w:p w:rsidR="00CC1944" w:rsidRPr="00CC1944" w:rsidRDefault="00CC1944" w:rsidP="00CC1944">
            <w:pPr>
              <w:spacing w:after="0"/>
              <w:ind w:left="29"/>
              <w:rPr>
                <w:rFonts w:ascii="Times New Roman" w:hAnsi="Times New Roman" w:cs="Times New Roman"/>
                <w:sz w:val="24"/>
                <w:szCs w:val="24"/>
              </w:rPr>
            </w:pPr>
            <w:r>
              <w:rPr>
                <w:rFonts w:ascii="Times New Roman" w:eastAsia="Times New Roman" w:hAnsi="Times New Roman" w:cs="Times New Roman"/>
                <w:sz w:val="24"/>
                <w:szCs w:val="24"/>
              </w:rPr>
              <w:t>ОК</w:t>
            </w:r>
            <w:r w:rsidRPr="003F6F31">
              <w:rPr>
                <w:rFonts w:ascii="Times New Roman" w:eastAsia="Times New Roman" w:hAnsi="Times New Roman" w:cs="Times New Roman"/>
                <w:sz w:val="24"/>
                <w:szCs w:val="24"/>
              </w:rPr>
              <w:t>02.</w:t>
            </w:r>
            <w:r>
              <w:rPr>
                <w:rFonts w:ascii="Times New Roman" w:eastAsia="Times New Roman" w:hAnsi="Times New Roman" w:cs="Times New Roman"/>
                <w:sz w:val="24"/>
                <w:szCs w:val="24"/>
              </w:rPr>
              <w:t>ОК03, ОК05, ОК06, ОК09</w:t>
            </w:r>
            <w:r w:rsidRPr="003F6F31">
              <w:rPr>
                <w:rFonts w:ascii="Times New Roman" w:eastAsia="Times New Roman" w:hAnsi="Times New Roman" w:cs="Times New Roman"/>
                <w:sz w:val="24"/>
                <w:szCs w:val="24"/>
              </w:rPr>
              <w:t xml:space="preserve"> </w:t>
            </w:r>
          </w:p>
          <w:p w:rsidR="00CC1944" w:rsidRPr="000C21FA" w:rsidRDefault="00CC1944" w:rsidP="00CC1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rPr>
            </w:pPr>
            <w:r>
              <w:rPr>
                <w:rFonts w:ascii="Times New Roman" w:hAnsi="Times New Roman" w:cs="Times New Roman"/>
                <w:sz w:val="24"/>
                <w:szCs w:val="24"/>
              </w:rPr>
              <w:t>ЛР1-17</w:t>
            </w:r>
          </w:p>
        </w:tc>
      </w:tr>
      <w:tr w:rsidR="00CC1944" w:rsidRPr="00D644F3" w:rsidTr="00CC1944">
        <w:trPr>
          <w:trHeight w:val="201"/>
        </w:trPr>
        <w:tc>
          <w:tcPr>
            <w:tcW w:w="2399" w:type="dxa"/>
            <w:vMerge/>
            <w:tcBorders>
              <w:bottom w:val="nil"/>
            </w:tcBorders>
            <w:shd w:val="clear" w:color="auto" w:fill="FFFFFF"/>
          </w:tcPr>
          <w:p w:rsidR="00CC1944" w:rsidRPr="00CC1944" w:rsidRDefault="00CC1944" w:rsidP="0070460C">
            <w:pPr>
              <w:tabs>
                <w:tab w:val="left" w:pos="2199"/>
              </w:tabs>
              <w:spacing w:line="200" w:lineRule="exact"/>
              <w:rPr>
                <w:rFonts w:ascii="Times New Roman" w:hAnsi="Times New Roman" w:cs="Times New Roman"/>
                <w:bCs/>
              </w:rPr>
            </w:pPr>
          </w:p>
        </w:tc>
        <w:tc>
          <w:tcPr>
            <w:tcW w:w="8592" w:type="dxa"/>
            <w:shd w:val="clear" w:color="auto" w:fill="FFFFFF"/>
          </w:tcPr>
          <w:p w:rsidR="00CC1944" w:rsidRPr="00CC1944" w:rsidRDefault="00CC1944" w:rsidP="00CC1944">
            <w:pPr>
              <w:numPr>
                <w:ilvl w:val="0"/>
                <w:numId w:val="17"/>
              </w:numPr>
              <w:tabs>
                <w:tab w:val="left" w:pos="916"/>
                <w:tab w:val="left" w:pos="2199"/>
              </w:tabs>
              <w:spacing w:after="0" w:line="200" w:lineRule="exact"/>
              <w:rPr>
                <w:rFonts w:ascii="Times New Roman" w:hAnsi="Times New Roman" w:cs="Times New Roman"/>
                <w:bCs/>
              </w:rPr>
            </w:pPr>
            <w:r w:rsidRPr="00CC1944">
              <w:rPr>
                <w:rFonts w:ascii="Times New Roman" w:hAnsi="Times New Roman" w:cs="Times New Roman"/>
                <w:bCs/>
              </w:rPr>
              <w:t>Понятие «конфликт» и «медиация»</w:t>
            </w:r>
          </w:p>
          <w:p w:rsidR="00CC1944" w:rsidRPr="00CC1944" w:rsidRDefault="00CC1944" w:rsidP="00CC1944">
            <w:pPr>
              <w:numPr>
                <w:ilvl w:val="0"/>
                <w:numId w:val="17"/>
              </w:numPr>
              <w:tabs>
                <w:tab w:val="left" w:pos="916"/>
                <w:tab w:val="left" w:pos="2199"/>
              </w:tabs>
              <w:spacing w:after="0" w:line="200" w:lineRule="exact"/>
              <w:rPr>
                <w:rFonts w:ascii="Times New Roman" w:hAnsi="Times New Roman" w:cs="Times New Roman"/>
                <w:bCs/>
              </w:rPr>
            </w:pPr>
            <w:r w:rsidRPr="00CC1944">
              <w:rPr>
                <w:rFonts w:ascii="Times New Roman" w:hAnsi="Times New Roman" w:cs="Times New Roman"/>
                <w:bCs/>
              </w:rPr>
              <w:t>Функция конфликта. Источники и виды конфликтов</w:t>
            </w:r>
          </w:p>
          <w:p w:rsidR="00CC1944" w:rsidRPr="00CC1944" w:rsidRDefault="00CC1944" w:rsidP="00CC1944">
            <w:pPr>
              <w:numPr>
                <w:ilvl w:val="0"/>
                <w:numId w:val="17"/>
              </w:numPr>
              <w:tabs>
                <w:tab w:val="left" w:pos="916"/>
                <w:tab w:val="left" w:pos="2199"/>
              </w:tabs>
              <w:spacing w:after="0" w:line="200" w:lineRule="exact"/>
              <w:rPr>
                <w:rFonts w:ascii="Times New Roman" w:hAnsi="Times New Roman" w:cs="Times New Roman"/>
                <w:bCs/>
              </w:rPr>
            </w:pPr>
            <w:r w:rsidRPr="00CC1944">
              <w:rPr>
                <w:rFonts w:ascii="Times New Roman" w:hAnsi="Times New Roman" w:cs="Times New Roman"/>
                <w:bCs/>
              </w:rPr>
              <w:t>Причины возникновения конфликтов</w:t>
            </w:r>
          </w:p>
          <w:p w:rsidR="00CC1944" w:rsidRPr="00CC1944" w:rsidRDefault="00CC1944" w:rsidP="00CC1944">
            <w:pPr>
              <w:numPr>
                <w:ilvl w:val="0"/>
                <w:numId w:val="17"/>
              </w:numPr>
              <w:tabs>
                <w:tab w:val="left" w:pos="916"/>
                <w:tab w:val="left" w:pos="2199"/>
              </w:tabs>
              <w:spacing w:after="0" w:line="200" w:lineRule="exact"/>
              <w:rPr>
                <w:rFonts w:ascii="Times New Roman" w:hAnsi="Times New Roman" w:cs="Times New Roman"/>
                <w:bCs/>
              </w:rPr>
            </w:pPr>
            <w:r w:rsidRPr="00CC1944">
              <w:rPr>
                <w:rFonts w:ascii="Times New Roman" w:hAnsi="Times New Roman" w:cs="Times New Roman"/>
                <w:bCs/>
              </w:rPr>
              <w:t>Динамика межличностного конфликта и его последствия</w:t>
            </w:r>
          </w:p>
        </w:tc>
        <w:tc>
          <w:tcPr>
            <w:tcW w:w="1058" w:type="dxa"/>
            <w:vMerge/>
            <w:shd w:val="clear" w:color="auto" w:fill="FFFFFF"/>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c>
          <w:tcPr>
            <w:tcW w:w="2434" w:type="dxa"/>
            <w:vMerge/>
            <w:shd w:val="clear" w:color="auto" w:fill="auto"/>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rPr>
            </w:pPr>
          </w:p>
        </w:tc>
      </w:tr>
      <w:tr w:rsidR="00CC1944" w:rsidRPr="00D644F3" w:rsidTr="00CC1944">
        <w:trPr>
          <w:trHeight w:val="200"/>
        </w:trPr>
        <w:tc>
          <w:tcPr>
            <w:tcW w:w="2399" w:type="dxa"/>
            <w:tcBorders>
              <w:top w:val="nil"/>
            </w:tcBorders>
            <w:shd w:val="clear" w:color="auto" w:fill="FFFFFF"/>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rPr>
            </w:pPr>
          </w:p>
        </w:tc>
        <w:tc>
          <w:tcPr>
            <w:tcW w:w="8592" w:type="dxa"/>
            <w:shd w:val="clear" w:color="auto" w:fill="FFFFFF"/>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rPr>
            </w:pPr>
            <w:r w:rsidRPr="00CC1944">
              <w:rPr>
                <w:rFonts w:ascii="Times New Roman" w:hAnsi="Times New Roman" w:cs="Times New Roman"/>
                <w:b/>
                <w:bCs/>
              </w:rPr>
              <w:t>Практические занятия</w:t>
            </w:r>
          </w:p>
          <w:p w:rsidR="00CC1944" w:rsidRPr="00CC1944" w:rsidRDefault="00CC1944" w:rsidP="00CC1944">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Cs/>
              </w:rPr>
            </w:pPr>
            <w:r w:rsidRPr="00CC1944">
              <w:rPr>
                <w:rFonts w:ascii="Times New Roman" w:hAnsi="Times New Roman" w:cs="Times New Roman"/>
                <w:bCs/>
              </w:rPr>
              <w:t>Тренинг конструктивного разрешения конфликтов</w:t>
            </w:r>
          </w:p>
          <w:p w:rsidR="00CC1944" w:rsidRPr="00CC1944" w:rsidRDefault="00CC1944" w:rsidP="00CC1944">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Cs/>
              </w:rPr>
            </w:pPr>
            <w:r w:rsidRPr="00CC1944">
              <w:rPr>
                <w:rFonts w:ascii="Times New Roman" w:hAnsi="Times New Roman" w:cs="Times New Roman"/>
                <w:bCs/>
              </w:rPr>
              <w:t>Анализ конфликта и способы его разрешения</w:t>
            </w:r>
          </w:p>
        </w:tc>
        <w:tc>
          <w:tcPr>
            <w:tcW w:w="1058" w:type="dxa"/>
            <w:tcBorders>
              <w:bottom w:val="single" w:sz="4" w:space="0" w:color="auto"/>
            </w:tcBorders>
            <w:shd w:val="clear" w:color="auto" w:fill="FFFFFF"/>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r w:rsidRPr="00CC1944">
              <w:rPr>
                <w:rFonts w:ascii="Times New Roman" w:hAnsi="Times New Roman" w:cs="Times New Roman"/>
                <w:bCs/>
              </w:rPr>
              <w:t>4</w:t>
            </w:r>
          </w:p>
        </w:tc>
        <w:tc>
          <w:tcPr>
            <w:tcW w:w="2434" w:type="dxa"/>
            <w:shd w:val="clear" w:color="auto" w:fill="auto"/>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rPr>
            </w:pPr>
          </w:p>
        </w:tc>
      </w:tr>
      <w:tr w:rsidR="00CC1944" w:rsidRPr="00D644F3" w:rsidTr="00CC1944">
        <w:trPr>
          <w:trHeight w:val="200"/>
        </w:trPr>
        <w:tc>
          <w:tcPr>
            <w:tcW w:w="2399" w:type="dxa"/>
            <w:shd w:val="clear" w:color="auto" w:fill="FFFFFF"/>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rPr>
            </w:pPr>
            <w:r w:rsidRPr="00CC1944">
              <w:rPr>
                <w:rFonts w:ascii="Times New Roman" w:hAnsi="Times New Roman" w:cs="Times New Roman"/>
                <w:b/>
                <w:bCs/>
              </w:rPr>
              <w:t>Раздел 3.</w:t>
            </w:r>
          </w:p>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rPr>
            </w:pPr>
            <w:r w:rsidRPr="00CC1944">
              <w:rPr>
                <w:rFonts w:ascii="Times New Roman" w:hAnsi="Times New Roman" w:cs="Times New Roman"/>
                <w:b/>
                <w:bCs/>
              </w:rPr>
              <w:t xml:space="preserve">Культура профессиональной коммуникации </w:t>
            </w:r>
          </w:p>
        </w:tc>
        <w:tc>
          <w:tcPr>
            <w:tcW w:w="8592" w:type="dxa"/>
            <w:tcBorders>
              <w:bottom w:val="single" w:sz="4" w:space="0" w:color="auto"/>
            </w:tcBorders>
            <w:shd w:val="clear" w:color="auto" w:fill="FFFFFF"/>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rPr>
            </w:pPr>
          </w:p>
        </w:tc>
        <w:tc>
          <w:tcPr>
            <w:tcW w:w="1058" w:type="dxa"/>
            <w:tcBorders>
              <w:bottom w:val="single" w:sz="4" w:space="0" w:color="auto"/>
            </w:tcBorders>
            <w:shd w:val="clear" w:color="auto" w:fill="FFFFFF"/>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sidRPr="00CC1944">
              <w:rPr>
                <w:rFonts w:ascii="Times New Roman" w:hAnsi="Times New Roman" w:cs="Times New Roman"/>
                <w:b/>
                <w:bCs/>
              </w:rPr>
              <w:t>6</w:t>
            </w:r>
          </w:p>
        </w:tc>
        <w:tc>
          <w:tcPr>
            <w:tcW w:w="2434" w:type="dxa"/>
            <w:vMerge w:val="restart"/>
            <w:shd w:val="clear" w:color="auto" w:fill="auto"/>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rPr>
            </w:pPr>
          </w:p>
        </w:tc>
      </w:tr>
      <w:tr w:rsidR="00CC1944" w:rsidRPr="00D644F3" w:rsidTr="00CC1944">
        <w:trPr>
          <w:trHeight w:val="261"/>
        </w:trPr>
        <w:tc>
          <w:tcPr>
            <w:tcW w:w="2399" w:type="dxa"/>
            <w:vMerge w:val="restart"/>
            <w:tcBorders>
              <w:bottom w:val="single" w:sz="4" w:space="0" w:color="auto"/>
            </w:tcBorders>
            <w:shd w:val="clear" w:color="auto" w:fill="FFFFFF"/>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rPr>
            </w:pPr>
            <w:r w:rsidRPr="00CC1944">
              <w:rPr>
                <w:rFonts w:ascii="Times New Roman" w:hAnsi="Times New Roman" w:cs="Times New Roman"/>
                <w:b/>
                <w:bCs/>
              </w:rPr>
              <w:t>Тема 3.1.</w:t>
            </w:r>
            <w:r w:rsidRPr="00CC1944">
              <w:rPr>
                <w:rFonts w:ascii="Times New Roman" w:hAnsi="Times New Roman" w:cs="Times New Roman"/>
              </w:rPr>
              <w:t xml:space="preserve"> </w:t>
            </w:r>
          </w:p>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rPr>
            </w:pPr>
            <w:r w:rsidRPr="00CC1944">
              <w:rPr>
                <w:rFonts w:ascii="Times New Roman" w:hAnsi="Times New Roman" w:cs="Times New Roman"/>
              </w:rPr>
              <w:t>Реализация индивидуального подхода</w:t>
            </w:r>
          </w:p>
        </w:tc>
        <w:tc>
          <w:tcPr>
            <w:tcW w:w="8592" w:type="dxa"/>
            <w:tcBorders>
              <w:bottom w:val="single" w:sz="4" w:space="0" w:color="auto"/>
            </w:tcBorders>
            <w:shd w:val="clear" w:color="auto" w:fill="FFFFFF"/>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rPr>
            </w:pPr>
            <w:r w:rsidRPr="00CC1944">
              <w:rPr>
                <w:rFonts w:ascii="Times New Roman" w:hAnsi="Times New Roman" w:cs="Times New Roman"/>
                <w:b/>
                <w:bCs/>
              </w:rPr>
              <w:t>Содержание учебного материала:</w:t>
            </w:r>
          </w:p>
        </w:tc>
        <w:tc>
          <w:tcPr>
            <w:tcW w:w="1058" w:type="dxa"/>
            <w:vMerge w:val="restart"/>
            <w:tcBorders>
              <w:top w:val="nil"/>
              <w:bottom w:val="single" w:sz="4" w:space="0" w:color="auto"/>
            </w:tcBorders>
            <w:shd w:val="clear" w:color="auto" w:fill="FFFFFF"/>
          </w:tcPr>
          <w:p w:rsidR="00CC1944" w:rsidRPr="00CC1944" w:rsidRDefault="00CC1944" w:rsidP="00CC1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rPr>
            </w:pPr>
          </w:p>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p>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Pr>
                <w:rFonts w:ascii="Times New Roman" w:hAnsi="Times New Roman" w:cs="Times New Roman"/>
                <w:b/>
                <w:bCs/>
              </w:rPr>
              <w:t>2</w:t>
            </w:r>
          </w:p>
        </w:tc>
        <w:tc>
          <w:tcPr>
            <w:tcW w:w="2434" w:type="dxa"/>
            <w:vMerge/>
            <w:tcBorders>
              <w:bottom w:val="single" w:sz="4" w:space="0" w:color="auto"/>
            </w:tcBorders>
            <w:shd w:val="clear" w:color="auto" w:fill="auto"/>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rPr>
            </w:pPr>
          </w:p>
        </w:tc>
      </w:tr>
      <w:tr w:rsidR="00CC1944" w:rsidRPr="00D644F3" w:rsidTr="00CC1944">
        <w:trPr>
          <w:trHeight w:val="20"/>
        </w:trPr>
        <w:tc>
          <w:tcPr>
            <w:tcW w:w="2399" w:type="dxa"/>
            <w:vMerge/>
            <w:shd w:val="clear" w:color="auto" w:fill="FFFFFF"/>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p>
        </w:tc>
        <w:tc>
          <w:tcPr>
            <w:tcW w:w="8592" w:type="dxa"/>
            <w:shd w:val="clear" w:color="auto" w:fill="FFFFFF"/>
          </w:tcPr>
          <w:p w:rsidR="00CC1944" w:rsidRPr="00CC1944" w:rsidRDefault="00CC1944" w:rsidP="00CC1944">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Cs/>
              </w:rPr>
            </w:pPr>
            <w:r w:rsidRPr="00CC1944">
              <w:rPr>
                <w:rFonts w:ascii="Times New Roman" w:hAnsi="Times New Roman" w:cs="Times New Roman"/>
                <w:bCs/>
              </w:rPr>
              <w:t>Понятие индивидуального подхода и условия его реализации</w:t>
            </w:r>
          </w:p>
          <w:p w:rsidR="00CC1944" w:rsidRPr="00CC1944" w:rsidRDefault="00CC1944" w:rsidP="00CC1944">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Cs/>
              </w:rPr>
            </w:pPr>
            <w:r w:rsidRPr="00CC1944">
              <w:rPr>
                <w:rFonts w:ascii="Times New Roman" w:hAnsi="Times New Roman" w:cs="Times New Roman"/>
                <w:bCs/>
              </w:rPr>
              <w:t xml:space="preserve">Феномен личностного влияния. Эффект плацебо. Понятие команды. </w:t>
            </w:r>
          </w:p>
          <w:p w:rsidR="00CC1944" w:rsidRPr="00CC1944" w:rsidRDefault="00CC1944" w:rsidP="00CC1944">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Cs/>
              </w:rPr>
            </w:pPr>
            <w:r w:rsidRPr="00CC1944">
              <w:rPr>
                <w:rFonts w:ascii="Times New Roman" w:hAnsi="Times New Roman" w:cs="Times New Roman"/>
                <w:bCs/>
              </w:rPr>
              <w:t>Фазы развития команды, особенности взаимодействия, принципы сотрудничества.</w:t>
            </w:r>
          </w:p>
          <w:p w:rsidR="00CC1944" w:rsidRPr="00CC1944" w:rsidRDefault="00CC1944" w:rsidP="00CC1944">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Cs/>
              </w:rPr>
            </w:pPr>
            <w:r w:rsidRPr="00CC1944">
              <w:rPr>
                <w:rFonts w:ascii="Times New Roman" w:hAnsi="Times New Roman" w:cs="Times New Roman"/>
                <w:bCs/>
              </w:rPr>
              <w:t>Социально-психологический климат в организации.</w:t>
            </w:r>
          </w:p>
        </w:tc>
        <w:tc>
          <w:tcPr>
            <w:tcW w:w="1058" w:type="dxa"/>
            <w:vMerge/>
            <w:shd w:val="clear" w:color="auto" w:fill="FFFFFF"/>
          </w:tcPr>
          <w:p w:rsidR="00CC1944" w:rsidRPr="00CC1944" w:rsidRDefault="00CC1944" w:rsidP="0070460C">
            <w:pPr>
              <w:jc w:val="center"/>
              <w:rPr>
                <w:rFonts w:ascii="Times New Roman" w:hAnsi="Times New Roman" w:cs="Times New Roman"/>
                <w:bCs/>
              </w:rPr>
            </w:pPr>
          </w:p>
        </w:tc>
        <w:tc>
          <w:tcPr>
            <w:tcW w:w="2434" w:type="dxa"/>
            <w:tcBorders>
              <w:bottom w:val="single" w:sz="4" w:space="0" w:color="auto"/>
            </w:tcBorders>
            <w:shd w:val="clear" w:color="auto" w:fill="auto"/>
          </w:tcPr>
          <w:p w:rsidR="00CC1944" w:rsidRPr="00CC1944" w:rsidRDefault="00CC1944" w:rsidP="00CC1944">
            <w:pPr>
              <w:spacing w:after="0"/>
              <w:ind w:left="29"/>
              <w:rPr>
                <w:rFonts w:ascii="Times New Roman" w:hAnsi="Times New Roman" w:cs="Times New Roman"/>
                <w:sz w:val="24"/>
                <w:szCs w:val="24"/>
              </w:rPr>
            </w:pPr>
            <w:r>
              <w:rPr>
                <w:rFonts w:ascii="Times New Roman" w:eastAsia="Times New Roman" w:hAnsi="Times New Roman" w:cs="Times New Roman"/>
                <w:sz w:val="24"/>
                <w:szCs w:val="24"/>
              </w:rPr>
              <w:t>ОК</w:t>
            </w:r>
            <w:r w:rsidRPr="003F6F31">
              <w:rPr>
                <w:rFonts w:ascii="Times New Roman" w:eastAsia="Times New Roman" w:hAnsi="Times New Roman" w:cs="Times New Roman"/>
                <w:sz w:val="24"/>
                <w:szCs w:val="24"/>
              </w:rPr>
              <w:t>02.</w:t>
            </w:r>
            <w:r>
              <w:rPr>
                <w:rFonts w:ascii="Times New Roman" w:eastAsia="Times New Roman" w:hAnsi="Times New Roman" w:cs="Times New Roman"/>
                <w:sz w:val="24"/>
                <w:szCs w:val="24"/>
              </w:rPr>
              <w:t>ОК03, ОК05, ОК06, ОК09</w:t>
            </w:r>
            <w:r w:rsidRPr="003F6F31">
              <w:rPr>
                <w:rFonts w:ascii="Times New Roman" w:eastAsia="Times New Roman" w:hAnsi="Times New Roman" w:cs="Times New Roman"/>
                <w:sz w:val="24"/>
                <w:szCs w:val="24"/>
              </w:rPr>
              <w:t xml:space="preserve"> </w:t>
            </w:r>
          </w:p>
          <w:p w:rsidR="00CC1944" w:rsidRPr="00CC1944" w:rsidRDefault="00CC1944" w:rsidP="00CC1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rPr>
            </w:pPr>
            <w:r>
              <w:rPr>
                <w:rFonts w:ascii="Times New Roman" w:hAnsi="Times New Roman" w:cs="Times New Roman"/>
                <w:sz w:val="24"/>
                <w:szCs w:val="24"/>
              </w:rPr>
              <w:t>ЛР1-17</w:t>
            </w:r>
          </w:p>
        </w:tc>
      </w:tr>
      <w:tr w:rsidR="00CC1944" w:rsidRPr="00D644F3" w:rsidTr="00CC1944">
        <w:trPr>
          <w:trHeight w:val="20"/>
        </w:trPr>
        <w:tc>
          <w:tcPr>
            <w:tcW w:w="2399" w:type="dxa"/>
            <w:vMerge/>
            <w:shd w:val="clear" w:color="auto" w:fill="FFFFFF"/>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p>
        </w:tc>
        <w:tc>
          <w:tcPr>
            <w:tcW w:w="8592" w:type="dxa"/>
            <w:shd w:val="clear" w:color="auto" w:fill="FFFFFF"/>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rPr>
            </w:pPr>
            <w:r w:rsidRPr="00CC1944">
              <w:rPr>
                <w:rFonts w:ascii="Times New Roman" w:hAnsi="Times New Roman" w:cs="Times New Roman"/>
                <w:b/>
                <w:bCs/>
              </w:rPr>
              <w:t>Практические занятия</w:t>
            </w:r>
          </w:p>
          <w:p w:rsidR="00CC1944" w:rsidRPr="00CC1944" w:rsidRDefault="00CC1944" w:rsidP="00CC1944">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Cs/>
              </w:rPr>
            </w:pPr>
            <w:r w:rsidRPr="00CC1944">
              <w:rPr>
                <w:rFonts w:ascii="Times New Roman" w:hAnsi="Times New Roman" w:cs="Times New Roman"/>
                <w:bCs/>
              </w:rPr>
              <w:t>Коммуникативная компетентность</w:t>
            </w:r>
          </w:p>
          <w:p w:rsidR="00CC1944" w:rsidRPr="00CC1944" w:rsidRDefault="00CC1944" w:rsidP="00CC1944">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
                <w:bCs/>
              </w:rPr>
            </w:pPr>
            <w:r w:rsidRPr="00CC1944">
              <w:rPr>
                <w:rFonts w:ascii="Times New Roman" w:hAnsi="Times New Roman" w:cs="Times New Roman"/>
                <w:bCs/>
              </w:rPr>
              <w:t>Особенности профессиональной коммуникации с разными категориями клиентов</w:t>
            </w:r>
          </w:p>
        </w:tc>
        <w:tc>
          <w:tcPr>
            <w:tcW w:w="1058" w:type="dxa"/>
            <w:shd w:val="clear" w:color="auto" w:fill="FFFFFF"/>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p>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sidRPr="00CC1944">
              <w:rPr>
                <w:rFonts w:ascii="Times New Roman" w:hAnsi="Times New Roman" w:cs="Times New Roman"/>
                <w:b/>
                <w:bCs/>
              </w:rPr>
              <w:t>4</w:t>
            </w:r>
          </w:p>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c>
          <w:tcPr>
            <w:tcW w:w="2434" w:type="dxa"/>
            <w:shd w:val="clear" w:color="auto" w:fill="auto"/>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rPr>
            </w:pPr>
          </w:p>
        </w:tc>
      </w:tr>
      <w:tr w:rsidR="00CC1944" w:rsidRPr="00D644F3" w:rsidTr="00CC1944">
        <w:trPr>
          <w:trHeight w:val="20"/>
        </w:trPr>
        <w:tc>
          <w:tcPr>
            <w:tcW w:w="2399" w:type="dxa"/>
            <w:vMerge/>
            <w:shd w:val="clear" w:color="auto" w:fill="FFFFFF"/>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p>
        </w:tc>
        <w:tc>
          <w:tcPr>
            <w:tcW w:w="8592" w:type="dxa"/>
            <w:shd w:val="clear" w:color="auto" w:fill="FFFFFF"/>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rPr>
            </w:pPr>
            <w:r w:rsidRPr="00CC1944">
              <w:rPr>
                <w:rFonts w:ascii="Times New Roman" w:hAnsi="Times New Roman" w:cs="Times New Roman"/>
                <w:b/>
                <w:bCs/>
              </w:rPr>
              <w:t>Самостоятельная работа</w:t>
            </w:r>
            <w:r w:rsidRPr="00CC1944">
              <w:rPr>
                <w:rFonts w:ascii="Times New Roman" w:hAnsi="Times New Roman" w:cs="Times New Roman"/>
                <w:bCs/>
              </w:rPr>
              <w:t xml:space="preserve"> </w:t>
            </w:r>
          </w:p>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rPr>
            </w:pPr>
            <w:r w:rsidRPr="00CC1944">
              <w:rPr>
                <w:rFonts w:ascii="Times New Roman" w:hAnsi="Times New Roman" w:cs="Times New Roman"/>
                <w:bCs/>
              </w:rPr>
              <w:t>Презентации на темы:</w:t>
            </w:r>
            <w:r>
              <w:rPr>
                <w:rFonts w:ascii="Times New Roman" w:hAnsi="Times New Roman" w:cs="Times New Roman"/>
                <w:bCs/>
              </w:rPr>
              <w:t xml:space="preserve"> </w:t>
            </w:r>
            <w:r w:rsidRPr="00CC1944">
              <w:rPr>
                <w:rFonts w:ascii="Times New Roman" w:hAnsi="Times New Roman" w:cs="Times New Roman"/>
                <w:bCs/>
              </w:rPr>
              <w:t>Использование саморегуляции в процессе межличностного воздействия</w:t>
            </w:r>
            <w:r>
              <w:rPr>
                <w:rFonts w:ascii="Times New Roman" w:hAnsi="Times New Roman" w:cs="Times New Roman"/>
                <w:bCs/>
              </w:rPr>
              <w:t xml:space="preserve"> </w:t>
            </w:r>
            <w:r w:rsidRPr="00CC1944">
              <w:rPr>
                <w:rFonts w:ascii="Times New Roman" w:hAnsi="Times New Roman" w:cs="Times New Roman"/>
                <w:bCs/>
              </w:rPr>
              <w:t xml:space="preserve">Схемы </w:t>
            </w:r>
            <w:r>
              <w:rPr>
                <w:rFonts w:ascii="Times New Roman" w:hAnsi="Times New Roman" w:cs="Times New Roman"/>
                <w:bCs/>
              </w:rPr>
              <w:t xml:space="preserve">коммуникации </w:t>
            </w:r>
            <w:r w:rsidRPr="00CC1944">
              <w:rPr>
                <w:rFonts w:ascii="Times New Roman" w:hAnsi="Times New Roman" w:cs="Times New Roman"/>
                <w:bCs/>
              </w:rPr>
              <w:t>Теории коммуникаций</w:t>
            </w:r>
            <w:r>
              <w:rPr>
                <w:rFonts w:ascii="Times New Roman" w:hAnsi="Times New Roman" w:cs="Times New Roman"/>
                <w:bCs/>
              </w:rPr>
              <w:t xml:space="preserve"> </w:t>
            </w:r>
            <w:r w:rsidRPr="00CC1944">
              <w:rPr>
                <w:rFonts w:ascii="Times New Roman" w:hAnsi="Times New Roman" w:cs="Times New Roman"/>
                <w:bCs/>
              </w:rPr>
              <w:t>Коммуникационные роли и манипуляции</w:t>
            </w:r>
          </w:p>
        </w:tc>
        <w:tc>
          <w:tcPr>
            <w:tcW w:w="1058" w:type="dxa"/>
            <w:shd w:val="clear" w:color="auto" w:fill="FFFFFF"/>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p>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p>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r w:rsidRPr="00CC1944">
              <w:rPr>
                <w:rFonts w:ascii="Times New Roman" w:hAnsi="Times New Roman" w:cs="Times New Roman"/>
                <w:b/>
                <w:bCs/>
              </w:rPr>
              <w:t>2</w:t>
            </w:r>
          </w:p>
        </w:tc>
        <w:tc>
          <w:tcPr>
            <w:tcW w:w="2434" w:type="dxa"/>
            <w:shd w:val="clear" w:color="auto" w:fill="auto"/>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rPr>
            </w:pPr>
          </w:p>
        </w:tc>
      </w:tr>
      <w:tr w:rsidR="00CC1944" w:rsidRPr="00D644F3" w:rsidTr="00CC1944">
        <w:trPr>
          <w:trHeight w:val="316"/>
        </w:trPr>
        <w:tc>
          <w:tcPr>
            <w:tcW w:w="2399" w:type="dxa"/>
            <w:shd w:val="clear" w:color="auto" w:fill="FFFFFF"/>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p>
        </w:tc>
        <w:tc>
          <w:tcPr>
            <w:tcW w:w="8592" w:type="dxa"/>
            <w:shd w:val="clear" w:color="auto" w:fill="FFFFFF"/>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rPr>
            </w:pPr>
            <w:r w:rsidRPr="00CC1944">
              <w:rPr>
                <w:rFonts w:ascii="Times New Roman" w:hAnsi="Times New Roman" w:cs="Times New Roman"/>
              </w:rPr>
              <w:t>Дифференцированный зачет в форме итогового тестирования.</w:t>
            </w:r>
          </w:p>
        </w:tc>
        <w:tc>
          <w:tcPr>
            <w:tcW w:w="1058" w:type="dxa"/>
            <w:shd w:val="clear" w:color="auto" w:fill="FFFFFF"/>
          </w:tcPr>
          <w:p w:rsidR="00CC1944" w:rsidRPr="00CC1944" w:rsidRDefault="00CC1944" w:rsidP="0070460C">
            <w:pPr>
              <w:jc w:val="center"/>
              <w:rPr>
                <w:rFonts w:ascii="Times New Roman" w:hAnsi="Times New Roman" w:cs="Times New Roman"/>
                <w:b/>
                <w:bCs/>
              </w:rPr>
            </w:pPr>
          </w:p>
        </w:tc>
        <w:tc>
          <w:tcPr>
            <w:tcW w:w="2434" w:type="dxa"/>
            <w:shd w:val="clear" w:color="auto" w:fill="auto"/>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rPr>
            </w:pPr>
          </w:p>
        </w:tc>
      </w:tr>
      <w:tr w:rsidR="00CC1944" w:rsidRPr="00D644F3" w:rsidTr="00CC1944">
        <w:trPr>
          <w:trHeight w:val="385"/>
        </w:trPr>
        <w:tc>
          <w:tcPr>
            <w:tcW w:w="2399" w:type="dxa"/>
            <w:shd w:val="clear" w:color="auto" w:fill="FFFFFF"/>
          </w:tcPr>
          <w:p w:rsidR="00CC1944" w:rsidRPr="00CC1944" w:rsidRDefault="00CC1944" w:rsidP="0070460C">
            <w:pPr>
              <w:rPr>
                <w:rFonts w:ascii="Times New Roman" w:hAnsi="Times New Roman" w:cs="Times New Roman"/>
              </w:rPr>
            </w:pPr>
          </w:p>
        </w:tc>
        <w:tc>
          <w:tcPr>
            <w:tcW w:w="8592" w:type="dxa"/>
            <w:shd w:val="clear" w:color="auto" w:fill="FFFFFF"/>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rPr>
            </w:pPr>
            <w:r w:rsidRPr="00CC1944">
              <w:rPr>
                <w:rFonts w:ascii="Times New Roman" w:hAnsi="Times New Roman" w:cs="Times New Roman"/>
                <w:bCs/>
              </w:rPr>
              <w:t xml:space="preserve">Обязательная аудиторная учебная нагрузка </w:t>
            </w:r>
          </w:p>
        </w:tc>
        <w:tc>
          <w:tcPr>
            <w:tcW w:w="1058" w:type="dxa"/>
            <w:shd w:val="clear" w:color="auto" w:fill="FFFFFF"/>
          </w:tcPr>
          <w:p w:rsidR="00CC1944" w:rsidRPr="00CC1944" w:rsidRDefault="00CC1944" w:rsidP="0070460C">
            <w:pPr>
              <w:jc w:val="center"/>
              <w:rPr>
                <w:rFonts w:ascii="Times New Roman" w:hAnsi="Times New Roman" w:cs="Times New Roman"/>
              </w:rPr>
            </w:pPr>
            <w:r w:rsidRPr="00CC1944">
              <w:rPr>
                <w:rFonts w:ascii="Times New Roman" w:hAnsi="Times New Roman" w:cs="Times New Roman"/>
              </w:rPr>
              <w:t>32 часов</w:t>
            </w:r>
          </w:p>
        </w:tc>
        <w:tc>
          <w:tcPr>
            <w:tcW w:w="2434" w:type="dxa"/>
            <w:shd w:val="clear" w:color="auto" w:fill="auto"/>
          </w:tcPr>
          <w:p w:rsidR="00CC1944" w:rsidRPr="00CC1944" w:rsidRDefault="00CC1944"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rPr>
            </w:pPr>
          </w:p>
        </w:tc>
      </w:tr>
    </w:tbl>
    <w:p w:rsidR="00CC1944" w:rsidRDefault="00CC1944" w:rsidP="00CC1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3F6F31" w:rsidRPr="003F6F31" w:rsidRDefault="003F6F31" w:rsidP="003F6F31">
      <w:pPr>
        <w:spacing w:after="0"/>
        <w:rPr>
          <w:rFonts w:ascii="Times New Roman" w:hAnsi="Times New Roman" w:cs="Times New Roman"/>
          <w:sz w:val="24"/>
          <w:szCs w:val="24"/>
        </w:rPr>
        <w:sectPr w:rsidR="003F6F31" w:rsidRPr="003F6F31">
          <w:headerReference w:type="even" r:id="rId8"/>
          <w:headerReference w:type="default" r:id="rId9"/>
          <w:headerReference w:type="first" r:id="rId10"/>
          <w:pgSz w:w="16838" w:h="11909" w:orient="landscape"/>
          <w:pgMar w:top="1250" w:right="1440" w:bottom="1284" w:left="1440" w:header="778" w:footer="720" w:gutter="0"/>
          <w:pgNumType w:start="6"/>
          <w:cols w:space="720"/>
        </w:sectPr>
      </w:pPr>
    </w:p>
    <w:p w:rsidR="003F6F31" w:rsidRPr="003F6F31" w:rsidRDefault="003F6F31" w:rsidP="003F6F31">
      <w:pPr>
        <w:spacing w:after="0" w:line="240" w:lineRule="auto"/>
        <w:ind w:left="686" w:hanging="10"/>
        <w:rPr>
          <w:rFonts w:ascii="Times New Roman" w:hAnsi="Times New Roman" w:cs="Times New Roman"/>
          <w:b/>
          <w:sz w:val="24"/>
          <w:szCs w:val="24"/>
        </w:rPr>
      </w:pPr>
      <w:r w:rsidRPr="003F6F31">
        <w:rPr>
          <w:rFonts w:ascii="Times New Roman" w:eastAsia="Times New Roman" w:hAnsi="Times New Roman" w:cs="Times New Roman"/>
          <w:b/>
          <w:sz w:val="24"/>
          <w:szCs w:val="24"/>
        </w:rPr>
        <w:lastRenderedPageBreak/>
        <w:t xml:space="preserve"> УСЛОВИЯ РЕАЛИЗАЦИИ ПРОГРАММЫ УЧЕБНОЙ ДИСЦИПЛИНЫ</w:t>
      </w:r>
      <w:r w:rsidRPr="003F6F31">
        <w:rPr>
          <w:rFonts w:ascii="Times New Roman" w:hAnsi="Times New Roman" w:cs="Times New Roman"/>
          <w:b/>
          <w:noProof/>
          <w:sz w:val="24"/>
          <w:szCs w:val="24"/>
        </w:rPr>
        <w:drawing>
          <wp:inline distT="0" distB="0" distL="0" distR="0">
            <wp:extent cx="9525" cy="114300"/>
            <wp:effectExtent l="19050" t="0" r="9525" b="0"/>
            <wp:docPr id="6" name="Picture 35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68"/>
                    <pic:cNvPicPr>
                      <a:picLocks noChangeAspect="1" noChangeArrowheads="1"/>
                    </pic:cNvPicPr>
                  </pic:nvPicPr>
                  <pic:blipFill>
                    <a:blip r:embed="rId11"/>
                    <a:srcRect/>
                    <a:stretch>
                      <a:fillRect/>
                    </a:stretch>
                  </pic:blipFill>
                  <pic:spPr bwMode="auto">
                    <a:xfrm>
                      <a:off x="0" y="0"/>
                      <a:ext cx="9525" cy="114300"/>
                    </a:xfrm>
                    <a:prstGeom prst="rect">
                      <a:avLst/>
                    </a:prstGeom>
                    <a:noFill/>
                    <a:ln w="9525">
                      <a:noFill/>
                      <a:miter lim="800000"/>
                      <a:headEnd/>
                      <a:tailEnd/>
                    </a:ln>
                  </pic:spPr>
                </pic:pic>
              </a:graphicData>
            </a:graphic>
          </wp:inline>
        </w:drawing>
      </w:r>
    </w:p>
    <w:p w:rsidR="003F6F31" w:rsidRPr="003F6F31" w:rsidRDefault="003F6F31" w:rsidP="003F6F31">
      <w:pPr>
        <w:spacing w:after="0" w:line="240" w:lineRule="auto"/>
        <w:ind w:left="686" w:hanging="10"/>
        <w:rPr>
          <w:rFonts w:ascii="Times New Roman" w:hAnsi="Times New Roman" w:cs="Times New Roman"/>
          <w:b/>
          <w:sz w:val="24"/>
          <w:szCs w:val="24"/>
        </w:rPr>
      </w:pPr>
      <w:r w:rsidRPr="003F6F31">
        <w:rPr>
          <w:rFonts w:ascii="Times New Roman" w:eastAsia="Times New Roman" w:hAnsi="Times New Roman" w:cs="Times New Roman"/>
          <w:b/>
          <w:sz w:val="24"/>
          <w:szCs w:val="24"/>
        </w:rPr>
        <w:t>3.1. Материально-техническое обеспечение</w:t>
      </w:r>
    </w:p>
    <w:p w:rsidR="003F6F31" w:rsidRPr="003F6F31" w:rsidRDefault="003F6F31" w:rsidP="003F6F31">
      <w:pPr>
        <w:spacing w:after="0" w:line="240" w:lineRule="auto"/>
        <w:ind w:left="701" w:right="4" w:hanging="10"/>
        <w:jc w:val="both"/>
        <w:rPr>
          <w:rFonts w:ascii="Times New Roman" w:hAnsi="Times New Roman" w:cs="Times New Roman"/>
          <w:sz w:val="24"/>
          <w:szCs w:val="24"/>
        </w:rPr>
      </w:pPr>
      <w:r w:rsidRPr="003F6F31">
        <w:rPr>
          <w:rFonts w:ascii="Times New Roman" w:eastAsia="Times New Roman" w:hAnsi="Times New Roman" w:cs="Times New Roman"/>
          <w:sz w:val="24"/>
          <w:szCs w:val="24"/>
        </w:rPr>
        <w:t>Для реализации программы учебной дисциплины должны быть предусмотрены</w:t>
      </w:r>
    </w:p>
    <w:p w:rsidR="003F6F31" w:rsidRPr="003F6F31" w:rsidRDefault="003F6F31" w:rsidP="003F6F31">
      <w:pPr>
        <w:spacing w:after="0" w:line="240" w:lineRule="auto"/>
        <w:ind w:left="705" w:right="1938" w:hanging="710"/>
        <w:jc w:val="both"/>
        <w:rPr>
          <w:rFonts w:ascii="Times New Roman" w:eastAsia="Times New Roman" w:hAnsi="Times New Roman" w:cs="Times New Roman"/>
          <w:sz w:val="24"/>
          <w:szCs w:val="24"/>
        </w:rPr>
      </w:pPr>
      <w:r w:rsidRPr="003F6F31">
        <w:rPr>
          <w:rFonts w:ascii="Times New Roman" w:eastAsia="Times New Roman" w:hAnsi="Times New Roman" w:cs="Times New Roman"/>
          <w:sz w:val="24"/>
          <w:szCs w:val="24"/>
        </w:rPr>
        <w:t xml:space="preserve">следующие специальные помещения </w:t>
      </w:r>
    </w:p>
    <w:p w:rsidR="003F6F31" w:rsidRPr="003F6F31" w:rsidRDefault="003F6F31" w:rsidP="003F6F31">
      <w:pPr>
        <w:spacing w:after="0" w:line="240" w:lineRule="auto"/>
        <w:ind w:left="705" w:right="1938" w:hanging="710"/>
        <w:jc w:val="both"/>
        <w:rPr>
          <w:rFonts w:ascii="Times New Roman" w:hAnsi="Times New Roman" w:cs="Times New Roman"/>
          <w:sz w:val="24"/>
          <w:szCs w:val="24"/>
        </w:rPr>
      </w:pPr>
      <w:r w:rsidRPr="003F6F31">
        <w:rPr>
          <w:rFonts w:ascii="Times New Roman" w:eastAsia="Times New Roman" w:hAnsi="Times New Roman" w:cs="Times New Roman"/>
          <w:sz w:val="24"/>
          <w:szCs w:val="24"/>
        </w:rPr>
        <w:t>кабинет социально-•гуманитарных наук, оснащенный оборудованием:</w:t>
      </w:r>
    </w:p>
    <w:p w:rsidR="003F6F31" w:rsidRPr="003F6F31" w:rsidRDefault="003F6F31" w:rsidP="003F6F31">
      <w:pPr>
        <w:spacing w:after="0" w:line="240" w:lineRule="auto"/>
        <w:ind w:left="844" w:right="2310"/>
        <w:jc w:val="both"/>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рабочее место преподавателя </w:t>
      </w:r>
      <w:r w:rsidRPr="003F6F31">
        <w:rPr>
          <w:rFonts w:ascii="Times New Roman" w:hAnsi="Times New Roman" w:cs="Times New Roman"/>
          <w:noProof/>
          <w:sz w:val="24"/>
          <w:szCs w:val="24"/>
        </w:rPr>
        <w:drawing>
          <wp:inline distT="0" distB="0" distL="0" distR="0">
            <wp:extent cx="38100" cy="28575"/>
            <wp:effectExtent l="19050" t="0" r="0" b="0"/>
            <wp:docPr id="8" name="Picture 14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25"/>
                    <pic:cNvPicPr>
                      <a:picLocks noChangeAspect="1" noChangeArrowheads="1"/>
                    </pic:cNvPicPr>
                  </pic:nvPicPr>
                  <pic:blipFill>
                    <a:blip r:embed="rId12" cstate="print"/>
                    <a:srcRect/>
                    <a:stretch>
                      <a:fillRect/>
                    </a:stretch>
                  </pic:blipFill>
                  <pic:spPr bwMode="auto">
                    <a:xfrm>
                      <a:off x="0" y="0"/>
                      <a:ext cx="38100" cy="28575"/>
                    </a:xfrm>
                    <a:prstGeom prst="rect">
                      <a:avLst/>
                    </a:prstGeom>
                    <a:noFill/>
                    <a:ln w="9525">
                      <a:noFill/>
                      <a:miter lim="800000"/>
                      <a:headEnd/>
                      <a:tailEnd/>
                    </a:ln>
                  </pic:spPr>
                </pic:pic>
              </a:graphicData>
            </a:graphic>
          </wp:inline>
        </w:drawing>
      </w:r>
      <w:r w:rsidRPr="003F6F31">
        <w:rPr>
          <w:rFonts w:ascii="Times New Roman" w:eastAsia="Times New Roman" w:hAnsi="Times New Roman" w:cs="Times New Roman"/>
          <w:sz w:val="24"/>
          <w:szCs w:val="24"/>
        </w:rPr>
        <w:t xml:space="preserve"> доска;</w:t>
      </w:r>
    </w:p>
    <w:p w:rsidR="003F6F31" w:rsidRDefault="003F6F31" w:rsidP="003F6F31">
      <w:pPr>
        <w:spacing w:after="0" w:line="240" w:lineRule="auto"/>
        <w:ind w:left="844" w:right="2310"/>
        <w:jc w:val="both"/>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столы </w:t>
      </w:r>
      <w:r>
        <w:rPr>
          <w:rFonts w:ascii="Times New Roman" w:eastAsia="Times New Roman" w:hAnsi="Times New Roman" w:cs="Times New Roman"/>
          <w:sz w:val="24"/>
          <w:szCs w:val="24"/>
        </w:rPr>
        <w:t xml:space="preserve"> для о</w:t>
      </w:r>
      <w:r w:rsidRPr="003F6F31">
        <w:rPr>
          <w:rFonts w:ascii="Times New Roman" w:eastAsia="Times New Roman" w:hAnsi="Times New Roman" w:cs="Times New Roman"/>
          <w:sz w:val="24"/>
          <w:szCs w:val="24"/>
        </w:rPr>
        <w:t>бучающихся,  стулья для обучающихся.</w:t>
      </w:r>
    </w:p>
    <w:p w:rsidR="003F6F31" w:rsidRPr="003F6F31" w:rsidRDefault="003F6F31" w:rsidP="003F6F31">
      <w:pPr>
        <w:spacing w:after="0" w:line="240" w:lineRule="auto"/>
        <w:ind w:left="844" w:right="2310"/>
        <w:jc w:val="both"/>
        <w:rPr>
          <w:rFonts w:ascii="Times New Roman" w:hAnsi="Times New Roman" w:cs="Times New Roman"/>
          <w:sz w:val="24"/>
          <w:szCs w:val="24"/>
        </w:rPr>
      </w:pPr>
      <w:r w:rsidRPr="003F6F31">
        <w:rPr>
          <w:rFonts w:ascii="Times New Roman" w:eastAsia="Times New Roman" w:hAnsi="Times New Roman" w:cs="Times New Roman"/>
          <w:sz w:val="24"/>
          <w:szCs w:val="24"/>
        </w:rPr>
        <w:t>техническими средствами обучения .</w:t>
      </w:r>
    </w:p>
    <w:p w:rsidR="003F6F31" w:rsidRPr="003F6F31" w:rsidRDefault="003F6F31" w:rsidP="003F6F31">
      <w:pPr>
        <w:spacing w:after="0" w:line="240" w:lineRule="auto"/>
        <w:ind w:left="844" w:right="2310"/>
        <w:jc w:val="both"/>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колонки </w:t>
      </w:r>
      <w:r>
        <w:rPr>
          <w:rFonts w:ascii="Times New Roman" w:eastAsia="Times New Roman" w:hAnsi="Times New Roman" w:cs="Times New Roman"/>
          <w:sz w:val="24"/>
          <w:szCs w:val="24"/>
        </w:rPr>
        <w:t xml:space="preserve">для </w:t>
      </w:r>
      <w:r w:rsidRPr="003F6F31">
        <w:rPr>
          <w:rFonts w:ascii="Times New Roman" w:eastAsia="Times New Roman" w:hAnsi="Times New Roman" w:cs="Times New Roman"/>
          <w:sz w:val="24"/>
          <w:szCs w:val="24"/>
        </w:rPr>
        <w:t xml:space="preserve"> аудио;</w:t>
      </w:r>
    </w:p>
    <w:p w:rsidR="003F6F31" w:rsidRPr="003F6F31" w:rsidRDefault="00CC1944" w:rsidP="003F6F31">
      <w:pPr>
        <w:spacing w:after="0" w:line="240" w:lineRule="auto"/>
        <w:ind w:left="844" w:right="2310"/>
        <w:rPr>
          <w:rFonts w:ascii="Times New Roman" w:hAnsi="Times New Roman" w:cs="Times New Roman"/>
          <w:sz w:val="24"/>
          <w:szCs w:val="24"/>
        </w:rPr>
      </w:pPr>
      <w:r>
        <w:rPr>
          <w:rFonts w:ascii="Times New Roman" w:eastAsia="Times New Roman" w:hAnsi="Times New Roman" w:cs="Times New Roman"/>
          <w:sz w:val="24"/>
          <w:szCs w:val="24"/>
        </w:rPr>
        <w:t xml:space="preserve">компьютер преподавателя, </w:t>
      </w:r>
      <w:r w:rsidR="003F6F31" w:rsidRPr="003F6F31">
        <w:rPr>
          <w:rFonts w:ascii="Times New Roman" w:eastAsia="Times New Roman" w:hAnsi="Times New Roman" w:cs="Times New Roman"/>
          <w:sz w:val="24"/>
          <w:szCs w:val="24"/>
        </w:rPr>
        <w:t xml:space="preserve"> проектор</w:t>
      </w:r>
    </w:p>
    <w:p w:rsidR="003F6F31" w:rsidRPr="003F6F31" w:rsidRDefault="003F6F31" w:rsidP="003F6F31">
      <w:pPr>
        <w:spacing w:after="0" w:line="240" w:lineRule="auto"/>
        <w:ind w:left="686" w:hanging="10"/>
        <w:rPr>
          <w:rFonts w:ascii="Times New Roman" w:hAnsi="Times New Roman" w:cs="Times New Roman"/>
          <w:b/>
          <w:sz w:val="24"/>
          <w:szCs w:val="24"/>
        </w:rPr>
      </w:pPr>
      <w:r w:rsidRPr="003F6F31">
        <w:rPr>
          <w:rFonts w:ascii="Times New Roman" w:eastAsia="Times New Roman" w:hAnsi="Times New Roman" w:cs="Times New Roman"/>
          <w:b/>
          <w:sz w:val="24"/>
          <w:szCs w:val="24"/>
        </w:rPr>
        <w:t>3.2. Информационное обеспечение реализации программы</w:t>
      </w:r>
    </w:p>
    <w:p w:rsidR="003F6F31" w:rsidRPr="003F6F31" w:rsidRDefault="003F6F31" w:rsidP="003F6F31">
      <w:pPr>
        <w:spacing w:after="0" w:line="240" w:lineRule="auto"/>
        <w:ind w:left="-5" w:right="4" w:firstLine="691"/>
        <w:jc w:val="both"/>
        <w:rPr>
          <w:rFonts w:ascii="Times New Roman" w:hAnsi="Times New Roman" w:cs="Times New Roman"/>
          <w:sz w:val="24"/>
          <w:szCs w:val="24"/>
        </w:rPr>
      </w:pPr>
      <w:r w:rsidRPr="003F6F31">
        <w:rPr>
          <w:rFonts w:ascii="Times New Roman" w:eastAsia="Times New Roman" w:hAnsi="Times New Roman" w:cs="Times New Roman"/>
          <w:sz w:val="24"/>
          <w:szCs w:val="24"/>
        </w:rPr>
        <w:t>Для реализации программы библиотечный фонд образовательной организации должен иметь печатные электронные образовательные информационные  ресурсы, рекомендуемых для использования в образовательном процессе</w:t>
      </w:r>
    </w:p>
    <w:p w:rsidR="003F6F31" w:rsidRPr="001D5236" w:rsidRDefault="003F6F31" w:rsidP="003F6F31">
      <w:pPr>
        <w:spacing w:after="0" w:line="240" w:lineRule="auto"/>
        <w:ind w:left="720" w:right="4" w:hanging="10"/>
        <w:jc w:val="both"/>
        <w:rPr>
          <w:rFonts w:ascii="Times New Roman" w:hAnsi="Times New Roman" w:cs="Times New Roman"/>
          <w:b/>
          <w:sz w:val="24"/>
          <w:szCs w:val="24"/>
        </w:rPr>
      </w:pPr>
      <w:r w:rsidRPr="001D5236">
        <w:rPr>
          <w:rFonts w:ascii="Times New Roman" w:eastAsia="Times New Roman" w:hAnsi="Times New Roman" w:cs="Times New Roman"/>
          <w:b/>
          <w:sz w:val="24"/>
          <w:szCs w:val="24"/>
        </w:rPr>
        <w:t>3.2.1 Печатные издания</w:t>
      </w:r>
    </w:p>
    <w:p w:rsidR="003F6F31" w:rsidRPr="003F6F31" w:rsidRDefault="003F6F31" w:rsidP="003F6F31">
      <w:pPr>
        <w:spacing w:after="0" w:line="240" w:lineRule="auto"/>
        <w:ind w:left="1008" w:right="4" w:hanging="10"/>
        <w:jc w:val="both"/>
        <w:rPr>
          <w:rFonts w:ascii="Times New Roman" w:hAnsi="Times New Roman" w:cs="Times New Roman"/>
          <w:b/>
          <w:sz w:val="24"/>
          <w:szCs w:val="24"/>
        </w:rPr>
      </w:pPr>
      <w:r w:rsidRPr="003F6F31">
        <w:rPr>
          <w:rFonts w:ascii="Times New Roman" w:eastAsia="Times New Roman" w:hAnsi="Times New Roman" w:cs="Times New Roman"/>
          <w:b/>
          <w:sz w:val="24"/>
          <w:szCs w:val="24"/>
        </w:rPr>
        <w:t>Основная литература:</w:t>
      </w:r>
    </w:p>
    <w:p w:rsidR="00CC1944" w:rsidRPr="00CC1944" w:rsidRDefault="00CC1944" w:rsidP="00CC1944">
      <w:pPr>
        <w:spacing w:after="0"/>
        <w:ind w:left="709" w:hanging="425"/>
        <w:rPr>
          <w:rFonts w:ascii="Times New Roman" w:hAnsi="Times New Roman" w:cs="Times New Roman"/>
          <w:b/>
          <w:sz w:val="24"/>
          <w:szCs w:val="24"/>
        </w:rPr>
      </w:pPr>
      <w:r w:rsidRPr="00CC1944">
        <w:rPr>
          <w:rFonts w:ascii="Times New Roman" w:hAnsi="Times New Roman" w:cs="Times New Roman"/>
          <w:b/>
          <w:sz w:val="24"/>
          <w:szCs w:val="24"/>
        </w:rPr>
        <w:t>Основные источники:</w:t>
      </w:r>
    </w:p>
    <w:p w:rsidR="00CC1944" w:rsidRPr="00CC1944" w:rsidRDefault="00CC1944" w:rsidP="00CC1944">
      <w:pPr>
        <w:spacing w:after="0" w:line="173" w:lineRule="exact"/>
        <w:rPr>
          <w:rFonts w:ascii="Times New Roman" w:hAnsi="Times New Roman" w:cs="Times New Roman"/>
          <w:sz w:val="24"/>
          <w:szCs w:val="24"/>
        </w:rPr>
      </w:pPr>
    </w:p>
    <w:p w:rsidR="00CC1944" w:rsidRPr="00CC1944" w:rsidRDefault="00CC1944" w:rsidP="00CC1944">
      <w:pPr>
        <w:numPr>
          <w:ilvl w:val="0"/>
          <w:numId w:val="25"/>
        </w:numPr>
        <w:tabs>
          <w:tab w:val="left" w:pos="900"/>
        </w:tabs>
        <w:spacing w:after="0" w:line="240" w:lineRule="auto"/>
        <w:ind w:right="100"/>
        <w:jc w:val="both"/>
        <w:rPr>
          <w:rFonts w:ascii="Times New Roman" w:eastAsia="Times" w:hAnsi="Times New Roman" w:cs="Times New Roman"/>
          <w:sz w:val="24"/>
          <w:szCs w:val="24"/>
        </w:rPr>
      </w:pP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Академия</w:t>
      </w:r>
      <w:r>
        <w:rPr>
          <w:rFonts w:ascii="Times New Roman" w:eastAsia="Times" w:hAnsi="Times New Roman" w:cs="Times New Roman"/>
          <w:sz w:val="24"/>
          <w:szCs w:val="24"/>
        </w:rPr>
        <w:t>», 2017</w:t>
      </w:r>
      <w:r w:rsidRPr="00CC1944">
        <w:rPr>
          <w:rFonts w:ascii="Times New Roman" w:eastAsia="Times" w:hAnsi="Times New Roman" w:cs="Times New Roman"/>
          <w:sz w:val="24"/>
          <w:szCs w:val="24"/>
        </w:rPr>
        <w:t xml:space="preserve"> – 65 </w:t>
      </w:r>
      <w:r w:rsidRPr="00CC1944">
        <w:rPr>
          <w:rFonts w:ascii="Times New Roman" w:eastAsia="Gabriola" w:hAnsi="Times New Roman" w:cs="Times New Roman"/>
          <w:sz w:val="24"/>
          <w:szCs w:val="24"/>
        </w:rPr>
        <w:t>с</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Академия</w:t>
      </w:r>
      <w:r w:rsidRPr="00CC1944">
        <w:rPr>
          <w:rFonts w:ascii="Times New Roman" w:eastAsia="Times" w:hAnsi="Times New Roman" w:cs="Times New Roman"/>
          <w:sz w:val="24"/>
          <w:szCs w:val="24"/>
        </w:rPr>
        <w:t xml:space="preserve">», 2016. – 187 </w:t>
      </w:r>
      <w:r w:rsidRPr="00CC1944">
        <w:rPr>
          <w:rFonts w:ascii="Times New Roman" w:eastAsia="Gabriola" w:hAnsi="Times New Roman" w:cs="Times New Roman"/>
          <w:sz w:val="24"/>
          <w:szCs w:val="24"/>
        </w:rPr>
        <w:t>с</w:t>
      </w:r>
      <w:r w:rsidRPr="00CC1944">
        <w:rPr>
          <w:rFonts w:ascii="Times New Roman" w:eastAsia="Times" w:hAnsi="Times New Roman" w:cs="Times New Roman"/>
          <w:sz w:val="24"/>
          <w:szCs w:val="24"/>
        </w:rPr>
        <w:t>.</w:t>
      </w:r>
    </w:p>
    <w:p w:rsidR="00CC1944" w:rsidRPr="00CC1944" w:rsidRDefault="00CC1944" w:rsidP="00CC1944">
      <w:pPr>
        <w:numPr>
          <w:ilvl w:val="0"/>
          <w:numId w:val="25"/>
        </w:numPr>
        <w:tabs>
          <w:tab w:val="left" w:pos="900"/>
        </w:tabs>
        <w:spacing w:after="0" w:line="240" w:lineRule="auto"/>
        <w:ind w:right="100"/>
        <w:jc w:val="both"/>
        <w:rPr>
          <w:rFonts w:ascii="Times New Roman" w:eastAsia="Times" w:hAnsi="Times New Roman" w:cs="Times New Roman"/>
          <w:sz w:val="24"/>
          <w:szCs w:val="24"/>
        </w:rPr>
      </w:pPr>
      <w:r w:rsidRPr="00CC1944">
        <w:rPr>
          <w:rFonts w:ascii="Times New Roman" w:eastAsia="Gabriola" w:hAnsi="Times New Roman" w:cs="Times New Roman"/>
          <w:sz w:val="24"/>
          <w:szCs w:val="24"/>
        </w:rPr>
        <w:t>Битянова М</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Р</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Социальная психология </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учебное пособие</w:t>
      </w:r>
      <w:r w:rsidRPr="00CC1944">
        <w:rPr>
          <w:rFonts w:ascii="Times New Roman" w:eastAsia="Times" w:hAnsi="Times New Roman" w:cs="Times New Roman"/>
          <w:sz w:val="24"/>
          <w:szCs w:val="24"/>
        </w:rPr>
        <w:t>) –</w:t>
      </w:r>
      <w:r w:rsidRPr="00CC1944">
        <w:rPr>
          <w:rFonts w:ascii="Times New Roman" w:eastAsia="Gabriola" w:hAnsi="Times New Roman" w:cs="Times New Roman"/>
          <w:sz w:val="24"/>
          <w:szCs w:val="24"/>
        </w:rPr>
        <w:t xml:space="preserve"> СПб</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Издательский дом Питер</w:t>
      </w:r>
      <w:r w:rsidRPr="00CC1944">
        <w:rPr>
          <w:rFonts w:ascii="Times New Roman" w:eastAsia="Times" w:hAnsi="Times New Roman" w:cs="Times New Roman"/>
          <w:sz w:val="24"/>
          <w:szCs w:val="24"/>
        </w:rPr>
        <w:t>, 201</w:t>
      </w:r>
      <w:r>
        <w:rPr>
          <w:rFonts w:ascii="Times New Roman" w:eastAsia="Times" w:hAnsi="Times New Roman" w:cs="Times New Roman"/>
          <w:sz w:val="24"/>
          <w:szCs w:val="24"/>
        </w:rPr>
        <w:t>9</w:t>
      </w:r>
      <w:r w:rsidRPr="00CC1944">
        <w:rPr>
          <w:rFonts w:ascii="Times New Roman" w:eastAsia="Times" w:hAnsi="Times New Roman" w:cs="Times New Roman"/>
          <w:sz w:val="24"/>
          <w:szCs w:val="24"/>
        </w:rPr>
        <w:t>. - 368</w:t>
      </w:r>
      <w:r w:rsidRPr="00CC1944">
        <w:rPr>
          <w:rFonts w:ascii="Times New Roman" w:eastAsia="Gabriola" w:hAnsi="Times New Roman" w:cs="Times New Roman"/>
          <w:sz w:val="24"/>
          <w:szCs w:val="24"/>
        </w:rPr>
        <w:t>с</w:t>
      </w:r>
      <w:r w:rsidRPr="00CC1944">
        <w:rPr>
          <w:rFonts w:ascii="Times New Roman" w:eastAsia="Times" w:hAnsi="Times New Roman" w:cs="Times New Roman"/>
          <w:sz w:val="24"/>
          <w:szCs w:val="24"/>
        </w:rPr>
        <w:t>.</w:t>
      </w:r>
    </w:p>
    <w:p w:rsidR="00CC1944" w:rsidRPr="00CC1944" w:rsidRDefault="00CC1944" w:rsidP="00CC1944">
      <w:pPr>
        <w:numPr>
          <w:ilvl w:val="0"/>
          <w:numId w:val="25"/>
        </w:numPr>
        <w:tabs>
          <w:tab w:val="left" w:pos="900"/>
        </w:tabs>
        <w:spacing w:after="0" w:line="240" w:lineRule="auto"/>
        <w:ind w:right="80"/>
        <w:jc w:val="both"/>
        <w:rPr>
          <w:rFonts w:ascii="Times New Roman" w:eastAsia="Times" w:hAnsi="Times New Roman" w:cs="Times New Roman"/>
          <w:sz w:val="24"/>
          <w:szCs w:val="24"/>
        </w:rPr>
      </w:pPr>
      <w:r w:rsidRPr="00CC1944">
        <w:rPr>
          <w:rFonts w:ascii="Times New Roman" w:eastAsia="Gabriola" w:hAnsi="Times New Roman" w:cs="Times New Roman"/>
          <w:sz w:val="24"/>
          <w:szCs w:val="24"/>
        </w:rPr>
        <w:t>Волкова А</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И</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Психология общения </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учебное пособие для ссузов</w:t>
      </w:r>
      <w:r w:rsidRPr="00CC1944">
        <w:rPr>
          <w:rFonts w:ascii="Times New Roman" w:eastAsia="Times" w:hAnsi="Times New Roman" w:cs="Times New Roman"/>
          <w:sz w:val="24"/>
          <w:szCs w:val="24"/>
        </w:rPr>
        <w:t>) –</w:t>
      </w:r>
      <w:r w:rsidRPr="00CC1944">
        <w:rPr>
          <w:rFonts w:ascii="Times New Roman" w:eastAsia="Gabriola" w:hAnsi="Times New Roman" w:cs="Times New Roman"/>
          <w:sz w:val="24"/>
          <w:szCs w:val="24"/>
        </w:rPr>
        <w:t xml:space="preserve"> Ростов на Дону</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Издательство </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Феникс</w:t>
      </w:r>
      <w:r w:rsidRPr="00CC1944">
        <w:rPr>
          <w:rFonts w:ascii="Times New Roman" w:eastAsia="Times" w:hAnsi="Times New Roman" w:cs="Times New Roman"/>
          <w:sz w:val="24"/>
          <w:szCs w:val="24"/>
        </w:rPr>
        <w:t>», 201</w:t>
      </w:r>
      <w:r>
        <w:rPr>
          <w:rFonts w:ascii="Times New Roman" w:eastAsia="Times" w:hAnsi="Times New Roman" w:cs="Times New Roman"/>
          <w:sz w:val="24"/>
          <w:szCs w:val="24"/>
        </w:rPr>
        <w:t>9</w:t>
      </w:r>
      <w:r w:rsidRPr="00CC1944">
        <w:rPr>
          <w:rFonts w:ascii="Times New Roman" w:eastAsia="Times" w:hAnsi="Times New Roman" w:cs="Times New Roman"/>
          <w:sz w:val="24"/>
          <w:szCs w:val="24"/>
        </w:rPr>
        <w:t>. – 448</w:t>
      </w:r>
      <w:r w:rsidRPr="00CC1944">
        <w:rPr>
          <w:rFonts w:ascii="Times New Roman" w:eastAsia="Gabriola" w:hAnsi="Times New Roman" w:cs="Times New Roman"/>
          <w:sz w:val="24"/>
          <w:szCs w:val="24"/>
        </w:rPr>
        <w:t xml:space="preserve"> с</w:t>
      </w:r>
      <w:r w:rsidRPr="00CC1944">
        <w:rPr>
          <w:rFonts w:ascii="Times New Roman" w:eastAsia="Times" w:hAnsi="Times New Roman" w:cs="Times New Roman"/>
          <w:sz w:val="24"/>
          <w:szCs w:val="24"/>
        </w:rPr>
        <w:t>.</w:t>
      </w:r>
    </w:p>
    <w:p w:rsidR="00CC1944" w:rsidRPr="00CC1944" w:rsidRDefault="00CC1944" w:rsidP="00CC1944">
      <w:pPr>
        <w:pStyle w:val="a8"/>
        <w:numPr>
          <w:ilvl w:val="0"/>
          <w:numId w:val="25"/>
        </w:numPr>
        <w:spacing w:after="0"/>
        <w:jc w:val="both"/>
        <w:rPr>
          <w:rFonts w:ascii="Times New Roman" w:hAnsi="Times New Roman" w:cs="Times New Roman"/>
          <w:sz w:val="24"/>
          <w:szCs w:val="24"/>
        </w:rPr>
      </w:pPr>
      <w:r w:rsidRPr="00CC1944">
        <w:rPr>
          <w:rFonts w:ascii="Times New Roman" w:eastAsia="Gabriola" w:hAnsi="Times New Roman" w:cs="Times New Roman"/>
          <w:sz w:val="24"/>
          <w:szCs w:val="24"/>
        </w:rPr>
        <w:t>Дополнительные источники</w:t>
      </w:r>
      <w:r w:rsidRPr="00CC1944">
        <w:rPr>
          <w:rFonts w:ascii="Times New Roman" w:eastAsia="Times" w:hAnsi="Times New Roman" w:cs="Times New Roman"/>
          <w:i/>
          <w:iCs/>
          <w:sz w:val="24"/>
          <w:szCs w:val="24"/>
        </w:rPr>
        <w:t>:</w:t>
      </w:r>
    </w:p>
    <w:p w:rsidR="00CC1944" w:rsidRPr="00CC1944" w:rsidRDefault="00CC1944" w:rsidP="00CC1944">
      <w:pPr>
        <w:numPr>
          <w:ilvl w:val="0"/>
          <w:numId w:val="25"/>
        </w:numPr>
        <w:tabs>
          <w:tab w:val="left" w:pos="900"/>
        </w:tabs>
        <w:spacing w:after="0" w:line="240" w:lineRule="auto"/>
        <w:ind w:right="100"/>
        <w:jc w:val="both"/>
        <w:rPr>
          <w:rFonts w:ascii="Times New Roman" w:eastAsia="Times" w:hAnsi="Times New Roman" w:cs="Times New Roman"/>
          <w:sz w:val="24"/>
          <w:szCs w:val="24"/>
        </w:rPr>
      </w:pPr>
      <w:r w:rsidRPr="00CC1944">
        <w:rPr>
          <w:rFonts w:ascii="Times New Roman" w:eastAsia="Gabriola" w:hAnsi="Times New Roman" w:cs="Times New Roman"/>
          <w:sz w:val="24"/>
          <w:szCs w:val="24"/>
        </w:rPr>
        <w:t>Ильин Е</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П</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Психология общения и межличностных отношений </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СПб</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Издательский дом Питер</w:t>
      </w:r>
      <w:r>
        <w:rPr>
          <w:rFonts w:ascii="Times New Roman" w:eastAsia="Times" w:hAnsi="Times New Roman" w:cs="Times New Roman"/>
          <w:sz w:val="24"/>
          <w:szCs w:val="24"/>
        </w:rPr>
        <w:t>, 2018</w:t>
      </w:r>
      <w:r w:rsidRPr="00CC1944">
        <w:rPr>
          <w:rFonts w:ascii="Times New Roman" w:eastAsia="Times" w:hAnsi="Times New Roman" w:cs="Times New Roman"/>
          <w:sz w:val="24"/>
          <w:szCs w:val="24"/>
        </w:rPr>
        <w:t>. – 576</w:t>
      </w:r>
      <w:r w:rsidRPr="00CC1944">
        <w:rPr>
          <w:rFonts w:ascii="Times New Roman" w:eastAsia="Gabriola" w:hAnsi="Times New Roman" w:cs="Times New Roman"/>
          <w:sz w:val="24"/>
          <w:szCs w:val="24"/>
        </w:rPr>
        <w:t xml:space="preserve"> с</w:t>
      </w:r>
      <w:r w:rsidRPr="00CC1944">
        <w:rPr>
          <w:rFonts w:ascii="Times New Roman" w:eastAsia="Times" w:hAnsi="Times New Roman" w:cs="Times New Roman"/>
          <w:sz w:val="24"/>
          <w:szCs w:val="24"/>
        </w:rPr>
        <w:t>.</w:t>
      </w:r>
    </w:p>
    <w:p w:rsidR="00CC1944" w:rsidRPr="00CC1944" w:rsidRDefault="00CC1944" w:rsidP="00CC1944">
      <w:pPr>
        <w:numPr>
          <w:ilvl w:val="0"/>
          <w:numId w:val="25"/>
        </w:numPr>
        <w:tabs>
          <w:tab w:val="left" w:pos="900"/>
        </w:tabs>
        <w:spacing w:after="0" w:line="240" w:lineRule="auto"/>
        <w:ind w:right="100"/>
        <w:jc w:val="both"/>
        <w:rPr>
          <w:rFonts w:ascii="Times New Roman" w:eastAsia="Times" w:hAnsi="Times New Roman" w:cs="Times New Roman"/>
          <w:sz w:val="24"/>
          <w:szCs w:val="24"/>
        </w:rPr>
      </w:pPr>
      <w:r w:rsidRPr="00CC1944">
        <w:rPr>
          <w:rFonts w:ascii="Times New Roman" w:eastAsia="Gabriola" w:hAnsi="Times New Roman" w:cs="Times New Roman"/>
          <w:sz w:val="24"/>
          <w:szCs w:val="24"/>
        </w:rPr>
        <w:t>Канке А</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А</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Кошевая И</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П</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Профессиональная этика и психология делового общения </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учебное пособие для ссузов</w:t>
      </w:r>
      <w:r w:rsidRPr="00CC1944">
        <w:rPr>
          <w:rFonts w:ascii="Times New Roman" w:eastAsia="Times" w:hAnsi="Times New Roman" w:cs="Times New Roman"/>
          <w:sz w:val="24"/>
          <w:szCs w:val="24"/>
        </w:rPr>
        <w:t>) –</w:t>
      </w:r>
      <w:r w:rsidRPr="00CC1944">
        <w:rPr>
          <w:rFonts w:ascii="Times New Roman" w:eastAsia="Gabriola" w:hAnsi="Times New Roman" w:cs="Times New Roman"/>
          <w:sz w:val="24"/>
          <w:szCs w:val="24"/>
        </w:rPr>
        <w:t xml:space="preserve"> М</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Форум</w:t>
      </w:r>
      <w:r>
        <w:rPr>
          <w:rFonts w:ascii="Times New Roman" w:eastAsia="Times" w:hAnsi="Times New Roman" w:cs="Times New Roman"/>
          <w:sz w:val="24"/>
          <w:szCs w:val="24"/>
        </w:rPr>
        <w:t>, 2019</w:t>
      </w:r>
      <w:r w:rsidRPr="00CC1944">
        <w:rPr>
          <w:rFonts w:ascii="Times New Roman" w:eastAsia="Times" w:hAnsi="Times New Roman" w:cs="Times New Roman"/>
          <w:sz w:val="24"/>
          <w:szCs w:val="24"/>
        </w:rPr>
        <w:t>. –</w:t>
      </w:r>
      <w:r w:rsidRPr="00CC1944">
        <w:rPr>
          <w:rFonts w:ascii="Times New Roman" w:eastAsia="Gabriola" w:hAnsi="Times New Roman" w:cs="Times New Roman"/>
          <w:sz w:val="24"/>
          <w:szCs w:val="24"/>
        </w:rPr>
        <w:t xml:space="preserve"> </w:t>
      </w:r>
      <w:r w:rsidRPr="00CC1944">
        <w:rPr>
          <w:rFonts w:ascii="Times New Roman" w:eastAsia="Times" w:hAnsi="Times New Roman" w:cs="Times New Roman"/>
          <w:sz w:val="24"/>
          <w:szCs w:val="24"/>
        </w:rPr>
        <w:t>304</w:t>
      </w:r>
      <w:r w:rsidRPr="00CC1944">
        <w:rPr>
          <w:rFonts w:ascii="Times New Roman" w:eastAsia="Gabriola" w:hAnsi="Times New Roman" w:cs="Times New Roman"/>
          <w:sz w:val="24"/>
          <w:szCs w:val="24"/>
        </w:rPr>
        <w:t>с</w:t>
      </w:r>
      <w:r w:rsidRPr="00CC1944">
        <w:rPr>
          <w:rFonts w:ascii="Times New Roman" w:eastAsia="Times" w:hAnsi="Times New Roman" w:cs="Times New Roman"/>
          <w:sz w:val="24"/>
          <w:szCs w:val="24"/>
        </w:rPr>
        <w:t>.</w:t>
      </w:r>
    </w:p>
    <w:p w:rsidR="00CC1944" w:rsidRPr="00CC1944" w:rsidRDefault="00CC1944" w:rsidP="00CC1944">
      <w:pPr>
        <w:numPr>
          <w:ilvl w:val="0"/>
          <w:numId w:val="25"/>
        </w:numPr>
        <w:tabs>
          <w:tab w:val="left" w:pos="900"/>
        </w:tabs>
        <w:spacing w:after="0" w:line="240" w:lineRule="auto"/>
        <w:jc w:val="both"/>
        <w:rPr>
          <w:rFonts w:ascii="Times New Roman" w:eastAsia="Times" w:hAnsi="Times New Roman" w:cs="Times New Roman"/>
          <w:sz w:val="24"/>
          <w:szCs w:val="24"/>
        </w:rPr>
      </w:pPr>
      <w:r w:rsidRPr="00CC1944">
        <w:rPr>
          <w:rFonts w:ascii="Times New Roman" w:eastAsia="Gabriola" w:hAnsi="Times New Roman" w:cs="Times New Roman"/>
          <w:sz w:val="24"/>
          <w:szCs w:val="24"/>
        </w:rPr>
        <w:t>Курбатов В</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И</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Конфликтология </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Ростов на Дону</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Издательство</w:t>
      </w:r>
      <w:r w:rsidRPr="00CC1944">
        <w:rPr>
          <w:rFonts w:ascii="Times New Roman" w:eastAsia="Times" w:hAnsi="Times New Roman" w:cs="Times New Roman"/>
          <w:sz w:val="24"/>
          <w:szCs w:val="24"/>
        </w:rPr>
        <w:t xml:space="preserve"> «</w:t>
      </w:r>
      <w:r w:rsidRPr="00CC1944">
        <w:rPr>
          <w:rFonts w:ascii="Times New Roman" w:eastAsia="Gabriola" w:hAnsi="Times New Roman" w:cs="Times New Roman"/>
          <w:sz w:val="24"/>
          <w:szCs w:val="24"/>
        </w:rPr>
        <w:t>Феникс</w:t>
      </w:r>
      <w:r w:rsidRPr="00CC1944">
        <w:rPr>
          <w:rFonts w:ascii="Times New Roman" w:eastAsia="Times" w:hAnsi="Times New Roman" w:cs="Times New Roman"/>
          <w:sz w:val="24"/>
          <w:szCs w:val="24"/>
        </w:rPr>
        <w:t xml:space="preserve">», 2015. – 448 </w:t>
      </w:r>
      <w:r w:rsidRPr="00CC1944">
        <w:rPr>
          <w:rFonts w:ascii="Times New Roman" w:eastAsia="Gabriola" w:hAnsi="Times New Roman" w:cs="Times New Roman"/>
          <w:sz w:val="24"/>
          <w:szCs w:val="24"/>
        </w:rPr>
        <w:t>с</w:t>
      </w:r>
      <w:r w:rsidRPr="00CC1944">
        <w:rPr>
          <w:rFonts w:ascii="Times New Roman" w:eastAsia="Times" w:hAnsi="Times New Roman" w:cs="Times New Roman"/>
          <w:sz w:val="24"/>
          <w:szCs w:val="24"/>
        </w:rPr>
        <w:t>.</w:t>
      </w:r>
    </w:p>
    <w:p w:rsidR="00CC1944" w:rsidRPr="00CC1944" w:rsidRDefault="00CC1944" w:rsidP="00CC1944">
      <w:pPr>
        <w:numPr>
          <w:ilvl w:val="0"/>
          <w:numId w:val="25"/>
        </w:numPr>
        <w:tabs>
          <w:tab w:val="left" w:pos="900"/>
        </w:tabs>
        <w:spacing w:after="0" w:line="240" w:lineRule="auto"/>
        <w:jc w:val="both"/>
        <w:rPr>
          <w:rFonts w:ascii="Times New Roman" w:eastAsia="Times" w:hAnsi="Times New Roman" w:cs="Times New Roman"/>
          <w:sz w:val="24"/>
          <w:szCs w:val="24"/>
        </w:rPr>
      </w:pPr>
      <w:r w:rsidRPr="00CC1944">
        <w:rPr>
          <w:rFonts w:ascii="Times New Roman" w:eastAsia="Gabriola" w:hAnsi="Times New Roman" w:cs="Times New Roman"/>
          <w:sz w:val="24"/>
          <w:szCs w:val="24"/>
        </w:rPr>
        <w:t>Руденко А</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М</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Самыгин С</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И</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Деловое общение </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учебное пособие</w:t>
      </w:r>
      <w:r w:rsidRPr="00CC1944">
        <w:rPr>
          <w:rFonts w:ascii="Times New Roman" w:eastAsia="Times" w:hAnsi="Times New Roman" w:cs="Times New Roman"/>
          <w:sz w:val="24"/>
          <w:szCs w:val="24"/>
        </w:rPr>
        <w:t>) –</w:t>
      </w:r>
      <w:r w:rsidRPr="00CC1944">
        <w:rPr>
          <w:rFonts w:ascii="Times New Roman" w:eastAsia="Gabriola" w:hAnsi="Times New Roman" w:cs="Times New Roman"/>
          <w:sz w:val="24"/>
          <w:szCs w:val="24"/>
        </w:rPr>
        <w:t xml:space="preserve">  М</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КноРус</w:t>
      </w:r>
      <w:r w:rsidRPr="00CC1944">
        <w:rPr>
          <w:rFonts w:ascii="Times New Roman" w:eastAsia="Times" w:hAnsi="Times New Roman" w:cs="Times New Roman"/>
          <w:sz w:val="24"/>
          <w:szCs w:val="24"/>
        </w:rPr>
        <w:t>, 201</w:t>
      </w:r>
      <w:r>
        <w:rPr>
          <w:rFonts w:ascii="Times New Roman" w:eastAsia="Times" w:hAnsi="Times New Roman" w:cs="Times New Roman"/>
          <w:sz w:val="24"/>
          <w:szCs w:val="24"/>
        </w:rPr>
        <w:t>9</w:t>
      </w:r>
      <w:r w:rsidRPr="00CC1944">
        <w:rPr>
          <w:rFonts w:ascii="Times New Roman" w:eastAsia="Times" w:hAnsi="Times New Roman" w:cs="Times New Roman"/>
          <w:sz w:val="24"/>
          <w:szCs w:val="24"/>
        </w:rPr>
        <w:t>. – 440</w:t>
      </w:r>
      <w:r w:rsidRPr="00CC1944">
        <w:rPr>
          <w:rFonts w:ascii="Times New Roman" w:eastAsia="Gabriola" w:hAnsi="Times New Roman" w:cs="Times New Roman"/>
          <w:sz w:val="24"/>
          <w:szCs w:val="24"/>
        </w:rPr>
        <w:t xml:space="preserve"> с</w:t>
      </w:r>
      <w:r w:rsidRPr="00CC1944">
        <w:rPr>
          <w:rFonts w:ascii="Times New Roman" w:eastAsia="Times" w:hAnsi="Times New Roman" w:cs="Times New Roman"/>
          <w:sz w:val="24"/>
          <w:szCs w:val="24"/>
        </w:rPr>
        <w:t>.</w:t>
      </w:r>
    </w:p>
    <w:p w:rsidR="00CC1944" w:rsidRPr="00CC1944" w:rsidRDefault="00CC1944" w:rsidP="00CC1944">
      <w:pPr>
        <w:numPr>
          <w:ilvl w:val="0"/>
          <w:numId w:val="25"/>
        </w:numPr>
        <w:tabs>
          <w:tab w:val="left" w:pos="900"/>
        </w:tabs>
        <w:spacing w:after="0" w:line="240" w:lineRule="auto"/>
        <w:jc w:val="both"/>
        <w:rPr>
          <w:rFonts w:ascii="Times New Roman" w:eastAsia="Times" w:hAnsi="Times New Roman" w:cs="Times New Roman"/>
          <w:sz w:val="24"/>
          <w:szCs w:val="24"/>
        </w:rPr>
      </w:pPr>
      <w:r w:rsidRPr="00CC1944">
        <w:rPr>
          <w:rFonts w:ascii="Times New Roman" w:eastAsia="Gabriola" w:hAnsi="Times New Roman" w:cs="Times New Roman"/>
          <w:sz w:val="24"/>
          <w:szCs w:val="24"/>
        </w:rPr>
        <w:t>Столяренко Л</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Д</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Психология делового общения и управления </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учебник для ссузов</w:t>
      </w:r>
      <w:r w:rsidRPr="00CC1944">
        <w:rPr>
          <w:rFonts w:ascii="Times New Roman" w:eastAsia="Times" w:hAnsi="Times New Roman" w:cs="Times New Roman"/>
          <w:sz w:val="24"/>
          <w:szCs w:val="24"/>
        </w:rPr>
        <w:t>) –</w:t>
      </w:r>
      <w:r w:rsidRPr="00CC1944">
        <w:rPr>
          <w:rFonts w:ascii="Times New Roman" w:eastAsia="Gabriola" w:hAnsi="Times New Roman" w:cs="Times New Roman"/>
          <w:sz w:val="24"/>
          <w:szCs w:val="24"/>
        </w:rPr>
        <w:t xml:space="preserve"> Ростов на Дону</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Издательство </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Феникс</w:t>
      </w:r>
      <w:r w:rsidRPr="00CC1944">
        <w:rPr>
          <w:rFonts w:ascii="Times New Roman" w:eastAsia="Times" w:hAnsi="Times New Roman" w:cs="Times New Roman"/>
          <w:sz w:val="24"/>
          <w:szCs w:val="24"/>
        </w:rPr>
        <w:t>», 2017. – 409</w:t>
      </w:r>
      <w:r w:rsidRPr="00CC1944">
        <w:rPr>
          <w:rFonts w:ascii="Times New Roman" w:eastAsia="Gabriola" w:hAnsi="Times New Roman" w:cs="Times New Roman"/>
          <w:sz w:val="24"/>
          <w:szCs w:val="24"/>
        </w:rPr>
        <w:t xml:space="preserve"> с</w:t>
      </w:r>
      <w:r w:rsidRPr="00CC1944">
        <w:rPr>
          <w:rFonts w:ascii="Times New Roman" w:eastAsia="Times" w:hAnsi="Times New Roman" w:cs="Times New Roman"/>
          <w:sz w:val="24"/>
          <w:szCs w:val="24"/>
        </w:rPr>
        <w:t>.</w:t>
      </w:r>
    </w:p>
    <w:p w:rsidR="00CC1944" w:rsidRPr="00CC1944" w:rsidRDefault="00CC1944" w:rsidP="00CC1944">
      <w:pPr>
        <w:numPr>
          <w:ilvl w:val="0"/>
          <w:numId w:val="25"/>
        </w:numPr>
        <w:tabs>
          <w:tab w:val="left" w:pos="900"/>
        </w:tabs>
        <w:spacing w:after="0" w:line="240" w:lineRule="auto"/>
        <w:jc w:val="both"/>
        <w:rPr>
          <w:rFonts w:ascii="Times New Roman" w:eastAsia="Times" w:hAnsi="Times New Roman" w:cs="Times New Roman"/>
          <w:sz w:val="24"/>
          <w:szCs w:val="24"/>
        </w:rPr>
      </w:pPr>
      <w:r w:rsidRPr="00CC1944">
        <w:rPr>
          <w:rFonts w:ascii="Times New Roman" w:eastAsia="Gabriola" w:hAnsi="Times New Roman" w:cs="Times New Roman"/>
          <w:sz w:val="24"/>
          <w:szCs w:val="24"/>
        </w:rPr>
        <w:t>Сухов А</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Н</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Социальная психология </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учебное пособие для ссузов</w:t>
      </w:r>
      <w:r w:rsidRPr="00CC1944">
        <w:rPr>
          <w:rFonts w:ascii="Times New Roman" w:eastAsia="Times" w:hAnsi="Times New Roman" w:cs="Times New Roman"/>
          <w:sz w:val="24"/>
          <w:szCs w:val="24"/>
        </w:rPr>
        <w:t>) -</w:t>
      </w:r>
      <w:r w:rsidRPr="00CC1944">
        <w:rPr>
          <w:rFonts w:ascii="Times New Roman" w:eastAsia="Gabriola" w:hAnsi="Times New Roman" w:cs="Times New Roman"/>
          <w:sz w:val="24"/>
          <w:szCs w:val="24"/>
        </w:rPr>
        <w:t xml:space="preserve"> М</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Издательский центр </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Академия</w:t>
      </w:r>
      <w:r w:rsidRPr="00CC1944">
        <w:rPr>
          <w:rFonts w:ascii="Times New Roman" w:eastAsia="Times" w:hAnsi="Times New Roman" w:cs="Times New Roman"/>
          <w:sz w:val="24"/>
          <w:szCs w:val="24"/>
        </w:rPr>
        <w:t>», 201</w:t>
      </w:r>
      <w:r>
        <w:rPr>
          <w:rFonts w:ascii="Times New Roman" w:eastAsia="Times" w:hAnsi="Times New Roman" w:cs="Times New Roman"/>
          <w:sz w:val="24"/>
          <w:szCs w:val="24"/>
        </w:rPr>
        <w:t>8</w:t>
      </w:r>
      <w:r w:rsidRPr="00CC1944">
        <w:rPr>
          <w:rFonts w:ascii="Times New Roman" w:eastAsia="Times" w:hAnsi="Times New Roman" w:cs="Times New Roman"/>
          <w:sz w:val="24"/>
          <w:szCs w:val="24"/>
        </w:rPr>
        <w:t>. – 240</w:t>
      </w:r>
      <w:r w:rsidRPr="00CC1944">
        <w:rPr>
          <w:rFonts w:ascii="Times New Roman" w:eastAsia="Gabriola" w:hAnsi="Times New Roman" w:cs="Times New Roman"/>
          <w:sz w:val="24"/>
          <w:szCs w:val="24"/>
        </w:rPr>
        <w:t xml:space="preserve"> с</w:t>
      </w:r>
      <w:r w:rsidRPr="00CC1944">
        <w:rPr>
          <w:rFonts w:ascii="Times New Roman" w:eastAsia="Times" w:hAnsi="Times New Roman" w:cs="Times New Roman"/>
          <w:sz w:val="24"/>
          <w:szCs w:val="24"/>
        </w:rPr>
        <w:t>.</w:t>
      </w:r>
    </w:p>
    <w:p w:rsidR="00CC1944" w:rsidRPr="00CC1944" w:rsidRDefault="00CC1944" w:rsidP="00CC1944">
      <w:pPr>
        <w:numPr>
          <w:ilvl w:val="0"/>
          <w:numId w:val="25"/>
        </w:numPr>
        <w:tabs>
          <w:tab w:val="left" w:pos="900"/>
        </w:tabs>
        <w:spacing w:after="0" w:line="240" w:lineRule="auto"/>
        <w:jc w:val="both"/>
        <w:rPr>
          <w:rFonts w:ascii="Times New Roman" w:eastAsia="Times" w:hAnsi="Times New Roman" w:cs="Times New Roman"/>
          <w:sz w:val="24"/>
          <w:szCs w:val="24"/>
        </w:rPr>
      </w:pPr>
      <w:r w:rsidRPr="00CC1944">
        <w:rPr>
          <w:rFonts w:ascii="Times New Roman" w:eastAsia="Gabriola" w:hAnsi="Times New Roman" w:cs="Times New Roman"/>
          <w:sz w:val="24"/>
          <w:szCs w:val="24"/>
        </w:rPr>
        <w:t>Шеламова Г</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М</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Деловая культура и психология общения </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учебное пособие для среднего профессионального образования</w:t>
      </w:r>
      <w:r w:rsidRPr="00CC1944">
        <w:rPr>
          <w:rFonts w:ascii="Times New Roman" w:eastAsia="Times" w:hAnsi="Times New Roman" w:cs="Times New Roman"/>
          <w:sz w:val="24"/>
          <w:szCs w:val="24"/>
        </w:rPr>
        <w:t>) –</w:t>
      </w:r>
      <w:r w:rsidRPr="00CC1944">
        <w:rPr>
          <w:rFonts w:ascii="Times New Roman" w:eastAsia="Gabriola" w:hAnsi="Times New Roman" w:cs="Times New Roman"/>
          <w:sz w:val="24"/>
          <w:szCs w:val="24"/>
        </w:rPr>
        <w:t xml:space="preserve"> М</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Издательский центр </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Академия</w:t>
      </w:r>
      <w:r w:rsidRPr="00CC1944">
        <w:rPr>
          <w:rFonts w:ascii="Times New Roman" w:eastAsia="Times" w:hAnsi="Times New Roman" w:cs="Times New Roman"/>
          <w:sz w:val="24"/>
          <w:szCs w:val="24"/>
        </w:rPr>
        <w:t>», 2018. – 178</w:t>
      </w:r>
      <w:r w:rsidRPr="00CC1944">
        <w:rPr>
          <w:rFonts w:ascii="Times New Roman" w:eastAsia="Gabriola" w:hAnsi="Times New Roman" w:cs="Times New Roman"/>
          <w:sz w:val="24"/>
          <w:szCs w:val="24"/>
        </w:rPr>
        <w:t xml:space="preserve"> с</w:t>
      </w:r>
      <w:r w:rsidRPr="00CC1944">
        <w:rPr>
          <w:rFonts w:ascii="Times New Roman" w:eastAsia="Times" w:hAnsi="Times New Roman" w:cs="Times New Roman"/>
          <w:sz w:val="24"/>
          <w:szCs w:val="24"/>
        </w:rPr>
        <w:t>.</w:t>
      </w:r>
    </w:p>
    <w:p w:rsidR="00CC1944" w:rsidRPr="00CC1944" w:rsidRDefault="00CC1944" w:rsidP="00CC1944">
      <w:pPr>
        <w:numPr>
          <w:ilvl w:val="0"/>
          <w:numId w:val="25"/>
        </w:numPr>
        <w:tabs>
          <w:tab w:val="left" w:pos="900"/>
        </w:tabs>
        <w:spacing w:after="0" w:line="240" w:lineRule="auto"/>
        <w:jc w:val="both"/>
        <w:rPr>
          <w:rFonts w:ascii="Times New Roman" w:eastAsia="Times" w:hAnsi="Times New Roman" w:cs="Times New Roman"/>
          <w:sz w:val="24"/>
          <w:szCs w:val="24"/>
        </w:rPr>
      </w:pPr>
      <w:r w:rsidRPr="00CC1944">
        <w:rPr>
          <w:rFonts w:ascii="Times New Roman" w:eastAsia="Gabriola" w:hAnsi="Times New Roman" w:cs="Times New Roman"/>
          <w:sz w:val="24"/>
          <w:szCs w:val="24"/>
        </w:rPr>
        <w:t>Шеламова Г</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М</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Этикет делового общения</w:t>
      </w:r>
      <w:r w:rsidRPr="00CC1944">
        <w:rPr>
          <w:rFonts w:ascii="Times New Roman" w:eastAsia="Times" w:hAnsi="Times New Roman" w:cs="Times New Roman"/>
          <w:sz w:val="24"/>
          <w:szCs w:val="24"/>
        </w:rPr>
        <w:t>. –</w:t>
      </w:r>
      <w:r w:rsidRPr="00CC1944">
        <w:rPr>
          <w:rFonts w:ascii="Times New Roman" w:eastAsia="Gabriola" w:hAnsi="Times New Roman" w:cs="Times New Roman"/>
          <w:sz w:val="24"/>
          <w:szCs w:val="24"/>
        </w:rPr>
        <w:t xml:space="preserve">  М</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Издательский центр</w:t>
      </w:r>
    </w:p>
    <w:p w:rsidR="00CC1944" w:rsidRPr="00CC1944" w:rsidRDefault="00CC1944" w:rsidP="00CC1944">
      <w:pPr>
        <w:numPr>
          <w:ilvl w:val="0"/>
          <w:numId w:val="25"/>
        </w:numPr>
        <w:tabs>
          <w:tab w:val="left" w:pos="900"/>
        </w:tabs>
        <w:spacing w:after="0" w:line="240" w:lineRule="auto"/>
        <w:jc w:val="both"/>
        <w:rPr>
          <w:rFonts w:ascii="Times New Roman" w:eastAsia="Times" w:hAnsi="Times New Roman" w:cs="Times New Roman"/>
          <w:sz w:val="24"/>
          <w:szCs w:val="24"/>
        </w:rPr>
      </w:pPr>
      <w:r w:rsidRPr="00CC1944">
        <w:rPr>
          <w:rFonts w:ascii="Times New Roman" w:eastAsia="Gabriola" w:hAnsi="Times New Roman" w:cs="Times New Roman"/>
          <w:sz w:val="24"/>
          <w:szCs w:val="24"/>
        </w:rPr>
        <w:t>Шеламова Г</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М</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Этикет деловых отношений</w:t>
      </w:r>
      <w:r w:rsidRPr="00CC1944">
        <w:rPr>
          <w:rFonts w:ascii="Times New Roman" w:eastAsia="Times" w:hAnsi="Times New Roman" w:cs="Times New Roman"/>
          <w:sz w:val="24"/>
          <w:szCs w:val="24"/>
        </w:rPr>
        <w:t>. -</w:t>
      </w:r>
      <w:r w:rsidRPr="00CC1944">
        <w:rPr>
          <w:rFonts w:ascii="Times New Roman" w:eastAsia="Gabriola" w:hAnsi="Times New Roman" w:cs="Times New Roman"/>
          <w:sz w:val="24"/>
          <w:szCs w:val="24"/>
        </w:rPr>
        <w:t xml:space="preserve"> М</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Издательский центр</w:t>
      </w:r>
    </w:p>
    <w:p w:rsidR="00CC1944" w:rsidRPr="00CC1944" w:rsidRDefault="00CC1944" w:rsidP="00CC1944">
      <w:pPr>
        <w:spacing w:after="0"/>
        <w:ind w:left="709" w:hanging="425"/>
        <w:rPr>
          <w:rFonts w:ascii="Times New Roman" w:hAnsi="Times New Roman" w:cs="Times New Roman"/>
          <w:sz w:val="24"/>
          <w:szCs w:val="24"/>
        </w:rPr>
      </w:pPr>
      <w:r w:rsidRPr="00CC1944">
        <w:rPr>
          <w:rFonts w:ascii="Times New Roman" w:hAnsi="Times New Roman" w:cs="Times New Roman"/>
          <w:b/>
          <w:sz w:val="24"/>
          <w:szCs w:val="24"/>
        </w:rPr>
        <w:t>Интернет – ресурсы:</w:t>
      </w:r>
      <w:r w:rsidRPr="00CC1944">
        <w:rPr>
          <w:rFonts w:ascii="Times New Roman" w:hAnsi="Times New Roman" w:cs="Times New Roman"/>
          <w:sz w:val="24"/>
          <w:szCs w:val="24"/>
        </w:rPr>
        <w:t xml:space="preserve"> </w:t>
      </w:r>
    </w:p>
    <w:p w:rsidR="00CC1944" w:rsidRPr="00CC1944" w:rsidRDefault="00CC1944" w:rsidP="00CC1944">
      <w:pPr>
        <w:spacing w:after="0"/>
        <w:ind w:left="709" w:hanging="425"/>
        <w:rPr>
          <w:rFonts w:ascii="Times New Roman" w:hAnsi="Times New Roman" w:cs="Times New Roman"/>
          <w:sz w:val="24"/>
          <w:szCs w:val="24"/>
        </w:rPr>
      </w:pPr>
      <w:r w:rsidRPr="00CC1944">
        <w:rPr>
          <w:rFonts w:ascii="Times New Roman" w:hAnsi="Times New Roman" w:cs="Times New Roman"/>
          <w:sz w:val="24"/>
          <w:szCs w:val="24"/>
        </w:rPr>
        <w:t xml:space="preserve">1. </w:t>
      </w:r>
      <w:hyperlink r:id="rId13" w:history="1">
        <w:r w:rsidRPr="00CC1944">
          <w:rPr>
            <w:rStyle w:val="a3"/>
            <w:rFonts w:ascii="Times New Roman" w:hAnsi="Times New Roman" w:cs="Times New Roman"/>
            <w:sz w:val="24"/>
            <w:szCs w:val="24"/>
          </w:rPr>
          <w:t>http://progressman.ru/communication/</w:t>
        </w:r>
      </w:hyperlink>
      <w:r w:rsidRPr="00CC1944">
        <w:rPr>
          <w:rFonts w:ascii="Times New Roman" w:hAnsi="Times New Roman" w:cs="Times New Roman"/>
          <w:sz w:val="24"/>
          <w:szCs w:val="24"/>
        </w:rPr>
        <w:t xml:space="preserve"> </w:t>
      </w:r>
    </w:p>
    <w:p w:rsidR="00CC1944" w:rsidRPr="00CC1944" w:rsidRDefault="00CC1944" w:rsidP="00CC1944">
      <w:pPr>
        <w:spacing w:after="0"/>
        <w:ind w:left="709" w:hanging="425"/>
        <w:rPr>
          <w:rFonts w:ascii="Times New Roman" w:hAnsi="Times New Roman" w:cs="Times New Roman"/>
          <w:sz w:val="24"/>
          <w:szCs w:val="24"/>
        </w:rPr>
      </w:pPr>
      <w:r w:rsidRPr="00CC1944">
        <w:rPr>
          <w:rFonts w:ascii="Times New Roman" w:hAnsi="Times New Roman" w:cs="Times New Roman"/>
          <w:sz w:val="24"/>
          <w:szCs w:val="24"/>
        </w:rPr>
        <w:t xml:space="preserve">2. </w:t>
      </w:r>
      <w:hyperlink r:id="rId14" w:history="1">
        <w:r w:rsidRPr="00CC1944">
          <w:rPr>
            <w:rStyle w:val="a3"/>
            <w:rFonts w:ascii="Times New Roman" w:hAnsi="Times New Roman" w:cs="Times New Roman"/>
            <w:sz w:val="24"/>
            <w:szCs w:val="24"/>
          </w:rPr>
          <w:t>http://psy.rin.ru/</w:t>
        </w:r>
      </w:hyperlink>
      <w:r w:rsidRPr="00CC1944">
        <w:rPr>
          <w:rFonts w:ascii="Times New Roman" w:hAnsi="Times New Roman" w:cs="Times New Roman"/>
          <w:sz w:val="24"/>
          <w:szCs w:val="24"/>
        </w:rPr>
        <w:t xml:space="preserve"> </w:t>
      </w:r>
    </w:p>
    <w:p w:rsidR="00CC1944" w:rsidRPr="00CC1944" w:rsidRDefault="00CC1944" w:rsidP="00CC1944">
      <w:pPr>
        <w:spacing w:after="0"/>
        <w:ind w:left="709" w:hanging="425"/>
        <w:rPr>
          <w:rFonts w:ascii="Times New Roman" w:hAnsi="Times New Roman" w:cs="Times New Roman"/>
          <w:sz w:val="24"/>
          <w:szCs w:val="24"/>
        </w:rPr>
      </w:pPr>
      <w:r w:rsidRPr="00CC1944">
        <w:rPr>
          <w:rFonts w:ascii="Times New Roman" w:hAnsi="Times New Roman" w:cs="Times New Roman"/>
          <w:sz w:val="24"/>
          <w:szCs w:val="24"/>
        </w:rPr>
        <w:t xml:space="preserve">3. </w:t>
      </w:r>
      <w:hyperlink r:id="rId15" w:history="1">
        <w:r w:rsidRPr="00CC1944">
          <w:rPr>
            <w:rStyle w:val="a3"/>
            <w:rFonts w:ascii="Times New Roman" w:hAnsi="Times New Roman" w:cs="Times New Roman"/>
            <w:sz w:val="24"/>
            <w:szCs w:val="24"/>
          </w:rPr>
          <w:t>http://psycheia.ru/</w:t>
        </w:r>
      </w:hyperlink>
      <w:r w:rsidRPr="00CC1944">
        <w:rPr>
          <w:rFonts w:ascii="Times New Roman" w:hAnsi="Times New Roman" w:cs="Times New Roman"/>
          <w:sz w:val="24"/>
          <w:szCs w:val="24"/>
        </w:rPr>
        <w:t xml:space="preserve"> </w:t>
      </w:r>
    </w:p>
    <w:p w:rsidR="00CC1944" w:rsidRPr="00CC1944" w:rsidRDefault="00CC1944" w:rsidP="00CC1944">
      <w:pPr>
        <w:spacing w:after="0"/>
        <w:ind w:left="709" w:hanging="425"/>
        <w:rPr>
          <w:rFonts w:ascii="Times New Roman" w:hAnsi="Times New Roman" w:cs="Times New Roman"/>
          <w:sz w:val="24"/>
          <w:szCs w:val="24"/>
        </w:rPr>
      </w:pPr>
      <w:r w:rsidRPr="00CC1944">
        <w:rPr>
          <w:rFonts w:ascii="Times New Roman" w:hAnsi="Times New Roman" w:cs="Times New Roman"/>
          <w:sz w:val="24"/>
          <w:szCs w:val="24"/>
        </w:rPr>
        <w:t xml:space="preserve">4. </w:t>
      </w:r>
      <w:hyperlink r:id="rId16" w:history="1">
        <w:r w:rsidRPr="00CC1944">
          <w:rPr>
            <w:rStyle w:val="a3"/>
            <w:rFonts w:ascii="Times New Roman" w:hAnsi="Times New Roman" w:cs="Times New Roman"/>
            <w:sz w:val="24"/>
            <w:szCs w:val="24"/>
          </w:rPr>
          <w:t>http://psychology.net.ru/</w:t>
        </w:r>
      </w:hyperlink>
      <w:r w:rsidRPr="00CC1944">
        <w:rPr>
          <w:rFonts w:ascii="Times New Roman" w:hAnsi="Times New Roman" w:cs="Times New Roman"/>
          <w:sz w:val="24"/>
          <w:szCs w:val="24"/>
        </w:rPr>
        <w:t xml:space="preserve"> </w:t>
      </w:r>
    </w:p>
    <w:p w:rsidR="00CC1944" w:rsidRPr="00CC1944" w:rsidRDefault="00CC1944" w:rsidP="00CC1944">
      <w:pPr>
        <w:spacing w:after="0"/>
        <w:ind w:left="709" w:hanging="425"/>
        <w:rPr>
          <w:rFonts w:ascii="Times New Roman" w:hAnsi="Times New Roman" w:cs="Times New Roman"/>
          <w:sz w:val="24"/>
          <w:szCs w:val="24"/>
        </w:rPr>
      </w:pPr>
      <w:r w:rsidRPr="00CC1944">
        <w:rPr>
          <w:rFonts w:ascii="Times New Roman" w:hAnsi="Times New Roman" w:cs="Times New Roman"/>
          <w:sz w:val="24"/>
          <w:szCs w:val="24"/>
        </w:rPr>
        <w:t xml:space="preserve">5. </w:t>
      </w:r>
      <w:hyperlink r:id="rId17" w:history="1">
        <w:r w:rsidRPr="00CC1944">
          <w:rPr>
            <w:rStyle w:val="a3"/>
            <w:rFonts w:ascii="Times New Roman" w:hAnsi="Times New Roman" w:cs="Times New Roman"/>
            <w:sz w:val="24"/>
            <w:szCs w:val="24"/>
          </w:rPr>
          <w:t>http://ru.wikipedia.org/wiki/Общение</w:t>
        </w:r>
      </w:hyperlink>
      <w:r w:rsidRPr="00CC1944">
        <w:rPr>
          <w:rFonts w:ascii="Times New Roman" w:hAnsi="Times New Roman" w:cs="Times New Roman"/>
          <w:sz w:val="24"/>
          <w:szCs w:val="24"/>
        </w:rPr>
        <w:t xml:space="preserve"> </w:t>
      </w:r>
    </w:p>
    <w:p w:rsidR="00CC1944" w:rsidRPr="00CC1944" w:rsidRDefault="00CC1944" w:rsidP="00CC1944">
      <w:pPr>
        <w:spacing w:after="0"/>
        <w:ind w:left="709" w:hanging="425"/>
        <w:rPr>
          <w:rFonts w:ascii="Times New Roman" w:hAnsi="Times New Roman" w:cs="Times New Roman"/>
          <w:sz w:val="24"/>
          <w:szCs w:val="24"/>
        </w:rPr>
      </w:pPr>
      <w:r w:rsidRPr="00CC1944">
        <w:rPr>
          <w:rFonts w:ascii="Times New Roman" w:hAnsi="Times New Roman" w:cs="Times New Roman"/>
          <w:sz w:val="24"/>
          <w:szCs w:val="24"/>
        </w:rPr>
        <w:t xml:space="preserve">6. </w:t>
      </w:r>
      <w:hyperlink r:id="rId18" w:history="1">
        <w:r w:rsidRPr="00CC1944">
          <w:rPr>
            <w:rStyle w:val="a3"/>
            <w:rFonts w:ascii="Times New Roman" w:hAnsi="Times New Roman" w:cs="Times New Roman"/>
            <w:sz w:val="24"/>
            <w:szCs w:val="24"/>
          </w:rPr>
          <w:t>http://vk.com/best_psychology</w:t>
        </w:r>
      </w:hyperlink>
      <w:r w:rsidRPr="00CC1944">
        <w:rPr>
          <w:rFonts w:ascii="Times New Roman" w:hAnsi="Times New Roman" w:cs="Times New Roman"/>
          <w:sz w:val="24"/>
          <w:szCs w:val="24"/>
        </w:rPr>
        <w:t xml:space="preserve"> </w:t>
      </w:r>
    </w:p>
    <w:p w:rsidR="00CC1944" w:rsidRPr="00CC1944" w:rsidRDefault="00CC1944" w:rsidP="00CC1944">
      <w:pPr>
        <w:spacing w:after="0"/>
        <w:ind w:left="709" w:hanging="425"/>
        <w:rPr>
          <w:rFonts w:ascii="Times New Roman" w:hAnsi="Times New Roman" w:cs="Times New Roman"/>
          <w:sz w:val="24"/>
          <w:szCs w:val="24"/>
        </w:rPr>
      </w:pPr>
      <w:r w:rsidRPr="00CC1944">
        <w:rPr>
          <w:rFonts w:ascii="Times New Roman" w:hAnsi="Times New Roman" w:cs="Times New Roman"/>
          <w:sz w:val="24"/>
          <w:szCs w:val="24"/>
        </w:rPr>
        <w:t xml:space="preserve">7. </w:t>
      </w:r>
      <w:hyperlink r:id="rId19" w:history="1">
        <w:r w:rsidRPr="00CC1944">
          <w:rPr>
            <w:rStyle w:val="a3"/>
            <w:rFonts w:ascii="Times New Roman" w:hAnsi="Times New Roman" w:cs="Times New Roman"/>
            <w:sz w:val="24"/>
            <w:szCs w:val="24"/>
          </w:rPr>
          <w:t>http://www.abe.com.ua/</w:t>
        </w:r>
      </w:hyperlink>
      <w:r w:rsidRPr="00CC1944">
        <w:rPr>
          <w:rFonts w:ascii="Times New Roman" w:hAnsi="Times New Roman" w:cs="Times New Roman"/>
          <w:sz w:val="24"/>
          <w:szCs w:val="24"/>
        </w:rPr>
        <w:t xml:space="preserve"> </w:t>
      </w:r>
    </w:p>
    <w:p w:rsidR="00CC1944" w:rsidRPr="00CC1944" w:rsidRDefault="00CC1944" w:rsidP="00CC1944">
      <w:pPr>
        <w:spacing w:after="0"/>
        <w:ind w:left="709" w:hanging="425"/>
        <w:rPr>
          <w:rFonts w:ascii="Times New Roman" w:hAnsi="Times New Roman" w:cs="Times New Roman"/>
          <w:sz w:val="24"/>
          <w:szCs w:val="24"/>
        </w:rPr>
      </w:pPr>
      <w:r w:rsidRPr="00CC1944">
        <w:rPr>
          <w:rFonts w:ascii="Times New Roman" w:hAnsi="Times New Roman" w:cs="Times New Roman"/>
          <w:sz w:val="24"/>
          <w:szCs w:val="24"/>
        </w:rPr>
        <w:t xml:space="preserve">8. </w:t>
      </w:r>
      <w:hyperlink r:id="rId20" w:history="1">
        <w:r w:rsidRPr="00CC1944">
          <w:rPr>
            <w:rStyle w:val="a3"/>
            <w:rFonts w:ascii="Times New Roman" w:hAnsi="Times New Roman" w:cs="Times New Roman"/>
            <w:sz w:val="24"/>
            <w:szCs w:val="24"/>
          </w:rPr>
          <w:t>http://www.orator.ru/rass13.html</w:t>
        </w:r>
      </w:hyperlink>
      <w:r w:rsidRPr="00CC1944">
        <w:rPr>
          <w:rFonts w:ascii="Times New Roman" w:hAnsi="Times New Roman" w:cs="Times New Roman"/>
          <w:sz w:val="24"/>
          <w:szCs w:val="24"/>
        </w:rPr>
        <w:t xml:space="preserve"> </w:t>
      </w:r>
    </w:p>
    <w:p w:rsidR="00CC1944" w:rsidRPr="00CC1944" w:rsidRDefault="00CC1944" w:rsidP="00CC1944">
      <w:pPr>
        <w:spacing w:after="0"/>
        <w:ind w:left="709" w:hanging="425"/>
        <w:rPr>
          <w:rFonts w:ascii="Times New Roman" w:hAnsi="Times New Roman" w:cs="Times New Roman"/>
          <w:sz w:val="24"/>
          <w:szCs w:val="24"/>
        </w:rPr>
      </w:pPr>
      <w:r w:rsidRPr="00CC1944">
        <w:rPr>
          <w:rFonts w:ascii="Times New Roman" w:hAnsi="Times New Roman" w:cs="Times New Roman"/>
          <w:sz w:val="24"/>
          <w:szCs w:val="24"/>
        </w:rPr>
        <w:t xml:space="preserve">9. </w:t>
      </w:r>
      <w:hyperlink r:id="rId21" w:history="1">
        <w:r w:rsidRPr="00CC1944">
          <w:rPr>
            <w:rStyle w:val="a3"/>
            <w:rFonts w:ascii="Times New Roman" w:hAnsi="Times New Roman" w:cs="Times New Roman"/>
            <w:sz w:val="24"/>
            <w:szCs w:val="24"/>
          </w:rPr>
          <w:t>www.flogiston.ru</w:t>
        </w:r>
      </w:hyperlink>
      <w:r w:rsidRPr="00CC1944">
        <w:rPr>
          <w:rFonts w:ascii="Times New Roman" w:hAnsi="Times New Roman" w:cs="Times New Roman"/>
          <w:sz w:val="24"/>
          <w:szCs w:val="24"/>
        </w:rPr>
        <w:t xml:space="preserve"> </w:t>
      </w:r>
    </w:p>
    <w:p w:rsidR="00CC1944" w:rsidRPr="00CC1944" w:rsidRDefault="00CC1944" w:rsidP="00CC1944">
      <w:pPr>
        <w:spacing w:after="0"/>
        <w:ind w:left="709" w:hanging="425"/>
        <w:rPr>
          <w:rFonts w:ascii="Times New Roman" w:hAnsi="Times New Roman" w:cs="Times New Roman"/>
          <w:szCs w:val="28"/>
        </w:rPr>
        <w:sectPr w:rsidR="00CC1944" w:rsidRPr="00CC1944">
          <w:pgSz w:w="11900" w:h="16840"/>
          <w:pgMar w:top="1201" w:right="840" w:bottom="429" w:left="1440" w:header="0" w:footer="0" w:gutter="0"/>
          <w:cols w:space="720" w:equalWidth="0">
            <w:col w:w="9620"/>
          </w:cols>
        </w:sectPr>
      </w:pPr>
      <w:r w:rsidRPr="00CC1944">
        <w:rPr>
          <w:rFonts w:ascii="Times New Roman" w:hAnsi="Times New Roman" w:cs="Times New Roman"/>
          <w:sz w:val="24"/>
          <w:szCs w:val="24"/>
        </w:rPr>
        <w:t xml:space="preserve">10. </w:t>
      </w:r>
      <w:hyperlink r:id="rId22" w:history="1">
        <w:r w:rsidRPr="00CC1944">
          <w:rPr>
            <w:rStyle w:val="a3"/>
            <w:rFonts w:ascii="Times New Roman" w:hAnsi="Times New Roman" w:cs="Times New Roman"/>
            <w:sz w:val="24"/>
            <w:szCs w:val="24"/>
          </w:rPr>
          <w:t>www.psylib.org.ua</w:t>
        </w:r>
      </w:hyperlink>
    </w:p>
    <w:p w:rsidR="003F6F31" w:rsidRDefault="003F6F31" w:rsidP="00CC1944">
      <w:pPr>
        <w:spacing w:after="0" w:line="240" w:lineRule="auto"/>
        <w:rPr>
          <w:rFonts w:ascii="Times New Roman" w:eastAsia="Times New Roman" w:hAnsi="Times New Roman" w:cs="Times New Roman"/>
          <w:b/>
          <w:sz w:val="24"/>
          <w:szCs w:val="24"/>
        </w:rPr>
      </w:pPr>
    </w:p>
    <w:p w:rsidR="003F6F31" w:rsidRPr="003F6F31" w:rsidRDefault="003F6F31" w:rsidP="003F6F31">
      <w:pPr>
        <w:spacing w:after="0" w:line="240" w:lineRule="auto"/>
        <w:ind w:left="889" w:hanging="10"/>
        <w:rPr>
          <w:rFonts w:ascii="Times New Roman" w:hAnsi="Times New Roman" w:cs="Times New Roman"/>
          <w:b/>
          <w:sz w:val="24"/>
          <w:szCs w:val="24"/>
        </w:rPr>
      </w:pPr>
      <w:r w:rsidRPr="003F6F31">
        <w:rPr>
          <w:rFonts w:ascii="Times New Roman" w:eastAsia="Times New Roman" w:hAnsi="Times New Roman" w:cs="Times New Roman"/>
          <w:b/>
          <w:sz w:val="24"/>
          <w:szCs w:val="24"/>
        </w:rPr>
        <w:t>4. КОНТРОЛЬ И ОЦЕНКА РЕЗУЛЬТАТОВ ОСВОЕНИЯ УЧЕБНОЙ</w:t>
      </w:r>
      <w:r>
        <w:rPr>
          <w:rFonts w:ascii="Times New Roman" w:eastAsia="Times New Roman" w:hAnsi="Times New Roman" w:cs="Times New Roman"/>
          <w:b/>
          <w:sz w:val="24"/>
          <w:szCs w:val="24"/>
        </w:rPr>
        <w:t xml:space="preserve"> ДИСЦИПЛИНЫ </w:t>
      </w:r>
    </w:p>
    <w:tbl>
      <w:tblPr>
        <w:tblW w:w="9869" w:type="dxa"/>
        <w:tblInd w:w="-112" w:type="dxa"/>
        <w:tblCellMar>
          <w:top w:w="17" w:type="dxa"/>
          <w:bottom w:w="15" w:type="dxa"/>
          <w:right w:w="122" w:type="dxa"/>
        </w:tblCellMar>
        <w:tblLook w:val="04A0"/>
      </w:tblPr>
      <w:tblGrid>
        <w:gridCol w:w="3566"/>
        <w:gridCol w:w="3713"/>
        <w:gridCol w:w="2590"/>
      </w:tblGrid>
      <w:tr w:rsidR="003F6F31" w:rsidRPr="003F6F31" w:rsidTr="003F6F31">
        <w:trPr>
          <w:trHeight w:val="562"/>
        </w:trPr>
        <w:tc>
          <w:tcPr>
            <w:tcW w:w="3636"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CC1944" w:rsidRDefault="003F6F31" w:rsidP="003F6F31">
            <w:pPr>
              <w:spacing w:after="0" w:line="240" w:lineRule="auto"/>
              <w:ind w:left="5"/>
              <w:jc w:val="center"/>
              <w:rPr>
                <w:rFonts w:ascii="Times New Roman" w:hAnsi="Times New Roman" w:cs="Times New Roman"/>
                <w:sz w:val="24"/>
              </w:rPr>
            </w:pPr>
            <w:r w:rsidRPr="00CC1944">
              <w:rPr>
                <w:rFonts w:ascii="Times New Roman" w:eastAsia="Times New Roman" w:hAnsi="Times New Roman" w:cs="Times New Roman"/>
                <w:sz w:val="24"/>
              </w:rPr>
              <w:t>Результаты обучения</w:t>
            </w:r>
          </w:p>
        </w:tc>
        <w:tc>
          <w:tcPr>
            <w:tcW w:w="37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CC1944" w:rsidRDefault="003F6F31" w:rsidP="003F6F31">
            <w:pPr>
              <w:spacing w:after="0" w:line="240" w:lineRule="auto"/>
              <w:ind w:left="5"/>
              <w:jc w:val="center"/>
              <w:rPr>
                <w:rFonts w:ascii="Times New Roman" w:hAnsi="Times New Roman" w:cs="Times New Roman"/>
                <w:sz w:val="24"/>
              </w:rPr>
            </w:pPr>
            <w:r w:rsidRPr="00CC1944">
              <w:rPr>
                <w:rFonts w:ascii="Times New Roman" w:eastAsia="Times New Roman" w:hAnsi="Times New Roman" w:cs="Times New Roman"/>
                <w:sz w:val="24"/>
              </w:rPr>
              <w:t>Критерии оценки</w:t>
            </w:r>
          </w:p>
        </w:tc>
        <w:tc>
          <w:tcPr>
            <w:tcW w:w="2470" w:type="dxa"/>
            <w:tcBorders>
              <w:top w:val="single" w:sz="2" w:space="0" w:color="000000"/>
              <w:left w:val="single" w:sz="2" w:space="0" w:color="000000"/>
              <w:bottom w:val="single" w:sz="2" w:space="0" w:color="000000"/>
              <w:right w:val="single" w:sz="2" w:space="0" w:color="000000"/>
            </w:tcBorders>
            <w:shd w:val="clear" w:color="auto" w:fill="auto"/>
          </w:tcPr>
          <w:p w:rsidR="003F6F31" w:rsidRPr="00CC1944" w:rsidRDefault="003F6F31" w:rsidP="003F6F31">
            <w:pPr>
              <w:spacing w:after="0" w:line="240" w:lineRule="auto"/>
              <w:ind w:left="10"/>
              <w:jc w:val="center"/>
              <w:rPr>
                <w:rFonts w:ascii="Times New Roman" w:hAnsi="Times New Roman" w:cs="Times New Roman"/>
                <w:sz w:val="24"/>
              </w:rPr>
            </w:pPr>
            <w:r w:rsidRPr="00CC1944">
              <w:rPr>
                <w:rFonts w:ascii="Times New Roman" w:eastAsia="Times New Roman" w:hAnsi="Times New Roman" w:cs="Times New Roman"/>
                <w:sz w:val="24"/>
              </w:rPr>
              <w:t>Методы оценки</w:t>
            </w:r>
          </w:p>
        </w:tc>
      </w:tr>
      <w:tr w:rsidR="003F6F31" w:rsidRPr="003F6F31" w:rsidTr="003F6F31">
        <w:trPr>
          <w:trHeight w:val="408"/>
        </w:trPr>
        <w:tc>
          <w:tcPr>
            <w:tcW w:w="7399" w:type="dxa"/>
            <w:gridSpan w:val="2"/>
            <w:tcBorders>
              <w:top w:val="single" w:sz="2" w:space="0" w:color="000000"/>
              <w:left w:val="single" w:sz="2" w:space="0" w:color="000000"/>
              <w:bottom w:val="single" w:sz="2" w:space="0" w:color="000000"/>
              <w:right w:val="nil"/>
            </w:tcBorders>
            <w:shd w:val="clear" w:color="auto" w:fill="auto"/>
          </w:tcPr>
          <w:p w:rsidR="003F6F31" w:rsidRPr="00CC1944" w:rsidRDefault="003F6F31" w:rsidP="003F6F31">
            <w:pPr>
              <w:spacing w:after="0" w:line="240" w:lineRule="auto"/>
              <w:ind w:left="5"/>
              <w:rPr>
                <w:rFonts w:ascii="Times New Roman" w:hAnsi="Times New Roman" w:cs="Times New Roman"/>
                <w:sz w:val="24"/>
              </w:rPr>
            </w:pPr>
            <w:r w:rsidRPr="00CC1944">
              <w:rPr>
                <w:rFonts w:ascii="Times New Roman" w:eastAsia="Times New Roman" w:hAnsi="Times New Roman" w:cs="Times New Roman"/>
                <w:sz w:val="24"/>
              </w:rPr>
              <w:t>Перечень знаний, осваиваемых в рамках дисциплины</w:t>
            </w:r>
          </w:p>
        </w:tc>
        <w:tc>
          <w:tcPr>
            <w:tcW w:w="2470" w:type="dxa"/>
            <w:tcBorders>
              <w:top w:val="single" w:sz="2" w:space="0" w:color="000000"/>
              <w:left w:val="nil"/>
              <w:bottom w:val="single" w:sz="2" w:space="0" w:color="000000"/>
              <w:right w:val="single" w:sz="2" w:space="0" w:color="000000"/>
            </w:tcBorders>
            <w:shd w:val="clear" w:color="auto" w:fill="auto"/>
          </w:tcPr>
          <w:p w:rsidR="003F6F31" w:rsidRPr="00CC1944" w:rsidRDefault="003F6F31" w:rsidP="003F6F31">
            <w:pPr>
              <w:spacing w:line="240" w:lineRule="auto"/>
              <w:rPr>
                <w:rFonts w:ascii="Times New Roman" w:hAnsi="Times New Roman" w:cs="Times New Roman"/>
                <w:sz w:val="24"/>
              </w:rPr>
            </w:pPr>
          </w:p>
        </w:tc>
      </w:tr>
      <w:tr w:rsidR="003F6F31" w:rsidRPr="003F6F31" w:rsidTr="003F6F31">
        <w:trPr>
          <w:trHeight w:val="7742"/>
        </w:trPr>
        <w:tc>
          <w:tcPr>
            <w:tcW w:w="3636" w:type="dxa"/>
            <w:tcBorders>
              <w:top w:val="single" w:sz="2" w:space="0" w:color="000000"/>
              <w:left w:val="single" w:sz="2" w:space="0" w:color="000000"/>
              <w:bottom w:val="single" w:sz="2" w:space="0" w:color="000000"/>
              <w:right w:val="single" w:sz="2" w:space="0" w:color="000000"/>
            </w:tcBorders>
            <w:shd w:val="clear" w:color="auto" w:fill="auto"/>
          </w:tcPr>
          <w:p w:rsidR="00CC1944" w:rsidRPr="00CC1944" w:rsidRDefault="00CC1944" w:rsidP="00CC1944">
            <w:pPr>
              <w:shd w:val="clear" w:color="auto" w:fill="FFFFFF"/>
              <w:spacing w:after="0" w:line="240" w:lineRule="auto"/>
              <w:rPr>
                <w:rFonts w:ascii="Times New Roman" w:eastAsia="Times New Roman" w:hAnsi="Times New Roman" w:cs="Times New Roman"/>
                <w:color w:val="000000"/>
                <w:sz w:val="24"/>
              </w:rPr>
            </w:pPr>
            <w:r w:rsidRPr="00CC1944">
              <w:rPr>
                <w:rFonts w:ascii="Times New Roman" w:eastAsia="Times New Roman" w:hAnsi="Times New Roman" w:cs="Times New Roman"/>
                <w:color w:val="000000"/>
                <w:sz w:val="24"/>
              </w:rPr>
              <w:t>знать понятия и сущность общения;</w:t>
            </w:r>
          </w:p>
          <w:p w:rsidR="00CC1944" w:rsidRPr="00CC1944" w:rsidRDefault="00CC1944" w:rsidP="00CC1944">
            <w:pPr>
              <w:shd w:val="clear" w:color="auto" w:fill="FFFFFF"/>
              <w:spacing w:after="0" w:line="240" w:lineRule="auto"/>
              <w:rPr>
                <w:rFonts w:ascii="Times New Roman" w:eastAsia="Times New Roman" w:hAnsi="Times New Roman" w:cs="Times New Roman"/>
                <w:color w:val="000000"/>
                <w:sz w:val="24"/>
              </w:rPr>
            </w:pPr>
            <w:r w:rsidRPr="00CC1944">
              <w:rPr>
                <w:rFonts w:ascii="Times New Roman" w:eastAsia="Times New Roman" w:hAnsi="Times New Roman" w:cs="Times New Roman"/>
                <w:color w:val="000000"/>
                <w:sz w:val="24"/>
              </w:rPr>
              <w:t>цели, структуру и уровни общения;</w:t>
            </w:r>
            <w:r>
              <w:rPr>
                <w:rFonts w:ascii="Times New Roman" w:eastAsia="Times New Roman" w:hAnsi="Times New Roman" w:cs="Times New Roman"/>
                <w:color w:val="000000"/>
                <w:sz w:val="24"/>
              </w:rPr>
              <w:t xml:space="preserve"> </w:t>
            </w:r>
            <w:r w:rsidRPr="00CC1944">
              <w:rPr>
                <w:rFonts w:ascii="Times New Roman" w:eastAsia="Times New Roman" w:hAnsi="Times New Roman" w:cs="Times New Roman"/>
                <w:color w:val="000000"/>
                <w:sz w:val="24"/>
              </w:rPr>
              <w:t>средства общения;</w:t>
            </w:r>
          </w:p>
          <w:p w:rsidR="00CC1944" w:rsidRPr="00CC1944" w:rsidRDefault="00CC1944" w:rsidP="00CC1944">
            <w:pPr>
              <w:shd w:val="clear" w:color="auto" w:fill="FFFFFF"/>
              <w:spacing w:after="0" w:line="240" w:lineRule="auto"/>
              <w:rPr>
                <w:rFonts w:ascii="Times New Roman" w:eastAsia="Times New Roman" w:hAnsi="Times New Roman" w:cs="Times New Roman"/>
                <w:color w:val="000000"/>
                <w:sz w:val="24"/>
              </w:rPr>
            </w:pPr>
            <w:r w:rsidRPr="00CC1944">
              <w:rPr>
                <w:rFonts w:ascii="Times New Roman" w:eastAsia="Times New Roman" w:hAnsi="Times New Roman" w:cs="Times New Roman"/>
                <w:color w:val="000000"/>
                <w:sz w:val="24"/>
              </w:rPr>
              <w:t>знать особенности и формы делового</w:t>
            </w:r>
            <w:r>
              <w:rPr>
                <w:rFonts w:ascii="Times New Roman" w:eastAsia="Times New Roman" w:hAnsi="Times New Roman" w:cs="Times New Roman"/>
                <w:color w:val="000000"/>
                <w:sz w:val="24"/>
              </w:rPr>
              <w:t xml:space="preserve"> </w:t>
            </w:r>
            <w:r w:rsidRPr="00CC1944">
              <w:rPr>
                <w:rFonts w:ascii="Times New Roman" w:eastAsia="Times New Roman" w:hAnsi="Times New Roman" w:cs="Times New Roman"/>
                <w:color w:val="000000"/>
                <w:sz w:val="24"/>
              </w:rPr>
              <w:t>общения; знать механизмы взаимопонимания в общении; знать</w:t>
            </w:r>
            <w:r>
              <w:rPr>
                <w:rFonts w:ascii="Times New Roman" w:eastAsia="Times New Roman" w:hAnsi="Times New Roman" w:cs="Times New Roman"/>
                <w:color w:val="000000"/>
                <w:sz w:val="24"/>
              </w:rPr>
              <w:t xml:space="preserve"> </w:t>
            </w:r>
            <w:r w:rsidRPr="00CC1944">
              <w:rPr>
                <w:rFonts w:ascii="Times New Roman" w:eastAsia="Times New Roman" w:hAnsi="Times New Roman" w:cs="Times New Roman"/>
                <w:color w:val="000000"/>
                <w:sz w:val="24"/>
              </w:rPr>
              <w:t>индивидуальные особенности личности:</w:t>
            </w:r>
            <w:r>
              <w:rPr>
                <w:rFonts w:ascii="Times New Roman" w:eastAsia="Times New Roman" w:hAnsi="Times New Roman" w:cs="Times New Roman"/>
                <w:color w:val="000000"/>
                <w:sz w:val="24"/>
              </w:rPr>
              <w:t xml:space="preserve"> </w:t>
            </w:r>
            <w:r w:rsidRPr="00CC1944">
              <w:rPr>
                <w:rFonts w:ascii="Times New Roman" w:eastAsia="Times New Roman" w:hAnsi="Times New Roman" w:cs="Times New Roman"/>
                <w:color w:val="000000"/>
                <w:sz w:val="24"/>
              </w:rPr>
              <w:t>типологию темперамента, типологию социальных характеров,  типологию</w:t>
            </w:r>
            <w:r>
              <w:rPr>
                <w:rFonts w:ascii="Times New Roman" w:eastAsia="Times New Roman" w:hAnsi="Times New Roman" w:cs="Times New Roman"/>
                <w:color w:val="000000"/>
                <w:sz w:val="24"/>
              </w:rPr>
              <w:t xml:space="preserve"> </w:t>
            </w:r>
            <w:r w:rsidRPr="00CC1944">
              <w:rPr>
                <w:rFonts w:ascii="Times New Roman" w:eastAsia="Times New Roman" w:hAnsi="Times New Roman" w:cs="Times New Roman"/>
                <w:color w:val="000000"/>
                <w:sz w:val="24"/>
              </w:rPr>
              <w:t>манипулятивных типов характера;</w:t>
            </w:r>
            <w:r>
              <w:rPr>
                <w:rFonts w:ascii="Times New Roman" w:eastAsia="Times New Roman" w:hAnsi="Times New Roman" w:cs="Times New Roman"/>
                <w:color w:val="000000"/>
                <w:sz w:val="24"/>
              </w:rPr>
              <w:t xml:space="preserve"> </w:t>
            </w:r>
            <w:r w:rsidRPr="00CC1944">
              <w:rPr>
                <w:rFonts w:ascii="Times New Roman" w:eastAsia="Times New Roman" w:hAnsi="Times New Roman" w:cs="Times New Roman"/>
                <w:color w:val="000000"/>
                <w:sz w:val="24"/>
              </w:rPr>
              <w:t>знать роли и ролевые ожидания в общении; знать техники и приемы общения, правила слушания и запоминания; знать особенности</w:t>
            </w:r>
          </w:p>
          <w:p w:rsidR="00CC1944" w:rsidRPr="00CC1944" w:rsidRDefault="00CC1944" w:rsidP="00CC1944">
            <w:pPr>
              <w:shd w:val="clear" w:color="auto" w:fill="FFFFFF"/>
              <w:spacing w:after="0" w:line="240" w:lineRule="auto"/>
              <w:rPr>
                <w:rFonts w:ascii="Times New Roman" w:eastAsia="Times New Roman" w:hAnsi="Times New Roman" w:cs="Times New Roman"/>
                <w:color w:val="000000"/>
                <w:sz w:val="24"/>
              </w:rPr>
            </w:pPr>
            <w:r w:rsidRPr="00CC1944">
              <w:rPr>
                <w:rFonts w:ascii="Times New Roman" w:eastAsia="Times New Roman" w:hAnsi="Times New Roman" w:cs="Times New Roman"/>
                <w:color w:val="000000"/>
                <w:sz w:val="24"/>
              </w:rPr>
              <w:t>взаимодействия в рабочей группе;</w:t>
            </w:r>
            <w:r>
              <w:rPr>
                <w:rFonts w:ascii="Times New Roman" w:eastAsia="Times New Roman" w:hAnsi="Times New Roman" w:cs="Times New Roman"/>
                <w:color w:val="000000"/>
                <w:sz w:val="24"/>
              </w:rPr>
              <w:t>з</w:t>
            </w:r>
            <w:r w:rsidRPr="00CC1944">
              <w:rPr>
                <w:rFonts w:ascii="Times New Roman" w:eastAsia="Times New Roman" w:hAnsi="Times New Roman" w:cs="Times New Roman"/>
                <w:color w:val="000000"/>
                <w:sz w:val="24"/>
              </w:rPr>
              <w:t>нать особенности и формы делового</w:t>
            </w:r>
          </w:p>
          <w:p w:rsidR="00CC1944" w:rsidRPr="00CC1944" w:rsidRDefault="00CC1944" w:rsidP="00CC1944">
            <w:pPr>
              <w:shd w:val="clear" w:color="auto" w:fill="FFFFFF"/>
              <w:spacing w:after="0" w:line="240" w:lineRule="auto"/>
              <w:rPr>
                <w:rFonts w:ascii="Times New Roman" w:eastAsia="Times New Roman" w:hAnsi="Times New Roman" w:cs="Times New Roman"/>
                <w:color w:val="000000"/>
                <w:sz w:val="24"/>
              </w:rPr>
            </w:pPr>
            <w:r w:rsidRPr="00CC1944">
              <w:rPr>
                <w:rFonts w:ascii="Times New Roman" w:eastAsia="Times New Roman" w:hAnsi="Times New Roman" w:cs="Times New Roman"/>
                <w:color w:val="000000"/>
                <w:sz w:val="24"/>
              </w:rPr>
              <w:t>общения: правил ведения деловой</w:t>
            </w:r>
            <w:r>
              <w:rPr>
                <w:rFonts w:ascii="Times New Roman" w:eastAsia="Times New Roman" w:hAnsi="Times New Roman" w:cs="Times New Roman"/>
                <w:color w:val="000000"/>
                <w:sz w:val="24"/>
              </w:rPr>
              <w:t xml:space="preserve"> </w:t>
            </w:r>
            <w:r w:rsidRPr="00CC1944">
              <w:rPr>
                <w:rFonts w:ascii="Times New Roman" w:eastAsia="Times New Roman" w:hAnsi="Times New Roman" w:cs="Times New Roman"/>
                <w:color w:val="000000"/>
                <w:sz w:val="24"/>
              </w:rPr>
              <w:t>беседы, деловых переговоров, деловых</w:t>
            </w:r>
            <w:r>
              <w:rPr>
                <w:rFonts w:ascii="Times New Roman" w:eastAsia="Times New Roman" w:hAnsi="Times New Roman" w:cs="Times New Roman"/>
                <w:color w:val="000000"/>
                <w:sz w:val="24"/>
              </w:rPr>
              <w:t xml:space="preserve"> </w:t>
            </w:r>
            <w:r w:rsidRPr="00CC1944">
              <w:rPr>
                <w:rFonts w:ascii="Times New Roman" w:eastAsia="Times New Roman" w:hAnsi="Times New Roman" w:cs="Times New Roman"/>
                <w:color w:val="000000"/>
                <w:sz w:val="24"/>
              </w:rPr>
              <w:t>дискуссий, требований, предъявляемых к публичному выступлению; знать</w:t>
            </w:r>
          </w:p>
          <w:p w:rsidR="00CC1944" w:rsidRPr="00CC1944" w:rsidRDefault="00CC1944" w:rsidP="00CC1944">
            <w:pPr>
              <w:shd w:val="clear" w:color="auto" w:fill="FFFFFF"/>
              <w:spacing w:after="0" w:line="240" w:lineRule="auto"/>
              <w:rPr>
                <w:rFonts w:ascii="Times New Roman" w:eastAsia="Times New Roman" w:hAnsi="Times New Roman" w:cs="Times New Roman"/>
                <w:color w:val="000000"/>
                <w:sz w:val="24"/>
              </w:rPr>
            </w:pPr>
            <w:r w:rsidRPr="00CC1944">
              <w:rPr>
                <w:rFonts w:ascii="Times New Roman" w:eastAsia="Times New Roman" w:hAnsi="Times New Roman" w:cs="Times New Roman"/>
                <w:color w:val="000000"/>
                <w:sz w:val="24"/>
              </w:rPr>
              <w:t>механизмы взаимопонимания в общении; знать источники, причины, виды и способы разрешения конфликтов;</w:t>
            </w:r>
          </w:p>
          <w:p w:rsidR="003F6F31" w:rsidRDefault="00CC1944" w:rsidP="00CC1944">
            <w:pPr>
              <w:shd w:val="clear" w:color="auto" w:fill="FFFFFF"/>
              <w:spacing w:after="0" w:line="240" w:lineRule="auto"/>
              <w:rPr>
                <w:rFonts w:ascii="Times New Roman" w:eastAsia="Times New Roman" w:hAnsi="Times New Roman" w:cs="Times New Roman"/>
                <w:color w:val="000000"/>
                <w:sz w:val="24"/>
              </w:rPr>
            </w:pPr>
            <w:r w:rsidRPr="00CC1944">
              <w:rPr>
                <w:rFonts w:ascii="Times New Roman" w:eastAsia="Times New Roman" w:hAnsi="Times New Roman" w:cs="Times New Roman"/>
                <w:color w:val="000000"/>
                <w:sz w:val="24"/>
              </w:rPr>
              <w:t>особенности конфликтной личности;</w:t>
            </w:r>
            <w:r>
              <w:rPr>
                <w:rFonts w:ascii="Times New Roman" w:eastAsia="Times New Roman" w:hAnsi="Times New Roman" w:cs="Times New Roman"/>
                <w:color w:val="000000"/>
                <w:sz w:val="24"/>
              </w:rPr>
              <w:t xml:space="preserve"> </w:t>
            </w:r>
            <w:r w:rsidRPr="00CC1944">
              <w:rPr>
                <w:rFonts w:ascii="Times New Roman" w:eastAsia="Times New Roman" w:hAnsi="Times New Roman" w:cs="Times New Roman"/>
                <w:color w:val="000000"/>
                <w:sz w:val="24"/>
              </w:rPr>
              <w:t>знать нравственные принципы общения</w:t>
            </w:r>
          </w:p>
          <w:p w:rsidR="00CC1944" w:rsidRDefault="00CC1944" w:rsidP="00CC1944">
            <w:pPr>
              <w:spacing w:after="0" w:line="240" w:lineRule="auto"/>
              <w:ind w:left="10" w:right="240"/>
              <w:jc w:val="both"/>
              <w:rPr>
                <w:rFonts w:ascii="Times New Roman" w:eastAsia="Times New Roman" w:hAnsi="Times New Roman" w:cs="Times New Roman"/>
                <w:color w:val="000000"/>
                <w:sz w:val="24"/>
              </w:rPr>
            </w:pPr>
          </w:p>
          <w:p w:rsidR="00CC1944" w:rsidRPr="00CC1944" w:rsidRDefault="00CC1944" w:rsidP="00CC1944">
            <w:pPr>
              <w:spacing w:after="0"/>
              <w:ind w:left="29"/>
              <w:rPr>
                <w:rFonts w:ascii="Times New Roman" w:hAnsi="Times New Roman" w:cs="Times New Roman"/>
                <w:sz w:val="24"/>
                <w:szCs w:val="24"/>
              </w:rPr>
            </w:pPr>
            <w:r>
              <w:rPr>
                <w:rFonts w:ascii="Times New Roman" w:eastAsia="Times New Roman" w:hAnsi="Times New Roman" w:cs="Times New Roman"/>
                <w:sz w:val="24"/>
                <w:szCs w:val="24"/>
              </w:rPr>
              <w:t>ОК</w:t>
            </w:r>
            <w:r w:rsidRPr="003F6F31">
              <w:rPr>
                <w:rFonts w:ascii="Times New Roman" w:eastAsia="Times New Roman" w:hAnsi="Times New Roman" w:cs="Times New Roman"/>
                <w:sz w:val="24"/>
                <w:szCs w:val="24"/>
              </w:rPr>
              <w:t>02.</w:t>
            </w:r>
            <w:r>
              <w:rPr>
                <w:rFonts w:ascii="Times New Roman" w:eastAsia="Times New Roman" w:hAnsi="Times New Roman" w:cs="Times New Roman"/>
                <w:sz w:val="24"/>
                <w:szCs w:val="24"/>
              </w:rPr>
              <w:t>ОК03, ОК05, ОК06, ОК09</w:t>
            </w:r>
            <w:r w:rsidRPr="003F6F31">
              <w:rPr>
                <w:rFonts w:ascii="Times New Roman" w:eastAsia="Times New Roman" w:hAnsi="Times New Roman" w:cs="Times New Roman"/>
                <w:sz w:val="24"/>
                <w:szCs w:val="24"/>
              </w:rPr>
              <w:t xml:space="preserve"> </w:t>
            </w:r>
          </w:p>
          <w:p w:rsidR="00CC1944" w:rsidRPr="00CC1944" w:rsidRDefault="00CC1944" w:rsidP="00CC1944">
            <w:pPr>
              <w:spacing w:after="0" w:line="240" w:lineRule="auto"/>
              <w:ind w:left="10" w:right="240"/>
              <w:jc w:val="both"/>
              <w:rPr>
                <w:rFonts w:ascii="Times New Roman" w:hAnsi="Times New Roman" w:cs="Times New Roman"/>
                <w:sz w:val="24"/>
              </w:rPr>
            </w:pPr>
            <w:r>
              <w:rPr>
                <w:rFonts w:ascii="Times New Roman" w:hAnsi="Times New Roman" w:cs="Times New Roman"/>
                <w:sz w:val="24"/>
                <w:szCs w:val="24"/>
              </w:rPr>
              <w:t>ЛР1-17</w:t>
            </w:r>
          </w:p>
        </w:tc>
        <w:tc>
          <w:tcPr>
            <w:tcW w:w="3763" w:type="dxa"/>
            <w:tcBorders>
              <w:top w:val="single" w:sz="2" w:space="0" w:color="000000"/>
              <w:left w:val="single" w:sz="2" w:space="0" w:color="000000"/>
              <w:bottom w:val="single" w:sz="2" w:space="0" w:color="000000"/>
              <w:right w:val="single" w:sz="2" w:space="0" w:color="000000"/>
            </w:tcBorders>
            <w:shd w:val="clear" w:color="auto" w:fill="auto"/>
            <w:vAlign w:val="bottom"/>
          </w:tcPr>
          <w:p w:rsidR="003F6F31" w:rsidRPr="00CC1944" w:rsidRDefault="003F6F31" w:rsidP="003F6F31">
            <w:pPr>
              <w:spacing w:after="29" w:line="240" w:lineRule="auto"/>
              <w:ind w:left="10" w:hanging="10"/>
              <w:rPr>
                <w:rFonts w:ascii="Times New Roman" w:hAnsi="Times New Roman" w:cs="Times New Roman"/>
                <w:sz w:val="24"/>
              </w:rPr>
            </w:pPr>
            <w:r w:rsidRPr="00CC1944">
              <w:rPr>
                <w:rFonts w:ascii="Times New Roman" w:eastAsia="Times New Roman" w:hAnsi="Times New Roman" w:cs="Times New Roman"/>
                <w:sz w:val="24"/>
              </w:rPr>
              <w:t>Полнота ответов, точность формулировок.</w:t>
            </w:r>
          </w:p>
          <w:p w:rsidR="003F6F31" w:rsidRPr="00CC1944" w:rsidRDefault="003F6F31" w:rsidP="003F6F31">
            <w:pPr>
              <w:spacing w:after="0" w:line="240" w:lineRule="auto"/>
              <w:ind w:right="14" w:firstLine="5"/>
              <w:jc w:val="both"/>
              <w:rPr>
                <w:rFonts w:ascii="Times New Roman" w:hAnsi="Times New Roman" w:cs="Times New Roman"/>
                <w:sz w:val="24"/>
              </w:rPr>
            </w:pPr>
            <w:r w:rsidRPr="00CC1944">
              <w:rPr>
                <w:rFonts w:ascii="Times New Roman" w:eastAsia="Times New Roman" w:hAnsi="Times New Roman" w:cs="Times New Roman"/>
                <w:sz w:val="24"/>
              </w:rPr>
              <w:t>«Отлично» ставится, если теоретическое содержание дисциплины освоено полностью, выполнены все учебные задания и их выполнение близко к</w:t>
            </w:r>
          </w:p>
          <w:p w:rsidR="003F6F31" w:rsidRPr="00CC1944" w:rsidRDefault="003F6F31" w:rsidP="003F6F31">
            <w:pPr>
              <w:spacing w:after="15" w:line="240" w:lineRule="auto"/>
              <w:ind w:left="10"/>
              <w:rPr>
                <w:rFonts w:ascii="Times New Roman" w:hAnsi="Times New Roman" w:cs="Times New Roman"/>
                <w:sz w:val="24"/>
              </w:rPr>
            </w:pPr>
            <w:r w:rsidRPr="00CC1944">
              <w:rPr>
                <w:rFonts w:ascii="Times New Roman" w:eastAsia="Times New Roman" w:hAnsi="Times New Roman" w:cs="Times New Roman"/>
                <w:sz w:val="24"/>
              </w:rPr>
              <w:t>максимальному или максимально.</w:t>
            </w:r>
          </w:p>
          <w:p w:rsidR="003F6F31" w:rsidRPr="00CC1944" w:rsidRDefault="003F6F31" w:rsidP="003F6F31">
            <w:pPr>
              <w:spacing w:after="0" w:line="240" w:lineRule="auto"/>
              <w:ind w:right="154" w:firstLine="5"/>
              <w:jc w:val="both"/>
              <w:rPr>
                <w:rFonts w:ascii="Times New Roman" w:hAnsi="Times New Roman" w:cs="Times New Roman"/>
                <w:sz w:val="24"/>
              </w:rPr>
            </w:pPr>
            <w:r w:rsidRPr="00CC1944">
              <w:rPr>
                <w:rFonts w:ascii="Times New Roman" w:eastAsia="Times New Roman" w:hAnsi="Times New Roman" w:cs="Times New Roman"/>
                <w:sz w:val="24"/>
              </w:rPr>
              <w:t>«Хорошо» ставится, если теоретическое содержание дисциплины освоено полностью, все учебные задания выполнены, но были допущены ошибки и</w:t>
            </w:r>
          </w:p>
          <w:p w:rsidR="003F6F31" w:rsidRPr="00CC1944" w:rsidRDefault="003F6F31" w:rsidP="003F6F31">
            <w:pPr>
              <w:spacing w:after="0" w:line="240" w:lineRule="auto"/>
              <w:ind w:left="10"/>
              <w:rPr>
                <w:rFonts w:ascii="Times New Roman" w:hAnsi="Times New Roman" w:cs="Times New Roman"/>
                <w:sz w:val="24"/>
              </w:rPr>
            </w:pPr>
            <w:r w:rsidRPr="00CC1944">
              <w:rPr>
                <w:rFonts w:ascii="Times New Roman" w:eastAsia="Times New Roman" w:hAnsi="Times New Roman" w:cs="Times New Roman"/>
                <w:sz w:val="24"/>
              </w:rPr>
              <w:t>недочеты.</w:t>
            </w:r>
          </w:p>
          <w:p w:rsidR="003F6F31" w:rsidRPr="00CC1944" w:rsidRDefault="003F6F31" w:rsidP="003F6F31">
            <w:pPr>
              <w:spacing w:after="0" w:line="240" w:lineRule="auto"/>
              <w:ind w:left="5"/>
              <w:rPr>
                <w:rFonts w:ascii="Times New Roman" w:hAnsi="Times New Roman" w:cs="Times New Roman"/>
                <w:sz w:val="24"/>
              </w:rPr>
            </w:pPr>
            <w:r w:rsidRPr="00CC1944">
              <w:rPr>
                <w:rFonts w:ascii="Times New Roman" w:eastAsia="Times New Roman" w:hAnsi="Times New Roman" w:cs="Times New Roman"/>
                <w:sz w:val="24"/>
              </w:rPr>
              <w:t>«Удовлетворительно» ставится, если теоретическое содержание дисциплины освоено частично, но пробелы не носят существенного</w:t>
            </w:r>
          </w:p>
          <w:p w:rsidR="003F6F31" w:rsidRPr="00CC1944" w:rsidRDefault="003F6F31" w:rsidP="003F6F31">
            <w:pPr>
              <w:spacing w:after="0" w:line="240" w:lineRule="auto"/>
              <w:ind w:left="10" w:hanging="10"/>
              <w:jc w:val="both"/>
              <w:rPr>
                <w:rFonts w:ascii="Times New Roman" w:hAnsi="Times New Roman" w:cs="Times New Roman"/>
                <w:sz w:val="24"/>
              </w:rPr>
            </w:pPr>
            <w:r w:rsidRPr="00CC1944">
              <w:rPr>
                <w:rFonts w:ascii="Times New Roman" w:eastAsia="Times New Roman" w:hAnsi="Times New Roman" w:cs="Times New Roman"/>
                <w:sz w:val="24"/>
              </w:rPr>
              <w:t>характера, выполнено большинство учебных заданий,</w:t>
            </w:r>
          </w:p>
          <w:p w:rsidR="003F6F31" w:rsidRDefault="003F6F31" w:rsidP="003F6F31">
            <w:pPr>
              <w:spacing w:after="0" w:line="240" w:lineRule="auto"/>
              <w:ind w:left="5" w:firstLine="5"/>
              <w:rPr>
                <w:rFonts w:ascii="Times New Roman" w:eastAsia="Times New Roman" w:hAnsi="Times New Roman" w:cs="Times New Roman"/>
                <w:sz w:val="24"/>
              </w:rPr>
            </w:pPr>
            <w:r w:rsidRPr="00CC1944">
              <w:rPr>
                <w:rFonts w:ascii="Times New Roman" w:eastAsia="Times New Roman" w:hAnsi="Times New Roman" w:cs="Times New Roman"/>
                <w:sz w:val="24"/>
              </w:rPr>
              <w:t>при выполнении которых допущены ошибки и недочеты «Неудовлетворительно» ставится если теоретическое содержание дисциплины не освоено выполненные учебные задания соде жат ошибки и недочеты.</w:t>
            </w:r>
          </w:p>
          <w:p w:rsidR="00CC1944" w:rsidRDefault="00CC1944" w:rsidP="003F6F31">
            <w:pPr>
              <w:spacing w:after="0" w:line="240" w:lineRule="auto"/>
              <w:ind w:left="5" w:firstLine="5"/>
              <w:rPr>
                <w:rFonts w:ascii="Times New Roman" w:eastAsia="Times New Roman" w:hAnsi="Times New Roman" w:cs="Times New Roman"/>
                <w:sz w:val="24"/>
              </w:rPr>
            </w:pPr>
          </w:p>
          <w:p w:rsidR="00CC1944" w:rsidRDefault="00CC1944" w:rsidP="003F6F31">
            <w:pPr>
              <w:spacing w:after="0" w:line="240" w:lineRule="auto"/>
              <w:ind w:left="5" w:firstLine="5"/>
              <w:rPr>
                <w:rFonts w:ascii="Times New Roman" w:hAnsi="Times New Roman" w:cs="Times New Roman"/>
                <w:sz w:val="24"/>
              </w:rPr>
            </w:pPr>
          </w:p>
          <w:p w:rsidR="00CC1944" w:rsidRDefault="00CC1944" w:rsidP="003F6F31">
            <w:pPr>
              <w:spacing w:after="0" w:line="240" w:lineRule="auto"/>
              <w:ind w:left="5" w:firstLine="5"/>
              <w:rPr>
                <w:rFonts w:ascii="Times New Roman" w:hAnsi="Times New Roman" w:cs="Times New Roman"/>
                <w:sz w:val="24"/>
              </w:rPr>
            </w:pPr>
          </w:p>
          <w:p w:rsidR="00CC1944" w:rsidRDefault="00CC1944" w:rsidP="003F6F31">
            <w:pPr>
              <w:spacing w:after="0" w:line="240" w:lineRule="auto"/>
              <w:ind w:left="5" w:firstLine="5"/>
              <w:rPr>
                <w:rFonts w:ascii="Times New Roman" w:hAnsi="Times New Roman" w:cs="Times New Roman"/>
                <w:sz w:val="24"/>
              </w:rPr>
            </w:pPr>
          </w:p>
          <w:p w:rsidR="00CC1944" w:rsidRPr="00CC1944" w:rsidRDefault="00CC1944" w:rsidP="003F6F31">
            <w:pPr>
              <w:spacing w:after="0" w:line="240" w:lineRule="auto"/>
              <w:ind w:left="5" w:firstLine="5"/>
              <w:rPr>
                <w:rFonts w:ascii="Times New Roman" w:hAnsi="Times New Roman" w:cs="Times New Roman"/>
                <w:sz w:val="24"/>
              </w:rPr>
            </w:pPr>
          </w:p>
        </w:tc>
        <w:tc>
          <w:tcPr>
            <w:tcW w:w="2470" w:type="dxa"/>
            <w:tcBorders>
              <w:top w:val="single" w:sz="2" w:space="0" w:color="000000"/>
              <w:left w:val="single" w:sz="2" w:space="0" w:color="000000"/>
              <w:bottom w:val="single" w:sz="2" w:space="0" w:color="000000"/>
              <w:right w:val="single" w:sz="2" w:space="0" w:color="000000"/>
            </w:tcBorders>
            <w:shd w:val="clear" w:color="auto" w:fill="auto"/>
          </w:tcPr>
          <w:p w:rsidR="003F6F31" w:rsidRPr="00CC1944" w:rsidRDefault="003F6F31" w:rsidP="003F6F31">
            <w:pPr>
              <w:spacing w:after="5" w:line="240" w:lineRule="auto"/>
              <w:ind w:left="10"/>
              <w:rPr>
                <w:rFonts w:ascii="Times New Roman" w:hAnsi="Times New Roman" w:cs="Times New Roman"/>
                <w:sz w:val="24"/>
              </w:rPr>
            </w:pPr>
            <w:r w:rsidRPr="00CC1944">
              <w:rPr>
                <w:rFonts w:ascii="Times New Roman" w:eastAsia="Times New Roman" w:hAnsi="Times New Roman" w:cs="Times New Roman"/>
                <w:sz w:val="24"/>
              </w:rPr>
              <w:t>Текущий контроль при проведении:</w:t>
            </w:r>
          </w:p>
          <w:p w:rsidR="003F6F31" w:rsidRPr="00CC1944" w:rsidRDefault="003F6F31" w:rsidP="003F6F31">
            <w:pPr>
              <w:spacing w:after="308" w:line="240" w:lineRule="auto"/>
              <w:ind w:firstLine="10"/>
              <w:rPr>
                <w:rFonts w:ascii="Times New Roman" w:hAnsi="Times New Roman" w:cs="Times New Roman"/>
                <w:sz w:val="24"/>
              </w:rPr>
            </w:pPr>
            <w:r w:rsidRPr="00CC1944">
              <w:rPr>
                <w:rFonts w:ascii="Times New Roman" w:eastAsia="Times New Roman" w:hAnsi="Times New Roman" w:cs="Times New Roman"/>
                <w:sz w:val="24"/>
              </w:rPr>
              <w:t>письменного, устного опроса; тестирования;</w:t>
            </w:r>
          </w:p>
          <w:p w:rsidR="003F6F31" w:rsidRPr="00CC1944" w:rsidRDefault="003F6F31" w:rsidP="003F6F31">
            <w:pPr>
              <w:spacing w:after="279" w:line="240" w:lineRule="auto"/>
              <w:ind w:firstLine="10"/>
              <w:rPr>
                <w:rFonts w:ascii="Times New Roman" w:hAnsi="Times New Roman" w:cs="Times New Roman"/>
                <w:sz w:val="24"/>
              </w:rPr>
            </w:pPr>
            <w:r w:rsidRPr="00CC1944">
              <w:rPr>
                <w:rFonts w:ascii="Times New Roman" w:eastAsia="Times New Roman" w:hAnsi="Times New Roman" w:cs="Times New Roman"/>
                <w:sz w:val="24"/>
              </w:rPr>
              <w:t>Оценка результатов самостоятельной работы (докладов, рефератов, теоретической части проектов, учебных исследований)</w:t>
            </w:r>
          </w:p>
          <w:p w:rsidR="003F6F31" w:rsidRPr="00CC1944" w:rsidRDefault="003F6F31" w:rsidP="003F6F31">
            <w:pPr>
              <w:spacing w:after="0" w:line="240" w:lineRule="auto"/>
              <w:rPr>
                <w:rFonts w:ascii="Times New Roman" w:hAnsi="Times New Roman" w:cs="Times New Roman"/>
                <w:sz w:val="24"/>
              </w:rPr>
            </w:pPr>
            <w:r w:rsidRPr="00CC1944">
              <w:rPr>
                <w:rFonts w:ascii="Times New Roman" w:eastAsia="Times New Roman" w:hAnsi="Times New Roman" w:cs="Times New Roman"/>
                <w:sz w:val="24"/>
              </w:rPr>
              <w:t>Промежуточная</w:t>
            </w:r>
          </w:p>
          <w:p w:rsidR="003F6F31" w:rsidRPr="00CC1944" w:rsidRDefault="003F6F31" w:rsidP="003F6F31">
            <w:pPr>
              <w:spacing w:after="5" w:line="240" w:lineRule="auto"/>
              <w:ind w:left="5" w:right="19" w:firstLine="5"/>
              <w:rPr>
                <w:rFonts w:ascii="Times New Roman" w:hAnsi="Times New Roman" w:cs="Times New Roman"/>
                <w:sz w:val="24"/>
              </w:rPr>
            </w:pPr>
            <w:r w:rsidRPr="00CC1944">
              <w:rPr>
                <w:rFonts w:ascii="Times New Roman" w:eastAsia="Times New Roman" w:hAnsi="Times New Roman" w:cs="Times New Roman"/>
                <w:sz w:val="24"/>
              </w:rPr>
              <w:t>аттестация в форме дифференцированного зачета в виде: -письменных и устных ответов -тестирования.</w:t>
            </w:r>
          </w:p>
        </w:tc>
      </w:tr>
      <w:tr w:rsidR="003F6F31" w:rsidRPr="003F6F31" w:rsidTr="003F6F31">
        <w:trPr>
          <w:trHeight w:val="576"/>
        </w:trPr>
        <w:tc>
          <w:tcPr>
            <w:tcW w:w="7399" w:type="dxa"/>
            <w:gridSpan w:val="2"/>
            <w:tcBorders>
              <w:top w:val="single" w:sz="2" w:space="0" w:color="000000"/>
              <w:left w:val="single" w:sz="2" w:space="0" w:color="000000"/>
              <w:bottom w:val="single" w:sz="2" w:space="0" w:color="000000"/>
              <w:right w:val="nil"/>
            </w:tcBorders>
            <w:shd w:val="clear" w:color="auto" w:fill="auto"/>
          </w:tcPr>
          <w:p w:rsidR="003F6F31" w:rsidRPr="00CC1944" w:rsidRDefault="003F6F31" w:rsidP="003F6F31">
            <w:pPr>
              <w:spacing w:after="0" w:line="240" w:lineRule="auto"/>
              <w:ind w:left="5"/>
              <w:rPr>
                <w:rFonts w:ascii="Times New Roman" w:hAnsi="Times New Roman" w:cs="Times New Roman"/>
                <w:sz w:val="24"/>
              </w:rPr>
            </w:pPr>
            <w:r w:rsidRPr="00CC1944">
              <w:rPr>
                <w:rFonts w:ascii="Times New Roman" w:eastAsia="Times New Roman" w:hAnsi="Times New Roman" w:cs="Times New Roman"/>
                <w:sz w:val="24"/>
              </w:rPr>
              <w:t>Перечень умений, осваиваемых в рамках дисциплины</w:t>
            </w:r>
          </w:p>
        </w:tc>
        <w:tc>
          <w:tcPr>
            <w:tcW w:w="2470" w:type="dxa"/>
            <w:tcBorders>
              <w:top w:val="single" w:sz="2" w:space="0" w:color="000000"/>
              <w:left w:val="nil"/>
              <w:bottom w:val="single" w:sz="2" w:space="0" w:color="000000"/>
              <w:right w:val="single" w:sz="2" w:space="0" w:color="000000"/>
            </w:tcBorders>
            <w:shd w:val="clear" w:color="auto" w:fill="auto"/>
          </w:tcPr>
          <w:p w:rsidR="003F6F31" w:rsidRPr="00CC1944" w:rsidRDefault="003F6F31" w:rsidP="003F6F31">
            <w:pPr>
              <w:spacing w:line="240" w:lineRule="auto"/>
              <w:rPr>
                <w:rFonts w:ascii="Times New Roman" w:hAnsi="Times New Roman" w:cs="Times New Roman"/>
                <w:sz w:val="24"/>
              </w:rPr>
            </w:pPr>
          </w:p>
        </w:tc>
      </w:tr>
      <w:tr w:rsidR="003F6F31" w:rsidRPr="003F6F31" w:rsidTr="003F6F31">
        <w:trPr>
          <w:trHeight w:val="3051"/>
        </w:trPr>
        <w:tc>
          <w:tcPr>
            <w:tcW w:w="3636" w:type="dxa"/>
            <w:tcBorders>
              <w:top w:val="single" w:sz="2" w:space="0" w:color="000000"/>
              <w:left w:val="single" w:sz="2" w:space="0" w:color="000000"/>
              <w:bottom w:val="single" w:sz="2" w:space="0" w:color="000000"/>
              <w:right w:val="single" w:sz="2" w:space="0" w:color="000000"/>
            </w:tcBorders>
            <w:shd w:val="clear" w:color="auto" w:fill="auto"/>
            <w:vAlign w:val="bottom"/>
          </w:tcPr>
          <w:p w:rsidR="00CC1944" w:rsidRPr="00CC1944" w:rsidRDefault="00CC1944" w:rsidP="00CC1944">
            <w:pPr>
              <w:shd w:val="clear" w:color="auto" w:fill="FFFFFF"/>
              <w:spacing w:line="240" w:lineRule="auto"/>
              <w:jc w:val="both"/>
              <w:rPr>
                <w:rFonts w:ascii="Times New Roman" w:eastAsia="Times New Roman" w:hAnsi="Times New Roman" w:cs="Times New Roman"/>
                <w:color w:val="000000"/>
                <w:sz w:val="24"/>
              </w:rPr>
            </w:pPr>
            <w:r w:rsidRPr="00CC1944">
              <w:rPr>
                <w:rFonts w:ascii="Times New Roman" w:eastAsia="Times New Roman" w:hAnsi="Times New Roman" w:cs="Times New Roman"/>
                <w:color w:val="000000"/>
                <w:sz w:val="24"/>
              </w:rPr>
              <w:lastRenderedPageBreak/>
              <w:t>уметь эффективно организовывать взаимодействие с партнером в профессиональной деятельности, учитывая психологические закономерности общения; уметь искать необходимую информацию и системно анализировать ее для решения вопросов комфортного сосуществования в группе; находить разумные решения в</w:t>
            </w:r>
          </w:p>
          <w:p w:rsidR="00CC1944" w:rsidRPr="00CC1944" w:rsidRDefault="00CC1944" w:rsidP="00CC1944">
            <w:pPr>
              <w:shd w:val="clear" w:color="auto" w:fill="FFFFFF"/>
              <w:spacing w:after="0" w:line="240" w:lineRule="auto"/>
              <w:jc w:val="both"/>
              <w:rPr>
                <w:rFonts w:ascii="Times New Roman" w:eastAsia="Times New Roman" w:hAnsi="Times New Roman" w:cs="Times New Roman"/>
                <w:color w:val="000000"/>
                <w:sz w:val="24"/>
              </w:rPr>
            </w:pPr>
            <w:r w:rsidRPr="00CC1944">
              <w:rPr>
                <w:rFonts w:ascii="Times New Roman" w:eastAsia="Times New Roman" w:hAnsi="Times New Roman" w:cs="Times New Roman"/>
                <w:color w:val="000000"/>
                <w:sz w:val="24"/>
              </w:rPr>
              <w:t>конфликтных ситуациях, используя различные виды и средства общения; уметь организовывать работу коллектива и команды; взаимодействовать внутри коллектива; уметь организовывать собственную деятельность;</w:t>
            </w:r>
          </w:p>
          <w:p w:rsidR="00CC1944" w:rsidRPr="00CC1944" w:rsidRDefault="00CC1944" w:rsidP="00CC1944">
            <w:pPr>
              <w:shd w:val="clear" w:color="auto" w:fill="FFFFFF"/>
              <w:spacing w:after="0" w:line="240" w:lineRule="auto"/>
              <w:jc w:val="both"/>
              <w:rPr>
                <w:rFonts w:ascii="Times New Roman" w:eastAsia="Times New Roman" w:hAnsi="Times New Roman" w:cs="Times New Roman"/>
                <w:color w:val="000000"/>
                <w:sz w:val="24"/>
              </w:rPr>
            </w:pPr>
            <w:r w:rsidRPr="00CC1944">
              <w:rPr>
                <w:rFonts w:ascii="Times New Roman" w:eastAsia="Times New Roman" w:hAnsi="Times New Roman" w:cs="Times New Roman"/>
                <w:color w:val="000000"/>
                <w:sz w:val="24"/>
              </w:rPr>
              <w:t>применять техники и приемы</w:t>
            </w:r>
          </w:p>
          <w:p w:rsidR="00CC1944" w:rsidRPr="00CC1944" w:rsidRDefault="00CC1944" w:rsidP="00CC1944">
            <w:pPr>
              <w:shd w:val="clear" w:color="auto" w:fill="FFFFFF"/>
              <w:spacing w:after="0" w:line="240" w:lineRule="auto"/>
              <w:jc w:val="both"/>
              <w:rPr>
                <w:rFonts w:ascii="Times New Roman" w:eastAsia="Times New Roman" w:hAnsi="Times New Roman" w:cs="Times New Roman"/>
                <w:color w:val="000000"/>
                <w:sz w:val="24"/>
              </w:rPr>
            </w:pPr>
            <w:r w:rsidRPr="00CC1944">
              <w:rPr>
                <w:rFonts w:ascii="Times New Roman" w:eastAsia="Times New Roman" w:hAnsi="Times New Roman" w:cs="Times New Roman"/>
                <w:color w:val="000000"/>
                <w:sz w:val="24"/>
              </w:rPr>
              <w:t>эффективного общения: грамотно</w:t>
            </w:r>
          </w:p>
          <w:p w:rsidR="00CC1944" w:rsidRPr="00CC1944" w:rsidRDefault="00CC1944" w:rsidP="00CC1944">
            <w:pPr>
              <w:shd w:val="clear" w:color="auto" w:fill="FFFFFF"/>
              <w:spacing w:after="0" w:line="240" w:lineRule="auto"/>
              <w:jc w:val="both"/>
              <w:rPr>
                <w:rFonts w:ascii="Times New Roman" w:eastAsia="Times New Roman" w:hAnsi="Times New Roman" w:cs="Times New Roman"/>
                <w:color w:val="000000"/>
                <w:sz w:val="24"/>
              </w:rPr>
            </w:pPr>
            <w:r w:rsidRPr="00CC1944">
              <w:rPr>
                <w:rFonts w:ascii="Times New Roman" w:eastAsia="Times New Roman" w:hAnsi="Times New Roman" w:cs="Times New Roman"/>
                <w:color w:val="000000"/>
                <w:sz w:val="24"/>
              </w:rPr>
              <w:t>применять вербальные и невербальные средства общения; применять техники слушания, тренировки памяти и внимания;</w:t>
            </w:r>
          </w:p>
          <w:p w:rsidR="00CC1944" w:rsidRPr="00CC1944" w:rsidRDefault="00CC1944" w:rsidP="00CC1944">
            <w:pPr>
              <w:shd w:val="clear" w:color="auto" w:fill="FFFFFF"/>
              <w:spacing w:after="0" w:line="240" w:lineRule="auto"/>
              <w:jc w:val="both"/>
              <w:rPr>
                <w:rFonts w:ascii="Times New Roman" w:eastAsia="Times New Roman" w:hAnsi="Times New Roman" w:cs="Times New Roman"/>
                <w:color w:val="000000"/>
                <w:sz w:val="24"/>
              </w:rPr>
            </w:pPr>
            <w:r w:rsidRPr="00CC1944">
              <w:rPr>
                <w:rFonts w:ascii="Times New Roman" w:eastAsia="Times New Roman" w:hAnsi="Times New Roman" w:cs="Times New Roman"/>
                <w:color w:val="000000"/>
                <w:sz w:val="24"/>
              </w:rPr>
              <w:t>выявлять конфликтогены;</w:t>
            </w:r>
          </w:p>
          <w:p w:rsidR="00CC1944" w:rsidRPr="00CC1944" w:rsidRDefault="00CC1944" w:rsidP="00CC1944">
            <w:pPr>
              <w:shd w:val="clear" w:color="auto" w:fill="FFFFFF"/>
              <w:spacing w:after="0" w:line="240" w:lineRule="auto"/>
              <w:jc w:val="both"/>
              <w:rPr>
                <w:rFonts w:ascii="Times New Roman" w:eastAsia="Times New Roman" w:hAnsi="Times New Roman" w:cs="Times New Roman"/>
                <w:color w:val="000000"/>
                <w:sz w:val="24"/>
              </w:rPr>
            </w:pPr>
            <w:r w:rsidRPr="00CC1944">
              <w:rPr>
                <w:rFonts w:ascii="Times New Roman" w:eastAsia="Times New Roman" w:hAnsi="Times New Roman" w:cs="Times New Roman"/>
                <w:color w:val="000000"/>
                <w:sz w:val="24"/>
              </w:rPr>
              <w:t>уметь разрабатывать стратегии поведения</w:t>
            </w:r>
          </w:p>
          <w:p w:rsidR="00CC1944" w:rsidRPr="00CC1944" w:rsidRDefault="00CC1944" w:rsidP="00CC1944">
            <w:pPr>
              <w:shd w:val="clear" w:color="auto" w:fill="FFFFFF"/>
              <w:spacing w:after="0" w:line="240" w:lineRule="auto"/>
              <w:jc w:val="both"/>
              <w:rPr>
                <w:rFonts w:ascii="Times New Roman" w:eastAsia="Times New Roman" w:hAnsi="Times New Roman" w:cs="Times New Roman"/>
                <w:color w:val="000000"/>
                <w:sz w:val="24"/>
              </w:rPr>
            </w:pPr>
            <w:r w:rsidRPr="00CC1944">
              <w:rPr>
                <w:rFonts w:ascii="Times New Roman" w:eastAsia="Times New Roman" w:hAnsi="Times New Roman" w:cs="Times New Roman"/>
                <w:color w:val="000000"/>
                <w:sz w:val="24"/>
              </w:rPr>
              <w:t>в стрессовых ситуациях; уметь управлять эмоциональным</w:t>
            </w:r>
          </w:p>
          <w:p w:rsidR="00CC1944" w:rsidRPr="00CC1944" w:rsidRDefault="00CC1944" w:rsidP="00CC1944">
            <w:pPr>
              <w:shd w:val="clear" w:color="auto" w:fill="FFFFFF"/>
              <w:spacing w:after="0" w:line="240" w:lineRule="auto"/>
              <w:jc w:val="both"/>
              <w:rPr>
                <w:rFonts w:ascii="Times New Roman" w:eastAsia="Times New Roman" w:hAnsi="Times New Roman" w:cs="Times New Roman"/>
                <w:color w:val="000000"/>
                <w:sz w:val="24"/>
              </w:rPr>
            </w:pPr>
            <w:r w:rsidRPr="00CC1944">
              <w:rPr>
                <w:rFonts w:ascii="Times New Roman" w:eastAsia="Times New Roman" w:hAnsi="Times New Roman" w:cs="Times New Roman"/>
                <w:color w:val="000000"/>
                <w:sz w:val="24"/>
              </w:rPr>
              <w:t>состоянием; создать имидж современного делового человека;</w:t>
            </w:r>
          </w:p>
          <w:p w:rsidR="00CC1944" w:rsidRPr="00CC1944" w:rsidRDefault="00CC1944" w:rsidP="00CC1944">
            <w:pPr>
              <w:shd w:val="clear" w:color="auto" w:fill="FFFFFF"/>
              <w:spacing w:after="0" w:line="240" w:lineRule="auto"/>
              <w:jc w:val="both"/>
              <w:rPr>
                <w:rFonts w:ascii="Times New Roman" w:eastAsia="Times New Roman" w:hAnsi="Times New Roman" w:cs="Times New Roman"/>
                <w:color w:val="000000"/>
                <w:sz w:val="24"/>
              </w:rPr>
            </w:pPr>
            <w:r w:rsidRPr="00CC1944">
              <w:rPr>
                <w:rFonts w:ascii="Times New Roman" w:eastAsia="Times New Roman" w:hAnsi="Times New Roman" w:cs="Times New Roman"/>
                <w:color w:val="000000"/>
                <w:sz w:val="24"/>
              </w:rPr>
              <w:t>проявлять гражданско патриотическую позицию, демонстрировать осознанное</w:t>
            </w:r>
          </w:p>
          <w:p w:rsidR="00CC1944" w:rsidRPr="00CC1944" w:rsidRDefault="00CC1944" w:rsidP="00CC1944">
            <w:pPr>
              <w:shd w:val="clear" w:color="auto" w:fill="FFFFFF"/>
              <w:spacing w:after="0" w:line="240" w:lineRule="auto"/>
              <w:jc w:val="both"/>
              <w:rPr>
                <w:rFonts w:ascii="Times New Roman" w:eastAsia="Times New Roman" w:hAnsi="Times New Roman" w:cs="Times New Roman"/>
                <w:color w:val="000000"/>
                <w:sz w:val="24"/>
              </w:rPr>
            </w:pPr>
            <w:r w:rsidRPr="00CC1944">
              <w:rPr>
                <w:rFonts w:ascii="Times New Roman" w:eastAsia="Times New Roman" w:hAnsi="Times New Roman" w:cs="Times New Roman"/>
                <w:color w:val="000000"/>
                <w:sz w:val="24"/>
              </w:rPr>
              <w:t>поведение в сфере делового общения, опираясь на общечеловеческие ценности и</w:t>
            </w:r>
          </w:p>
          <w:p w:rsidR="003F6F31" w:rsidRPr="00CC1944" w:rsidRDefault="00CC1944" w:rsidP="00CC1944">
            <w:pPr>
              <w:spacing w:after="0" w:line="240" w:lineRule="auto"/>
              <w:ind w:left="10" w:right="149"/>
              <w:jc w:val="both"/>
              <w:rPr>
                <w:rFonts w:ascii="Times New Roman" w:hAnsi="Times New Roman" w:cs="Times New Roman"/>
                <w:sz w:val="24"/>
              </w:rPr>
            </w:pPr>
            <w:r w:rsidRPr="00CC1944">
              <w:rPr>
                <w:rFonts w:ascii="Times New Roman" w:eastAsia="Times New Roman" w:hAnsi="Times New Roman" w:cs="Times New Roman"/>
                <w:color w:val="000000"/>
                <w:sz w:val="24"/>
              </w:rPr>
              <w:t>нравственные основы делового общения</w:t>
            </w:r>
          </w:p>
        </w:tc>
        <w:tc>
          <w:tcPr>
            <w:tcW w:w="3763" w:type="dxa"/>
            <w:tcBorders>
              <w:top w:val="single" w:sz="2" w:space="0" w:color="000000"/>
              <w:left w:val="single" w:sz="2" w:space="0" w:color="000000"/>
              <w:bottom w:val="single" w:sz="2" w:space="0" w:color="000000"/>
              <w:right w:val="single" w:sz="2" w:space="0" w:color="000000"/>
            </w:tcBorders>
            <w:shd w:val="clear" w:color="auto" w:fill="auto"/>
          </w:tcPr>
          <w:p w:rsidR="003F6F31" w:rsidRPr="00CC1944" w:rsidRDefault="003F6F31" w:rsidP="003F6F31">
            <w:pPr>
              <w:spacing w:after="0" w:line="240" w:lineRule="auto"/>
              <w:ind w:left="5" w:right="43" w:hanging="5"/>
              <w:jc w:val="both"/>
              <w:rPr>
                <w:rFonts w:ascii="Times New Roman" w:hAnsi="Times New Roman" w:cs="Times New Roman"/>
                <w:sz w:val="24"/>
              </w:rPr>
            </w:pPr>
            <w:r w:rsidRPr="00CC1944">
              <w:rPr>
                <w:rFonts w:ascii="Times New Roman" w:eastAsia="Times New Roman" w:hAnsi="Times New Roman" w:cs="Times New Roman"/>
                <w:sz w:val="24"/>
              </w:rPr>
              <w:t>Грамотное построение дискуссии, актуальность темы, адекватность результатов поставленным целям, полнота ответов, точность формулировок, адекватность применения терминологии</w:t>
            </w:r>
          </w:p>
        </w:tc>
        <w:tc>
          <w:tcPr>
            <w:tcW w:w="2470" w:type="dxa"/>
            <w:tcBorders>
              <w:top w:val="single" w:sz="2" w:space="0" w:color="000000"/>
              <w:left w:val="single" w:sz="2" w:space="0" w:color="000000"/>
              <w:bottom w:val="single" w:sz="2" w:space="0" w:color="000000"/>
              <w:right w:val="single" w:sz="2" w:space="0" w:color="000000"/>
            </w:tcBorders>
            <w:shd w:val="clear" w:color="auto" w:fill="auto"/>
          </w:tcPr>
          <w:p w:rsidR="003F6F31" w:rsidRPr="00CC1944" w:rsidRDefault="003F6F31" w:rsidP="003F6F31">
            <w:pPr>
              <w:spacing w:after="14" w:line="240" w:lineRule="auto"/>
              <w:rPr>
                <w:rFonts w:ascii="Times New Roman" w:hAnsi="Times New Roman" w:cs="Times New Roman"/>
                <w:sz w:val="24"/>
              </w:rPr>
            </w:pPr>
            <w:r w:rsidRPr="00CC1944">
              <w:rPr>
                <w:rFonts w:ascii="Times New Roman" w:eastAsia="Times New Roman" w:hAnsi="Times New Roman" w:cs="Times New Roman"/>
                <w:sz w:val="24"/>
              </w:rPr>
              <w:t>Промежуточная</w:t>
            </w:r>
          </w:p>
          <w:p w:rsidR="003F6F31" w:rsidRPr="00CC1944" w:rsidRDefault="003F6F31" w:rsidP="003F6F31">
            <w:pPr>
              <w:spacing w:after="0" w:line="240" w:lineRule="auto"/>
              <w:ind w:left="5" w:firstLine="5"/>
              <w:rPr>
                <w:rFonts w:ascii="Times New Roman" w:hAnsi="Times New Roman" w:cs="Times New Roman"/>
                <w:sz w:val="24"/>
              </w:rPr>
            </w:pPr>
            <w:r w:rsidRPr="00CC1944">
              <w:rPr>
                <w:rFonts w:ascii="Times New Roman" w:eastAsia="Times New Roman" w:hAnsi="Times New Roman" w:cs="Times New Roman"/>
                <w:sz w:val="24"/>
              </w:rPr>
              <w:t>аттестация в форме дифференцированного зачета в виде: -письменных и устных ответов -тестирования.</w:t>
            </w:r>
          </w:p>
        </w:tc>
      </w:tr>
    </w:tbl>
    <w:p w:rsidR="00C85477" w:rsidRPr="003F6F31" w:rsidRDefault="00C85477" w:rsidP="003F6F31">
      <w:pPr>
        <w:tabs>
          <w:tab w:val="left" w:pos="1320"/>
        </w:tabs>
        <w:spacing w:after="0" w:line="240" w:lineRule="auto"/>
        <w:rPr>
          <w:rFonts w:ascii="Times New Roman" w:hAnsi="Times New Roman" w:cs="Times New Roman"/>
          <w:sz w:val="24"/>
          <w:szCs w:val="24"/>
        </w:rPr>
      </w:pPr>
    </w:p>
    <w:sectPr w:rsidR="00C85477" w:rsidRPr="003F6F31" w:rsidSect="003F6F31">
      <w:headerReference w:type="even" r:id="rId23"/>
      <w:headerReference w:type="default" r:id="rId24"/>
      <w:headerReference w:type="first" r:id="rId25"/>
      <w:pgSz w:w="11909" w:h="16838"/>
      <w:pgMar w:top="1286" w:right="844" w:bottom="1276" w:left="1708" w:header="749"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0BCE" w:rsidRDefault="002F0BCE" w:rsidP="0095500C">
      <w:pPr>
        <w:spacing w:after="0" w:line="240" w:lineRule="auto"/>
      </w:pPr>
      <w:r>
        <w:separator/>
      </w:r>
    </w:p>
  </w:endnote>
  <w:endnote w:type="continuationSeparator" w:id="0">
    <w:p w:rsidR="002F0BCE" w:rsidRDefault="002F0BCE" w:rsidP="009550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YS Text">
    <w:altName w:val="Times New Roman"/>
    <w:panose1 w:val="00000000000000000000"/>
    <w:charset w:val="00"/>
    <w:family w:val="roman"/>
    <w:notTrueType/>
    <w:pitch w:val="default"/>
    <w:sig w:usb0="00000000" w:usb1="00000000" w:usb2="00000000" w:usb3="00000000" w:csb0="00000000" w:csb1="00000000"/>
  </w:font>
  <w:font w:name="Times">
    <w:panose1 w:val="02020603050405020304"/>
    <w:charset w:val="CC"/>
    <w:family w:val="roman"/>
    <w:pitch w:val="variable"/>
    <w:sig w:usb0="20002A87" w:usb1="80000000" w:usb2="00000008" w:usb3="00000000" w:csb0="000001FF" w:csb1="00000000"/>
  </w:font>
  <w:font w:name="Gabriola">
    <w:altName w:val="Times New Roman"/>
    <w:panose1 w:val="04040605051002020D02"/>
    <w:charset w:val="CC"/>
    <w:family w:val="decorative"/>
    <w:pitch w:val="variable"/>
    <w:sig w:usb0="E00002EF" w:usb1="50002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0BCE" w:rsidRDefault="002F0BCE" w:rsidP="0095500C">
      <w:pPr>
        <w:spacing w:after="0" w:line="240" w:lineRule="auto"/>
      </w:pPr>
      <w:r>
        <w:separator/>
      </w:r>
    </w:p>
  </w:footnote>
  <w:footnote w:type="continuationSeparator" w:id="0">
    <w:p w:rsidR="002F0BCE" w:rsidRDefault="002F0BCE" w:rsidP="0095500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1EB" w:rsidRDefault="00AB1F8E">
    <w:pPr>
      <w:spacing w:after="0"/>
      <w:ind w:left="567"/>
      <w:jc w:val="center"/>
    </w:pPr>
    <w:fldSimple w:instr=" PAGE   \* MERGEFORMAT ">
      <w:r w:rsidR="00CE61EB">
        <w:rPr>
          <w:rFonts w:ascii="Times New Roman" w:eastAsia="Times New Roman" w:hAnsi="Times New Roman" w:cs="Times New Roman"/>
        </w:rPr>
        <w:t>6</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1EB" w:rsidRDefault="00AB1F8E">
    <w:pPr>
      <w:spacing w:after="0"/>
      <w:ind w:left="567"/>
      <w:jc w:val="center"/>
    </w:pPr>
    <w:fldSimple w:instr=" PAGE   \* MERGEFORMAT ">
      <w:r w:rsidR="00E30039" w:rsidRPr="00E30039">
        <w:rPr>
          <w:rFonts w:ascii="Times New Roman" w:eastAsia="Times New Roman" w:hAnsi="Times New Roman" w:cs="Times New Roman"/>
          <w:noProof/>
        </w:rPr>
        <w:t>6</w:t>
      </w:r>
    </w:fldSimple>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1EB" w:rsidRDefault="00AB1F8E">
    <w:pPr>
      <w:spacing w:after="0"/>
      <w:ind w:left="567"/>
      <w:jc w:val="center"/>
    </w:pPr>
    <w:fldSimple w:instr=" PAGE   \* MERGEFORMAT ">
      <w:r w:rsidR="00CE61EB">
        <w:rPr>
          <w:rFonts w:ascii="Times New Roman" w:eastAsia="Times New Roman" w:hAnsi="Times New Roman" w:cs="Times New Roman"/>
        </w:rPr>
        <w:t>6</w:t>
      </w:r>
    </w:fldSimple>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1EB" w:rsidRDefault="00AB1F8E">
    <w:pPr>
      <w:spacing w:after="0"/>
      <w:ind w:left="10"/>
      <w:jc w:val="center"/>
    </w:pPr>
    <w:r w:rsidRPr="00AB1F8E">
      <w:fldChar w:fldCharType="begin"/>
    </w:r>
    <w:r w:rsidR="00CE61EB">
      <w:instrText xml:space="preserve"> PAGE   \* MERGEFORMAT </w:instrText>
    </w:r>
    <w:r w:rsidRPr="00AB1F8E">
      <w:fldChar w:fldCharType="separate"/>
    </w:r>
    <w:r w:rsidR="00CE61EB">
      <w:rPr>
        <w:rFonts w:ascii="Times New Roman" w:eastAsia="Times New Roman" w:hAnsi="Times New Roman" w:cs="Times New Roman"/>
        <w:sz w:val="24"/>
      </w:rPr>
      <w:t>10</w:t>
    </w:r>
    <w:r>
      <w:rPr>
        <w:rFonts w:ascii="Times New Roman" w:eastAsia="Times New Roman" w:hAnsi="Times New Roman" w:cs="Times New Roman"/>
        <w:sz w:val="24"/>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1EB" w:rsidRDefault="00AB1F8E">
    <w:pPr>
      <w:spacing w:after="0"/>
      <w:ind w:left="10"/>
      <w:jc w:val="center"/>
    </w:pPr>
    <w:r w:rsidRPr="00AB1F8E">
      <w:fldChar w:fldCharType="begin"/>
    </w:r>
    <w:r w:rsidR="00CE61EB">
      <w:instrText xml:space="preserve"> PAGE   \* MERGEFORMAT </w:instrText>
    </w:r>
    <w:r w:rsidRPr="00AB1F8E">
      <w:fldChar w:fldCharType="separate"/>
    </w:r>
    <w:r w:rsidR="00E30039" w:rsidRPr="00E30039">
      <w:rPr>
        <w:rFonts w:ascii="Times New Roman" w:eastAsia="Times New Roman" w:hAnsi="Times New Roman" w:cs="Times New Roman"/>
        <w:noProof/>
        <w:sz w:val="24"/>
      </w:rPr>
      <w:t>10</w:t>
    </w:r>
    <w:r>
      <w:rPr>
        <w:rFonts w:ascii="Times New Roman" w:eastAsia="Times New Roman" w:hAnsi="Times New Roman" w:cs="Times New Roman"/>
        <w:sz w:val="24"/>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1EB" w:rsidRDefault="00AB1F8E">
    <w:pPr>
      <w:spacing w:after="0"/>
      <w:ind w:left="10"/>
      <w:jc w:val="center"/>
    </w:pPr>
    <w:r w:rsidRPr="00AB1F8E">
      <w:fldChar w:fldCharType="begin"/>
    </w:r>
    <w:r w:rsidR="00CE61EB">
      <w:instrText xml:space="preserve"> PAGE   \* MERGEFORMAT </w:instrText>
    </w:r>
    <w:r w:rsidRPr="00AB1F8E">
      <w:fldChar w:fldCharType="separate"/>
    </w:r>
    <w:r w:rsidR="00CE61EB">
      <w:rPr>
        <w:rFonts w:ascii="Times New Roman" w:eastAsia="Times New Roman" w:hAnsi="Times New Roman" w:cs="Times New Roman"/>
        <w:sz w:val="24"/>
      </w:rPr>
      <w:t>10</w:t>
    </w:r>
    <w:r>
      <w:rPr>
        <w:rFonts w:ascii="Times New Roman" w:eastAsia="Times New Roman" w:hAnsi="Times New Roman" w:cs="Times New Roman"/>
        <w:sz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 id="_x0000_i1034" style="width:5.35pt;height:2.15pt" coordsize="" o:spt="100" o:bullet="t" adj="0,,0" path="" stroked="f">
        <v:stroke joinstyle="miter"/>
        <v:imagedata r:id="rId1" o:title="image32"/>
        <v:formulas/>
        <v:path o:connecttype="segments"/>
      </v:shape>
    </w:pict>
  </w:numPicBullet>
  <w:abstractNum w:abstractNumId="0">
    <w:nsid w:val="00001238"/>
    <w:multiLevelType w:val="hybridMultilevel"/>
    <w:tmpl w:val="C5FE4808"/>
    <w:lvl w:ilvl="0" w:tplc="BDEECCAC">
      <w:start w:val="3"/>
      <w:numFmt w:val="decimal"/>
      <w:lvlText w:val="%1."/>
      <w:lvlJc w:val="left"/>
    </w:lvl>
    <w:lvl w:ilvl="1" w:tplc="5C1ABAE2">
      <w:numFmt w:val="decimal"/>
      <w:lvlText w:val=""/>
      <w:lvlJc w:val="left"/>
    </w:lvl>
    <w:lvl w:ilvl="2" w:tplc="121ABC34">
      <w:numFmt w:val="decimal"/>
      <w:lvlText w:val=""/>
      <w:lvlJc w:val="left"/>
    </w:lvl>
    <w:lvl w:ilvl="3" w:tplc="A3D2171E">
      <w:numFmt w:val="decimal"/>
      <w:lvlText w:val=""/>
      <w:lvlJc w:val="left"/>
    </w:lvl>
    <w:lvl w:ilvl="4" w:tplc="25A8EA68">
      <w:numFmt w:val="decimal"/>
      <w:lvlText w:val=""/>
      <w:lvlJc w:val="left"/>
    </w:lvl>
    <w:lvl w:ilvl="5" w:tplc="5FDA8254">
      <w:numFmt w:val="decimal"/>
      <w:lvlText w:val=""/>
      <w:lvlJc w:val="left"/>
    </w:lvl>
    <w:lvl w:ilvl="6" w:tplc="752A4768">
      <w:numFmt w:val="decimal"/>
      <w:lvlText w:val=""/>
      <w:lvlJc w:val="left"/>
    </w:lvl>
    <w:lvl w:ilvl="7" w:tplc="B1CC5B14">
      <w:numFmt w:val="decimal"/>
      <w:lvlText w:val=""/>
      <w:lvlJc w:val="left"/>
    </w:lvl>
    <w:lvl w:ilvl="8" w:tplc="8684D624">
      <w:numFmt w:val="decimal"/>
      <w:lvlText w:val=""/>
      <w:lvlJc w:val="left"/>
    </w:lvl>
  </w:abstractNum>
  <w:abstractNum w:abstractNumId="1">
    <w:nsid w:val="000012DB"/>
    <w:multiLevelType w:val="hybridMultilevel"/>
    <w:tmpl w:val="1EAAE0DE"/>
    <w:lvl w:ilvl="0" w:tplc="66EA92C4">
      <w:start w:val="1"/>
      <w:numFmt w:val="decimal"/>
      <w:lvlText w:val="%1."/>
      <w:lvlJc w:val="left"/>
    </w:lvl>
    <w:lvl w:ilvl="1" w:tplc="E3E45F52">
      <w:numFmt w:val="decimal"/>
      <w:lvlText w:val=""/>
      <w:lvlJc w:val="left"/>
    </w:lvl>
    <w:lvl w:ilvl="2" w:tplc="4A2E23FC">
      <w:numFmt w:val="decimal"/>
      <w:lvlText w:val=""/>
      <w:lvlJc w:val="left"/>
    </w:lvl>
    <w:lvl w:ilvl="3" w:tplc="D8DE7498">
      <w:numFmt w:val="decimal"/>
      <w:lvlText w:val=""/>
      <w:lvlJc w:val="left"/>
    </w:lvl>
    <w:lvl w:ilvl="4" w:tplc="49104B3C">
      <w:numFmt w:val="decimal"/>
      <w:lvlText w:val=""/>
      <w:lvlJc w:val="left"/>
    </w:lvl>
    <w:lvl w:ilvl="5" w:tplc="9AFE67E2">
      <w:numFmt w:val="decimal"/>
      <w:lvlText w:val=""/>
      <w:lvlJc w:val="left"/>
    </w:lvl>
    <w:lvl w:ilvl="6" w:tplc="A47E1516">
      <w:numFmt w:val="decimal"/>
      <w:lvlText w:val=""/>
      <w:lvlJc w:val="left"/>
    </w:lvl>
    <w:lvl w:ilvl="7" w:tplc="4EDA72B6">
      <w:numFmt w:val="decimal"/>
      <w:lvlText w:val=""/>
      <w:lvlJc w:val="left"/>
    </w:lvl>
    <w:lvl w:ilvl="8" w:tplc="444EF4B8">
      <w:numFmt w:val="decimal"/>
      <w:lvlText w:val=""/>
      <w:lvlJc w:val="left"/>
    </w:lvl>
  </w:abstractNum>
  <w:abstractNum w:abstractNumId="2">
    <w:nsid w:val="0000153C"/>
    <w:multiLevelType w:val="hybridMultilevel"/>
    <w:tmpl w:val="D9E6DD8E"/>
    <w:lvl w:ilvl="0" w:tplc="407A1804">
      <w:start w:val="3"/>
      <w:numFmt w:val="decimal"/>
      <w:lvlText w:val="%1."/>
      <w:lvlJc w:val="left"/>
    </w:lvl>
    <w:lvl w:ilvl="1" w:tplc="C56EC9D0">
      <w:start w:val="4"/>
      <w:numFmt w:val="decimal"/>
      <w:lvlText w:val="%2."/>
      <w:lvlJc w:val="left"/>
    </w:lvl>
    <w:lvl w:ilvl="2" w:tplc="DF62300C">
      <w:numFmt w:val="decimal"/>
      <w:lvlText w:val=""/>
      <w:lvlJc w:val="left"/>
    </w:lvl>
    <w:lvl w:ilvl="3" w:tplc="9CE8D5DE">
      <w:numFmt w:val="decimal"/>
      <w:lvlText w:val=""/>
      <w:lvlJc w:val="left"/>
    </w:lvl>
    <w:lvl w:ilvl="4" w:tplc="4BEAA21E">
      <w:numFmt w:val="decimal"/>
      <w:lvlText w:val=""/>
      <w:lvlJc w:val="left"/>
    </w:lvl>
    <w:lvl w:ilvl="5" w:tplc="D19CCA70">
      <w:numFmt w:val="decimal"/>
      <w:lvlText w:val=""/>
      <w:lvlJc w:val="left"/>
    </w:lvl>
    <w:lvl w:ilvl="6" w:tplc="C57226FE">
      <w:numFmt w:val="decimal"/>
      <w:lvlText w:val=""/>
      <w:lvlJc w:val="left"/>
    </w:lvl>
    <w:lvl w:ilvl="7" w:tplc="67E6579A">
      <w:numFmt w:val="decimal"/>
      <w:lvlText w:val=""/>
      <w:lvlJc w:val="left"/>
    </w:lvl>
    <w:lvl w:ilvl="8" w:tplc="418E629C">
      <w:numFmt w:val="decimal"/>
      <w:lvlText w:val=""/>
      <w:lvlJc w:val="left"/>
    </w:lvl>
  </w:abstractNum>
  <w:abstractNum w:abstractNumId="3">
    <w:nsid w:val="00001916"/>
    <w:multiLevelType w:val="hybridMultilevel"/>
    <w:tmpl w:val="5CC4419A"/>
    <w:lvl w:ilvl="0" w:tplc="FEEC6A62">
      <w:start w:val="1"/>
      <w:numFmt w:val="bullet"/>
      <w:lvlText w:val="-"/>
      <w:lvlJc w:val="left"/>
    </w:lvl>
    <w:lvl w:ilvl="1" w:tplc="BBAAE0C0">
      <w:numFmt w:val="decimal"/>
      <w:lvlText w:val=""/>
      <w:lvlJc w:val="left"/>
    </w:lvl>
    <w:lvl w:ilvl="2" w:tplc="EA74E5D6">
      <w:numFmt w:val="decimal"/>
      <w:lvlText w:val=""/>
      <w:lvlJc w:val="left"/>
    </w:lvl>
    <w:lvl w:ilvl="3" w:tplc="CAEEA534">
      <w:numFmt w:val="decimal"/>
      <w:lvlText w:val=""/>
      <w:lvlJc w:val="left"/>
    </w:lvl>
    <w:lvl w:ilvl="4" w:tplc="4740C0DC">
      <w:numFmt w:val="decimal"/>
      <w:lvlText w:val=""/>
      <w:lvlJc w:val="left"/>
    </w:lvl>
    <w:lvl w:ilvl="5" w:tplc="2A9AD606">
      <w:numFmt w:val="decimal"/>
      <w:lvlText w:val=""/>
      <w:lvlJc w:val="left"/>
    </w:lvl>
    <w:lvl w:ilvl="6" w:tplc="36CCA608">
      <w:numFmt w:val="decimal"/>
      <w:lvlText w:val=""/>
      <w:lvlJc w:val="left"/>
    </w:lvl>
    <w:lvl w:ilvl="7" w:tplc="1BF00A9C">
      <w:numFmt w:val="decimal"/>
      <w:lvlText w:val=""/>
      <w:lvlJc w:val="left"/>
    </w:lvl>
    <w:lvl w:ilvl="8" w:tplc="4E6CEB62">
      <w:numFmt w:val="decimal"/>
      <w:lvlText w:val=""/>
      <w:lvlJc w:val="left"/>
    </w:lvl>
  </w:abstractNum>
  <w:abstractNum w:abstractNumId="4">
    <w:nsid w:val="00001E1F"/>
    <w:multiLevelType w:val="hybridMultilevel"/>
    <w:tmpl w:val="96D85490"/>
    <w:lvl w:ilvl="0" w:tplc="8CEA810A">
      <w:start w:val="1"/>
      <w:numFmt w:val="decimal"/>
      <w:lvlText w:val="%1."/>
      <w:lvlJc w:val="left"/>
    </w:lvl>
    <w:lvl w:ilvl="1" w:tplc="C58AC7F2">
      <w:numFmt w:val="decimal"/>
      <w:lvlText w:val=""/>
      <w:lvlJc w:val="left"/>
    </w:lvl>
    <w:lvl w:ilvl="2" w:tplc="3686316E">
      <w:numFmt w:val="decimal"/>
      <w:lvlText w:val=""/>
      <w:lvlJc w:val="left"/>
    </w:lvl>
    <w:lvl w:ilvl="3" w:tplc="AE7095F4">
      <w:numFmt w:val="decimal"/>
      <w:lvlText w:val=""/>
      <w:lvlJc w:val="left"/>
    </w:lvl>
    <w:lvl w:ilvl="4" w:tplc="50925168">
      <w:numFmt w:val="decimal"/>
      <w:lvlText w:val=""/>
      <w:lvlJc w:val="left"/>
    </w:lvl>
    <w:lvl w:ilvl="5" w:tplc="562E8478">
      <w:numFmt w:val="decimal"/>
      <w:lvlText w:val=""/>
      <w:lvlJc w:val="left"/>
    </w:lvl>
    <w:lvl w:ilvl="6" w:tplc="743223D6">
      <w:numFmt w:val="decimal"/>
      <w:lvlText w:val=""/>
      <w:lvlJc w:val="left"/>
    </w:lvl>
    <w:lvl w:ilvl="7" w:tplc="3760BD48">
      <w:numFmt w:val="decimal"/>
      <w:lvlText w:val=""/>
      <w:lvlJc w:val="left"/>
    </w:lvl>
    <w:lvl w:ilvl="8" w:tplc="E34A34C4">
      <w:numFmt w:val="decimal"/>
      <w:lvlText w:val=""/>
      <w:lvlJc w:val="left"/>
    </w:lvl>
  </w:abstractNum>
  <w:abstractNum w:abstractNumId="5">
    <w:nsid w:val="00002EA6"/>
    <w:multiLevelType w:val="hybridMultilevel"/>
    <w:tmpl w:val="58A08600"/>
    <w:lvl w:ilvl="0" w:tplc="4A68C604">
      <w:start w:val="1"/>
      <w:numFmt w:val="decimal"/>
      <w:lvlText w:val="%1."/>
      <w:lvlJc w:val="left"/>
    </w:lvl>
    <w:lvl w:ilvl="1" w:tplc="29D2B620">
      <w:numFmt w:val="decimal"/>
      <w:lvlText w:val=""/>
      <w:lvlJc w:val="left"/>
    </w:lvl>
    <w:lvl w:ilvl="2" w:tplc="6B8C4A08">
      <w:numFmt w:val="decimal"/>
      <w:lvlText w:val=""/>
      <w:lvlJc w:val="left"/>
    </w:lvl>
    <w:lvl w:ilvl="3" w:tplc="AC94509E">
      <w:numFmt w:val="decimal"/>
      <w:lvlText w:val=""/>
      <w:lvlJc w:val="left"/>
    </w:lvl>
    <w:lvl w:ilvl="4" w:tplc="232259FC">
      <w:numFmt w:val="decimal"/>
      <w:lvlText w:val=""/>
      <w:lvlJc w:val="left"/>
    </w:lvl>
    <w:lvl w:ilvl="5" w:tplc="7A34B204">
      <w:numFmt w:val="decimal"/>
      <w:lvlText w:val=""/>
      <w:lvlJc w:val="left"/>
    </w:lvl>
    <w:lvl w:ilvl="6" w:tplc="CA34BAA4">
      <w:numFmt w:val="decimal"/>
      <w:lvlText w:val=""/>
      <w:lvlJc w:val="left"/>
    </w:lvl>
    <w:lvl w:ilvl="7" w:tplc="A3E651BA">
      <w:numFmt w:val="decimal"/>
      <w:lvlText w:val=""/>
      <w:lvlJc w:val="left"/>
    </w:lvl>
    <w:lvl w:ilvl="8" w:tplc="AD842F8A">
      <w:numFmt w:val="decimal"/>
      <w:lvlText w:val=""/>
      <w:lvlJc w:val="left"/>
    </w:lvl>
  </w:abstractNum>
  <w:abstractNum w:abstractNumId="6">
    <w:nsid w:val="00003B25"/>
    <w:multiLevelType w:val="hybridMultilevel"/>
    <w:tmpl w:val="BC0A5DF4"/>
    <w:lvl w:ilvl="0" w:tplc="E962F9C0">
      <w:start w:val="1"/>
      <w:numFmt w:val="decimal"/>
      <w:lvlText w:val="%1."/>
      <w:lvlJc w:val="left"/>
    </w:lvl>
    <w:lvl w:ilvl="1" w:tplc="CA90A322">
      <w:numFmt w:val="decimal"/>
      <w:lvlText w:val=""/>
      <w:lvlJc w:val="left"/>
    </w:lvl>
    <w:lvl w:ilvl="2" w:tplc="D8EEDF96">
      <w:numFmt w:val="decimal"/>
      <w:lvlText w:val=""/>
      <w:lvlJc w:val="left"/>
    </w:lvl>
    <w:lvl w:ilvl="3" w:tplc="0EECB7C4">
      <w:numFmt w:val="decimal"/>
      <w:lvlText w:val=""/>
      <w:lvlJc w:val="left"/>
    </w:lvl>
    <w:lvl w:ilvl="4" w:tplc="56764FD8">
      <w:numFmt w:val="decimal"/>
      <w:lvlText w:val=""/>
      <w:lvlJc w:val="left"/>
    </w:lvl>
    <w:lvl w:ilvl="5" w:tplc="843438A2">
      <w:numFmt w:val="decimal"/>
      <w:lvlText w:val=""/>
      <w:lvlJc w:val="left"/>
    </w:lvl>
    <w:lvl w:ilvl="6" w:tplc="22F0BC4C">
      <w:numFmt w:val="decimal"/>
      <w:lvlText w:val=""/>
      <w:lvlJc w:val="left"/>
    </w:lvl>
    <w:lvl w:ilvl="7" w:tplc="6510A2D0">
      <w:numFmt w:val="decimal"/>
      <w:lvlText w:val=""/>
      <w:lvlJc w:val="left"/>
    </w:lvl>
    <w:lvl w:ilvl="8" w:tplc="907ED234">
      <w:numFmt w:val="decimal"/>
      <w:lvlText w:val=""/>
      <w:lvlJc w:val="left"/>
    </w:lvl>
  </w:abstractNum>
  <w:abstractNum w:abstractNumId="7">
    <w:nsid w:val="00004509"/>
    <w:multiLevelType w:val="hybridMultilevel"/>
    <w:tmpl w:val="F78A2508"/>
    <w:lvl w:ilvl="0" w:tplc="E7F2D0B4">
      <w:start w:val="1"/>
      <w:numFmt w:val="decimal"/>
      <w:lvlText w:val="%1."/>
      <w:lvlJc w:val="left"/>
    </w:lvl>
    <w:lvl w:ilvl="1" w:tplc="0D56EE8E">
      <w:numFmt w:val="decimal"/>
      <w:lvlText w:val=""/>
      <w:lvlJc w:val="left"/>
    </w:lvl>
    <w:lvl w:ilvl="2" w:tplc="7318F9C0">
      <w:numFmt w:val="decimal"/>
      <w:lvlText w:val=""/>
      <w:lvlJc w:val="left"/>
    </w:lvl>
    <w:lvl w:ilvl="3" w:tplc="C3F899EC">
      <w:numFmt w:val="decimal"/>
      <w:lvlText w:val=""/>
      <w:lvlJc w:val="left"/>
    </w:lvl>
    <w:lvl w:ilvl="4" w:tplc="6E16D07A">
      <w:numFmt w:val="decimal"/>
      <w:lvlText w:val=""/>
      <w:lvlJc w:val="left"/>
    </w:lvl>
    <w:lvl w:ilvl="5" w:tplc="8392FE1C">
      <w:numFmt w:val="decimal"/>
      <w:lvlText w:val=""/>
      <w:lvlJc w:val="left"/>
    </w:lvl>
    <w:lvl w:ilvl="6" w:tplc="18D64700">
      <w:numFmt w:val="decimal"/>
      <w:lvlText w:val=""/>
      <w:lvlJc w:val="left"/>
    </w:lvl>
    <w:lvl w:ilvl="7" w:tplc="528AF476">
      <w:numFmt w:val="decimal"/>
      <w:lvlText w:val=""/>
      <w:lvlJc w:val="left"/>
    </w:lvl>
    <w:lvl w:ilvl="8" w:tplc="F30CBCE2">
      <w:numFmt w:val="decimal"/>
      <w:lvlText w:val=""/>
      <w:lvlJc w:val="left"/>
    </w:lvl>
  </w:abstractNum>
  <w:abstractNum w:abstractNumId="8">
    <w:nsid w:val="0000489C"/>
    <w:multiLevelType w:val="hybridMultilevel"/>
    <w:tmpl w:val="C90E9D30"/>
    <w:lvl w:ilvl="0" w:tplc="EA345398">
      <w:start w:val="1"/>
      <w:numFmt w:val="bullet"/>
      <w:lvlText w:val="-"/>
      <w:lvlJc w:val="left"/>
    </w:lvl>
    <w:lvl w:ilvl="1" w:tplc="676AB45A">
      <w:numFmt w:val="decimal"/>
      <w:lvlText w:val=""/>
      <w:lvlJc w:val="left"/>
    </w:lvl>
    <w:lvl w:ilvl="2" w:tplc="70700DA6">
      <w:numFmt w:val="decimal"/>
      <w:lvlText w:val=""/>
      <w:lvlJc w:val="left"/>
    </w:lvl>
    <w:lvl w:ilvl="3" w:tplc="01F0A286">
      <w:numFmt w:val="decimal"/>
      <w:lvlText w:val=""/>
      <w:lvlJc w:val="left"/>
    </w:lvl>
    <w:lvl w:ilvl="4" w:tplc="8ACE7C62">
      <w:numFmt w:val="decimal"/>
      <w:lvlText w:val=""/>
      <w:lvlJc w:val="left"/>
    </w:lvl>
    <w:lvl w:ilvl="5" w:tplc="43FC81B4">
      <w:numFmt w:val="decimal"/>
      <w:lvlText w:val=""/>
      <w:lvlJc w:val="left"/>
    </w:lvl>
    <w:lvl w:ilvl="6" w:tplc="68AC126C">
      <w:numFmt w:val="decimal"/>
      <w:lvlText w:val=""/>
      <w:lvlJc w:val="left"/>
    </w:lvl>
    <w:lvl w:ilvl="7" w:tplc="1340D7E8">
      <w:numFmt w:val="decimal"/>
      <w:lvlText w:val=""/>
      <w:lvlJc w:val="left"/>
    </w:lvl>
    <w:lvl w:ilvl="8" w:tplc="9E8265D6">
      <w:numFmt w:val="decimal"/>
      <w:lvlText w:val=""/>
      <w:lvlJc w:val="left"/>
    </w:lvl>
  </w:abstractNum>
  <w:abstractNum w:abstractNumId="9">
    <w:nsid w:val="00006172"/>
    <w:multiLevelType w:val="hybridMultilevel"/>
    <w:tmpl w:val="C51E876E"/>
    <w:lvl w:ilvl="0" w:tplc="E9AAE682">
      <w:start w:val="2"/>
      <w:numFmt w:val="decimal"/>
      <w:lvlText w:val="%1."/>
      <w:lvlJc w:val="left"/>
    </w:lvl>
    <w:lvl w:ilvl="1" w:tplc="C5E446BA">
      <w:numFmt w:val="decimal"/>
      <w:lvlText w:val=""/>
      <w:lvlJc w:val="left"/>
    </w:lvl>
    <w:lvl w:ilvl="2" w:tplc="C9A681DA">
      <w:numFmt w:val="decimal"/>
      <w:lvlText w:val=""/>
      <w:lvlJc w:val="left"/>
    </w:lvl>
    <w:lvl w:ilvl="3" w:tplc="2D0233B8">
      <w:numFmt w:val="decimal"/>
      <w:lvlText w:val=""/>
      <w:lvlJc w:val="left"/>
    </w:lvl>
    <w:lvl w:ilvl="4" w:tplc="AA8C3644">
      <w:numFmt w:val="decimal"/>
      <w:lvlText w:val=""/>
      <w:lvlJc w:val="left"/>
    </w:lvl>
    <w:lvl w:ilvl="5" w:tplc="59A8F200">
      <w:numFmt w:val="decimal"/>
      <w:lvlText w:val=""/>
      <w:lvlJc w:val="left"/>
    </w:lvl>
    <w:lvl w:ilvl="6" w:tplc="8B92E2B2">
      <w:numFmt w:val="decimal"/>
      <w:lvlText w:val=""/>
      <w:lvlJc w:val="left"/>
    </w:lvl>
    <w:lvl w:ilvl="7" w:tplc="477E2834">
      <w:numFmt w:val="decimal"/>
      <w:lvlText w:val=""/>
      <w:lvlJc w:val="left"/>
    </w:lvl>
    <w:lvl w:ilvl="8" w:tplc="B1EE63FC">
      <w:numFmt w:val="decimal"/>
      <w:lvlText w:val=""/>
      <w:lvlJc w:val="left"/>
    </w:lvl>
  </w:abstractNum>
  <w:abstractNum w:abstractNumId="10">
    <w:nsid w:val="00006E5D"/>
    <w:multiLevelType w:val="hybridMultilevel"/>
    <w:tmpl w:val="A03CC86C"/>
    <w:lvl w:ilvl="0" w:tplc="6240A922">
      <w:start w:val="3"/>
      <w:numFmt w:val="decimal"/>
      <w:lvlText w:val="%1."/>
      <w:lvlJc w:val="left"/>
    </w:lvl>
    <w:lvl w:ilvl="1" w:tplc="F00CA514">
      <w:numFmt w:val="decimal"/>
      <w:lvlText w:val=""/>
      <w:lvlJc w:val="left"/>
    </w:lvl>
    <w:lvl w:ilvl="2" w:tplc="96BC241E">
      <w:numFmt w:val="decimal"/>
      <w:lvlText w:val=""/>
      <w:lvlJc w:val="left"/>
    </w:lvl>
    <w:lvl w:ilvl="3" w:tplc="1D4C427A">
      <w:numFmt w:val="decimal"/>
      <w:lvlText w:val=""/>
      <w:lvlJc w:val="left"/>
    </w:lvl>
    <w:lvl w:ilvl="4" w:tplc="D15073E0">
      <w:numFmt w:val="decimal"/>
      <w:lvlText w:val=""/>
      <w:lvlJc w:val="left"/>
    </w:lvl>
    <w:lvl w:ilvl="5" w:tplc="D01089B4">
      <w:numFmt w:val="decimal"/>
      <w:lvlText w:val=""/>
      <w:lvlJc w:val="left"/>
    </w:lvl>
    <w:lvl w:ilvl="6" w:tplc="42EA9952">
      <w:numFmt w:val="decimal"/>
      <w:lvlText w:val=""/>
      <w:lvlJc w:val="left"/>
    </w:lvl>
    <w:lvl w:ilvl="7" w:tplc="6850533C">
      <w:numFmt w:val="decimal"/>
      <w:lvlText w:val=""/>
      <w:lvlJc w:val="left"/>
    </w:lvl>
    <w:lvl w:ilvl="8" w:tplc="B73CE99E">
      <w:numFmt w:val="decimal"/>
      <w:lvlText w:val=""/>
      <w:lvlJc w:val="left"/>
    </w:lvl>
  </w:abstractNum>
  <w:abstractNum w:abstractNumId="11">
    <w:nsid w:val="08EE3143"/>
    <w:multiLevelType w:val="hybridMultilevel"/>
    <w:tmpl w:val="4D180F9C"/>
    <w:lvl w:ilvl="0" w:tplc="1D9AEF7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AC501E">
      <w:start w:val="1"/>
      <w:numFmt w:val="lowerLetter"/>
      <w:lvlText w:val="%2"/>
      <w:lvlJc w:val="left"/>
      <w:pPr>
        <w:ind w:left="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7A2566">
      <w:start w:val="1"/>
      <w:numFmt w:val="decimal"/>
      <w:lvlRestart w:val="0"/>
      <w:lvlText w:val="%3."/>
      <w:lvlJc w:val="left"/>
      <w:pPr>
        <w:ind w:left="9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EE8350">
      <w:start w:val="1"/>
      <w:numFmt w:val="decimal"/>
      <w:lvlText w:val="%4"/>
      <w:lvlJc w:val="left"/>
      <w:pPr>
        <w:ind w:left="17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7187E58">
      <w:start w:val="1"/>
      <w:numFmt w:val="lowerLetter"/>
      <w:lvlText w:val="%5"/>
      <w:lvlJc w:val="left"/>
      <w:pPr>
        <w:ind w:left="24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B699DE">
      <w:start w:val="1"/>
      <w:numFmt w:val="lowerRoman"/>
      <w:lvlText w:val="%6"/>
      <w:lvlJc w:val="left"/>
      <w:pPr>
        <w:ind w:left="31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9E5268">
      <w:start w:val="1"/>
      <w:numFmt w:val="decimal"/>
      <w:lvlText w:val="%7"/>
      <w:lvlJc w:val="left"/>
      <w:pPr>
        <w:ind w:left="39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614A0A6">
      <w:start w:val="1"/>
      <w:numFmt w:val="lowerLetter"/>
      <w:lvlText w:val="%8"/>
      <w:lvlJc w:val="left"/>
      <w:pPr>
        <w:ind w:left="46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0C99A8">
      <w:start w:val="1"/>
      <w:numFmt w:val="lowerRoman"/>
      <w:lvlText w:val="%9"/>
      <w:lvlJc w:val="left"/>
      <w:pPr>
        <w:ind w:left="53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092217F6"/>
    <w:multiLevelType w:val="hybridMultilevel"/>
    <w:tmpl w:val="80D86E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4">
    <w:nsid w:val="11E93D11"/>
    <w:multiLevelType w:val="hybridMultilevel"/>
    <w:tmpl w:val="982EAD76"/>
    <w:lvl w:ilvl="0" w:tplc="E8B4E116">
      <w:start w:val="1"/>
      <w:numFmt w:val="decimal"/>
      <w:lvlText w:val="%1."/>
      <w:lvlJc w:val="left"/>
      <w:pPr>
        <w:ind w:left="470" w:hanging="360"/>
      </w:pPr>
      <w:rPr>
        <w:rFonts w:hint="default"/>
      </w:rPr>
    </w:lvl>
    <w:lvl w:ilvl="1" w:tplc="04190019" w:tentative="1">
      <w:start w:val="1"/>
      <w:numFmt w:val="lowerLetter"/>
      <w:lvlText w:val="%2."/>
      <w:lvlJc w:val="left"/>
      <w:pPr>
        <w:ind w:left="1190" w:hanging="360"/>
      </w:pPr>
    </w:lvl>
    <w:lvl w:ilvl="2" w:tplc="0419001B" w:tentative="1">
      <w:start w:val="1"/>
      <w:numFmt w:val="lowerRoman"/>
      <w:lvlText w:val="%3."/>
      <w:lvlJc w:val="right"/>
      <w:pPr>
        <w:ind w:left="1910" w:hanging="180"/>
      </w:pPr>
    </w:lvl>
    <w:lvl w:ilvl="3" w:tplc="0419000F" w:tentative="1">
      <w:start w:val="1"/>
      <w:numFmt w:val="decimal"/>
      <w:lvlText w:val="%4."/>
      <w:lvlJc w:val="left"/>
      <w:pPr>
        <w:ind w:left="2630" w:hanging="360"/>
      </w:pPr>
    </w:lvl>
    <w:lvl w:ilvl="4" w:tplc="04190019" w:tentative="1">
      <w:start w:val="1"/>
      <w:numFmt w:val="lowerLetter"/>
      <w:lvlText w:val="%5."/>
      <w:lvlJc w:val="left"/>
      <w:pPr>
        <w:ind w:left="3350" w:hanging="360"/>
      </w:pPr>
    </w:lvl>
    <w:lvl w:ilvl="5" w:tplc="0419001B" w:tentative="1">
      <w:start w:val="1"/>
      <w:numFmt w:val="lowerRoman"/>
      <w:lvlText w:val="%6."/>
      <w:lvlJc w:val="right"/>
      <w:pPr>
        <w:ind w:left="4070" w:hanging="180"/>
      </w:pPr>
    </w:lvl>
    <w:lvl w:ilvl="6" w:tplc="0419000F" w:tentative="1">
      <w:start w:val="1"/>
      <w:numFmt w:val="decimal"/>
      <w:lvlText w:val="%7."/>
      <w:lvlJc w:val="left"/>
      <w:pPr>
        <w:ind w:left="4790" w:hanging="360"/>
      </w:pPr>
    </w:lvl>
    <w:lvl w:ilvl="7" w:tplc="04190019" w:tentative="1">
      <w:start w:val="1"/>
      <w:numFmt w:val="lowerLetter"/>
      <w:lvlText w:val="%8."/>
      <w:lvlJc w:val="left"/>
      <w:pPr>
        <w:ind w:left="5510" w:hanging="360"/>
      </w:pPr>
    </w:lvl>
    <w:lvl w:ilvl="8" w:tplc="0419001B" w:tentative="1">
      <w:start w:val="1"/>
      <w:numFmt w:val="lowerRoman"/>
      <w:lvlText w:val="%9."/>
      <w:lvlJc w:val="right"/>
      <w:pPr>
        <w:ind w:left="6230" w:hanging="180"/>
      </w:pPr>
    </w:lvl>
  </w:abstractNum>
  <w:abstractNum w:abstractNumId="15">
    <w:nsid w:val="132E7A68"/>
    <w:multiLevelType w:val="multilevel"/>
    <w:tmpl w:val="5C1648F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nsid w:val="16062492"/>
    <w:multiLevelType w:val="hybridMultilevel"/>
    <w:tmpl w:val="BEDA4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74C662B"/>
    <w:multiLevelType w:val="hybridMultilevel"/>
    <w:tmpl w:val="78F021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0BA4179"/>
    <w:multiLevelType w:val="hybridMultilevel"/>
    <w:tmpl w:val="F8F699BC"/>
    <w:lvl w:ilvl="0" w:tplc="6872732A">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C48D76">
      <w:start w:val="1"/>
      <w:numFmt w:val="bullet"/>
      <w:lvlText w:val="o"/>
      <w:lvlJc w:val="left"/>
      <w:pPr>
        <w:ind w:left="6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0ACDB5C">
      <w:start w:val="1"/>
      <w:numFmt w:val="bullet"/>
      <w:lvlText w:val="▪"/>
      <w:lvlJc w:val="left"/>
      <w:pPr>
        <w:ind w:left="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EF6419A">
      <w:start w:val="1"/>
      <w:numFmt w:val="bullet"/>
      <w:lvlRestart w:val="0"/>
      <w:lvlText w:val="•"/>
      <w:lvlPicBulletId w:val="0"/>
      <w:lvlJc w:val="left"/>
      <w:pPr>
        <w:ind w:left="8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07A43B0">
      <w:start w:val="1"/>
      <w:numFmt w:val="bullet"/>
      <w:lvlText w:val="o"/>
      <w:lvlJc w:val="left"/>
      <w:pPr>
        <w:ind w:left="1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C6388E">
      <w:start w:val="1"/>
      <w:numFmt w:val="bullet"/>
      <w:lvlText w:val="▪"/>
      <w:lvlJc w:val="left"/>
      <w:pPr>
        <w:ind w:left="2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754DCD2">
      <w:start w:val="1"/>
      <w:numFmt w:val="bullet"/>
      <w:lvlText w:val="•"/>
      <w:lvlJc w:val="left"/>
      <w:pPr>
        <w:ind w:left="3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8806DAE">
      <w:start w:val="1"/>
      <w:numFmt w:val="bullet"/>
      <w:lvlText w:val="o"/>
      <w:lvlJc w:val="left"/>
      <w:pPr>
        <w:ind w:left="41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DAEA77E">
      <w:start w:val="1"/>
      <w:numFmt w:val="bullet"/>
      <w:lvlText w:val="▪"/>
      <w:lvlJc w:val="left"/>
      <w:pPr>
        <w:ind w:left="48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nsid w:val="33310D40"/>
    <w:multiLevelType w:val="hybridMultilevel"/>
    <w:tmpl w:val="DF1234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ACA275A"/>
    <w:multiLevelType w:val="hybridMultilevel"/>
    <w:tmpl w:val="CFC41F42"/>
    <w:lvl w:ilvl="0" w:tplc="82FEEE3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11CCAFE">
      <w:start w:val="1"/>
      <w:numFmt w:val="lowerLetter"/>
      <w:lvlText w:val="%2"/>
      <w:lvlJc w:val="left"/>
      <w:pPr>
        <w:ind w:left="6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C0F0CE">
      <w:start w:val="1"/>
      <w:numFmt w:val="decimal"/>
      <w:lvlRestart w:val="0"/>
      <w:lvlText w:val="%3."/>
      <w:lvlJc w:val="left"/>
      <w:pPr>
        <w:ind w:left="10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A67550">
      <w:start w:val="1"/>
      <w:numFmt w:val="decimal"/>
      <w:lvlText w:val="%4"/>
      <w:lvlJc w:val="left"/>
      <w:pPr>
        <w:ind w:left="17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3E217FE">
      <w:start w:val="1"/>
      <w:numFmt w:val="lowerLetter"/>
      <w:lvlText w:val="%5"/>
      <w:lvlJc w:val="left"/>
      <w:pPr>
        <w:ind w:left="24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BC631E">
      <w:start w:val="1"/>
      <w:numFmt w:val="lowerRoman"/>
      <w:lvlText w:val="%6"/>
      <w:lvlJc w:val="left"/>
      <w:pPr>
        <w:ind w:left="31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0632CE">
      <w:start w:val="1"/>
      <w:numFmt w:val="decimal"/>
      <w:lvlText w:val="%7"/>
      <w:lvlJc w:val="left"/>
      <w:pPr>
        <w:ind w:left="38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3A3DD8">
      <w:start w:val="1"/>
      <w:numFmt w:val="lowerLetter"/>
      <w:lvlText w:val="%8"/>
      <w:lvlJc w:val="left"/>
      <w:pPr>
        <w:ind w:left="46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E874A4">
      <w:start w:val="1"/>
      <w:numFmt w:val="lowerRoman"/>
      <w:lvlText w:val="%9"/>
      <w:lvlJc w:val="left"/>
      <w:pPr>
        <w:ind w:left="53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nsid w:val="67A85F53"/>
    <w:multiLevelType w:val="multilevel"/>
    <w:tmpl w:val="8AFA389A"/>
    <w:lvl w:ilvl="0">
      <w:start w:val="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60A40C2"/>
    <w:multiLevelType w:val="hybridMultilevel"/>
    <w:tmpl w:val="48BEFA56"/>
    <w:lvl w:ilvl="0" w:tplc="85B886D0">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4">
    <w:nsid w:val="7B5B2FFC"/>
    <w:multiLevelType w:val="hybridMultilevel"/>
    <w:tmpl w:val="785259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9"/>
  </w:num>
  <w:num w:numId="4">
    <w:abstractNumId w:val="7"/>
  </w:num>
  <w:num w:numId="5">
    <w:abstractNumId w:val="0"/>
  </w:num>
  <w:num w:numId="6">
    <w:abstractNumId w:val="6"/>
  </w:num>
  <w:num w:numId="7">
    <w:abstractNumId w:val="4"/>
  </w:num>
  <w:num w:numId="8">
    <w:abstractNumId w:val="10"/>
  </w:num>
  <w:num w:numId="9">
    <w:abstractNumId w:val="13"/>
  </w:num>
  <w:num w:numId="10">
    <w:abstractNumId w:val="15"/>
  </w:num>
  <w:num w:numId="11">
    <w:abstractNumId w:val="21"/>
  </w:num>
  <w:num w:numId="12">
    <w:abstractNumId w:val="22"/>
  </w:num>
  <w:num w:numId="13">
    <w:abstractNumId w:val="20"/>
  </w:num>
  <w:num w:numId="14">
    <w:abstractNumId w:val="11"/>
  </w:num>
  <w:num w:numId="15">
    <w:abstractNumId w:val="18"/>
  </w:num>
  <w:num w:numId="16">
    <w:abstractNumId w:val="24"/>
  </w:num>
  <w:num w:numId="17">
    <w:abstractNumId w:val="14"/>
  </w:num>
  <w:num w:numId="18">
    <w:abstractNumId w:val="23"/>
  </w:num>
  <w:num w:numId="19">
    <w:abstractNumId w:val="12"/>
  </w:num>
  <w:num w:numId="20">
    <w:abstractNumId w:val="19"/>
  </w:num>
  <w:num w:numId="21">
    <w:abstractNumId w:val="16"/>
  </w:num>
  <w:num w:numId="22">
    <w:abstractNumId w:val="5"/>
  </w:num>
  <w:num w:numId="23">
    <w:abstractNumId w:val="1"/>
  </w:num>
  <w:num w:numId="24">
    <w:abstractNumId w:val="2"/>
  </w:num>
  <w:num w:numId="25">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95B26"/>
    <w:rsid w:val="00083F93"/>
    <w:rsid w:val="000857AD"/>
    <w:rsid w:val="000C21FA"/>
    <w:rsid w:val="000C740B"/>
    <w:rsid w:val="000D750B"/>
    <w:rsid w:val="001A0C38"/>
    <w:rsid w:val="001D5236"/>
    <w:rsid w:val="001E2D36"/>
    <w:rsid w:val="00242F67"/>
    <w:rsid w:val="002C4DF4"/>
    <w:rsid w:val="002F0BCE"/>
    <w:rsid w:val="00332D78"/>
    <w:rsid w:val="003B06D8"/>
    <w:rsid w:val="003B27F7"/>
    <w:rsid w:val="003F6F31"/>
    <w:rsid w:val="00495B26"/>
    <w:rsid w:val="005309B7"/>
    <w:rsid w:val="008445EF"/>
    <w:rsid w:val="00850BCD"/>
    <w:rsid w:val="008D52E7"/>
    <w:rsid w:val="0095500C"/>
    <w:rsid w:val="009C6903"/>
    <w:rsid w:val="00A67BB2"/>
    <w:rsid w:val="00A8251D"/>
    <w:rsid w:val="00A87203"/>
    <w:rsid w:val="00AB1F8E"/>
    <w:rsid w:val="00AB46C6"/>
    <w:rsid w:val="00BB681A"/>
    <w:rsid w:val="00BF2BF3"/>
    <w:rsid w:val="00C003C0"/>
    <w:rsid w:val="00C85477"/>
    <w:rsid w:val="00C93322"/>
    <w:rsid w:val="00CC1944"/>
    <w:rsid w:val="00CE0186"/>
    <w:rsid w:val="00CE39B1"/>
    <w:rsid w:val="00CE61EB"/>
    <w:rsid w:val="00D75AAD"/>
    <w:rsid w:val="00D97762"/>
    <w:rsid w:val="00DA5B84"/>
    <w:rsid w:val="00E300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5B26"/>
    <w:pPr>
      <w:spacing w:after="200" w:line="276" w:lineRule="auto"/>
    </w:pPr>
    <w:rPr>
      <w:rFonts w:eastAsiaTheme="minorEastAsia"/>
      <w:lang w:eastAsia="ru-RU"/>
    </w:rPr>
  </w:style>
  <w:style w:type="paragraph" w:styleId="1">
    <w:name w:val="heading 1"/>
    <w:basedOn w:val="a"/>
    <w:next w:val="a"/>
    <w:link w:val="10"/>
    <w:uiPriority w:val="9"/>
    <w:qFormat/>
    <w:rsid w:val="00CC194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nhideWhenUsed/>
    <w:qFormat/>
    <w:rsid w:val="001A0C38"/>
    <w:pPr>
      <w:keepNext/>
      <w:spacing w:before="240" w:after="60" w:line="240" w:lineRule="auto"/>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95B26"/>
    <w:rPr>
      <w:color w:val="0000FF"/>
      <w:u w:val="single"/>
    </w:rPr>
  </w:style>
  <w:style w:type="character" w:customStyle="1" w:styleId="apple-converted-space">
    <w:name w:val="apple-converted-space"/>
    <w:rsid w:val="00495B26"/>
  </w:style>
  <w:style w:type="character" w:customStyle="1" w:styleId="40">
    <w:name w:val="Заголовок 4 Знак"/>
    <w:basedOn w:val="a0"/>
    <w:link w:val="4"/>
    <w:rsid w:val="001A0C38"/>
    <w:rPr>
      <w:rFonts w:ascii="Calibri" w:eastAsia="Times New Roman" w:hAnsi="Calibri" w:cs="Times New Roman"/>
      <w:b/>
      <w:bCs/>
      <w:sz w:val="28"/>
      <w:szCs w:val="28"/>
      <w:lang w:eastAsia="ru-RU"/>
    </w:r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rsid w:val="0095500C"/>
    <w:pPr>
      <w:spacing w:after="0" w:line="240" w:lineRule="auto"/>
    </w:pPr>
    <w:rPr>
      <w:rFonts w:ascii="Times New Roman" w:eastAsia="Times New Roman" w:hAnsi="Times New Roman" w:cs="Times New Roman"/>
      <w:sz w:val="20"/>
      <w:szCs w:val="20"/>
      <w:lang w:val="en-US"/>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95500C"/>
    <w:rPr>
      <w:rFonts w:ascii="Times New Roman" w:eastAsia="Times New Roman" w:hAnsi="Times New Roman" w:cs="Times New Roman"/>
      <w:sz w:val="20"/>
      <w:szCs w:val="20"/>
      <w:lang w:val="en-US"/>
    </w:rPr>
  </w:style>
  <w:style w:type="character" w:styleId="a6">
    <w:name w:val="footnote reference"/>
    <w:uiPriority w:val="99"/>
    <w:rsid w:val="0095500C"/>
    <w:rPr>
      <w:rFonts w:cs="Times New Roman"/>
      <w:vertAlign w:val="superscript"/>
    </w:rPr>
  </w:style>
  <w:style w:type="character" w:styleId="a7">
    <w:name w:val="Emphasis"/>
    <w:qFormat/>
    <w:rsid w:val="0095500C"/>
    <w:rPr>
      <w:rFonts w:cs="Times New Roman"/>
      <w:i/>
    </w:rPr>
  </w:style>
  <w:style w:type="paragraph" w:styleId="a8">
    <w:name w:val="List Paragraph"/>
    <w:basedOn w:val="a"/>
    <w:uiPriority w:val="34"/>
    <w:qFormat/>
    <w:rsid w:val="003F6F31"/>
    <w:pPr>
      <w:ind w:left="720"/>
      <w:contextualSpacing/>
    </w:pPr>
  </w:style>
  <w:style w:type="paragraph" w:styleId="a9">
    <w:name w:val="Balloon Text"/>
    <w:basedOn w:val="a"/>
    <w:link w:val="aa"/>
    <w:uiPriority w:val="99"/>
    <w:semiHidden/>
    <w:unhideWhenUsed/>
    <w:rsid w:val="003F6F3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F6F31"/>
    <w:rPr>
      <w:rFonts w:ascii="Tahoma" w:eastAsiaTheme="minorEastAsia" w:hAnsi="Tahoma" w:cs="Tahoma"/>
      <w:sz w:val="16"/>
      <w:szCs w:val="16"/>
      <w:lang w:eastAsia="ru-RU"/>
    </w:rPr>
  </w:style>
  <w:style w:type="paragraph" w:customStyle="1" w:styleId="Default">
    <w:name w:val="Default"/>
    <w:rsid w:val="00083F93"/>
    <w:pPr>
      <w:autoSpaceDE w:val="0"/>
      <w:autoSpaceDN w:val="0"/>
      <w:adjustRightInd w:val="0"/>
    </w:pPr>
    <w:rPr>
      <w:rFonts w:ascii="Times New Roman" w:eastAsia="Calibri" w:hAnsi="Times New Roman" w:cs="Times New Roman"/>
      <w:color w:val="000000"/>
      <w:sz w:val="24"/>
      <w:szCs w:val="24"/>
    </w:rPr>
  </w:style>
  <w:style w:type="character" w:customStyle="1" w:styleId="10">
    <w:name w:val="Заголовок 1 Знак"/>
    <w:basedOn w:val="a0"/>
    <w:link w:val="1"/>
    <w:uiPriority w:val="9"/>
    <w:rsid w:val="00CC1944"/>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r="http://schemas.openxmlformats.org/officeDocument/2006/relationships" xmlns:w="http://schemas.openxmlformats.org/wordprocessingml/2006/main">
  <w:divs>
    <w:div w:id="553469940">
      <w:bodyDiv w:val="1"/>
      <w:marLeft w:val="0"/>
      <w:marRight w:val="0"/>
      <w:marTop w:val="0"/>
      <w:marBottom w:val="0"/>
      <w:divBdr>
        <w:top w:val="none" w:sz="0" w:space="0" w:color="auto"/>
        <w:left w:val="none" w:sz="0" w:space="0" w:color="auto"/>
        <w:bottom w:val="none" w:sz="0" w:space="0" w:color="auto"/>
        <w:right w:val="none" w:sz="0" w:space="0" w:color="auto"/>
      </w:divBdr>
    </w:div>
    <w:div w:id="759566532">
      <w:bodyDiv w:val="1"/>
      <w:marLeft w:val="0"/>
      <w:marRight w:val="0"/>
      <w:marTop w:val="0"/>
      <w:marBottom w:val="0"/>
      <w:divBdr>
        <w:top w:val="none" w:sz="0" w:space="0" w:color="auto"/>
        <w:left w:val="none" w:sz="0" w:space="0" w:color="auto"/>
        <w:bottom w:val="none" w:sz="0" w:space="0" w:color="auto"/>
        <w:right w:val="none" w:sz="0" w:space="0" w:color="auto"/>
      </w:divBdr>
    </w:div>
    <w:div w:id="814446461">
      <w:bodyDiv w:val="1"/>
      <w:marLeft w:val="0"/>
      <w:marRight w:val="0"/>
      <w:marTop w:val="0"/>
      <w:marBottom w:val="0"/>
      <w:divBdr>
        <w:top w:val="none" w:sz="0" w:space="0" w:color="auto"/>
        <w:left w:val="none" w:sz="0" w:space="0" w:color="auto"/>
        <w:bottom w:val="none" w:sz="0" w:space="0" w:color="auto"/>
        <w:right w:val="none" w:sz="0" w:space="0" w:color="auto"/>
      </w:divBdr>
    </w:div>
    <w:div w:id="1186410039">
      <w:bodyDiv w:val="1"/>
      <w:marLeft w:val="0"/>
      <w:marRight w:val="0"/>
      <w:marTop w:val="0"/>
      <w:marBottom w:val="0"/>
      <w:divBdr>
        <w:top w:val="none" w:sz="0" w:space="0" w:color="auto"/>
        <w:left w:val="none" w:sz="0" w:space="0" w:color="auto"/>
        <w:bottom w:val="none" w:sz="0" w:space="0" w:color="auto"/>
        <w:right w:val="none" w:sz="0" w:space="0" w:color="auto"/>
      </w:divBdr>
    </w:div>
    <w:div w:id="1353461610">
      <w:bodyDiv w:val="1"/>
      <w:marLeft w:val="0"/>
      <w:marRight w:val="0"/>
      <w:marTop w:val="0"/>
      <w:marBottom w:val="0"/>
      <w:divBdr>
        <w:top w:val="none" w:sz="0" w:space="0" w:color="auto"/>
        <w:left w:val="none" w:sz="0" w:space="0" w:color="auto"/>
        <w:bottom w:val="none" w:sz="0" w:space="0" w:color="auto"/>
        <w:right w:val="none" w:sz="0" w:space="0" w:color="auto"/>
      </w:divBdr>
    </w:div>
    <w:div w:id="1388840167">
      <w:bodyDiv w:val="1"/>
      <w:marLeft w:val="0"/>
      <w:marRight w:val="0"/>
      <w:marTop w:val="0"/>
      <w:marBottom w:val="0"/>
      <w:divBdr>
        <w:top w:val="none" w:sz="0" w:space="0" w:color="auto"/>
        <w:left w:val="none" w:sz="0" w:space="0" w:color="auto"/>
        <w:bottom w:val="none" w:sz="0" w:space="0" w:color="auto"/>
        <w:right w:val="none" w:sz="0" w:space="0" w:color="auto"/>
      </w:divBdr>
    </w:div>
    <w:div w:id="1739131081">
      <w:bodyDiv w:val="1"/>
      <w:marLeft w:val="0"/>
      <w:marRight w:val="0"/>
      <w:marTop w:val="0"/>
      <w:marBottom w:val="0"/>
      <w:divBdr>
        <w:top w:val="none" w:sz="0" w:space="0" w:color="auto"/>
        <w:left w:val="none" w:sz="0" w:space="0" w:color="auto"/>
        <w:bottom w:val="none" w:sz="0" w:space="0" w:color="auto"/>
        <w:right w:val="none" w:sz="0" w:space="0" w:color="auto"/>
      </w:divBdr>
    </w:div>
    <w:div w:id="2011710849">
      <w:bodyDiv w:val="1"/>
      <w:marLeft w:val="0"/>
      <w:marRight w:val="0"/>
      <w:marTop w:val="0"/>
      <w:marBottom w:val="0"/>
      <w:divBdr>
        <w:top w:val="none" w:sz="0" w:space="0" w:color="auto"/>
        <w:left w:val="none" w:sz="0" w:space="0" w:color="auto"/>
        <w:bottom w:val="none" w:sz="0" w:space="0" w:color="auto"/>
        <w:right w:val="none" w:sz="0" w:space="0" w:color="auto"/>
      </w:divBdr>
    </w:div>
    <w:div w:id="2036538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progressman.ru/communication/" TargetMode="External"/><Relationship Id="rId18" Type="http://schemas.openxmlformats.org/officeDocument/2006/relationships/hyperlink" Target="http://vk.com/best_psychology"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flogiston.ru" TargetMode="Externa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ru.wikipedia.org/wiki/&#1054;&#1073;&#1097;&#1077;&#1085;&#1080;&#1077;" TargetMode="Externa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psychology.net.ru/" TargetMode="External"/><Relationship Id="rId20" Type="http://schemas.openxmlformats.org/officeDocument/2006/relationships/hyperlink" Target="http://www.orator.ru/rass13.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psycheia.ru/" TargetMode="External"/><Relationship Id="rId23" Type="http://schemas.openxmlformats.org/officeDocument/2006/relationships/header" Target="header4.xml"/><Relationship Id="rId10" Type="http://schemas.openxmlformats.org/officeDocument/2006/relationships/header" Target="header3.xml"/><Relationship Id="rId19" Type="http://schemas.openxmlformats.org/officeDocument/2006/relationships/hyperlink" Target="http://www.abe.com.ua/"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sy.rin.ru/" TargetMode="External"/><Relationship Id="rId22" Type="http://schemas.openxmlformats.org/officeDocument/2006/relationships/hyperlink" Target="http://www.psylib.org.ua" TargetMode="External"/><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F810F-B879-4EE0-BE46-7B1461ACC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1940</Words>
  <Characters>11059</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Windows User</cp:lastModifiedBy>
  <cp:revision>4</cp:revision>
  <cp:lastPrinted>2019-04-24T07:26:00Z</cp:lastPrinted>
  <dcterms:created xsi:type="dcterms:W3CDTF">2021-10-27T17:35:00Z</dcterms:created>
  <dcterms:modified xsi:type="dcterms:W3CDTF">2021-11-04T12:37:00Z</dcterms:modified>
</cp:coreProperties>
</file>