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docMetadata/LabelInfo.xml" ContentType="application/vnd.ms-office.classificationlabel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center"/>
        <w:rPr>
          <w:b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center"/>
        <w:rPr>
          <w:b/>
          <w:sz w:val="20"/>
          <w:szCs w:val="20"/>
        </w:rPr>
      </w:pPr>
      <w:r>
        <w:rPr>
          <w:b/>
        </w:rPr>
        <w:t>БЮДЖЕТНОЕ ПРОФЕССИОНАЛЬНОЕ ОБРАЗОВАТЕЛЬНОЕ УЧРЕЖДЕНИЕ ОРЛОВСКОЙ ОБЛАСТИ</w:t>
      </w: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</w:rPr>
      </w:pPr>
      <w:r>
        <w:rPr>
          <w:b/>
          <w:spacing w:val="-1"/>
        </w:rPr>
        <w:t>«ОРЛОВСКИЙ АВТОДОРОЖНЫЙ ТЕХНИКУМ»</w:t>
      </w: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</w:rPr>
      </w:pPr>
    </w:p>
    <w:p w:rsidR="00D257AB" w:rsidRDefault="00D257AB" w:rsidP="00D257AB">
      <w:pPr>
        <w:shd w:val="clear" w:color="auto" w:fill="FFFFFF"/>
        <w:rPr>
          <w:b/>
          <w:bCs/>
          <w:sz w:val="40"/>
          <w:szCs w:val="4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  <w:sz w:val="20"/>
          <w:szCs w:val="2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  <w:sz w:val="20"/>
          <w:szCs w:val="2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  <w:sz w:val="20"/>
          <w:szCs w:val="2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  <w:sz w:val="20"/>
          <w:szCs w:val="2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  <w:sz w:val="20"/>
          <w:szCs w:val="2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ind w:left="442"/>
        <w:jc w:val="center"/>
        <w:rPr>
          <w:b/>
          <w:spacing w:val="-1"/>
          <w:sz w:val="20"/>
          <w:szCs w:val="2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ind w:left="1134"/>
        <w:jc w:val="center"/>
        <w:rPr>
          <w:b/>
          <w:spacing w:val="-1"/>
          <w:sz w:val="40"/>
          <w:szCs w:val="40"/>
        </w:rPr>
      </w:pPr>
      <w:r>
        <w:rPr>
          <w:b/>
          <w:spacing w:val="-1"/>
          <w:sz w:val="40"/>
          <w:szCs w:val="40"/>
        </w:rPr>
        <w:t>РАБОЧАЯ ПРОГРАММА</w:t>
      </w: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ind w:left="1134"/>
        <w:jc w:val="center"/>
        <w:rPr>
          <w:b/>
          <w:spacing w:val="-1"/>
          <w:sz w:val="40"/>
          <w:szCs w:val="40"/>
        </w:rPr>
      </w:pPr>
    </w:p>
    <w:p w:rsidR="00D257AB" w:rsidRDefault="00D257AB" w:rsidP="00D257AB">
      <w:pPr>
        <w:widowControl w:val="0"/>
        <w:shd w:val="clear" w:color="auto" w:fill="FFFFFF"/>
        <w:autoSpaceDE w:val="0"/>
        <w:autoSpaceDN w:val="0"/>
        <w:adjustRightInd w:val="0"/>
        <w:ind w:left="1134"/>
        <w:jc w:val="center"/>
        <w:rPr>
          <w:b/>
          <w:spacing w:val="-1"/>
          <w:sz w:val="40"/>
          <w:szCs w:val="40"/>
        </w:rPr>
      </w:pPr>
    </w:p>
    <w:p w:rsidR="00D257AB" w:rsidRDefault="00D257AB" w:rsidP="00D257AB">
      <w:pPr>
        <w:ind w:left="-142" w:right="-33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Программы подготовки специалистов среднего звена (ППССЗ)</w:t>
      </w:r>
    </w:p>
    <w:p w:rsidR="00D257AB" w:rsidRDefault="00D257AB" w:rsidP="00D257AB">
      <w:pPr>
        <w:jc w:val="center"/>
        <w:rPr>
          <w:b/>
          <w:sz w:val="32"/>
          <w:szCs w:val="32"/>
        </w:rPr>
      </w:pPr>
    </w:p>
    <w:p w:rsidR="00D257AB" w:rsidRDefault="00D257AB" w:rsidP="00D257AB">
      <w:pPr>
        <w:jc w:val="center"/>
        <w:rPr>
          <w:b/>
          <w:sz w:val="32"/>
          <w:szCs w:val="32"/>
        </w:rPr>
      </w:pPr>
    </w:p>
    <w:p w:rsidR="00D257AB" w:rsidRDefault="00D257AB" w:rsidP="00D257AB">
      <w:pPr>
        <w:ind w:right="-76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Специальность 23.02.01 Организация   перевозок   и  управление </w:t>
      </w:r>
    </w:p>
    <w:p w:rsidR="00D257AB" w:rsidRDefault="00D257AB" w:rsidP="00D257AB">
      <w:pPr>
        <w:ind w:right="-76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на  транспорте   (автомобильном)</w:t>
      </w:r>
    </w:p>
    <w:p w:rsidR="00D257AB" w:rsidRDefault="00D257AB" w:rsidP="00D257AB">
      <w:pPr>
        <w:shd w:val="clear" w:color="auto" w:fill="FFFFFF"/>
        <w:jc w:val="center"/>
        <w:rPr>
          <w:rFonts w:asciiTheme="minorHAnsi" w:eastAsiaTheme="minorEastAsia" w:hAnsiTheme="minorHAnsi" w:cstheme="minorBidi"/>
          <w:b/>
          <w:sz w:val="32"/>
          <w:szCs w:val="32"/>
        </w:rPr>
      </w:pPr>
    </w:p>
    <w:p w:rsidR="00D257AB" w:rsidRDefault="00D257AB" w:rsidP="00D257AB">
      <w:pPr>
        <w:shd w:val="clear" w:color="auto" w:fill="FFFFFF"/>
        <w:jc w:val="center"/>
        <w:rPr>
          <w:b/>
          <w:sz w:val="32"/>
          <w:szCs w:val="32"/>
        </w:rPr>
      </w:pPr>
    </w:p>
    <w:p w:rsidR="00D257AB" w:rsidRDefault="00D257AB" w:rsidP="00D257A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Дисциплина ОГСЭ.03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Иностранный язык</w:t>
      </w:r>
    </w:p>
    <w:p w:rsidR="00D257AB" w:rsidRDefault="00D257AB" w:rsidP="00D257AB">
      <w:pPr>
        <w:shd w:val="clear" w:color="auto" w:fill="FFFFFF"/>
        <w:jc w:val="center"/>
        <w:rPr>
          <w:b/>
          <w:sz w:val="32"/>
          <w:szCs w:val="32"/>
        </w:rPr>
      </w:pPr>
    </w:p>
    <w:p w:rsidR="00D257AB" w:rsidRDefault="00D257AB" w:rsidP="00D257AB">
      <w:pPr>
        <w:shd w:val="clear" w:color="auto" w:fill="FFFFFF"/>
        <w:jc w:val="center"/>
        <w:rPr>
          <w:b/>
          <w:sz w:val="32"/>
          <w:szCs w:val="32"/>
        </w:rPr>
      </w:pPr>
    </w:p>
    <w:p w:rsidR="00D257AB" w:rsidRDefault="00D257AB" w:rsidP="00D257AB">
      <w:pPr>
        <w:shd w:val="clear" w:color="auto" w:fill="FFFFFF"/>
        <w:jc w:val="center"/>
        <w:rPr>
          <w:b/>
          <w:sz w:val="32"/>
          <w:szCs w:val="32"/>
        </w:rPr>
      </w:pPr>
    </w:p>
    <w:p w:rsidR="00535D41" w:rsidRPr="009168AD" w:rsidRDefault="00535D41" w:rsidP="00535D41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b/>
          <w:sz w:val="32"/>
          <w:szCs w:val="32"/>
        </w:rPr>
        <w:t xml:space="preserve">            </w:t>
      </w:r>
    </w:p>
    <w:p w:rsidR="00535D41" w:rsidRDefault="00535D41" w:rsidP="00535D4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35D41" w:rsidRDefault="00535D41" w:rsidP="00535D41">
      <w:pPr>
        <w:spacing w:after="160" w:line="259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</w:pPr>
    </w:p>
    <w:p w:rsidR="00535D41" w:rsidRPr="00256F4A" w:rsidRDefault="00535D41" w:rsidP="00535D4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56F4A">
        <w:t>Рабочая программа учебной дисциплины составлена в соответствии с ФГОС СПО</w:t>
      </w:r>
    </w:p>
    <w:p w:rsidR="00535D41" w:rsidRPr="00256F4A" w:rsidRDefault="00535D41" w:rsidP="00535D4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56F4A">
        <w:t xml:space="preserve"> по специальности </w:t>
      </w:r>
      <w:r w:rsidRPr="00256F4A">
        <w:rPr>
          <w:bCs/>
        </w:rPr>
        <w:t xml:space="preserve">23.02.01 Организация перевозок и управление на транспорте (по видам)        </w:t>
      </w:r>
    </w:p>
    <w:p w:rsidR="00535D41" w:rsidRPr="00256F4A" w:rsidRDefault="00535D41" w:rsidP="00535D41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56F4A">
        <w:t>утвержденным приказом Министерства образования и науки Российской Федерации от 22.04.2014 № 376</w:t>
      </w: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</w:pP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</w:pP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</w:pP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</w:pP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  <w:sectPr w:rsidR="00535D41" w:rsidRPr="00256F4A" w:rsidSect="00256F4A">
          <w:pgSz w:w="11909" w:h="16834"/>
          <w:pgMar w:top="567" w:right="1075" w:bottom="360" w:left="1210" w:header="720" w:footer="720" w:gutter="0"/>
          <w:cols w:space="36"/>
          <w:noEndnote/>
        </w:sectPr>
      </w:pPr>
    </w:p>
    <w:p w:rsidR="00535D41" w:rsidRPr="00256F4A" w:rsidRDefault="00535D41" w:rsidP="00535D41">
      <w:pPr>
        <w:shd w:val="clear" w:color="auto" w:fill="FFFFFF"/>
        <w:jc w:val="both"/>
        <w:rPr>
          <w:spacing w:val="-2"/>
        </w:rPr>
      </w:pPr>
      <w:r w:rsidRPr="00256F4A">
        <w:rPr>
          <w:spacing w:val="-2"/>
        </w:rPr>
        <w:lastRenderedPageBreak/>
        <w:t>Рассмотрена</w:t>
      </w:r>
    </w:p>
    <w:p w:rsidR="00535D41" w:rsidRPr="00256F4A" w:rsidRDefault="00535D41" w:rsidP="00535D41">
      <w:pPr>
        <w:shd w:val="clear" w:color="auto" w:fill="FFFFFF"/>
        <w:jc w:val="both"/>
      </w:pPr>
      <w:r w:rsidRPr="00256F4A">
        <w:rPr>
          <w:spacing w:val="-2"/>
        </w:rPr>
        <w:t>ПЦК ОГСЭЮ и ЕН   дисциплин</w:t>
      </w:r>
    </w:p>
    <w:p w:rsidR="00535D41" w:rsidRPr="00256F4A" w:rsidRDefault="00535D41" w:rsidP="00535D41">
      <w:pPr>
        <w:shd w:val="clear" w:color="auto" w:fill="FFFFFF"/>
        <w:tabs>
          <w:tab w:val="left" w:leader="underscore" w:pos="3067"/>
        </w:tabs>
        <w:jc w:val="both"/>
      </w:pPr>
      <w:r w:rsidRPr="00256F4A">
        <w:rPr>
          <w:spacing w:val="-2"/>
        </w:rPr>
        <w:t xml:space="preserve">Протокол </w:t>
      </w:r>
      <w:r w:rsidRPr="00256F4A">
        <w:rPr>
          <w:spacing w:val="-2"/>
          <w:u w:val="single"/>
        </w:rPr>
        <w:t xml:space="preserve">№ 1от «30 августа» </w:t>
      </w:r>
      <w:r w:rsidRPr="00256F4A">
        <w:rPr>
          <w:u w:val="single"/>
        </w:rPr>
        <w:t>2021г</w:t>
      </w:r>
      <w:r w:rsidRPr="00256F4A">
        <w:t>.</w:t>
      </w:r>
    </w:p>
    <w:p w:rsidR="00535D41" w:rsidRPr="00256F4A" w:rsidRDefault="00535D41" w:rsidP="00535D41">
      <w:pPr>
        <w:shd w:val="clear" w:color="auto" w:fill="FFFFFF"/>
        <w:tabs>
          <w:tab w:val="left" w:pos="1843"/>
          <w:tab w:val="left" w:pos="3504"/>
        </w:tabs>
        <w:jc w:val="both"/>
      </w:pPr>
      <w:r w:rsidRPr="00256F4A">
        <w:rPr>
          <w:spacing w:val="-2"/>
        </w:rPr>
        <w:t>Председатель</w:t>
      </w:r>
      <w:r w:rsidRPr="00256F4A">
        <w:tab/>
        <w:t>ЦМК</w:t>
      </w:r>
    </w:p>
    <w:p w:rsidR="00535D41" w:rsidRPr="00256F4A" w:rsidRDefault="00535D41" w:rsidP="00535D41">
      <w:pPr>
        <w:shd w:val="clear" w:color="auto" w:fill="FFFFFF"/>
        <w:tabs>
          <w:tab w:val="left" w:leader="underscore" w:pos="1397"/>
          <w:tab w:val="left" w:leader="underscore" w:pos="4550"/>
        </w:tabs>
        <w:jc w:val="both"/>
      </w:pPr>
      <w:r w:rsidRPr="00256F4A">
        <w:tab/>
        <w:t xml:space="preserve">  В.А.Бородина </w:t>
      </w:r>
    </w:p>
    <w:p w:rsidR="00535D41" w:rsidRPr="00256F4A" w:rsidRDefault="00535D41" w:rsidP="00535D41">
      <w:pPr>
        <w:shd w:val="clear" w:color="auto" w:fill="FFFFFF"/>
        <w:tabs>
          <w:tab w:val="left" w:pos="2712"/>
        </w:tabs>
        <w:jc w:val="both"/>
      </w:pPr>
      <w:r w:rsidRPr="00256F4A">
        <w:tab/>
      </w: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  <w:r w:rsidRPr="00256F4A">
        <w:lastRenderedPageBreak/>
        <w:t>Утверждаю</w:t>
      </w: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  <w:r w:rsidRPr="00256F4A">
        <w:t>Директор БПОУ ОО</w:t>
      </w: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  <w:r w:rsidRPr="00256F4A">
        <w:t xml:space="preserve"> «Орловский автодорожный техникум»</w:t>
      </w: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  <w:r w:rsidRPr="00256F4A">
        <w:t>______________________Н.А.Коробецкий</w:t>
      </w: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  <w:r w:rsidRPr="00256F4A">
        <w:t>«30 августа» 2021г.</w:t>
      </w: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  <w:sectPr w:rsidR="00535D41" w:rsidRPr="00256F4A" w:rsidSect="00F86DBD">
          <w:type w:val="continuous"/>
          <w:pgSz w:w="11909" w:h="16834"/>
          <w:pgMar w:top="567" w:right="1075" w:bottom="360" w:left="1210" w:header="720" w:footer="720" w:gutter="0"/>
          <w:cols w:num="2" w:space="36"/>
          <w:noEndnote/>
        </w:sectPr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  <w:rPr>
          <w:spacing w:val="-2"/>
        </w:rPr>
      </w:pPr>
    </w:p>
    <w:p w:rsidR="00535D41" w:rsidRPr="00256F4A" w:rsidRDefault="00535D41" w:rsidP="00535D41">
      <w:pPr>
        <w:shd w:val="clear" w:color="auto" w:fill="FFFFFF"/>
        <w:tabs>
          <w:tab w:val="left" w:pos="1214"/>
          <w:tab w:val="left" w:pos="2640"/>
          <w:tab w:val="left" w:pos="3893"/>
        </w:tabs>
        <w:jc w:val="both"/>
        <w:rPr>
          <w:spacing w:val="-10"/>
        </w:rPr>
        <w:sectPr w:rsidR="00535D41" w:rsidRPr="00256F4A" w:rsidSect="00F86DBD">
          <w:type w:val="continuous"/>
          <w:pgSz w:w="11909" w:h="16834"/>
          <w:pgMar w:top="567" w:right="1075" w:bottom="360" w:left="1210" w:header="720" w:footer="720" w:gutter="0"/>
          <w:cols w:space="36"/>
          <w:noEndnote/>
        </w:sectPr>
      </w:pPr>
    </w:p>
    <w:p w:rsidR="00535D41" w:rsidRPr="00256F4A" w:rsidRDefault="00535D41" w:rsidP="00535D41">
      <w:pPr>
        <w:shd w:val="clear" w:color="auto" w:fill="FFFFFF"/>
        <w:spacing w:line="274" w:lineRule="exact"/>
        <w:sectPr w:rsidR="00535D41" w:rsidRPr="00256F4A" w:rsidSect="007B29B5">
          <w:type w:val="continuous"/>
          <w:pgSz w:w="11909" w:h="16834"/>
          <w:pgMar w:top="567" w:right="1075" w:bottom="360" w:left="1210" w:header="720" w:footer="720" w:gutter="0"/>
          <w:cols w:num="2" w:space="720" w:equalWidth="0">
            <w:col w:w="4744" w:space="36"/>
            <w:col w:w="4843"/>
          </w:cols>
          <w:noEndnote/>
        </w:sectPr>
      </w:pPr>
    </w:p>
    <w:p w:rsidR="00535D41" w:rsidRPr="00256F4A" w:rsidRDefault="00535D41" w:rsidP="00535D41">
      <w:pPr>
        <w:shd w:val="clear" w:color="auto" w:fill="FFFFFF"/>
        <w:spacing w:line="360" w:lineRule="auto"/>
        <w:rPr>
          <w:spacing w:val="-2"/>
        </w:rPr>
      </w:pPr>
    </w:p>
    <w:p w:rsidR="00535D41" w:rsidRPr="00256F4A" w:rsidRDefault="00D257AB" w:rsidP="00535D41">
      <w:pPr>
        <w:shd w:val="clear" w:color="auto" w:fill="FFFFFF"/>
        <w:spacing w:line="360" w:lineRule="auto"/>
      </w:pPr>
      <w:r>
        <w:rPr>
          <w:spacing w:val="-2"/>
        </w:rPr>
        <w:t xml:space="preserve">       </w:t>
      </w:r>
      <w:r w:rsidR="00535D41" w:rsidRPr="00256F4A">
        <w:rPr>
          <w:spacing w:val="-2"/>
        </w:rPr>
        <w:t xml:space="preserve">Организация - разработчик: </w:t>
      </w:r>
      <w:r w:rsidR="00535D41" w:rsidRPr="00256F4A">
        <w:rPr>
          <w:spacing w:val="-10"/>
        </w:rPr>
        <w:t>БПОУ ОО «Орловский автодорожный техникум»</w:t>
      </w:r>
    </w:p>
    <w:p w:rsidR="00535D41" w:rsidRPr="00256F4A" w:rsidRDefault="00535D41" w:rsidP="00535D41">
      <w:pPr>
        <w:shd w:val="clear" w:color="auto" w:fill="FFFFFF"/>
        <w:rPr>
          <w:b/>
          <w:sz w:val="28"/>
          <w:szCs w:val="28"/>
        </w:rPr>
        <w:sectPr w:rsidR="00535D41" w:rsidRPr="00256F4A" w:rsidSect="003E1086">
          <w:type w:val="continuous"/>
          <w:pgSz w:w="11909" w:h="16834"/>
          <w:pgMar w:top="567" w:right="888" w:bottom="360" w:left="1210" w:header="720" w:footer="720" w:gutter="0"/>
          <w:cols w:space="60"/>
          <w:noEndnote/>
        </w:sectPr>
      </w:pPr>
      <w:r w:rsidRPr="00256F4A">
        <w:rPr>
          <w:b/>
          <w:spacing w:val="-2"/>
        </w:rPr>
        <w:t xml:space="preserve">       Разработчики:</w:t>
      </w:r>
    </w:p>
    <w:p w:rsidR="00535D41" w:rsidRPr="00256F4A" w:rsidRDefault="00535D41" w:rsidP="00535D41">
      <w:pPr>
        <w:shd w:val="clear" w:color="auto" w:fill="FFFFFF"/>
        <w:rPr>
          <w:u w:val="single"/>
        </w:rPr>
      </w:pPr>
      <w:r w:rsidRPr="00256F4A">
        <w:rPr>
          <w:u w:val="single"/>
        </w:rPr>
        <w:lastRenderedPageBreak/>
        <w:t xml:space="preserve">        </w:t>
      </w:r>
      <w:r>
        <w:rPr>
          <w:u w:val="single"/>
        </w:rPr>
        <w:t>Васильева А.А.  преподаватель общеобразовательных дисциплин</w:t>
      </w:r>
    </w:p>
    <w:p w:rsidR="00535D41" w:rsidRPr="00256F4A" w:rsidRDefault="00535D41" w:rsidP="00535D41">
      <w:pPr>
        <w:shd w:val="clear" w:color="auto" w:fill="FFFFFF"/>
        <w:rPr>
          <w:sz w:val="16"/>
          <w:szCs w:val="16"/>
        </w:rPr>
      </w:pPr>
    </w:p>
    <w:p w:rsidR="00535D41" w:rsidRPr="00256F4A" w:rsidRDefault="00535D41" w:rsidP="00535D41">
      <w:pPr>
        <w:shd w:val="clear" w:color="auto" w:fill="FFFFFF"/>
        <w:rPr>
          <w:sz w:val="16"/>
          <w:szCs w:val="16"/>
        </w:rPr>
      </w:pPr>
      <w:r w:rsidRPr="00256F4A">
        <w:rPr>
          <w:b/>
        </w:rPr>
        <w:t xml:space="preserve">        Рецензенты:</w:t>
      </w:r>
    </w:p>
    <w:p w:rsidR="00535D41" w:rsidRPr="00256F4A" w:rsidRDefault="00535D41" w:rsidP="00535D41">
      <w:pPr>
        <w:shd w:val="clear" w:color="auto" w:fill="FFFFFF"/>
      </w:pPr>
      <w:r w:rsidRPr="00256F4A">
        <w:t xml:space="preserve">                   внешний:____________________________________________________________________</w:t>
      </w:r>
    </w:p>
    <w:p w:rsidR="00535D41" w:rsidRPr="00256F4A" w:rsidRDefault="00535D41" w:rsidP="00535D41">
      <w:pPr>
        <w:shd w:val="clear" w:color="auto" w:fill="FFFFFF"/>
      </w:pPr>
      <w:r w:rsidRPr="00256F4A">
        <w:t xml:space="preserve">                   ____________________________________________________________________________</w:t>
      </w:r>
    </w:p>
    <w:p w:rsidR="00535D41" w:rsidRPr="00256F4A" w:rsidRDefault="00535D41" w:rsidP="00535D41">
      <w:pPr>
        <w:shd w:val="clear" w:color="auto" w:fill="FFFFFF"/>
      </w:pPr>
      <w:r w:rsidRPr="00256F4A">
        <w:t xml:space="preserve">                   Ф.И.О., ученая степень, звание, должность, организация</w:t>
      </w:r>
    </w:p>
    <w:p w:rsidR="00535D41" w:rsidRPr="00256F4A" w:rsidRDefault="00535D41" w:rsidP="00535D41">
      <w:pPr>
        <w:shd w:val="clear" w:color="auto" w:fill="FFFFFF"/>
      </w:pPr>
      <w:r w:rsidRPr="00256F4A">
        <w:t xml:space="preserve">                   внутренний:_________________________________________________________________</w:t>
      </w:r>
    </w:p>
    <w:p w:rsidR="00535D41" w:rsidRPr="00256F4A" w:rsidRDefault="00535D41" w:rsidP="00535D41">
      <w:pPr>
        <w:shd w:val="clear" w:color="auto" w:fill="FFFFFF"/>
      </w:pPr>
      <w:r w:rsidRPr="00256F4A">
        <w:t xml:space="preserve">                   ____________________________________________________________________________</w:t>
      </w:r>
    </w:p>
    <w:p w:rsidR="00535D41" w:rsidRPr="00256F4A" w:rsidRDefault="00535D41" w:rsidP="00535D41">
      <w:pPr>
        <w:shd w:val="clear" w:color="auto" w:fill="FFFFFF"/>
      </w:pPr>
      <w:r w:rsidRPr="00256F4A">
        <w:t xml:space="preserve">                    Ф.И.О., ученая степень, звание, должность, организация</w:t>
      </w:r>
    </w:p>
    <w:p w:rsidR="00535D41" w:rsidRPr="00256F4A" w:rsidRDefault="00535D41" w:rsidP="00535D41">
      <w:pPr>
        <w:shd w:val="clear" w:color="auto" w:fill="FFFFFF"/>
        <w:rPr>
          <w:b/>
          <w:sz w:val="28"/>
          <w:szCs w:val="28"/>
        </w:rPr>
        <w:sectPr w:rsidR="00535D41" w:rsidRPr="00256F4A" w:rsidSect="003E1086">
          <w:type w:val="continuous"/>
          <w:pgSz w:w="11909" w:h="16834"/>
          <w:pgMar w:top="567" w:right="888" w:bottom="360" w:left="1210" w:header="720" w:footer="720" w:gutter="0"/>
          <w:cols w:space="60"/>
          <w:noEndnote/>
        </w:sectPr>
      </w:pPr>
    </w:p>
    <w:p w:rsidR="00B10FC3" w:rsidRDefault="00B10FC3" w:rsidP="00652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bookmarkStart w:id="0" w:name="_GoBack"/>
      <w:bookmarkEnd w:id="0"/>
    </w:p>
    <w:p w:rsidR="00B273EF" w:rsidRPr="00F00237" w:rsidRDefault="00B273EF" w:rsidP="00B2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B273EF" w:rsidRDefault="00B273EF" w:rsidP="00B273EF">
      <w:pPr>
        <w:jc w:val="center"/>
        <w:rPr>
          <w:b/>
          <w:i/>
        </w:rPr>
      </w:pPr>
      <w:r>
        <w:rPr>
          <w:b/>
          <w:i/>
        </w:rPr>
        <w:t>СОДЕРЖАНИЕ</w:t>
      </w:r>
    </w:p>
    <w:p w:rsidR="00B273EF" w:rsidRDefault="00B273EF" w:rsidP="00B273EF">
      <w:pPr>
        <w:rPr>
          <w:b/>
          <w:i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B273EF" w:rsidTr="00111F8A">
        <w:tc>
          <w:tcPr>
            <w:tcW w:w="7501" w:type="dxa"/>
            <w:hideMark/>
          </w:tcPr>
          <w:p w:rsidR="00B273EF" w:rsidRDefault="00B273EF" w:rsidP="00476AC7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b/>
              </w:rPr>
            </w:pPr>
            <w:r>
              <w:rPr>
                <w:b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B273EF" w:rsidRDefault="00B273EF" w:rsidP="00111F8A">
            <w:pPr>
              <w:rPr>
                <w:b/>
              </w:rPr>
            </w:pPr>
          </w:p>
        </w:tc>
      </w:tr>
      <w:tr w:rsidR="00B273EF" w:rsidTr="00111F8A">
        <w:tc>
          <w:tcPr>
            <w:tcW w:w="7501" w:type="dxa"/>
            <w:hideMark/>
          </w:tcPr>
          <w:p w:rsidR="00B273EF" w:rsidRDefault="00B273EF" w:rsidP="00B273EF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b/>
              </w:rPr>
            </w:pPr>
            <w:r>
              <w:rPr>
                <w:b/>
              </w:rPr>
              <w:t>СТРУКТУРА И СОДЕРЖАНИЕ УЧЕБНОЙ ДИСЦИПЛИНЫ</w:t>
            </w:r>
          </w:p>
          <w:p w:rsidR="00B273EF" w:rsidRDefault="00B273EF" w:rsidP="00B273EF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b/>
              </w:rPr>
            </w:pPr>
            <w:r>
              <w:rPr>
                <w:b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B273EF" w:rsidRDefault="00B273EF" w:rsidP="00111F8A">
            <w:pPr>
              <w:ind w:left="644"/>
              <w:rPr>
                <w:b/>
              </w:rPr>
            </w:pPr>
          </w:p>
        </w:tc>
      </w:tr>
      <w:tr w:rsidR="00B273EF" w:rsidTr="00111F8A">
        <w:tc>
          <w:tcPr>
            <w:tcW w:w="7501" w:type="dxa"/>
          </w:tcPr>
          <w:p w:rsidR="00B273EF" w:rsidRDefault="00B273EF" w:rsidP="00B273EF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b/>
              </w:rPr>
            </w:pPr>
            <w:r>
              <w:rPr>
                <w:b/>
              </w:rPr>
              <w:t>КОНТРОЛЬ И ОЦЕНКА РЕЗУЛЬТАТОВ ОСВОЕНИЯ УЧЕБНОЙ ДИСЦИПЛИНЫ</w:t>
            </w:r>
          </w:p>
          <w:p w:rsidR="00B273EF" w:rsidRDefault="00B273EF" w:rsidP="00111F8A">
            <w:pPr>
              <w:suppressAutoHyphens/>
              <w:rPr>
                <w:b/>
              </w:rPr>
            </w:pPr>
          </w:p>
        </w:tc>
        <w:tc>
          <w:tcPr>
            <w:tcW w:w="1854" w:type="dxa"/>
          </w:tcPr>
          <w:p w:rsidR="00B273EF" w:rsidRDefault="00B273EF" w:rsidP="00111F8A">
            <w:pPr>
              <w:rPr>
                <w:b/>
              </w:rPr>
            </w:pPr>
          </w:p>
        </w:tc>
      </w:tr>
    </w:tbl>
    <w:p w:rsidR="00B273EF" w:rsidRPr="00A20A8B" w:rsidRDefault="00B273EF" w:rsidP="00B273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393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B273EF" w:rsidRPr="00A20A8B" w:rsidRDefault="00B273EF" w:rsidP="00B2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273EF" w:rsidRPr="00F00237" w:rsidRDefault="00B273EF" w:rsidP="00B273EF">
      <w:pPr>
        <w:suppressAutoHyphens/>
        <w:jc w:val="center"/>
        <w:rPr>
          <w:b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F00237">
        <w:rPr>
          <w:b/>
        </w:rPr>
        <w:lastRenderedPageBreak/>
        <w:t xml:space="preserve">1. ОБЩАЯ ХАРАКТЕРИСТИКА РАБОЧЕЙ ПРОГРАММЫ УЧЕБНОЙ ДИСЦИПЛИНЫ </w:t>
      </w:r>
      <w:r w:rsidRPr="00F00237">
        <w:rPr>
          <w:b/>
          <w:caps/>
        </w:rPr>
        <w:t>ОГСЭ.03 иностранный язык</w:t>
      </w:r>
    </w:p>
    <w:p w:rsidR="00B273EF" w:rsidRPr="00F00237" w:rsidRDefault="00B273EF" w:rsidP="00B273EF">
      <w:pPr>
        <w:ind w:firstLine="709"/>
      </w:pPr>
    </w:p>
    <w:p w:rsidR="00B273EF" w:rsidRPr="00F00237" w:rsidRDefault="00B273EF" w:rsidP="00B273EF">
      <w:pPr>
        <w:numPr>
          <w:ilvl w:val="1"/>
          <w:numId w:val="2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/>
        </w:rPr>
      </w:pPr>
      <w:r w:rsidRPr="00F00237">
        <w:rPr>
          <w:b/>
        </w:rPr>
        <w:t>Место дисциплины в структуре основной образовательной программы:</w:t>
      </w:r>
    </w:p>
    <w:p w:rsidR="00B273EF" w:rsidRPr="00F00237" w:rsidRDefault="00476AC7" w:rsidP="00B273EF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>
        <w:tab/>
        <w:t xml:space="preserve">Учебная дисциплина </w:t>
      </w:r>
      <w:r w:rsidR="00B273EF" w:rsidRPr="00F00237">
        <w:rPr>
          <w:b/>
          <w:caps/>
        </w:rPr>
        <w:t>ОГСЭ.03 иностранный язык</w:t>
      </w:r>
      <w:r w:rsidR="00B273EF" w:rsidRPr="00F00237">
        <w:t xml:space="preserve"> является обязательной частью </w:t>
      </w:r>
      <w:r w:rsidR="00B273EF">
        <w:rPr>
          <w:color w:val="333333"/>
          <w:shd w:val="clear" w:color="auto" w:fill="FFFFFF"/>
        </w:rPr>
        <w:t xml:space="preserve">профессионального цикла </w:t>
      </w:r>
      <w:r w:rsidR="00B273EF" w:rsidRPr="00F00237">
        <w:t xml:space="preserve">основной образовательной программы в соответствии с ФГОС по специальности </w:t>
      </w:r>
      <w:r w:rsidR="0008260D" w:rsidRPr="0008260D">
        <w:rPr>
          <w:b/>
        </w:rPr>
        <w:t>23.02.01 Организация перевозок и управление на транспорте (по видам)</w:t>
      </w:r>
    </w:p>
    <w:p w:rsidR="00B273EF" w:rsidRDefault="00B273EF" w:rsidP="00B273EF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  <w:r w:rsidRPr="00F00237">
        <w:t>Особое значение дисциплина имеет при формировании и развитии ОК</w:t>
      </w:r>
      <w:r>
        <w:t xml:space="preserve"> 1-10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профессии, проявлять к ней устойчивый интерес.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2. Планировать и организовывать собственную профессиональную деятельность, выбирать методы и способы выполнения профессиональных задач, оценивать их эффективность и качество.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5. Использовать современные информационные технологии в процессе профессиональной деятельности.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6.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7. Ориентироваться в условиях изменений законодательства, количественных и качественных показателей страхового рынка, экономической ситуации в стране.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8. Грамотно вести переговоры и деловую переписку в рамках профессиональной этики.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9. Организовывать и планировать работы малых коллективов исполнителей.</w:t>
      </w:r>
    </w:p>
    <w:p w:rsidR="00B273EF" w:rsidRPr="00F00237" w:rsidRDefault="00B273EF" w:rsidP="00B273EF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F00237">
        <w:rPr>
          <w:rFonts w:ascii="Times New Roman" w:hAnsi="Times New Roman"/>
          <w:sz w:val="24"/>
          <w:szCs w:val="24"/>
        </w:rPr>
        <w:t>ОК 10. Работать с общим и специализированным программным обеспечением.</w:t>
      </w:r>
    </w:p>
    <w:p w:rsidR="00B273EF" w:rsidRPr="00F00237" w:rsidRDefault="00B273EF" w:rsidP="00B273EF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</w:pPr>
    </w:p>
    <w:p w:rsidR="00B273EF" w:rsidRPr="00F00237" w:rsidRDefault="00B273EF" w:rsidP="00B273EF">
      <w:pPr>
        <w:numPr>
          <w:ilvl w:val="1"/>
          <w:numId w:val="3"/>
        </w:numPr>
        <w:spacing w:line="276" w:lineRule="auto"/>
        <w:rPr>
          <w:b/>
        </w:rPr>
      </w:pPr>
      <w:r w:rsidRPr="00F00237">
        <w:rPr>
          <w:b/>
        </w:rPr>
        <w:t>Цель и планируемые результаты освоения дисциплины:</w:t>
      </w:r>
    </w:p>
    <w:p w:rsidR="008D4526" w:rsidRPr="008D4526" w:rsidRDefault="00B273EF" w:rsidP="008D4526">
      <w:pPr>
        <w:suppressAutoHyphens/>
        <w:ind w:firstLine="709"/>
        <w:jc w:val="both"/>
        <w:rPr>
          <w:lang w:eastAsia="en-US"/>
        </w:rPr>
      </w:pPr>
      <w:r w:rsidRPr="00F00237">
        <w:t>В рамках программы учебной</w:t>
      </w:r>
      <w:r w:rsidR="008D4526" w:rsidRPr="008D4526">
        <w:t>дисциплины обучающимися осваиваются умения и знания</w:t>
      </w:r>
    </w:p>
    <w:p w:rsidR="008D4526" w:rsidRPr="008D4526" w:rsidRDefault="008D4526" w:rsidP="008D45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8D4526" w:rsidRPr="008D4526" w:rsidTr="00111F8A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26" w:rsidRPr="008D4526" w:rsidRDefault="008D4526" w:rsidP="008D4526">
            <w:pPr>
              <w:suppressAutoHyphens/>
              <w:jc w:val="center"/>
            </w:pPr>
            <w:r w:rsidRPr="008D4526">
              <w:t xml:space="preserve">Код </w:t>
            </w:r>
          </w:p>
          <w:p w:rsidR="008D4526" w:rsidRPr="008D4526" w:rsidRDefault="008D4526" w:rsidP="008D4526">
            <w:pPr>
              <w:suppressAutoHyphens/>
              <w:jc w:val="center"/>
            </w:pPr>
            <w:r w:rsidRPr="008D4526">
              <w:t>ПК, ОК, ЛР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26" w:rsidRPr="008D4526" w:rsidRDefault="008D4526" w:rsidP="008D4526">
            <w:pPr>
              <w:suppressAutoHyphens/>
              <w:jc w:val="center"/>
            </w:pPr>
            <w:r w:rsidRPr="008D4526"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26" w:rsidRPr="008D4526" w:rsidRDefault="008D4526" w:rsidP="008D4526">
            <w:pPr>
              <w:suppressAutoHyphens/>
              <w:jc w:val="center"/>
            </w:pPr>
            <w:r w:rsidRPr="008D4526">
              <w:t>Знания</w:t>
            </w:r>
          </w:p>
        </w:tc>
      </w:tr>
      <w:tr w:rsidR="008D4526" w:rsidRPr="008D4526" w:rsidTr="00111F8A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26" w:rsidRPr="008D4526" w:rsidRDefault="008D4526" w:rsidP="008D4526">
            <w:pPr>
              <w:suppressAutoHyphens/>
              <w:jc w:val="center"/>
            </w:pPr>
            <w:r w:rsidRPr="008D4526">
              <w:t>ОК 1-10</w:t>
            </w:r>
          </w:p>
          <w:p w:rsidR="008D4526" w:rsidRPr="008D4526" w:rsidRDefault="008D4526" w:rsidP="008D4526">
            <w:pPr>
              <w:suppressAutoHyphens/>
              <w:jc w:val="center"/>
              <w:rPr>
                <w:iCs/>
              </w:rPr>
            </w:pPr>
            <w:r w:rsidRPr="008D4526">
              <w:rPr>
                <w:iCs/>
              </w:rPr>
              <w:t>ПК 1.1 – 1.10</w:t>
            </w:r>
          </w:p>
          <w:p w:rsidR="008D4526" w:rsidRPr="008D4526" w:rsidRDefault="008D4526" w:rsidP="008D4526">
            <w:pPr>
              <w:suppressAutoHyphens/>
              <w:jc w:val="center"/>
              <w:rPr>
                <w:iCs/>
              </w:rPr>
            </w:pPr>
            <w:r w:rsidRPr="008D4526">
              <w:rPr>
                <w:iCs/>
              </w:rPr>
              <w:t>ПК 2.3</w:t>
            </w:r>
          </w:p>
          <w:p w:rsidR="008D4526" w:rsidRPr="008D4526" w:rsidRDefault="008D4526" w:rsidP="008D4526">
            <w:pPr>
              <w:suppressAutoHyphens/>
              <w:jc w:val="center"/>
              <w:rPr>
                <w:iCs/>
              </w:rPr>
            </w:pPr>
            <w:r w:rsidRPr="008D4526">
              <w:rPr>
                <w:iCs/>
              </w:rPr>
              <w:t>ПК 4.1-4.6</w:t>
            </w:r>
          </w:p>
          <w:p w:rsidR="008D4526" w:rsidRPr="008D4526" w:rsidRDefault="008D4526" w:rsidP="008D4526">
            <w:pPr>
              <w:suppressAutoHyphens/>
              <w:jc w:val="center"/>
              <w:rPr>
                <w:iCs/>
              </w:rPr>
            </w:pPr>
            <w:r w:rsidRPr="008D4526">
              <w:rPr>
                <w:iCs/>
              </w:rPr>
              <w:t>ЛР 1 - 17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26" w:rsidRPr="008D4526" w:rsidRDefault="008D4526" w:rsidP="008D4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4526">
              <w:t>-общаться (устно и письменно)   на иностранном языке на   профессиональные   и повседневные темы;</w:t>
            </w:r>
          </w:p>
          <w:p w:rsidR="008D4526" w:rsidRPr="008D4526" w:rsidRDefault="008D4526" w:rsidP="008D4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4526">
              <w:t xml:space="preserve">-переводить (со словарём) иностранные тексты профессиональной направленности; </w:t>
            </w:r>
          </w:p>
          <w:p w:rsidR="008D4526" w:rsidRPr="008D4526" w:rsidRDefault="008D4526" w:rsidP="008D45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4526">
              <w:t>-самостоятельно совершенствовать устную и письменную речь;</w:t>
            </w:r>
          </w:p>
          <w:p w:rsidR="008D4526" w:rsidRPr="00D257AB" w:rsidRDefault="008D4526" w:rsidP="00D25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D4526">
              <w:t xml:space="preserve">-пополнять словарный запас; использовать приобретенные знания и умения в практической и профессиональной деятельности, повседневной жизни. 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526" w:rsidRPr="008D4526" w:rsidRDefault="008D4526" w:rsidP="008D4526">
            <w:r w:rsidRPr="008D4526">
              <w:rPr>
                <w:spacing w:val="-4"/>
              </w:rPr>
              <w:t xml:space="preserve">-  знать лексический (1200 -1400   лексических </w:t>
            </w:r>
            <w:r w:rsidRPr="008D4526">
              <w:rPr>
                <w:spacing w:val="-6"/>
              </w:rPr>
              <w:t xml:space="preserve">единиц) и  грамматический  минимум, </w:t>
            </w:r>
            <w:r w:rsidRPr="008D4526">
              <w:rPr>
                <w:spacing w:val="-1"/>
              </w:rPr>
              <w:t xml:space="preserve">необходимый для чтения и перевода (со </w:t>
            </w:r>
            <w:r w:rsidRPr="008D4526">
              <w:rPr>
                <w:spacing w:val="-3"/>
              </w:rPr>
              <w:t xml:space="preserve">словарём)         иностранных текстов      </w:t>
            </w:r>
            <w:r w:rsidRPr="008D4526">
              <w:rPr>
                <w:spacing w:val="-10"/>
              </w:rPr>
              <w:t>профессиональной направленности.</w:t>
            </w:r>
          </w:p>
        </w:tc>
      </w:tr>
    </w:tbl>
    <w:p w:rsidR="008D4526" w:rsidRPr="008D4526" w:rsidRDefault="008D4526" w:rsidP="008D4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A45C9" w:rsidRPr="003A45C9" w:rsidRDefault="003A45C9" w:rsidP="003A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A45C9">
        <w:rPr>
          <w:b/>
        </w:rPr>
        <w:t>2. СТРУКТУРА И СОДЕРЖАНИЕ УЧЕБНОЙ ДИСЦИПЛИНЫ</w:t>
      </w:r>
    </w:p>
    <w:p w:rsidR="008D4526" w:rsidRPr="003A45C9" w:rsidRDefault="003A45C9" w:rsidP="003A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A45C9">
        <w:rPr>
          <w:b/>
        </w:rPr>
        <w:t>2.1. Объем учебной дисциплины и виды учебной работы</w:t>
      </w:r>
    </w:p>
    <w:p w:rsidR="003A45C9" w:rsidRPr="003A45C9" w:rsidRDefault="003A45C9" w:rsidP="003A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pPr w:leftFromText="180" w:rightFromText="180" w:vertAnchor="text" w:horzAnchor="margin" w:tblpXSpec="center" w:tblpY="154"/>
        <w:tblW w:w="99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52"/>
        <w:gridCol w:w="1800"/>
      </w:tblGrid>
      <w:tr w:rsidR="003A45C9" w:rsidRPr="003A45C9" w:rsidTr="00111F8A">
        <w:trPr>
          <w:trHeight w:val="460"/>
        </w:trPr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</w:pPr>
            <w:r w:rsidRPr="003A45C9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b/>
                <w:i/>
                <w:iCs/>
              </w:rPr>
              <w:t>Объем часов</w:t>
            </w:r>
          </w:p>
        </w:tc>
      </w:tr>
      <w:tr w:rsidR="003A45C9" w:rsidRPr="003A45C9" w:rsidTr="00111F8A">
        <w:trPr>
          <w:trHeight w:val="285"/>
        </w:trPr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rPr>
                <w:b/>
              </w:rPr>
            </w:pPr>
            <w:r w:rsidRPr="003A45C9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252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</w:pPr>
            <w:r w:rsidRPr="003A45C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168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</w:pPr>
            <w:r w:rsidRPr="003A45C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</w:pPr>
            <w:r w:rsidRPr="003A45C9">
              <w:t>контрольная работа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4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</w:pPr>
            <w:r w:rsidRPr="003A45C9">
              <w:t>зачет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4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b/>
                <w:i/>
                <w:iCs/>
              </w:rPr>
            </w:pPr>
            <w:r w:rsidRPr="003A45C9">
              <w:rPr>
                <w:b/>
                <w:i/>
                <w:iCs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84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b/>
                <w:iCs/>
              </w:rPr>
            </w:pPr>
            <w:r w:rsidRPr="003A45C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составление диалогов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19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выполнение проектов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24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подготовка монологических высказываний и сообщений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27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перевод текстов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2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написание писем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4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выполнение грамматических заданий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6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iCs/>
              </w:rPr>
            </w:pPr>
            <w:r w:rsidRPr="003A45C9">
              <w:rPr>
                <w:iCs/>
              </w:rPr>
              <w:t>составление кроссвордов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  <w:r w:rsidRPr="003A45C9">
              <w:rPr>
                <w:i/>
                <w:iCs/>
              </w:rPr>
              <w:t>2</w:t>
            </w:r>
          </w:p>
        </w:tc>
      </w:tr>
      <w:tr w:rsidR="003A45C9" w:rsidRPr="003A45C9" w:rsidTr="00111F8A">
        <w:tc>
          <w:tcPr>
            <w:tcW w:w="8152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both"/>
              <w:rPr>
                <w:b/>
                <w:iCs/>
              </w:rPr>
            </w:pPr>
            <w:r w:rsidRPr="003A45C9">
              <w:rPr>
                <w:b/>
                <w:iCs/>
              </w:rPr>
              <w:t>Промежуточная  аттестация в форме дифференцированного зачета</w:t>
            </w:r>
          </w:p>
        </w:tc>
        <w:tc>
          <w:tcPr>
            <w:tcW w:w="1800" w:type="dxa"/>
            <w:shd w:val="clear" w:color="auto" w:fill="auto"/>
          </w:tcPr>
          <w:p w:rsidR="003A45C9" w:rsidRPr="003A45C9" w:rsidRDefault="003A45C9" w:rsidP="003A45C9">
            <w:pPr>
              <w:ind w:left="720" w:hanging="720"/>
              <w:jc w:val="center"/>
              <w:rPr>
                <w:i/>
                <w:iCs/>
              </w:rPr>
            </w:pPr>
          </w:p>
        </w:tc>
      </w:tr>
    </w:tbl>
    <w:p w:rsidR="008D4526" w:rsidRPr="008D4526" w:rsidRDefault="008D4526" w:rsidP="008D4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 w:hanging="720"/>
        <w:jc w:val="both"/>
        <w:rPr>
          <w:b/>
          <w:sz w:val="28"/>
          <w:szCs w:val="28"/>
        </w:rPr>
      </w:pPr>
    </w:p>
    <w:p w:rsidR="008D4526" w:rsidRPr="008D4526" w:rsidRDefault="008D4526" w:rsidP="008D4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 w:hanging="720"/>
        <w:jc w:val="both"/>
        <w:rPr>
          <w:b/>
          <w:sz w:val="28"/>
          <w:szCs w:val="28"/>
        </w:rPr>
      </w:pPr>
    </w:p>
    <w:p w:rsidR="008D4526" w:rsidRPr="008D4526" w:rsidRDefault="008D4526" w:rsidP="008D4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90EDA" w:rsidRDefault="00090EDA" w:rsidP="008D45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85" w:hanging="720"/>
        <w:jc w:val="both"/>
        <w:rPr>
          <w:b/>
          <w:sz w:val="28"/>
          <w:szCs w:val="28"/>
        </w:rPr>
        <w:sectPr w:rsidR="00090EDA" w:rsidSect="003A45C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3A45C9" w:rsidRPr="003A45C9" w:rsidRDefault="003A45C9" w:rsidP="003A45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b/>
          <w:sz w:val="28"/>
          <w:szCs w:val="28"/>
        </w:rPr>
      </w:pPr>
      <w:r w:rsidRPr="003A45C9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3A45C9">
        <w:rPr>
          <w:b/>
        </w:rPr>
        <w:t xml:space="preserve">ОГСЭ.03 </w:t>
      </w:r>
      <w:r w:rsidRPr="003A45C9">
        <w:rPr>
          <w:b/>
          <w:sz w:val="28"/>
          <w:szCs w:val="28"/>
        </w:rPr>
        <w:t>иностранный язык (английский язык)</w:t>
      </w:r>
    </w:p>
    <w:p w:rsidR="003A45C9" w:rsidRPr="003A45C9" w:rsidRDefault="003A45C9" w:rsidP="003A45C9"/>
    <w:tbl>
      <w:tblPr>
        <w:tblW w:w="154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293"/>
        <w:gridCol w:w="8676"/>
        <w:gridCol w:w="1604"/>
        <w:gridCol w:w="1901"/>
      </w:tblGrid>
      <w:tr w:rsidR="003A45C9" w:rsidRPr="003A45C9" w:rsidTr="003F5136">
        <w:tc>
          <w:tcPr>
            <w:tcW w:w="3293" w:type="dxa"/>
            <w:shd w:val="clear" w:color="auto" w:fill="FFFFFF"/>
          </w:tcPr>
          <w:p w:rsidR="003A45C9" w:rsidRPr="003A45C9" w:rsidRDefault="003A45C9" w:rsidP="003A45C9">
            <w:pPr>
              <w:jc w:val="center"/>
              <w:rPr>
                <w:b/>
              </w:rPr>
            </w:pPr>
            <w:r w:rsidRPr="003A45C9">
              <w:rPr>
                <w:b/>
              </w:rPr>
              <w:t>Наименование разделов и тем</w:t>
            </w:r>
          </w:p>
        </w:tc>
        <w:tc>
          <w:tcPr>
            <w:tcW w:w="8676" w:type="dxa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</w:t>
            </w:r>
          </w:p>
        </w:tc>
        <w:tc>
          <w:tcPr>
            <w:tcW w:w="1604" w:type="dxa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Объем часов</w:t>
            </w:r>
          </w:p>
        </w:tc>
        <w:tc>
          <w:tcPr>
            <w:tcW w:w="1901" w:type="dxa"/>
            <w:shd w:val="clear" w:color="auto" w:fill="FFFFFF"/>
          </w:tcPr>
          <w:p w:rsidR="0025327C" w:rsidRPr="0025327C" w:rsidRDefault="0025327C" w:rsidP="0025327C">
            <w:r w:rsidRPr="0025327C">
              <w:rPr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3F5136" w:rsidRPr="003A45C9" w:rsidTr="003F5136">
        <w:tc>
          <w:tcPr>
            <w:tcW w:w="3293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>Раздел 1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A45C9">
              <w:rPr>
                <w:b/>
                <w:sz w:val="28"/>
                <w:szCs w:val="28"/>
              </w:rPr>
              <w:t>Вводно-коррективный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3A45C9">
              <w:rPr>
                <w:b/>
                <w:sz w:val="28"/>
                <w:szCs w:val="28"/>
              </w:rPr>
              <w:t>курс</w:t>
            </w: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04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 w:rsidRPr="003A45C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3F5136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76B2">
              <w:rPr>
                <w:b/>
                <w:sz w:val="28"/>
                <w:szCs w:val="28"/>
              </w:rPr>
              <w:t>ЛР6-ЛР9;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76B2">
              <w:rPr>
                <w:b/>
                <w:sz w:val="28"/>
                <w:szCs w:val="28"/>
              </w:rPr>
              <w:t>ОК8;</w:t>
            </w:r>
          </w:p>
          <w:p w:rsidR="003F5136" w:rsidRDefault="003F5136" w:rsidP="0025327C">
            <w:pPr>
              <w:rPr>
                <w:b/>
                <w:sz w:val="20"/>
                <w:szCs w:val="20"/>
              </w:rPr>
            </w:pPr>
          </w:p>
          <w:p w:rsidR="003F5136" w:rsidRPr="0025327C" w:rsidRDefault="003F5136" w:rsidP="0025327C">
            <w:pPr>
              <w:jc w:val="center"/>
              <w:rPr>
                <w:sz w:val="20"/>
                <w:szCs w:val="20"/>
              </w:rPr>
            </w:pPr>
          </w:p>
        </w:tc>
      </w:tr>
      <w:tr w:rsidR="003F5136" w:rsidRPr="003A45C9" w:rsidTr="003F5136">
        <w:tc>
          <w:tcPr>
            <w:tcW w:w="3293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</w:rPr>
              <w:t>Тема 1.1 Знакомство</w:t>
            </w: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45C9">
              <w:t>Лексика: модели вопросов и ответов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45C9">
              <w:t>Грамматика: имя существительное, порядок слов в предложении.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45C9">
              <w:t>Фонетика: совершенствование произношения  шипящих звуков.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A45C9">
              <w:rPr>
                <w:b/>
              </w:rPr>
              <w:t>Самостоятельная работа: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45C9">
              <w:t>№1. составление диалогов  по теме: «Знакомство».</w:t>
            </w:r>
          </w:p>
        </w:tc>
        <w:tc>
          <w:tcPr>
            <w:tcW w:w="1604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A45C9">
              <w:rPr>
                <w:b/>
              </w:rPr>
              <w:t>Тема 1.2 Семья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45C9">
              <w:rPr>
                <w:bCs/>
              </w:rPr>
              <w:t>.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Лексика: лексика по теме: «Семья».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Грамматика: местоимения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Фонетика: корректировка фонетических навыков чтения.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  <w:rPr>
                <w:b/>
              </w:rPr>
            </w:pPr>
            <w:r w:rsidRPr="003A45C9">
              <w:rPr>
                <w:b/>
              </w:rPr>
              <w:t>Самостоятельная работа</w:t>
            </w:r>
          </w:p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№1. подготовка проекта по теме: « Семья».</w:t>
            </w:r>
          </w:p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№2. подготовка монологического высказывания по теме «Моя семья»</w:t>
            </w:r>
          </w:p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</w:p>
        </w:tc>
        <w:tc>
          <w:tcPr>
            <w:tcW w:w="1604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1.3 Мой рабочий день</w:t>
            </w: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Лексика: клише и выражения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</w:t>
            </w: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 xml:space="preserve"> Грамматика: модальные глаголы, имя числительное.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0"/>
                <w:tab w:val="left" w:pos="1080"/>
              </w:tabs>
            </w:pPr>
            <w:r w:rsidRPr="003A45C9">
              <w:t>Фонетика: интонация в разных типах предложений.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rPr>
                <w:b/>
              </w:rPr>
            </w:pPr>
            <w:r w:rsidRPr="003A45C9">
              <w:rPr>
                <w:b/>
              </w:rPr>
              <w:t>Самостоятельная работа:</w:t>
            </w:r>
          </w:p>
          <w:p w:rsidR="003F5136" w:rsidRPr="003A45C9" w:rsidRDefault="003F5136" w:rsidP="003A45C9">
            <w:r w:rsidRPr="003A45C9">
              <w:t>№1. составление монологов  по теме: « Мой рабочий день»</w:t>
            </w:r>
          </w:p>
        </w:tc>
        <w:tc>
          <w:tcPr>
            <w:tcW w:w="1604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1.4 Мой свободный день</w:t>
            </w: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r w:rsidRPr="003A45C9">
              <w:t>Лексика: лексика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r w:rsidRPr="003A45C9">
              <w:t>Грамматика: система времен глаголов.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F5136" w:rsidRPr="003A45C9" w:rsidTr="003F5136"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r w:rsidRPr="003A45C9">
              <w:t>Фонетика: корректировка фонетических навыков чтения.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F5136" w:rsidRPr="003A45C9" w:rsidTr="009B76B2">
        <w:trPr>
          <w:trHeight w:val="844"/>
        </w:trPr>
        <w:tc>
          <w:tcPr>
            <w:tcW w:w="3293" w:type="dxa"/>
            <w:vMerge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F5136" w:rsidRPr="003A45C9" w:rsidRDefault="003F5136" w:rsidP="003A45C9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3F5136" w:rsidRPr="003A45C9" w:rsidRDefault="003F5136" w:rsidP="003A45C9">
            <w:r w:rsidRPr="003A45C9">
              <w:t>№1.написание сообщения по теме: « Мой свободный день».</w:t>
            </w:r>
          </w:p>
        </w:tc>
        <w:tc>
          <w:tcPr>
            <w:tcW w:w="1604" w:type="dxa"/>
            <w:shd w:val="clear" w:color="auto" w:fill="FFFFFF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3F5136" w:rsidRPr="003A45C9" w:rsidRDefault="003F5136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A45C9" w:rsidRPr="003A45C9" w:rsidTr="003F5136">
        <w:tc>
          <w:tcPr>
            <w:tcW w:w="3293" w:type="dxa"/>
            <w:vMerge w:val="restart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1.5 Речевой этикет</w:t>
            </w:r>
          </w:p>
        </w:tc>
        <w:tc>
          <w:tcPr>
            <w:tcW w:w="8676" w:type="dxa"/>
            <w:shd w:val="clear" w:color="auto" w:fill="FFFFFF"/>
          </w:tcPr>
          <w:p w:rsidR="003A45C9" w:rsidRPr="003A45C9" w:rsidRDefault="003A45C9" w:rsidP="003A45C9">
            <w:r w:rsidRPr="003A45C9">
              <w:t>Лексика: модели вопросов и ответов по теме. Клише и выражения.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01" w:type="dxa"/>
            <w:vMerge w:val="restart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3A45C9" w:rsidRPr="003A45C9" w:rsidTr="003F5136">
        <w:tc>
          <w:tcPr>
            <w:tcW w:w="3293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A45C9" w:rsidRPr="003A45C9" w:rsidRDefault="003A45C9" w:rsidP="003A45C9">
            <w:r w:rsidRPr="003A45C9">
              <w:t>Грамматика: имя числительное</w:t>
            </w:r>
          </w:p>
        </w:tc>
        <w:tc>
          <w:tcPr>
            <w:tcW w:w="1604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A45C9" w:rsidRPr="003A45C9" w:rsidTr="003F5136">
        <w:trPr>
          <w:trHeight w:val="360"/>
        </w:trPr>
        <w:tc>
          <w:tcPr>
            <w:tcW w:w="3293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A45C9" w:rsidRPr="003A45C9" w:rsidRDefault="003A45C9" w:rsidP="003A45C9">
            <w:r w:rsidRPr="003A45C9">
              <w:t>Фонетика: совершенствование произношения фраз и предложений.</w:t>
            </w:r>
          </w:p>
        </w:tc>
        <w:tc>
          <w:tcPr>
            <w:tcW w:w="1604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A45C9" w:rsidRPr="003A45C9" w:rsidTr="003F5136">
        <w:trPr>
          <w:trHeight w:val="750"/>
        </w:trPr>
        <w:tc>
          <w:tcPr>
            <w:tcW w:w="3293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3A45C9" w:rsidRPr="003A45C9" w:rsidRDefault="003A45C9" w:rsidP="003A45C9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3A45C9" w:rsidRPr="003A45C9" w:rsidRDefault="003A45C9" w:rsidP="003A45C9">
            <w:pPr>
              <w:rPr>
                <w:b/>
              </w:rPr>
            </w:pPr>
            <w:r w:rsidRPr="003A45C9">
              <w:t>№1.составление диалогов по темам 1.1 – 1.4.</w:t>
            </w:r>
          </w:p>
        </w:tc>
        <w:tc>
          <w:tcPr>
            <w:tcW w:w="1604" w:type="dxa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01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A45C9" w:rsidRPr="003A45C9" w:rsidTr="003F5136">
        <w:tc>
          <w:tcPr>
            <w:tcW w:w="3293" w:type="dxa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 xml:space="preserve">Раздел 2 </w:t>
            </w:r>
          </w:p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>Деловой иностранный язык</w:t>
            </w:r>
          </w:p>
        </w:tc>
        <w:tc>
          <w:tcPr>
            <w:tcW w:w="8676" w:type="dxa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604" w:type="dxa"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901" w:type="dxa"/>
            <w:vMerge/>
            <w:shd w:val="clear" w:color="auto" w:fill="C0C0C0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rPr>
          <w:trHeight w:val="383"/>
        </w:trPr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2.1 Командировка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r w:rsidRPr="003A45C9">
              <w:t>Лексика: деловая лексика, клише и выражения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FFFFFF"/>
          </w:tcPr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ЛР13-ЛР17,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ПК1.1-ПК1.9;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ПК2.3;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ОК1-ОК10</w:t>
            </w:r>
          </w:p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r w:rsidRPr="003A45C9">
              <w:t>Грамматика: пассивный залог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r w:rsidRPr="003A45C9">
              <w:t>Фонетика: ударение (словесное, фразовое, логическое).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3A45C9">
            <w:r w:rsidRPr="003A45C9">
              <w:t>№1.составление диалогов по теме: « Гостиница».</w:t>
            </w:r>
          </w:p>
          <w:p w:rsidR="009B76B2" w:rsidRPr="003A45C9" w:rsidRDefault="009B76B2" w:rsidP="003A45C9">
            <w:r w:rsidRPr="003A45C9">
              <w:t>№2.выполнение заданий на тему «Пассивный залог»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2.2.   В аэропорту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r w:rsidRPr="003A45C9">
              <w:t>Лексика: модели вопросов и ответов по теме. Клише и выражения.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r w:rsidRPr="003A45C9">
              <w:t>Грамматика: пассивный залог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3A45C9">
            <w:r w:rsidRPr="003A45C9">
              <w:t>Фонетика: фонетические транскрипции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6B2" w:rsidRPr="003A45C9" w:rsidRDefault="009B76B2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3A45C9" w:rsidRPr="003A45C9" w:rsidTr="009B76B2">
        <w:tc>
          <w:tcPr>
            <w:tcW w:w="3293" w:type="dxa"/>
            <w:vMerge/>
            <w:shd w:val="clear" w:color="auto" w:fill="FFFFFF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18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A45C9" w:rsidRPr="003A45C9" w:rsidRDefault="003A45C9" w:rsidP="003A4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r w:rsidRPr="003A45C9">
              <w:t>№1. работа с диалогами по теме: « В аэропорту».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 2.3. Гостиница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Лексика: деловая лексика. Клише и выражения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4</w:t>
            </w:r>
          </w:p>
          <w:p w:rsidR="009B76B2" w:rsidRPr="003A45C9" w:rsidRDefault="009B76B2" w:rsidP="009B76B2"/>
          <w:p w:rsidR="009B76B2" w:rsidRPr="003A45C9" w:rsidRDefault="009B76B2" w:rsidP="009B76B2"/>
          <w:p w:rsidR="009B76B2" w:rsidRPr="003A45C9" w:rsidRDefault="009B76B2" w:rsidP="009B76B2"/>
          <w:p w:rsidR="009B76B2" w:rsidRPr="003A45C9" w:rsidRDefault="009B76B2" w:rsidP="009B76B2">
            <w:pPr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jc w:val="center"/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Грамматика: пассивный залог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rPr>
          <w:trHeight w:val="465"/>
        </w:trPr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Фонетика: фонетическая транскрипция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rPr>
          <w:trHeight w:val="630"/>
        </w:trPr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r w:rsidRPr="003A45C9">
              <w:t>№1.составление диалогов по теме: « Гостиница».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 2.4.  Ресторан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Лексика: модели вопросов и ответов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Грамматика: согласование времен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Фонетика: фонетическая транскрипция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Контрольная работа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01" w:type="dxa"/>
            <w:vMerge/>
            <w:shd w:val="clear" w:color="auto" w:fill="C0C0C0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r w:rsidRPr="003A45C9">
              <w:t>№1.составление диалогов по теме: « Ресторан».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C0C0C0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 2.5. Телефонный разговор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Лексика: модели вопросов и ответов по теме. Клише и выражения по теме.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Грамматика: согласование времен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111F8A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Фонетика: фонетическая транскрипция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pPr>
              <w:rPr>
                <w:b/>
              </w:rPr>
            </w:pPr>
            <w:r w:rsidRPr="003A45C9">
              <w:t>№1. составление диалогов по теме: « Телефонный разговор».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01" w:type="dxa"/>
            <w:vMerge/>
            <w:shd w:val="clear" w:color="auto" w:fill="C0C0C0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>Раздел 3.</w:t>
            </w: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>Экономический иностранный</w:t>
            </w: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901" w:type="dxa"/>
            <w:vMerge w:val="restart"/>
            <w:shd w:val="clear" w:color="auto" w:fill="FFFFFF"/>
          </w:tcPr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ЛР8-ЛР9;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ЛР13-ЛР17,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ПК1.1-ПК1.9;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ПК2.3;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ПК4.1-ПК4.6</w:t>
            </w:r>
          </w:p>
          <w:p w:rsidR="009B76B2" w:rsidRPr="009B76B2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ОК1-ОК10</w:t>
            </w: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3.1.  Предприятие, продукция, услуги.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Лексика: экономическая лексика.  Специальные клише и выражения.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Грамматика: предлоги и союзы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111F8A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Фонетика: совершенствование фонетических навыков чтения.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Контрольная работа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01" w:type="dxa"/>
            <w:vMerge/>
            <w:shd w:val="clear" w:color="auto" w:fill="C0C0C0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pPr>
              <w:rPr>
                <w:b/>
              </w:rPr>
            </w:pPr>
            <w:r w:rsidRPr="003A45C9">
              <w:t xml:space="preserve">№1.перевод текстов по теме: « </w:t>
            </w:r>
            <w:r w:rsidRPr="003A45C9">
              <w:rPr>
                <w:bCs/>
              </w:rPr>
              <w:t>Предприятие, продукция, услуги».</w:t>
            </w:r>
          </w:p>
          <w:p w:rsidR="009B76B2" w:rsidRPr="003A45C9" w:rsidRDefault="009B76B2" w:rsidP="009B76B2">
            <w:pPr>
              <w:rPr>
                <w:b/>
              </w:rPr>
            </w:pP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C0C0C0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3.2.  Структура и персонал фирмы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Лексика: экономическая лексика.  Специальные клише и выражения.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Грамматика: виды сложных предложений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Фонетика: закрепление основных интонационных моделей предложения.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3F5136">
        <w:trPr>
          <w:gridAfter w:val="3"/>
          <w:wAfter w:w="12181" w:type="dxa"/>
          <w:trHeight w:val="276"/>
        </w:trPr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9B76B2" w:rsidRPr="003A45C9" w:rsidTr="009B76B2">
        <w:trPr>
          <w:trHeight w:val="510"/>
        </w:trPr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pPr>
              <w:rPr>
                <w:b/>
              </w:rPr>
            </w:pPr>
            <w:r w:rsidRPr="003A45C9">
              <w:t>№1.подготовка проекта  по теме: « Структура и персонал фирмы».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 xml:space="preserve">           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 3.3. Экономические и географические особенности стран изучаемого языка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Лексика: экономическая лексика.  Специальные клише и выражения.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r w:rsidRPr="003A45C9">
              <w:t>Грамматика: употребление артикля с географическими названиями. Придаточные предложения.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t>Фонетика: закрепление основных интонационных моделей предложения.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vMerge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9B76B2" w:rsidRPr="003A45C9" w:rsidRDefault="009B76B2" w:rsidP="009B76B2">
            <w:r w:rsidRPr="003A45C9">
              <w:t>№1.подготовка сообщения по теме: « Экономические и географические особенности Великобритании».</w:t>
            </w:r>
          </w:p>
          <w:p w:rsidR="009B76B2" w:rsidRPr="003A45C9" w:rsidRDefault="009B76B2" w:rsidP="009B76B2">
            <w:r w:rsidRPr="003A45C9">
              <w:t>№2.подготовка сообщения по теме: « Экономические и географические особенности США».</w:t>
            </w:r>
          </w:p>
          <w:p w:rsidR="009B76B2" w:rsidRPr="003A45C9" w:rsidRDefault="009B76B2" w:rsidP="009B76B2">
            <w:pPr>
              <w:rPr>
                <w:b/>
              </w:rPr>
            </w:pPr>
            <w:r w:rsidRPr="003A45C9">
              <w:t>№3. подготовка сообщения по теме: « Экономические и географические особенности России».</w:t>
            </w: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9B76B2" w:rsidRPr="003A45C9" w:rsidTr="009B76B2">
        <w:tc>
          <w:tcPr>
            <w:tcW w:w="3293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lastRenderedPageBreak/>
              <w:t xml:space="preserve">Раздел 4. </w:t>
            </w: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  <w:sz w:val="28"/>
                <w:szCs w:val="28"/>
              </w:rPr>
              <w:t>Деловая корреспонденция</w:t>
            </w:r>
            <w:r w:rsidRPr="003A45C9">
              <w:rPr>
                <w:b/>
                <w:bCs/>
              </w:rPr>
              <w:t>.</w:t>
            </w:r>
          </w:p>
        </w:tc>
        <w:tc>
          <w:tcPr>
            <w:tcW w:w="8676" w:type="dxa"/>
            <w:shd w:val="clear" w:color="auto" w:fill="FFFFFF"/>
          </w:tcPr>
          <w:p w:rsidR="009B76B2" w:rsidRPr="003A45C9" w:rsidRDefault="009B76B2" w:rsidP="009B76B2">
            <w:pPr>
              <w:rPr>
                <w:b/>
              </w:rPr>
            </w:pPr>
          </w:p>
        </w:tc>
        <w:tc>
          <w:tcPr>
            <w:tcW w:w="1604" w:type="dxa"/>
            <w:shd w:val="clear" w:color="auto" w:fill="FFFFFF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6B2" w:rsidRPr="003A45C9" w:rsidRDefault="009B76B2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4.1. Речевой этикет в деловой корреспонденции.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t>Лексика: специальные термины и фразеологические обороты.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1" w:type="dxa"/>
            <w:vMerge w:val="restart"/>
            <w:shd w:val="clear" w:color="auto" w:fill="auto"/>
          </w:tcPr>
          <w:p w:rsidR="005618A1" w:rsidRPr="005618A1" w:rsidRDefault="005618A1" w:rsidP="00561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5618A1">
              <w:rPr>
                <w:b/>
                <w:bCs/>
                <w:sz w:val="28"/>
                <w:szCs w:val="28"/>
              </w:rPr>
              <w:t>ЛР13-ЛР17;</w:t>
            </w:r>
          </w:p>
          <w:p w:rsidR="005618A1" w:rsidRPr="005618A1" w:rsidRDefault="005618A1" w:rsidP="00561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5618A1">
              <w:rPr>
                <w:b/>
                <w:bCs/>
                <w:sz w:val="28"/>
                <w:szCs w:val="28"/>
              </w:rPr>
              <w:t>ПК1.10, ПК2.3, ПК4.1-ПК4.6;</w:t>
            </w:r>
          </w:p>
          <w:p w:rsidR="005618A1" w:rsidRPr="003A45C9" w:rsidRDefault="005618A1" w:rsidP="005618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618A1">
              <w:rPr>
                <w:b/>
                <w:bCs/>
                <w:sz w:val="28"/>
                <w:szCs w:val="28"/>
              </w:rPr>
              <w:t>ОК1, ОК4,ОК8</w:t>
            </w: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t>Грамматика: придаточные условия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111F8A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t>Фонетика: интонационные модели вопросительных предложений.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5618A1" w:rsidRPr="003A45C9" w:rsidRDefault="005618A1" w:rsidP="009B76B2">
            <w:r w:rsidRPr="003A45C9">
              <w:t>№1.составление диалогов.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>Зачет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4.2. Заключение контракта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специальные термины и фразеологические обороты.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сослагательное наклонение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111F8A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интонационные модели вопросительных предложений.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5618A1" w:rsidRPr="003A45C9" w:rsidRDefault="005618A1" w:rsidP="009B76B2">
            <w:r w:rsidRPr="003A45C9">
              <w:t>№1. Составление контракта по опорным пунктам</w:t>
            </w:r>
          </w:p>
          <w:p w:rsidR="005618A1" w:rsidRPr="003A45C9" w:rsidRDefault="005618A1" w:rsidP="009B76B2">
            <w:r w:rsidRPr="003A45C9">
              <w:t>№2.подготовка сообщения на тему «Виды оплаты»</w:t>
            </w:r>
          </w:p>
          <w:p w:rsidR="005618A1" w:rsidRPr="003A45C9" w:rsidRDefault="005618A1" w:rsidP="009B76B2">
            <w:r w:rsidRPr="003A45C9">
              <w:t>№3. Подготовка сообщения на тему «Валюта разных стран»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4.3. Запрос, предложение, заказ, поставки, претензии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специальные термины и фразеологические обороты.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сослагательное наклонение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111F8A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совершенствование фонетических навыков чтения.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rPr>
          <w:trHeight w:val="828"/>
        </w:trPr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5618A1" w:rsidRPr="003A45C9" w:rsidRDefault="005618A1" w:rsidP="009B76B2">
            <w:r w:rsidRPr="003A45C9">
              <w:t>№1.написание деловых писем.</w:t>
            </w:r>
          </w:p>
          <w:p w:rsidR="005618A1" w:rsidRPr="003A45C9" w:rsidRDefault="005618A1" w:rsidP="009B76B2"/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A45C9">
              <w:rPr>
                <w:b/>
                <w:bCs/>
                <w:sz w:val="28"/>
                <w:szCs w:val="28"/>
              </w:rPr>
              <w:t>Раздел 5 Профессиональный английский язык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9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3F5136">
        <w:tc>
          <w:tcPr>
            <w:tcW w:w="3293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5.1 История автомобилей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техническая лексика, специальные термины.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1" w:type="dxa"/>
            <w:vMerge w:val="restart"/>
            <w:shd w:val="clear" w:color="auto" w:fill="FFFFFF"/>
          </w:tcPr>
          <w:p w:rsidR="005618A1" w:rsidRDefault="00701AA5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ОК 1- ОК10;</w:t>
            </w:r>
          </w:p>
          <w:p w:rsidR="00701AA5" w:rsidRPr="009B76B2" w:rsidRDefault="00701AA5" w:rsidP="00701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ПК1.1-ПК1.9;</w:t>
            </w:r>
          </w:p>
          <w:p w:rsidR="00701AA5" w:rsidRPr="009B76B2" w:rsidRDefault="00701AA5" w:rsidP="00701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B76B2">
              <w:rPr>
                <w:b/>
                <w:bCs/>
                <w:sz w:val="28"/>
                <w:szCs w:val="28"/>
              </w:rPr>
              <w:t>ПК2.3;</w:t>
            </w:r>
          </w:p>
          <w:p w:rsidR="00701AA5" w:rsidRPr="003A45C9" w:rsidRDefault="00701AA5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ЛР1-ЛР9;</w:t>
            </w:r>
          </w:p>
        </w:tc>
      </w:tr>
      <w:tr w:rsidR="005618A1" w:rsidRPr="003A45C9" w:rsidTr="003F5136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причастие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3F5136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ударение в сложных словах.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111F8A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rPr>
                <w:b/>
              </w:rPr>
              <w:t>Самостоятельная работа</w:t>
            </w:r>
            <w:r w:rsidRPr="003A45C9">
              <w:t xml:space="preserve">: </w:t>
            </w:r>
          </w:p>
          <w:p w:rsidR="005618A1" w:rsidRPr="003A45C9" w:rsidRDefault="005618A1" w:rsidP="009B76B2">
            <w:r w:rsidRPr="003A45C9">
              <w:t>№1.подготовка сообщения на тему «Генри Форд - родоначальник автомобилестроения»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5.2Машиностроение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техническая лексика, специальные термины.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герундий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корректировка фонетических навыков чтения.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Контрольная работа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111F8A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 xml:space="preserve">Самостоятельная работа: </w:t>
            </w:r>
          </w:p>
          <w:p w:rsidR="005618A1" w:rsidRPr="003A45C9" w:rsidRDefault="005618A1" w:rsidP="009B76B2">
            <w:r w:rsidRPr="003A45C9">
              <w:t>№1.подготовка проекта по теме: « Автомобильная промышленность России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5.3 Основные системы автомобилей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техническая лексика, специальные термины.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инфинитив, косвенная речь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ударение словесное, фразовое, логическое.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111F8A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>Самостоятельная работа:</w:t>
            </w:r>
          </w:p>
          <w:p w:rsidR="005618A1" w:rsidRPr="003A45C9" w:rsidRDefault="005618A1" w:rsidP="009B76B2">
            <w:r w:rsidRPr="003A45C9">
              <w:t xml:space="preserve"> №1.выполнение грамматических заданий по теме : «Косвенная речь.»</w:t>
            </w:r>
          </w:p>
          <w:p w:rsidR="005618A1" w:rsidRPr="003A45C9" w:rsidRDefault="005618A1" w:rsidP="009B76B2">
            <w:r w:rsidRPr="003A45C9">
              <w:t>№2.подготовка проекта на тему «Основные узлы и детали автомобилей».</w:t>
            </w:r>
          </w:p>
          <w:p w:rsidR="005618A1" w:rsidRPr="003A45C9" w:rsidRDefault="005618A1" w:rsidP="009B76B2">
            <w:r w:rsidRPr="003A45C9">
              <w:t>№3.подготовка монологического высказывания на тему: «Что нужно знать когда покупаешь автомобиль?»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4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5.4Безопасность на дорогах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техническая лексика, специальные термины.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сложное дополнение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совершенствование произношения согласных звуков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rPr>
          <w:trHeight w:val="1285"/>
        </w:trPr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rPr>
                <w:b/>
              </w:rPr>
              <w:t>Самостоятельная работа</w:t>
            </w:r>
            <w:r w:rsidRPr="003A45C9">
              <w:t xml:space="preserve">: </w:t>
            </w:r>
          </w:p>
          <w:p w:rsidR="005618A1" w:rsidRPr="003A45C9" w:rsidRDefault="005618A1" w:rsidP="009B76B2">
            <w:r w:rsidRPr="003A45C9">
              <w:t>№1. составление кроссвордов на тему «Основные дорожные знаки»</w:t>
            </w:r>
          </w:p>
          <w:p w:rsidR="005618A1" w:rsidRPr="003A45C9" w:rsidRDefault="005618A1" w:rsidP="009B76B2">
            <w:r w:rsidRPr="003A45C9">
              <w:t>№2. подготовка проекта на тему «Безопасное вождение»</w:t>
            </w:r>
          </w:p>
          <w:p w:rsidR="005618A1" w:rsidRPr="003A45C9" w:rsidRDefault="005618A1" w:rsidP="009B76B2">
            <w:r w:rsidRPr="003A45C9">
              <w:t>№3.подготовка монологического высказывания на тему «Дорожное движение в Великобритании.»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A45C9">
              <w:rPr>
                <w:b/>
                <w:bCs/>
              </w:rPr>
              <w:t>Тема 5.5Автотранспорт и окружающая среда</w:t>
            </w: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Лексика: техническая лексика, специальные термины.</w:t>
            </w:r>
          </w:p>
        </w:tc>
        <w:tc>
          <w:tcPr>
            <w:tcW w:w="1604" w:type="dxa"/>
            <w:vMerge w:val="restart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Грамматика:  условные предложения, модальные глаголы с инфинитивом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t>Фонетика: закрепление основных интонационных моделей предложения.</w:t>
            </w:r>
          </w:p>
        </w:tc>
        <w:tc>
          <w:tcPr>
            <w:tcW w:w="1604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rPr>
                <w:b/>
              </w:rPr>
              <w:t>Самостоятельная работа:</w:t>
            </w:r>
          </w:p>
          <w:p w:rsidR="005618A1" w:rsidRPr="003A45C9" w:rsidRDefault="005618A1" w:rsidP="009B76B2">
            <w:r w:rsidRPr="003A45C9">
              <w:t>№1.подготовка монологического высказывания на тему «Преимущества и недостатки автомобилей гибридов»</w:t>
            </w:r>
          </w:p>
          <w:p w:rsidR="005618A1" w:rsidRPr="003A45C9" w:rsidRDefault="005618A1" w:rsidP="009B76B2">
            <w:r w:rsidRPr="003A45C9">
              <w:t>№2.выполнение грамматических заданий на тему «Степени сравнения прилагательных»</w:t>
            </w:r>
          </w:p>
          <w:p w:rsidR="005618A1" w:rsidRPr="003A45C9" w:rsidRDefault="005618A1" w:rsidP="009B76B2">
            <w:pPr>
              <w:rPr>
                <w:b/>
              </w:rPr>
            </w:pPr>
            <w:r w:rsidRPr="003A45C9">
              <w:t>№3.выполнение индивидуального проектного задания по теме: «Автотранспорт и окружающая среда».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3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r w:rsidRPr="003A45C9">
              <w:rPr>
                <w:b/>
              </w:rPr>
              <w:t>Дифференцированный зачет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</w:t>
            </w:r>
          </w:p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  <w:tr w:rsidR="005618A1" w:rsidRPr="003A45C9" w:rsidTr="005618A1">
        <w:tc>
          <w:tcPr>
            <w:tcW w:w="3293" w:type="dxa"/>
            <w:vMerge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676" w:type="dxa"/>
            <w:shd w:val="clear" w:color="auto" w:fill="FFFFFF"/>
          </w:tcPr>
          <w:p w:rsidR="005618A1" w:rsidRPr="003A45C9" w:rsidRDefault="005618A1" w:rsidP="009B76B2">
            <w:pPr>
              <w:rPr>
                <w:b/>
              </w:rPr>
            </w:pPr>
            <w:r w:rsidRPr="003A45C9">
              <w:rPr>
                <w:b/>
              </w:rPr>
              <w:t xml:space="preserve">                                                                                                                                  Итого</w:t>
            </w:r>
          </w:p>
        </w:tc>
        <w:tc>
          <w:tcPr>
            <w:tcW w:w="1604" w:type="dxa"/>
            <w:shd w:val="clear" w:color="auto" w:fill="FFFFFF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A45C9">
              <w:rPr>
                <w:b/>
                <w:sz w:val="22"/>
                <w:szCs w:val="22"/>
              </w:rPr>
              <w:t>252</w:t>
            </w:r>
          </w:p>
        </w:tc>
        <w:tc>
          <w:tcPr>
            <w:tcW w:w="1901" w:type="dxa"/>
            <w:vMerge/>
            <w:shd w:val="clear" w:color="auto" w:fill="auto"/>
          </w:tcPr>
          <w:p w:rsidR="005618A1" w:rsidRPr="003A45C9" w:rsidRDefault="005618A1" w:rsidP="009B76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</w:tr>
    </w:tbl>
    <w:p w:rsidR="003A4A58" w:rsidRDefault="003A4A58" w:rsidP="003A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  <w:sectPr w:rsidR="003A4A58" w:rsidSect="003A45C9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A4A58" w:rsidRPr="003A4A58" w:rsidRDefault="003A4A58" w:rsidP="003A4A5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caps/>
          <w:sz w:val="28"/>
          <w:szCs w:val="28"/>
        </w:rPr>
      </w:pPr>
      <w:r w:rsidRPr="003A4A58">
        <w:rPr>
          <w:b/>
          <w:caps/>
          <w:sz w:val="28"/>
          <w:szCs w:val="28"/>
        </w:rPr>
        <w:lastRenderedPageBreak/>
        <w:t>3. условия реализации программы  дисциплины</w:t>
      </w:r>
    </w:p>
    <w:p w:rsidR="003A4A58" w:rsidRPr="003A4A58" w:rsidRDefault="003A4A58" w:rsidP="003A4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A4A58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A4A58" w:rsidRPr="003A4A58" w:rsidRDefault="003A4A58" w:rsidP="003A4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A4A58">
        <w:rPr>
          <w:bCs/>
          <w:sz w:val="28"/>
          <w:szCs w:val="28"/>
        </w:rPr>
        <w:t>Реализация учебной дисциплины требует наличия учебного кабинета «Иностранный язык».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4A58">
        <w:rPr>
          <w:color w:val="000000"/>
          <w:sz w:val="28"/>
          <w:szCs w:val="28"/>
        </w:rPr>
        <w:t>Оборудование учебного кабинета: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4A58">
        <w:rPr>
          <w:b/>
          <w:bCs/>
          <w:color w:val="000000"/>
          <w:sz w:val="28"/>
          <w:szCs w:val="28"/>
        </w:rPr>
        <w:t xml:space="preserve">- </w:t>
      </w:r>
      <w:r w:rsidRPr="003A4A58">
        <w:rPr>
          <w:color w:val="000000"/>
          <w:sz w:val="28"/>
          <w:szCs w:val="28"/>
        </w:rPr>
        <w:t>посадочные места по количеству обучающихся;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4A58">
        <w:rPr>
          <w:color w:val="000000"/>
          <w:sz w:val="28"/>
          <w:szCs w:val="28"/>
        </w:rPr>
        <w:t>- рабочее место преподавателя;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4A58">
        <w:rPr>
          <w:color w:val="000000"/>
          <w:sz w:val="28"/>
          <w:szCs w:val="28"/>
        </w:rPr>
        <w:t>- комплект учебно-методических пособий по английскому языку.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4A58">
        <w:rPr>
          <w:b/>
          <w:bCs/>
          <w:color w:val="000000"/>
          <w:sz w:val="28"/>
          <w:szCs w:val="28"/>
        </w:rPr>
        <w:t>3.2. Информационное обеспечение обучения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3A4A58">
        <w:rPr>
          <w:b/>
          <w:bCs/>
          <w:color w:val="000000"/>
          <w:sz w:val="28"/>
          <w:szCs w:val="28"/>
        </w:rPr>
        <w:t xml:space="preserve">Перечень рекомендуемых учебных изданий, Интернет-ресурсов,  </w:t>
      </w: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A4A58">
        <w:rPr>
          <w:b/>
          <w:bCs/>
          <w:color w:val="000000"/>
          <w:sz w:val="28"/>
          <w:szCs w:val="28"/>
        </w:rPr>
        <w:t>дополнительной литературы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Английский язык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Рекомендуемые источники: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 xml:space="preserve">1) И.С. Богацкий, Н. М. Дюканова  « Бизнес-курс английского языка» 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Айрис Пресс, Москва 20</w:t>
      </w:r>
      <w:r w:rsidR="00111F8A">
        <w:rPr>
          <w:sz w:val="28"/>
          <w:szCs w:val="28"/>
        </w:rPr>
        <w:t>1</w:t>
      </w:r>
      <w:r w:rsidRPr="003A4A58">
        <w:rPr>
          <w:sz w:val="28"/>
          <w:szCs w:val="28"/>
        </w:rPr>
        <w:t>6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2) А. П. Голубев, Н. в. Балюк,  И. Б. Смирнова «Английский язык»  Академия,20</w:t>
      </w:r>
      <w:r w:rsidR="00111F8A">
        <w:rPr>
          <w:sz w:val="28"/>
          <w:szCs w:val="28"/>
        </w:rPr>
        <w:t>20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3) Безкоровайная Г. Т., Соколова Н. И. « Учебник английского языка для учреждений СПО и НПО»</w:t>
      </w:r>
    </w:p>
    <w:p w:rsidR="003A4A58" w:rsidRPr="003A4A58" w:rsidRDefault="003A4A58" w:rsidP="003A4A58">
      <w:pPr>
        <w:rPr>
          <w:sz w:val="28"/>
          <w:szCs w:val="28"/>
          <w:lang w:val="en-US"/>
        </w:rPr>
      </w:pPr>
      <w:r w:rsidRPr="003A4A58">
        <w:rPr>
          <w:sz w:val="28"/>
          <w:szCs w:val="28"/>
          <w:lang w:val="en-US"/>
        </w:rPr>
        <w:t xml:space="preserve">4) Business Basics. </w:t>
      </w:r>
      <w:r w:rsidRPr="003A4A58">
        <w:rPr>
          <w:sz w:val="28"/>
          <w:szCs w:val="28"/>
        </w:rPr>
        <w:t>Учебник</w:t>
      </w:r>
      <w:r w:rsidRPr="003A4A58">
        <w:rPr>
          <w:sz w:val="28"/>
          <w:szCs w:val="28"/>
          <w:lang w:val="en-US"/>
        </w:rPr>
        <w:t xml:space="preserve">. - </w:t>
      </w:r>
      <w:r w:rsidRPr="003A4A58">
        <w:rPr>
          <w:sz w:val="28"/>
          <w:szCs w:val="28"/>
        </w:rPr>
        <w:t>Оксфорд</w:t>
      </w:r>
      <w:r w:rsidRPr="003A4A58">
        <w:rPr>
          <w:sz w:val="28"/>
          <w:szCs w:val="28"/>
          <w:lang w:val="en-US"/>
        </w:rPr>
        <w:t>, 20</w:t>
      </w:r>
      <w:r w:rsidR="00111F8A" w:rsidRPr="00B10FC3">
        <w:rPr>
          <w:sz w:val="28"/>
          <w:szCs w:val="28"/>
          <w:lang w:val="en-US"/>
        </w:rPr>
        <w:t>1</w:t>
      </w:r>
      <w:r w:rsidRPr="003A4A58">
        <w:rPr>
          <w:sz w:val="28"/>
          <w:szCs w:val="28"/>
          <w:lang w:val="en-US"/>
        </w:rPr>
        <w:t>4.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  <w:lang w:val="en-US"/>
        </w:rPr>
        <w:t xml:space="preserve">5) Business Basics. </w:t>
      </w:r>
      <w:r w:rsidRPr="003A4A58">
        <w:rPr>
          <w:sz w:val="28"/>
          <w:szCs w:val="28"/>
        </w:rPr>
        <w:t>Рабочая тетрадь. - Оксфорд, 20</w:t>
      </w:r>
      <w:r w:rsidR="00111F8A">
        <w:rPr>
          <w:sz w:val="28"/>
          <w:szCs w:val="28"/>
        </w:rPr>
        <w:t>1</w:t>
      </w:r>
      <w:r w:rsidRPr="003A4A58">
        <w:rPr>
          <w:sz w:val="28"/>
          <w:szCs w:val="28"/>
        </w:rPr>
        <w:t>4.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 xml:space="preserve">6) </w:t>
      </w:r>
      <w:r w:rsidRPr="003A4A58">
        <w:rPr>
          <w:sz w:val="28"/>
          <w:szCs w:val="28"/>
          <w:lang w:val="en-US"/>
        </w:rPr>
        <w:t>BusinessBasics</w:t>
      </w:r>
      <w:r w:rsidRPr="003A4A58">
        <w:rPr>
          <w:sz w:val="28"/>
          <w:szCs w:val="28"/>
        </w:rPr>
        <w:t>. Книга для учителя. - Оксфорд, 20</w:t>
      </w:r>
      <w:r w:rsidR="00111F8A">
        <w:rPr>
          <w:sz w:val="28"/>
          <w:szCs w:val="28"/>
        </w:rPr>
        <w:t>1</w:t>
      </w:r>
      <w:r w:rsidRPr="003A4A58">
        <w:rPr>
          <w:sz w:val="28"/>
          <w:szCs w:val="28"/>
        </w:rPr>
        <w:t>4.</w:t>
      </w:r>
    </w:p>
    <w:p w:rsidR="003A4A58" w:rsidRPr="003A4A58" w:rsidRDefault="003A4A58" w:rsidP="003A4A58">
      <w:pPr>
        <w:rPr>
          <w:sz w:val="28"/>
          <w:szCs w:val="28"/>
          <w:lang w:val="en-US"/>
        </w:rPr>
      </w:pPr>
      <w:r w:rsidRPr="003A4A58">
        <w:rPr>
          <w:sz w:val="28"/>
          <w:szCs w:val="28"/>
          <w:lang w:val="en-US"/>
        </w:rPr>
        <w:t>7) Raymond Murphy. English Grammar in Use. 20</w:t>
      </w:r>
      <w:r w:rsidR="00111F8A" w:rsidRPr="00B10FC3">
        <w:rPr>
          <w:sz w:val="28"/>
          <w:szCs w:val="28"/>
          <w:lang w:val="en-US"/>
        </w:rPr>
        <w:t>1</w:t>
      </w:r>
      <w:r w:rsidRPr="003A4A58">
        <w:rPr>
          <w:sz w:val="28"/>
          <w:szCs w:val="28"/>
          <w:lang w:val="en-US"/>
        </w:rPr>
        <w:t>4.</w:t>
      </w:r>
    </w:p>
    <w:p w:rsidR="003A4A58" w:rsidRPr="00B10FC3" w:rsidRDefault="003A4A58" w:rsidP="003A4A58">
      <w:pPr>
        <w:rPr>
          <w:sz w:val="28"/>
          <w:szCs w:val="28"/>
          <w:lang w:val="en-US"/>
        </w:rPr>
      </w:pPr>
      <w:r w:rsidRPr="003A4A58">
        <w:rPr>
          <w:sz w:val="28"/>
          <w:szCs w:val="28"/>
          <w:lang w:val="en-US"/>
        </w:rPr>
        <w:t xml:space="preserve">8) John Eastwood. </w:t>
      </w:r>
      <w:smartTag w:uri="urn:schemas-microsoft-com:office:smarttags" w:element="place">
        <w:smartTag w:uri="urn:schemas-microsoft-com:office:smarttags" w:element="City">
          <w:r w:rsidRPr="003A4A58">
            <w:rPr>
              <w:sz w:val="28"/>
              <w:szCs w:val="28"/>
              <w:lang w:val="en-US"/>
            </w:rPr>
            <w:t>Oxford</w:t>
          </w:r>
        </w:smartTag>
      </w:smartTag>
      <w:r w:rsidRPr="003A4A58">
        <w:rPr>
          <w:sz w:val="28"/>
          <w:szCs w:val="28"/>
          <w:lang w:val="en-US"/>
        </w:rPr>
        <w:t>PracticeGrammar</w:t>
      </w:r>
      <w:r w:rsidRPr="00B10FC3">
        <w:rPr>
          <w:sz w:val="28"/>
          <w:szCs w:val="28"/>
          <w:lang w:val="en-US"/>
        </w:rPr>
        <w:t xml:space="preserve">. - </w:t>
      </w:r>
      <w:r w:rsidRPr="003A4A58">
        <w:rPr>
          <w:sz w:val="28"/>
          <w:szCs w:val="28"/>
        </w:rPr>
        <w:t>Оксфорд</w:t>
      </w:r>
      <w:r w:rsidRPr="00B10FC3">
        <w:rPr>
          <w:sz w:val="28"/>
          <w:szCs w:val="28"/>
          <w:lang w:val="en-US"/>
        </w:rPr>
        <w:t>, 20</w:t>
      </w:r>
      <w:r w:rsidR="00111F8A" w:rsidRPr="00B10FC3">
        <w:rPr>
          <w:sz w:val="28"/>
          <w:szCs w:val="28"/>
          <w:lang w:val="en-US"/>
        </w:rPr>
        <w:t>1</w:t>
      </w:r>
      <w:r w:rsidRPr="00B10FC3">
        <w:rPr>
          <w:sz w:val="28"/>
          <w:szCs w:val="28"/>
          <w:lang w:val="en-US"/>
        </w:rPr>
        <w:t>4.</w:t>
      </w:r>
    </w:p>
    <w:p w:rsidR="003A4A58" w:rsidRPr="00535D41" w:rsidRDefault="003A4A58" w:rsidP="003A4A58">
      <w:pPr>
        <w:rPr>
          <w:sz w:val="28"/>
          <w:szCs w:val="28"/>
        </w:rPr>
      </w:pPr>
      <w:r w:rsidRPr="00535D41">
        <w:rPr>
          <w:sz w:val="28"/>
          <w:szCs w:val="28"/>
        </w:rPr>
        <w:t xml:space="preserve">9) </w:t>
      </w:r>
      <w:r w:rsidRPr="003A4A58">
        <w:rPr>
          <w:sz w:val="28"/>
          <w:szCs w:val="28"/>
        </w:rPr>
        <w:t>Жданова</w:t>
      </w:r>
      <w:r w:rsidRPr="00535D41">
        <w:rPr>
          <w:sz w:val="28"/>
          <w:szCs w:val="28"/>
        </w:rPr>
        <w:t xml:space="preserve"> </w:t>
      </w:r>
      <w:r w:rsidRPr="003A4A58">
        <w:rPr>
          <w:sz w:val="28"/>
          <w:szCs w:val="28"/>
        </w:rPr>
        <w:t>И</w:t>
      </w:r>
      <w:r w:rsidRPr="00535D41">
        <w:rPr>
          <w:sz w:val="28"/>
          <w:szCs w:val="28"/>
        </w:rPr>
        <w:t>.</w:t>
      </w:r>
      <w:r w:rsidRPr="003A4A58">
        <w:rPr>
          <w:sz w:val="28"/>
          <w:szCs w:val="28"/>
        </w:rPr>
        <w:t>Ф</w:t>
      </w:r>
      <w:r w:rsidRPr="00535D41">
        <w:rPr>
          <w:sz w:val="28"/>
          <w:szCs w:val="28"/>
        </w:rPr>
        <w:t xml:space="preserve">. </w:t>
      </w:r>
      <w:r w:rsidRPr="003A4A58">
        <w:rPr>
          <w:sz w:val="28"/>
          <w:szCs w:val="28"/>
        </w:rPr>
        <w:t>Новый</w:t>
      </w:r>
      <w:r w:rsidRPr="00535D41">
        <w:rPr>
          <w:sz w:val="28"/>
          <w:szCs w:val="28"/>
        </w:rPr>
        <w:t xml:space="preserve"> </w:t>
      </w:r>
      <w:r w:rsidRPr="003A4A58">
        <w:rPr>
          <w:sz w:val="28"/>
          <w:szCs w:val="28"/>
        </w:rPr>
        <w:t>англо</w:t>
      </w:r>
      <w:r w:rsidRPr="00535D41">
        <w:rPr>
          <w:sz w:val="28"/>
          <w:szCs w:val="28"/>
        </w:rPr>
        <w:t>-</w:t>
      </w:r>
      <w:r w:rsidRPr="003A4A58">
        <w:rPr>
          <w:sz w:val="28"/>
          <w:szCs w:val="28"/>
        </w:rPr>
        <w:t>русский</w:t>
      </w:r>
      <w:r w:rsidRPr="00535D41">
        <w:rPr>
          <w:sz w:val="28"/>
          <w:szCs w:val="28"/>
        </w:rPr>
        <w:t xml:space="preserve"> </w:t>
      </w:r>
      <w:r w:rsidRPr="003A4A58">
        <w:rPr>
          <w:sz w:val="28"/>
          <w:szCs w:val="28"/>
        </w:rPr>
        <w:t>экономический</w:t>
      </w:r>
      <w:r w:rsidRPr="00535D41">
        <w:rPr>
          <w:sz w:val="28"/>
          <w:szCs w:val="28"/>
        </w:rPr>
        <w:t xml:space="preserve"> </w:t>
      </w:r>
      <w:r w:rsidRPr="003A4A58">
        <w:rPr>
          <w:sz w:val="28"/>
          <w:szCs w:val="28"/>
        </w:rPr>
        <w:t>словарь</w:t>
      </w:r>
      <w:r w:rsidRPr="00535D41">
        <w:rPr>
          <w:sz w:val="28"/>
          <w:szCs w:val="28"/>
        </w:rPr>
        <w:t xml:space="preserve">. - </w:t>
      </w:r>
      <w:r w:rsidRPr="003A4A58">
        <w:rPr>
          <w:sz w:val="28"/>
          <w:szCs w:val="28"/>
        </w:rPr>
        <w:t>М</w:t>
      </w:r>
      <w:r w:rsidRPr="00535D41">
        <w:rPr>
          <w:sz w:val="28"/>
          <w:szCs w:val="28"/>
        </w:rPr>
        <w:t xml:space="preserve">: </w:t>
      </w:r>
      <w:r w:rsidRPr="003A4A58">
        <w:rPr>
          <w:sz w:val="28"/>
          <w:szCs w:val="28"/>
        </w:rPr>
        <w:t>Рус</w:t>
      </w:r>
      <w:r w:rsidRPr="00535D41">
        <w:rPr>
          <w:sz w:val="28"/>
          <w:szCs w:val="28"/>
        </w:rPr>
        <w:t>.</w:t>
      </w:r>
      <w:r w:rsidRPr="003A4A58">
        <w:rPr>
          <w:sz w:val="28"/>
          <w:szCs w:val="28"/>
        </w:rPr>
        <w:t>яз</w:t>
      </w:r>
      <w:r w:rsidRPr="00535D41">
        <w:rPr>
          <w:sz w:val="28"/>
          <w:szCs w:val="28"/>
        </w:rPr>
        <w:t>. -</w:t>
      </w:r>
      <w:r w:rsidRPr="003A4A58">
        <w:rPr>
          <w:sz w:val="28"/>
          <w:szCs w:val="28"/>
        </w:rPr>
        <w:t>Медиа</w:t>
      </w:r>
      <w:r w:rsidRPr="00535D41">
        <w:rPr>
          <w:sz w:val="28"/>
          <w:szCs w:val="28"/>
        </w:rPr>
        <w:t>, 20</w:t>
      </w:r>
      <w:r w:rsidR="00111F8A" w:rsidRPr="00535D41">
        <w:rPr>
          <w:sz w:val="28"/>
          <w:szCs w:val="28"/>
        </w:rPr>
        <w:t>1</w:t>
      </w:r>
      <w:r w:rsidRPr="00535D41">
        <w:rPr>
          <w:sz w:val="28"/>
          <w:szCs w:val="28"/>
        </w:rPr>
        <w:t>7.</w:t>
      </w:r>
    </w:p>
    <w:p w:rsidR="003A4A58" w:rsidRPr="00535D41" w:rsidRDefault="003A4A58" w:rsidP="003A4A58">
      <w:pPr>
        <w:rPr>
          <w:sz w:val="28"/>
          <w:szCs w:val="28"/>
        </w:rPr>
      </w:pPr>
    </w:p>
    <w:p w:rsidR="003A4A58" w:rsidRPr="00476AC7" w:rsidRDefault="003A4A58" w:rsidP="003A4A58">
      <w:pPr>
        <w:rPr>
          <w:sz w:val="28"/>
          <w:szCs w:val="28"/>
          <w:lang w:val="en-US"/>
        </w:rPr>
      </w:pPr>
      <w:r w:rsidRPr="003A4A58">
        <w:rPr>
          <w:sz w:val="28"/>
          <w:szCs w:val="28"/>
        </w:rPr>
        <w:t>Дополнительные</w:t>
      </w:r>
      <w:r w:rsidRPr="00476AC7">
        <w:rPr>
          <w:sz w:val="28"/>
          <w:szCs w:val="28"/>
          <w:lang w:val="en-US"/>
        </w:rPr>
        <w:t xml:space="preserve"> </w:t>
      </w:r>
      <w:r w:rsidRPr="003A4A58">
        <w:rPr>
          <w:sz w:val="28"/>
          <w:szCs w:val="28"/>
        </w:rPr>
        <w:t>источники</w:t>
      </w:r>
      <w:r w:rsidRPr="00476AC7">
        <w:rPr>
          <w:sz w:val="28"/>
          <w:szCs w:val="28"/>
          <w:lang w:val="en-US"/>
        </w:rPr>
        <w:t>:</w:t>
      </w:r>
    </w:p>
    <w:p w:rsidR="003A4A58" w:rsidRPr="003A4A58" w:rsidRDefault="003A4A58" w:rsidP="003A4A58">
      <w:pPr>
        <w:rPr>
          <w:sz w:val="28"/>
          <w:szCs w:val="28"/>
          <w:lang w:val="en-US"/>
        </w:rPr>
      </w:pPr>
      <w:r w:rsidRPr="00476AC7">
        <w:rPr>
          <w:sz w:val="28"/>
          <w:szCs w:val="28"/>
          <w:lang w:val="en-US"/>
        </w:rPr>
        <w:t>1.</w:t>
      </w:r>
      <w:r w:rsidRPr="003A4A58">
        <w:rPr>
          <w:sz w:val="28"/>
          <w:szCs w:val="28"/>
          <w:lang w:val="en-US"/>
        </w:rPr>
        <w:t>SyleeGore</w:t>
      </w:r>
      <w:r w:rsidRPr="00476AC7">
        <w:rPr>
          <w:sz w:val="28"/>
          <w:szCs w:val="28"/>
          <w:lang w:val="en-US"/>
        </w:rPr>
        <w:t xml:space="preserve">, </w:t>
      </w:r>
      <w:r w:rsidRPr="003A4A58">
        <w:rPr>
          <w:sz w:val="28"/>
          <w:szCs w:val="28"/>
          <w:lang w:val="en-US"/>
        </w:rPr>
        <w:t>DavidGordonSmith</w:t>
      </w:r>
      <w:r w:rsidRPr="00476AC7">
        <w:rPr>
          <w:sz w:val="28"/>
          <w:szCs w:val="28"/>
          <w:lang w:val="en-US"/>
        </w:rPr>
        <w:t xml:space="preserve">. </w:t>
      </w:r>
      <w:r w:rsidRPr="003A4A58">
        <w:rPr>
          <w:sz w:val="28"/>
          <w:szCs w:val="28"/>
          <w:lang w:val="en-US"/>
        </w:rPr>
        <w:t>English for Socializing. - Oxford University Press, 20</w:t>
      </w:r>
      <w:r w:rsidR="00E63EDF" w:rsidRPr="00E63EDF">
        <w:rPr>
          <w:sz w:val="28"/>
          <w:szCs w:val="28"/>
          <w:lang w:val="en-US"/>
        </w:rPr>
        <w:t>19</w:t>
      </w:r>
      <w:r w:rsidRPr="003A4A58">
        <w:rPr>
          <w:sz w:val="28"/>
          <w:szCs w:val="28"/>
          <w:lang w:val="en-US"/>
        </w:rPr>
        <w:t>.</w:t>
      </w:r>
    </w:p>
    <w:p w:rsidR="003A4A58" w:rsidRPr="003A4A58" w:rsidRDefault="003A4A58" w:rsidP="003A4A58">
      <w:pPr>
        <w:rPr>
          <w:sz w:val="28"/>
          <w:szCs w:val="28"/>
          <w:lang w:val="en-US"/>
        </w:rPr>
      </w:pPr>
      <w:r w:rsidRPr="003A4A58">
        <w:rPr>
          <w:sz w:val="28"/>
          <w:szCs w:val="28"/>
          <w:lang w:val="en-US"/>
        </w:rPr>
        <w:t>2.Raitskaya L., Stuard Cochrane. Guide to Economics. - Macmillan, 20</w:t>
      </w:r>
      <w:r w:rsidR="00E63EDF" w:rsidRPr="00B10FC3">
        <w:rPr>
          <w:sz w:val="28"/>
          <w:szCs w:val="28"/>
          <w:lang w:val="en-US"/>
        </w:rPr>
        <w:t>19</w:t>
      </w:r>
      <w:r w:rsidRPr="003A4A58">
        <w:rPr>
          <w:sz w:val="28"/>
          <w:szCs w:val="28"/>
          <w:lang w:val="en-US"/>
        </w:rPr>
        <w:t>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 xml:space="preserve">3.Англо- русский коммерческий словарь-справочник. Сост. И.Г.Анохина.-М.:Моби, </w:t>
      </w:r>
      <w:r w:rsidR="00E63EDF">
        <w:rPr>
          <w:sz w:val="28"/>
          <w:szCs w:val="28"/>
        </w:rPr>
        <w:t>2019</w:t>
      </w:r>
      <w:r w:rsidRPr="003A4A58">
        <w:rPr>
          <w:sz w:val="28"/>
          <w:szCs w:val="28"/>
        </w:rPr>
        <w:t>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4.Русско-английский внешнеторговый и внешнеэкономический словарь.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 xml:space="preserve">Жданова И.Ф., БрасловаИ.Н. и др.-М.: Рус. яз., </w:t>
      </w:r>
      <w:r w:rsidR="00E63EDF">
        <w:rPr>
          <w:sz w:val="28"/>
          <w:szCs w:val="28"/>
        </w:rPr>
        <w:t>2018</w:t>
      </w:r>
      <w:r w:rsidRPr="003A4A58">
        <w:rPr>
          <w:sz w:val="28"/>
          <w:szCs w:val="28"/>
        </w:rPr>
        <w:t>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5. Ю. Голицынский. Грамматика: сборник упражнений. - СПб.: КАРО, 20</w:t>
      </w:r>
      <w:r w:rsidR="00E63EDF">
        <w:rPr>
          <w:sz w:val="28"/>
          <w:szCs w:val="28"/>
        </w:rPr>
        <w:t>20</w:t>
      </w:r>
      <w:r w:rsidRPr="003A4A58">
        <w:rPr>
          <w:sz w:val="28"/>
          <w:szCs w:val="28"/>
        </w:rPr>
        <w:t xml:space="preserve">. 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 xml:space="preserve">6. Миловидов В. Английский язык для специалистов по финансовому менеджменту и банковскому делу.- Тверь, </w:t>
      </w:r>
      <w:r w:rsidR="00E63EDF">
        <w:rPr>
          <w:sz w:val="28"/>
          <w:szCs w:val="28"/>
        </w:rPr>
        <w:t>2018</w:t>
      </w:r>
      <w:r w:rsidRPr="003A4A58">
        <w:rPr>
          <w:sz w:val="28"/>
          <w:szCs w:val="28"/>
        </w:rPr>
        <w:t>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7.В.В. Голованев. Английский для экономистов. - Минск, 20</w:t>
      </w:r>
      <w:r w:rsidR="00E63EDF">
        <w:rPr>
          <w:sz w:val="28"/>
          <w:szCs w:val="28"/>
        </w:rPr>
        <w:t>1</w:t>
      </w:r>
      <w:r w:rsidRPr="003A4A58">
        <w:rPr>
          <w:sz w:val="28"/>
          <w:szCs w:val="28"/>
        </w:rPr>
        <w:t>6.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8. Богацкий И.С., Дюканова Н.М. Бизнес-курс английского языка. - Киев: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 xml:space="preserve">Логос; М.: Рольф: Айрис-пресс, </w:t>
      </w:r>
      <w:r w:rsidR="00E63EDF">
        <w:rPr>
          <w:sz w:val="28"/>
          <w:szCs w:val="28"/>
        </w:rPr>
        <w:t>2019</w:t>
      </w:r>
      <w:r w:rsidRPr="003A4A58">
        <w:rPr>
          <w:sz w:val="28"/>
          <w:szCs w:val="28"/>
        </w:rPr>
        <w:t xml:space="preserve"> ''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9. «Московские новости». Газета на английском языке.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Интернет-ресурсы: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1.http://www.learn-english.ru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2.http://www.englishforbusiness.ru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3.http://www.homeenglish.ru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lastRenderedPageBreak/>
        <w:t>4.http://www.belleenglish.com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5.http://www.english-at-home.com</w:t>
      </w:r>
    </w:p>
    <w:p w:rsidR="003A4A58" w:rsidRPr="003A4A58" w:rsidRDefault="003A4A58" w:rsidP="003A4A58">
      <w:pPr>
        <w:rPr>
          <w:sz w:val="28"/>
          <w:szCs w:val="28"/>
          <w:lang w:val="en-US"/>
        </w:rPr>
      </w:pPr>
      <w:r w:rsidRPr="003A4A58">
        <w:rPr>
          <w:sz w:val="28"/>
          <w:szCs w:val="28"/>
          <w:lang w:val="en-US"/>
        </w:rPr>
        <w:t>6.http://www. angl.by.ru/map.htm</w:t>
      </w:r>
    </w:p>
    <w:p w:rsidR="003A4A58" w:rsidRPr="003A4A58" w:rsidRDefault="003A4A58" w:rsidP="003A4A58">
      <w:pPr>
        <w:rPr>
          <w:sz w:val="28"/>
          <w:szCs w:val="28"/>
        </w:rPr>
      </w:pPr>
      <w:r w:rsidRPr="003A4A58">
        <w:rPr>
          <w:sz w:val="28"/>
          <w:szCs w:val="28"/>
        </w:rPr>
        <w:t>7.</w:t>
      </w:r>
      <w:r w:rsidRPr="003A4A58">
        <w:rPr>
          <w:sz w:val="28"/>
          <w:szCs w:val="28"/>
          <w:lang w:val="en-US"/>
        </w:rPr>
        <w:t>http</w:t>
      </w:r>
      <w:r w:rsidRPr="003A4A58">
        <w:rPr>
          <w:sz w:val="28"/>
          <w:szCs w:val="28"/>
        </w:rPr>
        <w:t>://</w:t>
      </w:r>
      <w:r w:rsidRPr="003A4A58">
        <w:rPr>
          <w:sz w:val="28"/>
          <w:szCs w:val="28"/>
          <w:lang w:val="en-US"/>
        </w:rPr>
        <w:t>www</w:t>
      </w:r>
      <w:r w:rsidRPr="003A4A58">
        <w:rPr>
          <w:sz w:val="28"/>
          <w:szCs w:val="28"/>
        </w:rPr>
        <w:t xml:space="preserve">. </w:t>
      </w:r>
      <w:r w:rsidRPr="003A4A58">
        <w:rPr>
          <w:sz w:val="28"/>
          <w:szCs w:val="28"/>
          <w:lang w:val="en-US"/>
        </w:rPr>
        <w:t>real</w:t>
      </w:r>
      <w:r w:rsidRPr="003A4A58">
        <w:rPr>
          <w:sz w:val="28"/>
          <w:szCs w:val="28"/>
        </w:rPr>
        <w:t>-</w:t>
      </w:r>
      <w:r w:rsidRPr="003A4A58">
        <w:rPr>
          <w:sz w:val="28"/>
          <w:szCs w:val="28"/>
          <w:lang w:val="en-US"/>
        </w:rPr>
        <w:t>english</w:t>
      </w:r>
      <w:r w:rsidRPr="003A4A58">
        <w:rPr>
          <w:sz w:val="28"/>
          <w:szCs w:val="28"/>
        </w:rPr>
        <w:t>.</w:t>
      </w:r>
      <w:r w:rsidRPr="003A4A58">
        <w:rPr>
          <w:sz w:val="28"/>
          <w:szCs w:val="28"/>
          <w:lang w:val="en-US"/>
        </w:rPr>
        <w:t>ru</w:t>
      </w:r>
    </w:p>
    <w:p w:rsidR="003A4A58" w:rsidRPr="003A4A58" w:rsidRDefault="003A4A58" w:rsidP="003A4A58">
      <w:pPr>
        <w:rPr>
          <w:sz w:val="28"/>
          <w:szCs w:val="28"/>
        </w:rPr>
      </w:pPr>
    </w:p>
    <w:p w:rsidR="003A4A58" w:rsidRPr="003A4A58" w:rsidRDefault="003A4A58" w:rsidP="003A4A58">
      <w:pPr>
        <w:rPr>
          <w:sz w:val="16"/>
          <w:szCs w:val="16"/>
        </w:rPr>
      </w:pPr>
    </w:p>
    <w:p w:rsidR="003A4A58" w:rsidRPr="003A4A58" w:rsidRDefault="003A4A58" w:rsidP="003A4A58">
      <w:pPr>
        <w:autoSpaceDE w:val="0"/>
        <w:autoSpaceDN w:val="0"/>
        <w:adjustRightInd w:val="0"/>
        <w:jc w:val="both"/>
        <w:rPr>
          <w:color w:val="000000"/>
        </w:rPr>
      </w:pPr>
      <w:r w:rsidRPr="003A4A58">
        <w:rPr>
          <w:b/>
          <w:bCs/>
          <w:color w:val="000000"/>
          <w:sz w:val="28"/>
          <w:szCs w:val="28"/>
        </w:rPr>
        <w:t xml:space="preserve">4. КОНТРОЛЬ И ОЦЕНКА РЕЗУЛЬТАТОВ ОСВОЕНИЯ ДИСЦИПЛИНЫ </w:t>
      </w:r>
    </w:p>
    <w:p w:rsidR="003A4A58" w:rsidRPr="003A4A58" w:rsidRDefault="003A4A58" w:rsidP="003A4A58">
      <w:pPr>
        <w:jc w:val="both"/>
        <w:rPr>
          <w:rFonts w:ascii="Arial" w:hAnsi="Arial" w:cs="Arial"/>
        </w:rPr>
      </w:pPr>
    </w:p>
    <w:p w:rsidR="003A4A58" w:rsidRPr="003A4A58" w:rsidRDefault="003A4A58" w:rsidP="003A4A58">
      <w:pPr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4"/>
        <w:gridCol w:w="4262"/>
        <w:gridCol w:w="2703"/>
      </w:tblGrid>
      <w:tr w:rsidR="003A4A58" w:rsidRPr="003A4A58" w:rsidTr="00111F8A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58" w:rsidRPr="003A4A58" w:rsidRDefault="003A4A58" w:rsidP="003A4A58">
            <w:pPr>
              <w:jc w:val="center"/>
              <w:rPr>
                <w:b/>
                <w:bCs/>
                <w:i/>
              </w:rPr>
            </w:pPr>
            <w:r w:rsidRPr="003A4A58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58" w:rsidRPr="003A4A58" w:rsidRDefault="003A4A58" w:rsidP="003A4A58">
            <w:pPr>
              <w:jc w:val="center"/>
              <w:rPr>
                <w:b/>
                <w:bCs/>
                <w:i/>
              </w:rPr>
            </w:pPr>
            <w:r w:rsidRPr="003A4A58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58" w:rsidRPr="003A4A58" w:rsidRDefault="003A4A58" w:rsidP="003A4A58">
            <w:pPr>
              <w:jc w:val="center"/>
              <w:rPr>
                <w:b/>
                <w:bCs/>
                <w:i/>
              </w:rPr>
            </w:pPr>
            <w:r w:rsidRPr="003A4A58">
              <w:rPr>
                <w:b/>
                <w:bCs/>
                <w:i/>
              </w:rPr>
              <w:t>Методы оценки</w:t>
            </w:r>
          </w:p>
        </w:tc>
      </w:tr>
      <w:tr w:rsidR="003A4A58" w:rsidRPr="003A4A58" w:rsidTr="00111F8A"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ЛР2-ЛР4,ЛР7,ЛР8, ЛР11, ЛР13, ЛР17;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ОК3,ОК4,ОК8,ОК9; ПК1.1-ПК1.10, ПК2.3, ПК4.1-4.6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ЛР1-ЛР17; ОК2-ОК10;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ПК4.1-ПК4.6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ЛР1-ЛР17; ОК1, ОК4, ОК6;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ПК1.1-ПК1.10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ЛР1-ЛР17, ОК1-ОК10; ПК1.1-ПК1.10, ПК2.3, ПК4.1-4.6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ind w:firstLine="708"/>
            </w:pP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ЛР13-ЛР17; ОК3, ОК4, ОК8; ПК1.1-ПК1.10, ПК2.3, ПК4.1-4.6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Уметь вести диалог на изучаемом языке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-осуществлять запрос и обобщение информации на английском языке;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-формулировать свое отношение к высказыванию собеседника;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-обращаться за разъяснениями;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соблюдать правила общения;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Уметь устно выступать с сообщениями..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устанавливать связи устного высказывания с изученной тематикой;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описывать события;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излагать факты;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Уметь понимать высказывания на изучаемом языке в различных ситуациях общения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узнавать речевые обороты;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формулировать значение слов на родном языке;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соблюдать порядок слов в предложении;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Уметь понимать основное содержание текстов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выделять основные факты в тексте;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отделять в тексте главную информацию от второстепенной;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раскрывать причинно-следственные связи;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Уметь создавать различные жанры и типы письменных сообщений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описывать явления, события;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излагать факты в письме личного и делового характера;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заполнять различные виды анкет;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сообщать сведения о себе в форме принятой в странах изучаемого языка;</w:t>
            </w:r>
          </w:p>
          <w:p w:rsidR="003A4A58" w:rsidRPr="003A4A58" w:rsidRDefault="003A4A58" w:rsidP="003A4A58">
            <w:pPr>
              <w:rPr>
                <w:bCs/>
                <w:i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58" w:rsidRPr="003A4A58" w:rsidRDefault="003A4A58" w:rsidP="003A4A58">
            <w:pPr>
              <w:rPr>
                <w:bCs/>
                <w:i/>
              </w:rPr>
            </w:pPr>
          </w:p>
          <w:p w:rsidR="003A4A58" w:rsidRPr="003A4A58" w:rsidRDefault="003A4A58" w:rsidP="003A4A58">
            <w:pPr>
              <w:rPr>
                <w:bCs/>
                <w:i/>
              </w:rPr>
            </w:pPr>
          </w:p>
          <w:p w:rsidR="003A4A58" w:rsidRPr="003A4A58" w:rsidRDefault="003A4A58" w:rsidP="003A4A58">
            <w:pPr>
              <w:rPr>
                <w:bCs/>
                <w:i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Составление диалогов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Доклады, монологические высказывания, сообщения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 xml:space="preserve">Аудирование, устный опрос </w:t>
            </w: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 xml:space="preserve">Чтение текстов и выполнение заданий к ним 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Написание писем, открыток, заполнение документов, составление контрактов</w:t>
            </w:r>
          </w:p>
          <w:p w:rsidR="003A4A58" w:rsidRPr="003A4A58" w:rsidRDefault="003A4A58" w:rsidP="003A4A58"/>
        </w:tc>
      </w:tr>
      <w:tr w:rsidR="003A4A58" w:rsidRPr="003A4A58" w:rsidTr="00111F8A">
        <w:trPr>
          <w:trHeight w:val="896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58" w:rsidRPr="003A4A58" w:rsidRDefault="003A4A58" w:rsidP="003A4A58">
            <w:pPr>
              <w:rPr>
                <w:bCs/>
                <w:i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ЛР1-ЛР17; ОК4, ПК1.1-ПК1.10, ПК2.3, ПК4.1-4.6</w:t>
            </w:r>
          </w:p>
          <w:p w:rsidR="003A4A58" w:rsidRPr="003A4A58" w:rsidRDefault="003A4A58" w:rsidP="003A4A58">
            <w:pPr>
              <w:rPr>
                <w:bCs/>
                <w:i/>
              </w:rPr>
            </w:pP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ЛР1-ЛР17; ОК1-ОК10; ПК1.1-ПК1.10, ПК2.3, ПК4.1-4.6</w:t>
            </w: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r w:rsidRPr="003A4A58">
              <w:t>ЛР1-ЛР13; ОК3,ОК4;ПК2.3</w:t>
            </w: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 xml:space="preserve">ЛР1-ЛР17; ОК1-ОК10; ПК1.1-ПК1.10, ПК2.3, ПК4.1-4.6 </w:t>
            </w: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ЛР1-ЛР17; ОК1-ОК10;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ПК1.1-ПК1.10, ПК2.3, ПК4.1-4.6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ЛР1-ЛР13; ОК1-ОК10; ПК1.1-ПК1.10, ПК2.3, ПК4.1-4.6</w:t>
            </w:r>
          </w:p>
          <w:p w:rsidR="003A4A58" w:rsidRPr="003A4A58" w:rsidRDefault="003A4A58" w:rsidP="003A4A58"/>
          <w:p w:rsidR="003A4A58" w:rsidRPr="003A4A58" w:rsidRDefault="003A4A58" w:rsidP="003A4A58"/>
          <w:p w:rsidR="003A4A58" w:rsidRPr="003A4A58" w:rsidRDefault="003A4A58" w:rsidP="003A4A58">
            <w:pPr>
              <w:jc w:val="center"/>
            </w:pPr>
          </w:p>
          <w:p w:rsidR="003A4A58" w:rsidRPr="003A4A58" w:rsidRDefault="003A4A58" w:rsidP="003A4A58">
            <w:pPr>
              <w:jc w:val="center"/>
            </w:pPr>
          </w:p>
          <w:p w:rsidR="003A4A58" w:rsidRPr="003A4A58" w:rsidRDefault="003A4A58" w:rsidP="003A4A58">
            <w:pPr>
              <w:jc w:val="center"/>
            </w:pPr>
          </w:p>
          <w:p w:rsidR="003A4A58" w:rsidRPr="003A4A58" w:rsidRDefault="003A4A58" w:rsidP="003A4A58">
            <w:pPr>
              <w:jc w:val="center"/>
            </w:pPr>
          </w:p>
          <w:p w:rsidR="003A4A58" w:rsidRPr="003A4A58" w:rsidRDefault="003A4A58" w:rsidP="003A4A58"/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Знать значение новых лексических единиц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определять значение иностранных слов на родном языке;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описывать существенные черты объекта, обозначаемого лексической единицей;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Знать языковой материал и ситуации общения в рамках изученных тем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определять значение языкового материала на родном языке;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называть единицы речевого этикета;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определять ситуацию общения;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Знать новые значения изученных глагольных форм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определять видовременные формы глагола;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перечислять средства и способы выражения модальности глагола;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Знать лингвострановедческую и социокультурную информацию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перечислять основные лингвострановедческие реалии;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описывать социокультурные явления стран изучаемого языка 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-определять значение реалии на иностранном и на родном языке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Понимать тексты, построенные на языковом материале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осознавать основную идею и смысл текста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сделать необходимые выводы по тексту;</w:t>
            </w:r>
          </w:p>
          <w:p w:rsidR="003A4A58" w:rsidRPr="003A4A58" w:rsidRDefault="003A4A58" w:rsidP="003A4A58">
            <w:pPr>
              <w:shd w:val="clear" w:color="auto" w:fill="F5F5F5"/>
              <w:rPr>
                <w:color w:val="000000"/>
              </w:rPr>
            </w:pP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Понимать инструкции и нормативные документы по профессии на изучаемом языке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осознавать смысл инструкции на изучаемом языке;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передавать содержание инструкции на родном языке;</w:t>
            </w:r>
          </w:p>
          <w:p w:rsidR="003A4A58" w:rsidRPr="003A4A58" w:rsidRDefault="003A4A58" w:rsidP="003A4A58">
            <w:pPr>
              <w:shd w:val="clear" w:color="auto" w:fill="F5F5F5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 w:rsidRPr="003A4A58">
              <w:rPr>
                <w:color w:val="000000"/>
              </w:rPr>
              <w:t>- различать нормативные документы на изучаемом языке;</w:t>
            </w:r>
          </w:p>
          <w:p w:rsidR="003A4A58" w:rsidRPr="003A4A58" w:rsidRDefault="003A4A58" w:rsidP="003A4A58">
            <w:pPr>
              <w:rPr>
                <w:bCs/>
                <w:i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Тесты, устные ответы, работа с текстом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Составление диалогов, монологическое высказывания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Тестовые задания, грамматические упражнения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Монологическое высказывание, чтение текста и  выполнение упражнений к нему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>Устный опрос, выполнение упражнений по тексту</w:t>
            </w: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</w:p>
          <w:p w:rsidR="003A4A58" w:rsidRPr="003A4A58" w:rsidRDefault="003A4A58" w:rsidP="003A4A58">
            <w:pPr>
              <w:rPr>
                <w:bCs/>
                <w:iCs/>
              </w:rPr>
            </w:pPr>
            <w:r w:rsidRPr="003A4A58">
              <w:rPr>
                <w:bCs/>
                <w:iCs/>
              </w:rPr>
              <w:t xml:space="preserve">Составление документов </w:t>
            </w:r>
          </w:p>
        </w:tc>
      </w:tr>
    </w:tbl>
    <w:p w:rsidR="003A45C9" w:rsidRPr="003A45C9" w:rsidRDefault="003A45C9" w:rsidP="003A4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</w:p>
    <w:p w:rsidR="008D4526" w:rsidRPr="008D4526" w:rsidRDefault="008D4526" w:rsidP="003A45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b/>
          <w:sz w:val="28"/>
          <w:szCs w:val="28"/>
        </w:rPr>
      </w:pPr>
    </w:p>
    <w:p w:rsidR="00CF726F" w:rsidRDefault="00CF726F" w:rsidP="00B273EF"/>
    <w:sectPr w:rsidR="00CF726F" w:rsidSect="003A4A58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051" w:rsidRDefault="00512051" w:rsidP="0025327C">
      <w:r>
        <w:separator/>
      </w:r>
    </w:p>
  </w:endnote>
  <w:endnote w:type="continuationSeparator" w:id="1">
    <w:p w:rsidR="00512051" w:rsidRDefault="00512051" w:rsidP="00253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051" w:rsidRDefault="00512051" w:rsidP="0025327C">
      <w:r>
        <w:separator/>
      </w:r>
    </w:p>
  </w:footnote>
  <w:footnote w:type="continuationSeparator" w:id="1">
    <w:p w:rsidR="00512051" w:rsidRDefault="00512051" w:rsidP="00253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95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6" w:hanging="4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7BCB5E03"/>
    <w:multiLevelType w:val="hybridMultilevel"/>
    <w:tmpl w:val="EAE856C4"/>
    <w:lvl w:ilvl="0" w:tplc="C6F08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15E6"/>
    <w:rsid w:val="0008260D"/>
    <w:rsid w:val="00090EDA"/>
    <w:rsid w:val="00095F50"/>
    <w:rsid w:val="00103652"/>
    <w:rsid w:val="00111F8A"/>
    <w:rsid w:val="0025327C"/>
    <w:rsid w:val="002534AA"/>
    <w:rsid w:val="003A45C9"/>
    <w:rsid w:val="003A4A58"/>
    <w:rsid w:val="003F5136"/>
    <w:rsid w:val="00476AC7"/>
    <w:rsid w:val="00512051"/>
    <w:rsid w:val="00535D41"/>
    <w:rsid w:val="005618A1"/>
    <w:rsid w:val="00652EA5"/>
    <w:rsid w:val="00701AA5"/>
    <w:rsid w:val="00830311"/>
    <w:rsid w:val="008D4526"/>
    <w:rsid w:val="009A1BB7"/>
    <w:rsid w:val="009B76B2"/>
    <w:rsid w:val="00A915E6"/>
    <w:rsid w:val="00B10FC3"/>
    <w:rsid w:val="00B273EF"/>
    <w:rsid w:val="00B31E9B"/>
    <w:rsid w:val="00CF726F"/>
    <w:rsid w:val="00D257AB"/>
    <w:rsid w:val="00D809D5"/>
    <w:rsid w:val="00DE4AD4"/>
    <w:rsid w:val="00E63EDF"/>
    <w:rsid w:val="00E71816"/>
    <w:rsid w:val="00E93D5F"/>
    <w:rsid w:val="00EB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273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7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27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32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3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532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32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273E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273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27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532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3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532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532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2704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Ирина</cp:lastModifiedBy>
  <cp:revision>7</cp:revision>
  <dcterms:created xsi:type="dcterms:W3CDTF">2021-10-20T10:30:00Z</dcterms:created>
  <dcterms:modified xsi:type="dcterms:W3CDTF">2023-08-11T09:26:00Z</dcterms:modified>
</cp:coreProperties>
</file>