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AD" w:rsidRPr="003E5922" w:rsidRDefault="003B4FAD" w:rsidP="003B4FAD">
      <w:pPr>
        <w:shd w:val="clear" w:color="auto" w:fill="FFFFFF"/>
        <w:tabs>
          <w:tab w:val="left" w:pos="4035"/>
        </w:tabs>
        <w:jc w:val="right"/>
        <w:rPr>
          <w:caps/>
          <w:sz w:val="28"/>
          <w:szCs w:val="28"/>
        </w:rPr>
      </w:pPr>
      <w:r w:rsidRPr="003E5922">
        <w:rPr>
          <w:caps/>
          <w:sz w:val="28"/>
          <w:szCs w:val="28"/>
        </w:rPr>
        <w:t>П</w:t>
      </w:r>
      <w:r w:rsidRPr="003E5922">
        <w:rPr>
          <w:sz w:val="28"/>
          <w:szCs w:val="28"/>
        </w:rPr>
        <w:t>риложение</w:t>
      </w:r>
    </w:p>
    <w:p w:rsidR="003B4FAD" w:rsidRDefault="003B4FAD" w:rsidP="0043061E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2F3E37" w:rsidRDefault="0043061E" w:rsidP="0043061E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БПОУ ОО </w:t>
      </w:r>
      <w:r w:rsidR="002F3E37">
        <w:rPr>
          <w:b/>
          <w:caps/>
          <w:sz w:val="28"/>
          <w:szCs w:val="28"/>
        </w:rPr>
        <w:t xml:space="preserve"> «ОРЛОВСКИЙ АВТОДОРОЖНЫЙ ТЕХНИКУМ»</w:t>
      </w:r>
    </w:p>
    <w:p w:rsidR="002F3E37" w:rsidRDefault="002F3E37" w:rsidP="002F3E37">
      <w:pPr>
        <w:shd w:val="clear" w:color="auto" w:fill="FFFFFF"/>
        <w:tabs>
          <w:tab w:val="left" w:pos="4035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</w:r>
    </w:p>
    <w:p w:rsidR="00F400EB" w:rsidRPr="00234E7E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left="-540"/>
        <w:jc w:val="center"/>
        <w:rPr>
          <w:sz w:val="36"/>
          <w:szCs w:val="36"/>
        </w:rPr>
      </w:pPr>
    </w:p>
    <w:p w:rsidR="00F400EB" w:rsidRDefault="00F400EB" w:rsidP="00F400EB">
      <w:pPr>
        <w:widowControl w:val="0"/>
        <w:autoSpaceDE w:val="0"/>
        <w:ind w:left="-540"/>
        <w:jc w:val="right"/>
        <w:rPr>
          <w:caps/>
          <w:sz w:val="28"/>
          <w:szCs w:val="28"/>
        </w:rPr>
      </w:pPr>
    </w:p>
    <w:p w:rsidR="00F400EB" w:rsidRDefault="00F400EB" w:rsidP="00F400EB">
      <w:pPr>
        <w:widowControl w:val="0"/>
        <w:autoSpaceDE w:val="0"/>
        <w:jc w:val="right"/>
        <w:rPr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F400EB" w:rsidRDefault="00F400EB" w:rsidP="00F400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234E7E" w:rsidRDefault="00234E7E" w:rsidP="00234E7E">
      <w:pPr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40"/>
          <w:szCs w:val="40"/>
        </w:rPr>
        <w:t>РАБОЧАЯ ПРОГРАММА</w:t>
      </w:r>
    </w:p>
    <w:p w:rsidR="00234E7E" w:rsidRDefault="00234E7E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922639" w:rsidRPr="00922639" w:rsidRDefault="0043061E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Специальность </w:t>
      </w:r>
      <w:r w:rsidR="00922639" w:rsidRPr="00922639">
        <w:rPr>
          <w:b/>
          <w:sz w:val="32"/>
          <w:szCs w:val="32"/>
        </w:rPr>
        <w:t>38.02.02 Страховое дело</w:t>
      </w:r>
      <w:r w:rsidR="007102BC">
        <w:rPr>
          <w:b/>
          <w:sz w:val="32"/>
          <w:szCs w:val="32"/>
        </w:rPr>
        <w:t xml:space="preserve"> (по отраслям)</w:t>
      </w:r>
    </w:p>
    <w:p w:rsidR="00234E7E" w:rsidRDefault="00A02EBB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Дисциплина ОП.03 </w:t>
      </w:r>
      <w:r w:rsidR="00234E7E">
        <w:rPr>
          <w:b/>
          <w:sz w:val="32"/>
          <w:szCs w:val="32"/>
        </w:rPr>
        <w:t>Менеджмент</w:t>
      </w:r>
    </w:p>
    <w:p w:rsidR="00D81126" w:rsidRDefault="00D81126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</w:p>
    <w:p w:rsidR="00D81126" w:rsidRDefault="00D81126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</w:p>
    <w:p w:rsidR="00D81126" w:rsidRDefault="00D81126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</w:p>
    <w:p w:rsidR="00D81126" w:rsidRDefault="00D81126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</w:p>
    <w:p w:rsidR="009851CE" w:rsidRDefault="009851CE" w:rsidP="00234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rPr>
          <w:sz w:val="28"/>
          <w:szCs w:val="28"/>
        </w:rPr>
      </w:pPr>
    </w:p>
    <w:p w:rsidR="00D81126" w:rsidRPr="0043061E" w:rsidRDefault="0043061E" w:rsidP="0043061E">
      <w:pPr>
        <w:shd w:val="clear" w:color="auto" w:fill="FFFFFF"/>
        <w:spacing w:line="360" w:lineRule="auto"/>
        <w:rPr>
          <w:sz w:val="28"/>
          <w:szCs w:val="28"/>
        </w:rPr>
      </w:pPr>
      <w:r w:rsidRPr="0043061E">
        <w:rPr>
          <w:sz w:val="28"/>
          <w:szCs w:val="28"/>
        </w:rPr>
        <w:t>Разработчик: Волкова Любовь Александровна</w:t>
      </w:r>
      <w:r w:rsidR="009851CE">
        <w:rPr>
          <w:sz w:val="28"/>
          <w:szCs w:val="28"/>
        </w:rPr>
        <w:t>, преподаватель</w:t>
      </w:r>
    </w:p>
    <w:p w:rsidR="0043061E" w:rsidRDefault="0043061E" w:rsidP="0043061E">
      <w:pPr>
        <w:shd w:val="clear" w:color="auto" w:fill="FFFFFF"/>
        <w:spacing w:line="360" w:lineRule="auto"/>
        <w:rPr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rPr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rPr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rPr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rPr>
          <w:sz w:val="32"/>
          <w:szCs w:val="32"/>
        </w:rPr>
      </w:pPr>
    </w:p>
    <w:p w:rsidR="0043061E" w:rsidRDefault="0043061E" w:rsidP="0043061E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81126" w:rsidRDefault="00D81126" w:rsidP="00D81126">
      <w:pPr>
        <w:shd w:val="clear" w:color="auto" w:fill="FFFFFF"/>
        <w:spacing w:line="360" w:lineRule="auto"/>
        <w:rPr>
          <w:b/>
          <w:sz w:val="32"/>
          <w:szCs w:val="32"/>
        </w:rPr>
        <w:sectPr w:rsidR="00D81126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234E7E" w:rsidRPr="0043061E" w:rsidRDefault="00234E7E" w:rsidP="0043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D81126" w:rsidRPr="0043061E" w:rsidRDefault="00D81126" w:rsidP="0043061E">
      <w:pPr>
        <w:spacing w:after="200" w:line="276" w:lineRule="auto"/>
        <w:jc w:val="center"/>
        <w:rPr>
          <w:b/>
          <w:sz w:val="28"/>
          <w:szCs w:val="28"/>
        </w:rPr>
      </w:pPr>
      <w:r w:rsidRPr="0043061E">
        <w:rPr>
          <w:b/>
          <w:sz w:val="28"/>
          <w:szCs w:val="28"/>
        </w:rPr>
        <w:t>СОДЕРЖАНИЕ</w:t>
      </w:r>
    </w:p>
    <w:p w:rsidR="00D81126" w:rsidRDefault="00D81126" w:rsidP="00D81126">
      <w:pPr>
        <w:spacing w:after="200" w:line="276" w:lineRule="auto"/>
        <w:rPr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46"/>
        <w:gridCol w:w="1309"/>
      </w:tblGrid>
      <w:tr w:rsidR="00D81126" w:rsidTr="00BB49AB">
        <w:tc>
          <w:tcPr>
            <w:tcW w:w="8046" w:type="dxa"/>
            <w:hideMark/>
          </w:tcPr>
          <w:p w:rsidR="00D81126" w:rsidRDefault="00D81126" w:rsidP="00BB49AB">
            <w:pPr>
              <w:numPr>
                <w:ilvl w:val="0"/>
                <w:numId w:val="4"/>
              </w:num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ХАРАКТЕРИСТИКА РАБОЧЕЙ ПРОГРАММЫ УЧЕБНОЙ ДИСЦИПЛИНЫ</w:t>
            </w:r>
            <w:r w:rsidR="00BB49AB">
              <w:rPr>
                <w:b/>
                <w:color w:val="000000"/>
              </w:rPr>
              <w:t>…………………………………………..</w:t>
            </w:r>
          </w:p>
        </w:tc>
        <w:tc>
          <w:tcPr>
            <w:tcW w:w="1309" w:type="dxa"/>
            <w:hideMark/>
          </w:tcPr>
          <w:p w:rsidR="00BB49AB" w:rsidRDefault="00BB49AB" w:rsidP="00BB49AB">
            <w:pPr>
              <w:spacing w:line="276" w:lineRule="auto"/>
              <w:rPr>
                <w:b/>
                <w:color w:val="000000"/>
              </w:rPr>
            </w:pPr>
          </w:p>
          <w:p w:rsidR="00D81126" w:rsidRDefault="00D81126" w:rsidP="00BB49AB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4</w:t>
            </w:r>
          </w:p>
        </w:tc>
      </w:tr>
      <w:tr w:rsidR="00D81126" w:rsidTr="00BB49AB">
        <w:tc>
          <w:tcPr>
            <w:tcW w:w="8046" w:type="dxa"/>
            <w:hideMark/>
          </w:tcPr>
          <w:p w:rsidR="00D81126" w:rsidRDefault="00D81126" w:rsidP="00D81126">
            <w:pPr>
              <w:numPr>
                <w:ilvl w:val="0"/>
                <w:numId w:val="4"/>
              </w:num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СТРУКТУРА И СОДЕРЖАНИЕ УЧЕБНОЙ ДИСЦИПЛИНЫ</w:t>
            </w:r>
            <w:r w:rsidR="00BB49AB">
              <w:rPr>
                <w:b/>
                <w:color w:val="000000"/>
              </w:rPr>
              <w:t>…..</w:t>
            </w:r>
          </w:p>
        </w:tc>
        <w:tc>
          <w:tcPr>
            <w:tcW w:w="1309" w:type="dxa"/>
            <w:hideMark/>
          </w:tcPr>
          <w:p w:rsidR="00D81126" w:rsidRDefault="0043061E" w:rsidP="00BB49AB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D81126" w:rsidTr="00BB49AB">
        <w:tc>
          <w:tcPr>
            <w:tcW w:w="8046" w:type="dxa"/>
            <w:hideMark/>
          </w:tcPr>
          <w:p w:rsidR="00D81126" w:rsidRDefault="00D81126" w:rsidP="00D81126">
            <w:pPr>
              <w:numPr>
                <w:ilvl w:val="0"/>
                <w:numId w:val="4"/>
              </w:num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УСЛОВИЯ РЕАЛИЗАЦИИ УЧЕБНОЙ ДИСЦИПЛИНЫ</w:t>
            </w:r>
            <w:r w:rsidR="00BB49AB">
              <w:rPr>
                <w:b/>
                <w:color w:val="000000"/>
              </w:rPr>
              <w:t>…………</w:t>
            </w:r>
          </w:p>
        </w:tc>
        <w:tc>
          <w:tcPr>
            <w:tcW w:w="1309" w:type="dxa"/>
            <w:hideMark/>
          </w:tcPr>
          <w:p w:rsidR="00D81126" w:rsidRDefault="0043061E" w:rsidP="00BB49AB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D81126" w:rsidTr="00BB49AB">
        <w:tc>
          <w:tcPr>
            <w:tcW w:w="8046" w:type="dxa"/>
          </w:tcPr>
          <w:p w:rsidR="00D81126" w:rsidRDefault="00D81126" w:rsidP="00D81126">
            <w:pPr>
              <w:numPr>
                <w:ilvl w:val="0"/>
                <w:numId w:val="4"/>
              </w:numPr>
              <w:spacing w:after="20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КОНТРОЛЬ И ОЦЕНКА РЕЗУЛЬТАТОВ ОСВОЕНИЯ УЧЕБНОЙ ДИСЦИПЛИНЫ</w:t>
            </w:r>
            <w:r w:rsidR="00BB49AB">
              <w:rPr>
                <w:b/>
                <w:color w:val="000000"/>
              </w:rPr>
              <w:t>…………………………………………...</w:t>
            </w:r>
          </w:p>
          <w:p w:rsidR="00D81126" w:rsidRDefault="00D81126">
            <w:pPr>
              <w:spacing w:after="200" w:line="276" w:lineRule="auto"/>
              <w:rPr>
                <w:b/>
                <w:color w:val="000000"/>
              </w:rPr>
            </w:pPr>
          </w:p>
        </w:tc>
        <w:tc>
          <w:tcPr>
            <w:tcW w:w="1309" w:type="dxa"/>
            <w:hideMark/>
          </w:tcPr>
          <w:p w:rsidR="00BB49AB" w:rsidRDefault="00BB49AB" w:rsidP="00BB49AB">
            <w:pPr>
              <w:spacing w:line="276" w:lineRule="auto"/>
              <w:rPr>
                <w:b/>
                <w:color w:val="000000"/>
              </w:rPr>
            </w:pPr>
          </w:p>
          <w:p w:rsidR="00D81126" w:rsidRDefault="00D81126" w:rsidP="00BB49AB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</w:tbl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234E7E" w:rsidRDefault="00234E7E" w:rsidP="00234E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</w:p>
    <w:p w:rsidR="00F400EB" w:rsidRDefault="00F400EB" w:rsidP="00F400EB">
      <w:pPr>
        <w:widowControl w:val="0"/>
        <w:tabs>
          <w:tab w:val="left" w:pos="0"/>
        </w:tabs>
        <w:ind w:firstLine="1440"/>
        <w:rPr>
          <w:sz w:val="28"/>
          <w:szCs w:val="28"/>
          <w:vertAlign w:val="superscript"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B49AB" w:rsidRDefault="00BB49A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81126" w:rsidRDefault="00D81126" w:rsidP="00D8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Cs/>
          <w:i/>
        </w:rPr>
      </w:pPr>
    </w:p>
    <w:p w:rsidR="0043061E" w:rsidRDefault="0043061E" w:rsidP="00D8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43061E" w:rsidRDefault="0043061E" w:rsidP="00D8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43061E" w:rsidRDefault="0043061E" w:rsidP="00D8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F400EB" w:rsidRPr="00D81126" w:rsidRDefault="00F400EB" w:rsidP="00D8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  <w:r w:rsidRPr="00D81126">
        <w:rPr>
          <w:b/>
          <w:caps/>
        </w:rPr>
        <w:lastRenderedPageBreak/>
        <w:t xml:space="preserve">1. </w:t>
      </w:r>
      <w:r w:rsidR="00234E7E" w:rsidRPr="00D81126">
        <w:rPr>
          <w:b/>
        </w:rPr>
        <w:t>ОБЩАЯ</w:t>
      </w:r>
      <w:r w:rsidR="006B77EF" w:rsidRPr="00D81126">
        <w:rPr>
          <w:b/>
        </w:rPr>
        <w:t xml:space="preserve"> </w:t>
      </w:r>
      <w:r w:rsidR="00234E7E" w:rsidRPr="00D81126">
        <w:rPr>
          <w:b/>
        </w:rPr>
        <w:t xml:space="preserve"> ХАРАКТЕРИСТИКА РАБОЧЕЙ ПРОГРАММЫ</w:t>
      </w:r>
      <w:r w:rsidRPr="00D81126">
        <w:rPr>
          <w:b/>
          <w:caps/>
        </w:rPr>
        <w:t xml:space="preserve"> УЧЕБНОЙ ДИСЦИПЛИНЫ</w:t>
      </w:r>
      <w:r w:rsidR="00234E7E" w:rsidRPr="00D81126">
        <w:rPr>
          <w:b/>
          <w:caps/>
        </w:rPr>
        <w:t xml:space="preserve"> </w:t>
      </w:r>
      <w:r w:rsidR="00234E7E" w:rsidRPr="00D81126">
        <w:rPr>
          <w:b/>
        </w:rPr>
        <w:t xml:space="preserve"> </w:t>
      </w:r>
      <w:r w:rsidR="00A02EBB">
        <w:rPr>
          <w:b/>
        </w:rPr>
        <w:t>ОП.03</w:t>
      </w:r>
      <w:r w:rsidR="00234E7E" w:rsidRPr="00D81126">
        <w:rPr>
          <w:b/>
        </w:rPr>
        <w:t xml:space="preserve"> </w:t>
      </w:r>
      <w:r w:rsidRPr="00D81126">
        <w:rPr>
          <w:b/>
          <w:caps/>
        </w:rPr>
        <w:t>Менеджмент</w:t>
      </w:r>
    </w:p>
    <w:p w:rsidR="00F400EB" w:rsidRPr="00D81126" w:rsidRDefault="00F400EB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234E7E" w:rsidRPr="00D81126" w:rsidRDefault="00F400EB" w:rsidP="00234E7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jc w:val="both"/>
        <w:rPr>
          <w:b/>
        </w:rPr>
      </w:pPr>
      <w:r w:rsidRPr="00D81126">
        <w:rPr>
          <w:b/>
        </w:rPr>
        <w:t>1.1. </w:t>
      </w:r>
      <w:r w:rsidR="00234E7E" w:rsidRPr="00D81126">
        <w:rPr>
          <w:b/>
        </w:rPr>
        <w:t>Место дисциплины в структуре основной образовательной программы:</w:t>
      </w:r>
    </w:p>
    <w:p w:rsidR="00D81126" w:rsidRPr="00D81126" w:rsidRDefault="00234E7E" w:rsidP="00D81126">
      <w:r w:rsidRPr="00D81126">
        <w:rPr>
          <w:b/>
        </w:rPr>
        <w:t xml:space="preserve"> </w:t>
      </w:r>
      <w:r w:rsidRPr="00D81126">
        <w:tab/>
        <w:t xml:space="preserve">Учебная дисциплина «Менеджмент» является обязательной частью общепрофессионального цикла основной образовательной программы в соответствии с ФГОС СПО по специальности </w:t>
      </w:r>
      <w:r w:rsidR="00D81126" w:rsidRPr="00D81126">
        <w:t xml:space="preserve">38.02.02 Страховое дело </w:t>
      </w:r>
    </w:p>
    <w:p w:rsidR="00234E7E" w:rsidRPr="00D81126" w:rsidRDefault="00234E7E" w:rsidP="00D81126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1126">
        <w:t>Особое значение дисциплина имеет при формировании и развитии ОК</w:t>
      </w:r>
      <w:r w:rsidR="00603ABD" w:rsidRPr="00D81126">
        <w:t>.</w:t>
      </w:r>
      <w:r w:rsidRPr="00D81126">
        <w:t xml:space="preserve">1 </w:t>
      </w:r>
      <w:r w:rsidR="00D81126" w:rsidRPr="00D81126">
        <w:t>–ОК.</w:t>
      </w:r>
      <w:r w:rsidRPr="00D81126">
        <w:t xml:space="preserve"> 9.</w:t>
      </w:r>
    </w:p>
    <w:p w:rsidR="00921BE8" w:rsidRPr="00D81126" w:rsidRDefault="00921BE8" w:rsidP="00D81126">
      <w:pPr>
        <w:pStyle w:val="a7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D81126">
        <w:rPr>
          <w:b/>
        </w:rPr>
        <w:t>Цель и планируемые результаты освоения дисциплины:</w:t>
      </w:r>
    </w:p>
    <w:p w:rsidR="00921BE8" w:rsidRPr="00D81126" w:rsidRDefault="00921BE8" w:rsidP="00921BE8">
      <w:pPr>
        <w:ind w:firstLine="709"/>
        <w:jc w:val="both"/>
        <w:rPr>
          <w:lang w:eastAsia="en-US"/>
        </w:rPr>
      </w:pPr>
      <w:r w:rsidRPr="00D81126">
        <w:t xml:space="preserve">В рамках программы учебной дисциплины </w:t>
      </w:r>
      <w:proofErr w:type="gramStart"/>
      <w:r w:rsidRPr="00D81126">
        <w:t>обучающимися</w:t>
      </w:r>
      <w:proofErr w:type="gramEnd"/>
      <w:r w:rsidRPr="00D81126">
        <w:t xml:space="preserve"> осваиваются умения и знания</w:t>
      </w:r>
    </w:p>
    <w:tbl>
      <w:tblPr>
        <w:tblpPr w:leftFromText="180" w:rightFromText="180" w:vertAnchor="text" w:horzAnchor="margin" w:tblpY="148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D81126" w:rsidRPr="00D81126" w:rsidTr="00D81126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6" w:rsidRPr="00D81126" w:rsidRDefault="00D81126" w:rsidP="00D81126">
            <w:pPr>
              <w:jc w:val="center"/>
              <w:rPr>
                <w:lang w:val="en-US"/>
              </w:rPr>
            </w:pPr>
            <w:r w:rsidRPr="00D81126">
              <w:t xml:space="preserve">Код </w:t>
            </w:r>
          </w:p>
          <w:p w:rsidR="00D81126" w:rsidRPr="00D81126" w:rsidRDefault="00D81126" w:rsidP="00D81126">
            <w:pPr>
              <w:jc w:val="center"/>
            </w:pPr>
            <w:r w:rsidRPr="00D81126">
              <w:t xml:space="preserve">ПК, </w:t>
            </w:r>
            <w:proofErr w:type="gramStart"/>
            <w:r w:rsidRPr="00D81126">
              <w:t>ОК</w:t>
            </w:r>
            <w:proofErr w:type="gramEnd"/>
            <w:r w:rsidRPr="00D81126">
              <w:t>, ЛР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6" w:rsidRPr="00D81126" w:rsidRDefault="00D81126" w:rsidP="00D81126">
            <w:pPr>
              <w:jc w:val="center"/>
            </w:pPr>
            <w:r w:rsidRPr="00D81126"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6" w:rsidRPr="00D81126" w:rsidRDefault="00D81126" w:rsidP="00D81126">
            <w:pPr>
              <w:jc w:val="center"/>
            </w:pPr>
            <w:r w:rsidRPr="00D81126">
              <w:t>Знания</w:t>
            </w:r>
          </w:p>
        </w:tc>
      </w:tr>
      <w:tr w:rsidR="00D81126" w:rsidRPr="00D81126" w:rsidTr="00D81126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6" w:rsidRPr="00D81126" w:rsidRDefault="00D81126" w:rsidP="00D81126"/>
          <w:p w:rsidR="00D81126" w:rsidRPr="00D81126" w:rsidRDefault="00D81126" w:rsidP="00D81126">
            <w:r w:rsidRPr="00D81126">
              <w:t xml:space="preserve">ОК. 1-9; </w:t>
            </w:r>
          </w:p>
          <w:p w:rsidR="00D81126" w:rsidRPr="00D81126" w:rsidRDefault="00D81126" w:rsidP="00D81126">
            <w:r w:rsidRPr="00D81126">
              <w:t>ПК 1.1-1.10;</w:t>
            </w:r>
          </w:p>
          <w:p w:rsidR="00D81126" w:rsidRPr="00D81126" w:rsidRDefault="00D81126" w:rsidP="00D81126">
            <w:r w:rsidRPr="00D81126">
              <w:t>ПК 2.1-2.3;</w:t>
            </w:r>
          </w:p>
          <w:p w:rsidR="00D81126" w:rsidRPr="00D81126" w:rsidRDefault="00D81126" w:rsidP="00D81126">
            <w:r w:rsidRPr="00D81126">
              <w:t>ПК 4.1;</w:t>
            </w:r>
          </w:p>
          <w:p w:rsidR="00D81126" w:rsidRPr="00D81126" w:rsidRDefault="00D81126" w:rsidP="00D81126">
            <w:r w:rsidRPr="00D81126">
              <w:t xml:space="preserve"> ПК 4.6;</w:t>
            </w:r>
          </w:p>
          <w:p w:rsidR="00D81126" w:rsidRPr="00D81126" w:rsidRDefault="005E150C" w:rsidP="00D81126">
            <w:r>
              <w:t>ЛР 13; ЛР</w:t>
            </w:r>
            <w:r w:rsidR="00D81126" w:rsidRPr="00D81126">
              <w:t>14;</w:t>
            </w:r>
          </w:p>
          <w:p w:rsidR="00D81126" w:rsidRDefault="005E150C" w:rsidP="00D81126">
            <w:r>
              <w:t>ЛР 18; ЛР21</w:t>
            </w:r>
          </w:p>
          <w:p w:rsidR="009851CE" w:rsidRDefault="009851CE" w:rsidP="00D81126"/>
          <w:p w:rsidR="009851CE" w:rsidRDefault="009851CE" w:rsidP="00D81126"/>
          <w:p w:rsidR="009851CE" w:rsidRPr="00D81126" w:rsidRDefault="009851CE" w:rsidP="009851CE">
            <w:bookmarkStart w:id="0" w:name="_GoBack"/>
            <w:bookmarkEnd w:id="0"/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6" w:rsidRPr="00D81126" w:rsidRDefault="00D81126" w:rsidP="00D81126">
            <w:pPr>
              <w:pStyle w:val="a8"/>
            </w:pPr>
            <w:r w:rsidRPr="00D81126">
              <w:t>- планировать и организовывать работу подразделения;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формировать организационные структуры управления;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разрабатывать мотивационную политику организации;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применять в профессиональной деятельности приемы делового и управленческого общения;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принимать эффективные решения, используя систему методов управления;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учитывать особенности менеджмента (по отраслям).</w:t>
            </w:r>
          </w:p>
          <w:p w:rsidR="00D81126" w:rsidRPr="00D81126" w:rsidRDefault="00D81126" w:rsidP="00D81126"/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6" w:rsidRPr="00D81126" w:rsidRDefault="00D81126" w:rsidP="00D81126">
            <w:pPr>
              <w:pStyle w:val="a8"/>
            </w:pPr>
            <w:r w:rsidRPr="00D81126">
              <w:t xml:space="preserve">- сущность и характерные черты современного менеджмента, историю его развития; 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особенности менеджмента в области профессиональной деятельности (по отраслям);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внешнюю и внутреннюю среду организации;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цикл менеджмента;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процесс принятия и реализации управленческих решений;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систему методов управления;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методику принятия решений;</w:t>
            </w:r>
          </w:p>
          <w:p w:rsidR="00D81126" w:rsidRPr="00D81126" w:rsidRDefault="00D81126" w:rsidP="00D81126">
            <w:pPr>
              <w:pStyle w:val="a8"/>
            </w:pPr>
            <w:r w:rsidRPr="00D81126">
              <w:t>- стили управления, коммуникации, делового общения.</w:t>
            </w:r>
          </w:p>
          <w:p w:rsidR="00D81126" w:rsidRPr="00D81126" w:rsidRDefault="00D81126" w:rsidP="00D81126">
            <w:pPr>
              <w:rPr>
                <w:i/>
              </w:rPr>
            </w:pPr>
          </w:p>
        </w:tc>
      </w:tr>
    </w:tbl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400EB" w:rsidRPr="00D81126" w:rsidRDefault="00F400EB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81126">
        <w:rPr>
          <w:b/>
        </w:rPr>
        <w:t>2. СТРУКТУРА И СОДЕРЖАНИЕ УЧЕБНОЙ ДИСЦИПЛИНЫ</w:t>
      </w:r>
    </w:p>
    <w:p w:rsidR="00D81126" w:rsidRPr="00D81126" w:rsidRDefault="00D81126" w:rsidP="00D8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D81126">
        <w:rPr>
          <w:b/>
        </w:rPr>
        <w:t>2.1. Объем учебной дисциплины и виды учебной работы</w:t>
      </w:r>
    </w:p>
    <w:p w:rsidR="00D81126" w:rsidRPr="00D81126" w:rsidRDefault="00D81126" w:rsidP="00D81126"/>
    <w:tbl>
      <w:tblPr>
        <w:tblpPr w:leftFromText="180" w:rightFromText="180" w:vertAnchor="text" w:horzAnchor="margin" w:tblpYSpec="bottom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D81126" w:rsidRPr="00D81126" w:rsidTr="00D8112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jc w:val="center"/>
              <w:rPr>
                <w:b/>
              </w:rPr>
            </w:pPr>
            <w:r w:rsidRPr="00D81126">
              <w:rPr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jc w:val="center"/>
              <w:rPr>
                <w:b/>
                <w:iCs/>
              </w:rPr>
            </w:pPr>
            <w:r w:rsidRPr="00D81126">
              <w:rPr>
                <w:b/>
                <w:iCs/>
              </w:rPr>
              <w:t>Объем в часах</w:t>
            </w:r>
          </w:p>
        </w:tc>
      </w:tr>
      <w:tr w:rsidR="00D81126" w:rsidRPr="00D81126" w:rsidTr="00D8112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rPr>
                <w:b/>
              </w:rPr>
            </w:pPr>
            <w:r w:rsidRPr="00D81126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jc w:val="center"/>
              <w:rPr>
                <w:iCs/>
              </w:rPr>
            </w:pPr>
            <w:r w:rsidRPr="00D81126">
              <w:rPr>
                <w:iCs/>
              </w:rPr>
              <w:t>139</w:t>
            </w:r>
          </w:p>
        </w:tc>
      </w:tr>
      <w:tr w:rsidR="00D81126" w:rsidRPr="00D81126" w:rsidTr="00D81126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rPr>
                <w:iCs/>
              </w:rPr>
            </w:pPr>
            <w:r w:rsidRPr="00D81126">
              <w:t>в т. ч.:</w:t>
            </w:r>
          </w:p>
        </w:tc>
      </w:tr>
      <w:tr w:rsidR="00D81126" w:rsidRPr="00D81126" w:rsidTr="00D8112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r w:rsidRPr="00D81126"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jc w:val="center"/>
              <w:rPr>
                <w:iCs/>
              </w:rPr>
            </w:pPr>
            <w:r w:rsidRPr="00D81126">
              <w:rPr>
                <w:iCs/>
              </w:rPr>
              <w:t>76</w:t>
            </w:r>
          </w:p>
        </w:tc>
      </w:tr>
      <w:tr w:rsidR="00D81126" w:rsidRPr="00D81126" w:rsidTr="00D8112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rPr>
                <w:lang w:val="en-US"/>
              </w:rPr>
            </w:pPr>
            <w:r w:rsidRPr="00D81126">
              <w:t>практические занятия</w:t>
            </w:r>
            <w:r w:rsidRPr="00D81126">
              <w:rPr>
                <w:i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jc w:val="center"/>
              <w:rPr>
                <w:iCs/>
              </w:rPr>
            </w:pPr>
            <w:r w:rsidRPr="00D81126">
              <w:rPr>
                <w:iCs/>
              </w:rPr>
              <w:t>15</w:t>
            </w:r>
          </w:p>
        </w:tc>
      </w:tr>
      <w:tr w:rsidR="00D81126" w:rsidRPr="00D81126" w:rsidTr="00D81126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rPr>
                <w:i/>
                <w:lang w:val="en-US"/>
              </w:rPr>
            </w:pPr>
            <w:r w:rsidRPr="00D81126">
              <w:rPr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jc w:val="center"/>
              <w:rPr>
                <w:iCs/>
              </w:rPr>
            </w:pPr>
            <w:r w:rsidRPr="00D81126">
              <w:rPr>
                <w:iCs/>
              </w:rPr>
              <w:t>46</w:t>
            </w:r>
          </w:p>
        </w:tc>
      </w:tr>
      <w:tr w:rsidR="00D81126" w:rsidRPr="00D81126" w:rsidTr="00D81126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D81126">
            <w:pPr>
              <w:rPr>
                <w:i/>
              </w:rPr>
            </w:pPr>
            <w:r w:rsidRPr="00D81126">
              <w:rPr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126" w:rsidRPr="00D81126" w:rsidRDefault="00D81126" w:rsidP="000C051E">
            <w:pPr>
              <w:jc w:val="center"/>
              <w:rPr>
                <w:iCs/>
              </w:rPr>
            </w:pPr>
            <w:r w:rsidRPr="00D81126">
              <w:rPr>
                <w:iCs/>
              </w:rPr>
              <w:t>2</w:t>
            </w:r>
          </w:p>
        </w:tc>
      </w:tr>
    </w:tbl>
    <w:p w:rsidR="00921BE8" w:rsidRPr="00D81126" w:rsidRDefault="00921BE8" w:rsidP="0092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21BE8" w:rsidRPr="00D81126" w:rsidRDefault="00921BE8" w:rsidP="00BA23F0"/>
    <w:p w:rsidR="00921BE8" w:rsidRPr="00D81126" w:rsidRDefault="00921BE8" w:rsidP="00BA23F0"/>
    <w:p w:rsidR="00921BE8" w:rsidRPr="00D81126" w:rsidRDefault="00921BE8" w:rsidP="00BA23F0">
      <w:pPr>
        <w:sectPr w:rsidR="00921BE8" w:rsidRPr="00D811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5" w:right="850" w:bottom="1410" w:left="1701" w:header="719" w:footer="1134" w:gutter="0"/>
          <w:cols w:space="720"/>
          <w:docGrid w:linePitch="600" w:charSpace="32768"/>
        </w:sectPr>
      </w:pPr>
    </w:p>
    <w:p w:rsidR="00F400EB" w:rsidRPr="00DC1303" w:rsidRDefault="00F400EB" w:rsidP="00BA23F0">
      <w:pPr>
        <w:jc w:val="center"/>
        <w:rPr>
          <w:b/>
          <w:caps/>
        </w:rPr>
      </w:pPr>
      <w:r w:rsidRPr="00DC1303">
        <w:rPr>
          <w:b/>
        </w:rPr>
        <w:lastRenderedPageBreak/>
        <w:t>2.2. Тематический план и содержание учебной дисциплины</w:t>
      </w:r>
      <w:r w:rsidRPr="00DC1303">
        <w:rPr>
          <w:b/>
          <w:caps/>
        </w:rPr>
        <w:t xml:space="preserve"> «</w:t>
      </w:r>
      <w:r w:rsidRPr="00DC1303">
        <w:rPr>
          <w:b/>
        </w:rPr>
        <w:t>Менеджмент</w:t>
      </w:r>
      <w:r w:rsidRPr="00DC1303">
        <w:rPr>
          <w:b/>
          <w:caps/>
        </w:rPr>
        <w:t>»</w:t>
      </w:r>
    </w:p>
    <w:p w:rsidR="00F400EB" w:rsidRDefault="00F400EB" w:rsidP="00BA23F0">
      <w:pPr>
        <w:jc w:val="center"/>
        <w:rPr>
          <w:b/>
          <w:caps/>
          <w:sz w:val="28"/>
          <w:szCs w:val="28"/>
        </w:rPr>
      </w:pPr>
    </w:p>
    <w:tbl>
      <w:tblPr>
        <w:tblW w:w="1545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9356"/>
        <w:gridCol w:w="1558"/>
        <w:gridCol w:w="1560"/>
      </w:tblGrid>
      <w:tr w:rsidR="00F400EB" w:rsidRPr="00DC1303" w:rsidTr="001A48BC">
        <w:trPr>
          <w:trHeight w:val="35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8BC" w:rsidRPr="00DC1303" w:rsidRDefault="00F400EB" w:rsidP="007F3689">
            <w:pPr>
              <w:jc w:val="center"/>
              <w:rPr>
                <w:b/>
              </w:rPr>
            </w:pPr>
            <w:r w:rsidRPr="00DC1303">
              <w:rPr>
                <w:b/>
                <w:sz w:val="22"/>
                <w:szCs w:val="22"/>
              </w:rPr>
              <w:t>Наименование</w:t>
            </w:r>
          </w:p>
          <w:p w:rsidR="00F400EB" w:rsidRPr="00DC1303" w:rsidRDefault="00F400EB" w:rsidP="007F3689">
            <w:pPr>
              <w:jc w:val="center"/>
              <w:rPr>
                <w:b/>
              </w:rPr>
            </w:pPr>
            <w:r w:rsidRPr="00DC1303">
              <w:rPr>
                <w:b/>
                <w:sz w:val="22"/>
                <w:szCs w:val="22"/>
              </w:rPr>
              <w:t xml:space="preserve"> разделов и тем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D21" w:rsidRPr="00DC1303" w:rsidRDefault="002C5D21" w:rsidP="002C5D21">
            <w:pPr>
              <w:jc w:val="center"/>
              <w:rPr>
                <w:b/>
                <w:bCs/>
              </w:rPr>
            </w:pPr>
            <w:r w:rsidRPr="00DC1303">
              <w:rPr>
                <w:b/>
                <w:bCs/>
                <w:sz w:val="22"/>
                <w:szCs w:val="22"/>
              </w:rPr>
              <w:t>Содержание учебного материала и формы</w:t>
            </w:r>
          </w:p>
          <w:p w:rsidR="00F400EB" w:rsidRPr="00DC1303" w:rsidRDefault="002C5D21" w:rsidP="002C5D21">
            <w:pPr>
              <w:jc w:val="center"/>
              <w:rPr>
                <w:b/>
              </w:rPr>
            </w:pPr>
            <w:r w:rsidRPr="00DC1303">
              <w:rPr>
                <w:b/>
                <w:bCs/>
                <w:sz w:val="22"/>
                <w:szCs w:val="22"/>
              </w:rPr>
              <w:t xml:space="preserve"> организации деятельности </w:t>
            </w:r>
            <w:proofErr w:type="gramStart"/>
            <w:r w:rsidRPr="00DC1303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Pr="00DC1303" w:rsidRDefault="00F400EB" w:rsidP="00BA23F0">
            <w:pPr>
              <w:ind w:left="-113" w:right="-113"/>
              <w:jc w:val="center"/>
              <w:rPr>
                <w:b/>
              </w:rPr>
            </w:pPr>
            <w:r w:rsidRPr="00DC1303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EB" w:rsidRPr="00DC1303" w:rsidRDefault="002C5D21" w:rsidP="00BA23F0">
            <w:pPr>
              <w:ind w:left="-113" w:right="-113"/>
              <w:jc w:val="center"/>
            </w:pPr>
            <w:r w:rsidRPr="00DC1303">
              <w:rPr>
                <w:b/>
                <w:bCs/>
                <w:sz w:val="22"/>
                <w:szCs w:val="22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D036D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290" w:rsidRPr="00DC1303" w:rsidRDefault="006D036D" w:rsidP="002C7962">
            <w:pPr>
              <w:rPr>
                <w:b/>
              </w:rPr>
            </w:pPr>
            <w:r w:rsidRPr="00DC1303">
              <w:rPr>
                <w:b/>
                <w:sz w:val="22"/>
                <w:szCs w:val="22"/>
              </w:rPr>
              <w:t xml:space="preserve">Ведение. </w:t>
            </w:r>
          </w:p>
          <w:p w:rsidR="006D036D" w:rsidRPr="00DC1303" w:rsidRDefault="006D036D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sz w:val="22"/>
                <w:szCs w:val="22"/>
              </w:rPr>
              <w:t>Необходимость менеджмента и его многозначность.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36D" w:rsidRPr="00DC1303" w:rsidRDefault="006D036D" w:rsidP="002C7962">
            <w:pPr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036D" w:rsidRPr="00DC1303" w:rsidRDefault="002E0B9D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D036D" w:rsidRPr="00DC1303" w:rsidRDefault="006D036D" w:rsidP="001724D2"/>
        </w:tc>
      </w:tr>
      <w:tr w:rsidR="009E4C70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70" w:rsidRPr="00DC1303" w:rsidRDefault="009E4C70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C70" w:rsidRPr="00DC1303" w:rsidRDefault="009E4C70" w:rsidP="002C7962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4C70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E4C70" w:rsidRPr="00DC1303" w:rsidRDefault="009E4C70" w:rsidP="001724D2"/>
        </w:tc>
      </w:tr>
      <w:tr w:rsidR="00F400EB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63C" w:rsidRPr="00DC1303" w:rsidRDefault="00F400EB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1. </w:t>
            </w:r>
          </w:p>
          <w:p w:rsidR="00F400EB" w:rsidRPr="00DC1303" w:rsidRDefault="00F400EB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Сущность и характерные черты</w:t>
            </w:r>
          </w:p>
          <w:p w:rsidR="00F400EB" w:rsidRPr="00DC1303" w:rsidRDefault="00F400EB" w:rsidP="002C7962">
            <w:pPr>
              <w:rPr>
                <w:b/>
                <w:cap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современного менеджмента</w:t>
            </w:r>
            <w:r w:rsidR="006D036D" w:rsidRPr="00DC1303">
              <w:rPr>
                <w:b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C77" w:rsidRPr="00DC1303" w:rsidRDefault="006B6ACE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Сущность и содержание понятия «менеджмент», его связь с другими науками и многозначность. </w:t>
            </w:r>
          </w:p>
          <w:p w:rsidR="00E77C77" w:rsidRPr="00DC1303" w:rsidRDefault="006B6ACE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Организация - основа менеджмента.   </w:t>
            </w:r>
          </w:p>
          <w:p w:rsidR="00E77C77" w:rsidRPr="00DC1303" w:rsidRDefault="006B6ACE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Менеджмент как система управления организацией в рыночной   экономике.</w:t>
            </w:r>
            <w:r w:rsidR="00E77C77" w:rsidRPr="00DC1303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E77C77" w:rsidRPr="00DC1303">
              <w:rPr>
                <w:color w:val="222222"/>
                <w:sz w:val="22"/>
                <w:szCs w:val="22"/>
              </w:rPr>
              <w:br/>
            </w:r>
            <w:r w:rsidR="00E77C77" w:rsidRPr="00DC1303">
              <w:rPr>
                <w:color w:val="222222"/>
                <w:sz w:val="22"/>
                <w:szCs w:val="22"/>
                <w:shd w:val="clear" w:color="auto" w:fill="FFFFFF"/>
              </w:rPr>
              <w:t>Системный, комплексный, ситуационный подходы к управлению.</w:t>
            </w:r>
            <w:r w:rsidR="00E77C77" w:rsidRPr="00DC1303">
              <w:rPr>
                <w:color w:val="222222"/>
                <w:sz w:val="22"/>
                <w:szCs w:val="22"/>
              </w:rPr>
              <w:br/>
            </w:r>
            <w:r w:rsidR="00E77C77" w:rsidRPr="00DC1303">
              <w:rPr>
                <w:color w:val="222222"/>
                <w:sz w:val="22"/>
                <w:szCs w:val="22"/>
                <w:shd w:val="clear" w:color="auto" w:fill="FFFFFF"/>
              </w:rPr>
              <w:t xml:space="preserve"> Проблемы управления российскими организациями в современных условиях.</w:t>
            </w:r>
          </w:p>
          <w:p w:rsidR="00F400EB" w:rsidRPr="00DC1303" w:rsidRDefault="006B6ACE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 Современные подходы к управлению.</w:t>
            </w:r>
          </w:p>
          <w:p w:rsidR="00E77C77" w:rsidRPr="00DC1303" w:rsidRDefault="00E77C77" w:rsidP="00E77C77">
            <w:pPr>
              <w:snapToGrid w:val="0"/>
              <w:jc w:val="both"/>
              <w:rPr>
                <w:b/>
                <w:cap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0EB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724D2" w:rsidRPr="00DC1303" w:rsidRDefault="001724D2" w:rsidP="001724D2">
            <w:r w:rsidRPr="00DC1303">
              <w:rPr>
                <w:sz w:val="22"/>
                <w:szCs w:val="22"/>
              </w:rPr>
              <w:t xml:space="preserve">ОК. 1-9; </w:t>
            </w:r>
          </w:p>
          <w:p w:rsidR="001724D2" w:rsidRPr="00DC1303" w:rsidRDefault="001724D2" w:rsidP="001724D2">
            <w:r w:rsidRPr="00DC1303">
              <w:rPr>
                <w:sz w:val="22"/>
                <w:szCs w:val="22"/>
              </w:rPr>
              <w:t>ПК 1.1;</w:t>
            </w:r>
          </w:p>
          <w:p w:rsidR="001724D2" w:rsidRPr="00DC1303" w:rsidRDefault="001724D2" w:rsidP="001724D2">
            <w:r w:rsidRPr="00DC1303">
              <w:rPr>
                <w:sz w:val="22"/>
                <w:szCs w:val="22"/>
              </w:rPr>
              <w:t>ПК 1.2;</w:t>
            </w:r>
          </w:p>
          <w:p w:rsidR="001724D2" w:rsidRPr="00DC1303" w:rsidRDefault="001724D2" w:rsidP="001724D2">
            <w:r w:rsidRPr="00DC1303">
              <w:rPr>
                <w:sz w:val="22"/>
                <w:szCs w:val="22"/>
              </w:rPr>
              <w:t>ПК 2.1;</w:t>
            </w:r>
          </w:p>
          <w:p w:rsidR="001724D2" w:rsidRPr="00DC1303" w:rsidRDefault="001724D2" w:rsidP="001724D2">
            <w:r w:rsidRPr="00DC1303">
              <w:rPr>
                <w:sz w:val="22"/>
                <w:szCs w:val="22"/>
              </w:rPr>
              <w:t>ЛР 13; ЛР 14;</w:t>
            </w:r>
          </w:p>
          <w:p w:rsidR="00F400EB" w:rsidRPr="00DC1303" w:rsidRDefault="00F400EB" w:rsidP="002C7962">
            <w:pPr>
              <w:snapToGrid w:val="0"/>
              <w:jc w:val="center"/>
              <w:rPr>
                <w:b/>
                <w:caps/>
              </w:rPr>
            </w:pPr>
          </w:p>
        </w:tc>
      </w:tr>
      <w:tr w:rsidR="006B6ACE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CE" w:rsidRPr="00DC1303" w:rsidRDefault="006B6ACE" w:rsidP="00613605">
            <w:pPr>
              <w:rPr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CE" w:rsidRPr="00DC1303" w:rsidRDefault="006B6ACE" w:rsidP="006B6ACE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6B6ACE" w:rsidRPr="00DC1303" w:rsidRDefault="006B6ACE" w:rsidP="006B6ACE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Выполнение домашних заданий по теме «Менеджмент как наука и искусство».</w:t>
            </w:r>
          </w:p>
          <w:p w:rsidR="006B6ACE" w:rsidRPr="00DC1303" w:rsidRDefault="006B6ACE" w:rsidP="006B6ACE">
            <w:pPr>
              <w:jc w:val="both"/>
            </w:pPr>
            <w:r w:rsidRPr="00DC1303">
              <w:rPr>
                <w:sz w:val="22"/>
                <w:szCs w:val="22"/>
                <w:shd w:val="clear" w:color="auto" w:fill="FFFFFF"/>
              </w:rPr>
              <w:t>Проработка конспектов по темам: «</w:t>
            </w:r>
            <w:r w:rsidRPr="00DC1303">
              <w:rPr>
                <w:sz w:val="22"/>
                <w:szCs w:val="22"/>
              </w:rPr>
              <w:t>Сущность и содержание понятия «менеджмент».</w:t>
            </w:r>
          </w:p>
          <w:p w:rsidR="006B6ACE" w:rsidRPr="00DC1303" w:rsidRDefault="006B6ACE" w:rsidP="006B6ACE">
            <w:pPr>
              <w:jc w:val="both"/>
              <w:rPr>
                <w:color w:val="000000" w:themeColor="text1"/>
              </w:rPr>
            </w:pPr>
            <w:r w:rsidRPr="00DC1303">
              <w:rPr>
                <w:color w:val="000000" w:themeColor="text1"/>
                <w:sz w:val="22"/>
                <w:szCs w:val="22"/>
              </w:rPr>
              <w:t>«Искусство менеджмента, его связь с другими науками».</w:t>
            </w:r>
          </w:p>
          <w:p w:rsidR="006B6ACE" w:rsidRPr="00DC1303" w:rsidRDefault="006B6ACE" w:rsidP="006B6ACE">
            <w:pPr>
              <w:jc w:val="both"/>
              <w:rPr>
                <w:b/>
                <w:caps/>
              </w:rPr>
            </w:pPr>
            <w:r w:rsidRPr="00DC1303">
              <w:rPr>
                <w:bCs/>
                <w:iCs/>
                <w:sz w:val="22"/>
                <w:szCs w:val="22"/>
              </w:rPr>
              <w:t>Составьте классификация направлений менеджмента.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CE" w:rsidRPr="00DC1303" w:rsidRDefault="009E4C70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CE" w:rsidRPr="00DC1303" w:rsidRDefault="006B6ACE" w:rsidP="002C7962">
            <w:pPr>
              <w:jc w:val="center"/>
            </w:pPr>
          </w:p>
        </w:tc>
      </w:tr>
      <w:tr w:rsidR="00084D1C" w:rsidRPr="00DC1303" w:rsidTr="00084D1C">
        <w:trPr>
          <w:trHeight w:val="41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4D1C" w:rsidRPr="00DC1303" w:rsidRDefault="00084D1C" w:rsidP="00547CA7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4D1C" w:rsidRPr="00DC1303" w:rsidRDefault="00084D1C" w:rsidP="00E77C77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84D1C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84D1C" w:rsidRPr="00DC1303" w:rsidRDefault="00084D1C" w:rsidP="00FE52CD"/>
        </w:tc>
      </w:tr>
      <w:tr w:rsidR="00FE52CD" w:rsidRPr="00DC1303" w:rsidTr="001A48BC">
        <w:trPr>
          <w:trHeight w:val="162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4D1C" w:rsidRPr="00DC1303" w:rsidRDefault="00084D1C" w:rsidP="00547CA7">
            <w:pPr>
              <w:rPr>
                <w:b/>
                <w:bCs/>
                <w:iCs/>
              </w:rPr>
            </w:pPr>
          </w:p>
          <w:p w:rsidR="00FE52CD" w:rsidRPr="00DC1303" w:rsidRDefault="00FE52CD" w:rsidP="00547CA7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2. </w:t>
            </w:r>
          </w:p>
          <w:p w:rsidR="00FE52CD" w:rsidRPr="00DC1303" w:rsidRDefault="00FE52CD" w:rsidP="00547CA7">
            <w:pPr>
              <w:rPr>
                <w:b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История развития менеджмента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CD" w:rsidRPr="00DC1303" w:rsidRDefault="00FE52CD" w:rsidP="00E77C77">
            <w:r w:rsidRPr="00DC1303">
              <w:rPr>
                <w:sz w:val="22"/>
                <w:szCs w:val="22"/>
              </w:rPr>
              <w:t>Характеристики современного менеджера.</w:t>
            </w:r>
          </w:p>
          <w:p w:rsidR="00FE52CD" w:rsidRPr="00DC1303" w:rsidRDefault="00FE52CD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Условия и предпосылки возникновения менеджмента.</w:t>
            </w:r>
          </w:p>
          <w:p w:rsidR="00FE52CD" w:rsidRPr="00DC1303" w:rsidRDefault="00FE52CD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Исторические периоды возникновения и развития менеджмента: древний период, индустриальный период, период систематизации, информационный период.</w:t>
            </w:r>
          </w:p>
          <w:p w:rsidR="00FE52CD" w:rsidRPr="00DC1303" w:rsidRDefault="00FE52CD" w:rsidP="00E77C77">
            <w:r w:rsidRPr="00DC1303">
              <w:rPr>
                <w:sz w:val="22"/>
                <w:szCs w:val="22"/>
              </w:rPr>
              <w:t>Основные концепции (школы) управления.</w:t>
            </w:r>
          </w:p>
          <w:p w:rsidR="00FE52CD" w:rsidRPr="00DC1303" w:rsidRDefault="00FE52CD" w:rsidP="00E77C77">
            <w:pPr>
              <w:rPr>
                <w:b/>
                <w:bCs/>
                <w:iCs/>
              </w:rPr>
            </w:pPr>
            <w:r w:rsidRPr="00DC1303">
              <w:rPr>
                <w:sz w:val="22"/>
                <w:szCs w:val="22"/>
              </w:rPr>
              <w:t>Процессный подход к управлению.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52CD" w:rsidRPr="00DC1303" w:rsidRDefault="009E4C70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E52CD" w:rsidRPr="00DC1303" w:rsidRDefault="00FE52CD" w:rsidP="00FE52CD">
            <w:r w:rsidRPr="00DC1303">
              <w:rPr>
                <w:sz w:val="22"/>
                <w:szCs w:val="22"/>
              </w:rPr>
              <w:t xml:space="preserve">ОК. 1-6; </w:t>
            </w:r>
          </w:p>
          <w:p w:rsidR="00FE52CD" w:rsidRPr="00DC1303" w:rsidRDefault="00FE52CD" w:rsidP="00FE52CD">
            <w:r w:rsidRPr="00DC1303">
              <w:rPr>
                <w:sz w:val="22"/>
                <w:szCs w:val="22"/>
              </w:rPr>
              <w:t>ПК 1.1;</w:t>
            </w:r>
          </w:p>
          <w:p w:rsidR="00FE52CD" w:rsidRPr="00DC1303" w:rsidRDefault="00FE52CD" w:rsidP="00FE52CD">
            <w:r w:rsidRPr="00DC1303">
              <w:rPr>
                <w:sz w:val="22"/>
                <w:szCs w:val="22"/>
              </w:rPr>
              <w:t>ПК 1.2;</w:t>
            </w:r>
          </w:p>
          <w:p w:rsidR="00FE52CD" w:rsidRPr="00DC1303" w:rsidRDefault="00FE52CD" w:rsidP="00FE52CD">
            <w:r w:rsidRPr="00DC1303">
              <w:rPr>
                <w:sz w:val="22"/>
                <w:szCs w:val="22"/>
              </w:rPr>
              <w:t>ПК 2.1;</w:t>
            </w:r>
          </w:p>
          <w:p w:rsidR="00FE52CD" w:rsidRDefault="00E8421D" w:rsidP="00FE52CD">
            <w:r>
              <w:rPr>
                <w:sz w:val="22"/>
                <w:szCs w:val="22"/>
              </w:rPr>
              <w:t>ЛР 15; ЛР 16</w:t>
            </w:r>
            <w:r w:rsidR="00FE52CD" w:rsidRPr="00DC1303">
              <w:rPr>
                <w:sz w:val="22"/>
                <w:szCs w:val="22"/>
              </w:rPr>
              <w:t>;</w:t>
            </w:r>
          </w:p>
          <w:p w:rsidR="00E8421D" w:rsidRPr="00DC1303" w:rsidRDefault="00E8421D" w:rsidP="00FE52CD">
            <w:r>
              <w:rPr>
                <w:sz w:val="22"/>
                <w:szCs w:val="22"/>
              </w:rPr>
              <w:t>ЛР 17; ЛР18;</w:t>
            </w:r>
          </w:p>
          <w:p w:rsidR="00FE52CD" w:rsidRPr="00DC1303" w:rsidRDefault="00FE52CD" w:rsidP="00392809"/>
        </w:tc>
      </w:tr>
      <w:tr w:rsidR="00FE52CD" w:rsidRPr="00DC1303" w:rsidTr="001A48BC">
        <w:trPr>
          <w:trHeight w:val="1200"/>
        </w:trPr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52CD" w:rsidRPr="00DC1303" w:rsidRDefault="00FE52CD" w:rsidP="00547CA7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CD" w:rsidRPr="00DC1303" w:rsidRDefault="00FE52CD" w:rsidP="00A94778">
            <w:pPr>
              <w:jc w:val="both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FE52CD" w:rsidRPr="00DC1303" w:rsidRDefault="00FE52CD" w:rsidP="00A94778">
            <w:pPr>
              <w:jc w:val="both"/>
              <w:rPr>
                <w:b/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Заполнить таблицу возникновения менеджмента.</w:t>
            </w:r>
          </w:p>
          <w:p w:rsidR="00FE52CD" w:rsidRPr="00DC1303" w:rsidRDefault="00FE52CD" w:rsidP="00FE52CD">
            <w:pPr>
              <w:rPr>
                <w:b/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Подготовить презентацию</w:t>
            </w:r>
            <w:r w:rsidRPr="00DC1303">
              <w:rPr>
                <w:sz w:val="22"/>
                <w:szCs w:val="22"/>
              </w:rPr>
              <w:t xml:space="preserve"> концепции (школы) управления. </w:t>
            </w:r>
          </w:p>
          <w:p w:rsidR="00FE52CD" w:rsidRPr="00DC1303" w:rsidRDefault="00FE52CD" w:rsidP="00A94778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Решение тестовых заданий по разделу: «История развития менеджмента».</w:t>
            </w:r>
          </w:p>
          <w:p w:rsidR="00FE52CD" w:rsidRPr="00DC1303" w:rsidRDefault="00FE52CD" w:rsidP="00A94778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52CD" w:rsidRPr="00DC1303" w:rsidRDefault="009E4C70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E52CD" w:rsidRPr="00DC1303" w:rsidRDefault="00FE52CD" w:rsidP="00392809"/>
        </w:tc>
      </w:tr>
      <w:tr w:rsidR="00FE52CD" w:rsidRPr="00DC1303" w:rsidTr="001A48BC">
        <w:trPr>
          <w:trHeight w:val="165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CD" w:rsidRPr="00DC1303" w:rsidRDefault="00FE52CD" w:rsidP="00547CA7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CD" w:rsidRPr="00DC1303" w:rsidRDefault="00FE52CD" w:rsidP="00FE52CD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Практические занятия</w:t>
            </w:r>
          </w:p>
          <w:p w:rsidR="00FE52CD" w:rsidRPr="00DC1303" w:rsidRDefault="00FE52CD" w:rsidP="00A94778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Выявление общих черт и различий основных концепций управления.</w:t>
            </w:r>
          </w:p>
          <w:p w:rsidR="00FE52CD" w:rsidRPr="00DC1303" w:rsidRDefault="00FE52CD" w:rsidP="00FE52CD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Заполните таблицу по теме: «</w:t>
            </w:r>
            <w:r w:rsidRPr="00DC1303">
              <w:rPr>
                <w:sz w:val="22"/>
                <w:szCs w:val="22"/>
              </w:rPr>
              <w:t>Исторические периоды возникновения и развития менеджмента».</w:t>
            </w:r>
          </w:p>
          <w:p w:rsidR="00FE52CD" w:rsidRPr="00DC1303" w:rsidRDefault="00FE52CD" w:rsidP="00A94778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CD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E52CD" w:rsidRPr="00DC1303" w:rsidRDefault="00FE52CD" w:rsidP="00392809"/>
        </w:tc>
      </w:tr>
      <w:tr w:rsidR="009E4C70" w:rsidRPr="00DC1303" w:rsidTr="009E4C70">
        <w:trPr>
          <w:trHeight w:val="3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4C70" w:rsidRPr="00DC1303" w:rsidRDefault="009E4C70" w:rsidP="00547CA7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E4C70" w:rsidRPr="00DC1303" w:rsidRDefault="009E4C70" w:rsidP="00FE52CD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E4C70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4C70" w:rsidRPr="00DC1303" w:rsidRDefault="009E4C70" w:rsidP="001A48BC"/>
        </w:tc>
      </w:tr>
      <w:tr w:rsidR="00FE52CD" w:rsidRPr="00DC1303" w:rsidTr="009E4C70">
        <w:trPr>
          <w:trHeight w:val="1701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52CD" w:rsidRPr="00DC1303" w:rsidRDefault="00FE52CD" w:rsidP="00547CA7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3. </w:t>
            </w:r>
          </w:p>
          <w:p w:rsidR="00FE52CD" w:rsidRPr="00DC1303" w:rsidRDefault="00FE52CD" w:rsidP="00422905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Внутренняя и внешняя среда организации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CD" w:rsidRPr="00DC1303" w:rsidRDefault="00FE52CD" w:rsidP="00FE52CD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Понятие «организация». </w:t>
            </w:r>
          </w:p>
          <w:p w:rsidR="00FE52CD" w:rsidRPr="00DC1303" w:rsidRDefault="00FE52CD" w:rsidP="00FE52CD">
            <w:pPr>
              <w:shd w:val="clear" w:color="auto" w:fill="FFFFFF"/>
              <w:jc w:val="both"/>
            </w:pPr>
            <w:r w:rsidRPr="00DC1303">
              <w:rPr>
                <w:sz w:val="22"/>
                <w:szCs w:val="22"/>
              </w:rPr>
              <w:t>Внутренняя и внешняя среда организации.</w:t>
            </w:r>
          </w:p>
          <w:p w:rsidR="00FE52CD" w:rsidRPr="00DC1303" w:rsidRDefault="00FE52CD" w:rsidP="00FE52CD">
            <w:pPr>
              <w:shd w:val="clear" w:color="auto" w:fill="FFFFFF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Классификация организаций: критерии формализации; форма собственности, отношение к прибыли; организационно - правовая форма; размеры; участие в различных секторах производства. </w:t>
            </w:r>
          </w:p>
          <w:p w:rsidR="00FE52CD" w:rsidRPr="00DC1303" w:rsidRDefault="00FE52CD" w:rsidP="00FE52CD">
            <w:pPr>
              <w:shd w:val="clear" w:color="auto" w:fill="FFFFFF"/>
              <w:tabs>
                <w:tab w:val="left" w:pos="264"/>
              </w:tabs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E52CD" w:rsidRPr="00DC1303" w:rsidRDefault="009E4C70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8BC" w:rsidRPr="00DC1303" w:rsidRDefault="00E8421D" w:rsidP="001A48BC">
            <w:r>
              <w:rPr>
                <w:sz w:val="22"/>
                <w:szCs w:val="22"/>
              </w:rPr>
              <w:t>ОК.3-7</w:t>
            </w:r>
            <w:r w:rsidR="001A48BC" w:rsidRPr="00DC1303">
              <w:rPr>
                <w:sz w:val="22"/>
                <w:szCs w:val="22"/>
              </w:rPr>
              <w:t xml:space="preserve">; 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1.1;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1.2;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2.1;</w:t>
            </w:r>
          </w:p>
          <w:p w:rsidR="001A48BC" w:rsidRDefault="00E8421D" w:rsidP="001A48BC">
            <w:r>
              <w:rPr>
                <w:sz w:val="22"/>
                <w:szCs w:val="22"/>
              </w:rPr>
              <w:t>ЛР 11</w:t>
            </w:r>
            <w:r w:rsidR="001A48BC" w:rsidRPr="00DC1303">
              <w:rPr>
                <w:sz w:val="22"/>
                <w:szCs w:val="22"/>
              </w:rPr>
              <w:t>; ЛР 14;</w:t>
            </w:r>
          </w:p>
          <w:p w:rsidR="00E8421D" w:rsidRPr="00DC1303" w:rsidRDefault="00E8421D" w:rsidP="001A48BC">
            <w:r>
              <w:rPr>
                <w:sz w:val="22"/>
                <w:szCs w:val="22"/>
              </w:rPr>
              <w:t>ЛР 17;ЛР18;</w:t>
            </w:r>
          </w:p>
          <w:p w:rsidR="00FE52CD" w:rsidRPr="00DC1303" w:rsidRDefault="00FE52CD" w:rsidP="002C7962">
            <w:pPr>
              <w:jc w:val="center"/>
            </w:pPr>
          </w:p>
        </w:tc>
      </w:tr>
      <w:tr w:rsidR="00FE52CD" w:rsidRPr="00DC1303" w:rsidTr="001A48BC">
        <w:trPr>
          <w:trHeight w:val="525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CD" w:rsidRPr="00DC1303" w:rsidRDefault="00FE52CD" w:rsidP="00547CA7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CD" w:rsidRPr="00DC1303" w:rsidRDefault="00FE52CD" w:rsidP="00FE52CD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FE52CD" w:rsidRPr="00DC1303" w:rsidRDefault="00FE52CD" w:rsidP="00FE52CD">
            <w:pPr>
              <w:shd w:val="clear" w:color="auto" w:fill="FFFFFF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Определите характерные черты и свойства организационно – правовых форм хозяйственных организаций РФ.</w:t>
            </w:r>
          </w:p>
          <w:p w:rsidR="00FE52CD" w:rsidRPr="00DC1303" w:rsidRDefault="00FE52CD" w:rsidP="00FE52CD">
            <w:pPr>
              <w:shd w:val="clear" w:color="auto" w:fill="FFFFFF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Подготовить доклады по темам: «Процессуальные теории мотивации: теория ожиданий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Врума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теория справедливости Адамса; теория Портера 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>–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Л</w:t>
            </w:r>
            <w:proofErr w:type="gramEnd"/>
            <w:r w:rsidRPr="00DC1303">
              <w:rPr>
                <w:bCs/>
                <w:iCs/>
                <w:sz w:val="22"/>
                <w:szCs w:val="22"/>
              </w:rPr>
              <w:t>оулера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>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2CD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52CD" w:rsidRPr="00DC1303" w:rsidRDefault="00FE52CD" w:rsidP="002C7962">
            <w:pPr>
              <w:jc w:val="center"/>
            </w:pPr>
          </w:p>
        </w:tc>
      </w:tr>
      <w:tr w:rsidR="00084D1C" w:rsidRPr="00DC1303" w:rsidTr="00084D1C">
        <w:trPr>
          <w:trHeight w:val="30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4D1C" w:rsidRPr="00DC1303" w:rsidRDefault="00084D1C" w:rsidP="00792C8D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4D1C" w:rsidRPr="00DC1303" w:rsidRDefault="00084D1C" w:rsidP="00FE52CD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84D1C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D1C" w:rsidRPr="00DC1303" w:rsidRDefault="00084D1C" w:rsidP="001A48BC"/>
        </w:tc>
      </w:tr>
      <w:tr w:rsidR="001A48BC" w:rsidRPr="00DC1303" w:rsidTr="001A48BC">
        <w:trPr>
          <w:trHeight w:val="123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8BC" w:rsidRPr="00DC1303" w:rsidRDefault="001A48BC" w:rsidP="00792C8D">
            <w:pPr>
              <w:rPr>
                <w:b/>
                <w:bCs/>
                <w:iCs/>
              </w:rPr>
            </w:pPr>
          </w:p>
          <w:p w:rsidR="001A48BC" w:rsidRPr="00DC1303" w:rsidRDefault="001A48BC" w:rsidP="00792C8D">
            <w:pPr>
              <w:rPr>
                <w:b/>
                <w:bCs/>
                <w:iCs/>
              </w:rPr>
            </w:pPr>
          </w:p>
          <w:p w:rsidR="001A48BC" w:rsidRPr="00DC1303" w:rsidRDefault="001A48BC" w:rsidP="00792C8D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Раздел 4.</w:t>
            </w:r>
          </w:p>
          <w:p w:rsidR="001A48BC" w:rsidRPr="00DC1303" w:rsidRDefault="001A48BC" w:rsidP="00792C8D">
            <w:pPr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 Цикл менеджмента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8BC" w:rsidRPr="00DC1303" w:rsidRDefault="001A48BC" w:rsidP="00FE52CD"/>
          <w:p w:rsidR="001A48BC" w:rsidRPr="00DC1303" w:rsidRDefault="001A48BC" w:rsidP="00FE52CD"/>
          <w:p w:rsidR="001A48BC" w:rsidRPr="00DC1303" w:rsidRDefault="001A48BC" w:rsidP="00FE52CD">
            <w:r w:rsidRPr="00DC1303">
              <w:rPr>
                <w:sz w:val="22"/>
                <w:szCs w:val="22"/>
              </w:rPr>
              <w:t>Сущность и содержание методов управления.</w:t>
            </w:r>
          </w:p>
          <w:p w:rsidR="001A48BC" w:rsidRPr="00DC1303" w:rsidRDefault="001A48BC" w:rsidP="00FE52CD">
            <w:r w:rsidRPr="00DC1303">
              <w:rPr>
                <w:sz w:val="22"/>
                <w:szCs w:val="22"/>
              </w:rPr>
              <w:t>Классификация методов управления.</w:t>
            </w:r>
          </w:p>
          <w:p w:rsidR="001A48BC" w:rsidRPr="00DC1303" w:rsidRDefault="001A48BC" w:rsidP="002C7962">
            <w:pPr>
              <w:jc w:val="both"/>
            </w:pPr>
            <w:r w:rsidRPr="00DC1303">
              <w:rPr>
                <w:sz w:val="22"/>
                <w:szCs w:val="22"/>
              </w:rPr>
              <w:t xml:space="preserve">Управленческое решение. </w:t>
            </w:r>
          </w:p>
          <w:p w:rsidR="001A48BC" w:rsidRPr="00DC1303" w:rsidRDefault="001A48BC" w:rsidP="001A48BC">
            <w:pPr>
              <w:jc w:val="both"/>
            </w:pPr>
            <w:r w:rsidRPr="00DC1303">
              <w:rPr>
                <w:sz w:val="22"/>
                <w:szCs w:val="22"/>
              </w:rPr>
              <w:t>Этапы и процедуры процесса принятия решений.</w:t>
            </w:r>
          </w:p>
          <w:p w:rsidR="001A48BC" w:rsidRPr="00DC1303" w:rsidRDefault="001A48BC" w:rsidP="002C796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48BC" w:rsidRPr="00DC1303" w:rsidRDefault="001A48B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lastRenderedPageBreak/>
              <w:t>2</w:t>
            </w:r>
          </w:p>
          <w:p w:rsidR="001A48BC" w:rsidRPr="00DC1303" w:rsidRDefault="001A48BC" w:rsidP="002C7962">
            <w:pPr>
              <w:jc w:val="center"/>
              <w:rPr>
                <w:b/>
                <w:cap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48BC" w:rsidRPr="00DC1303" w:rsidRDefault="00E8421D" w:rsidP="001A48BC">
            <w:r>
              <w:rPr>
                <w:sz w:val="22"/>
                <w:szCs w:val="22"/>
              </w:rPr>
              <w:t>ОК. 5-9</w:t>
            </w:r>
            <w:r w:rsidR="001A48BC" w:rsidRPr="00DC1303">
              <w:rPr>
                <w:sz w:val="22"/>
                <w:szCs w:val="22"/>
              </w:rPr>
              <w:t xml:space="preserve">; 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1.1;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1.2;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ПК 2.1;</w:t>
            </w:r>
          </w:p>
          <w:p w:rsidR="001A48BC" w:rsidRPr="00DC1303" w:rsidRDefault="001A48BC" w:rsidP="001A48BC">
            <w:r w:rsidRPr="00DC1303">
              <w:rPr>
                <w:sz w:val="22"/>
                <w:szCs w:val="22"/>
              </w:rPr>
              <w:t>ЛР 17; ЛР 21;</w:t>
            </w:r>
          </w:p>
          <w:p w:rsidR="001A48BC" w:rsidRPr="00DC1303" w:rsidRDefault="001A48BC" w:rsidP="002C7962">
            <w:pPr>
              <w:jc w:val="center"/>
            </w:pPr>
          </w:p>
        </w:tc>
      </w:tr>
      <w:tr w:rsidR="001A48BC" w:rsidRPr="00DC1303" w:rsidTr="006333F3">
        <w:trPr>
          <w:trHeight w:val="963"/>
        </w:trPr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8BC" w:rsidRPr="00DC1303" w:rsidRDefault="001A48BC" w:rsidP="00792C8D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A48BC" w:rsidRPr="00DC1303" w:rsidRDefault="001A48BC" w:rsidP="001A48BC">
            <w:pPr>
              <w:jc w:val="both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1A48BC" w:rsidRPr="00DC1303" w:rsidRDefault="001A48BC" w:rsidP="001A48BC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Подготовка к тестовым заданиям по темам:</w:t>
            </w:r>
            <w:r w:rsidRPr="00DC1303">
              <w:rPr>
                <w:sz w:val="22"/>
                <w:szCs w:val="22"/>
              </w:rPr>
              <w:t xml:space="preserve"> «Сущность и содержание методов управления».</w:t>
            </w:r>
          </w:p>
          <w:p w:rsidR="001A48BC" w:rsidRPr="00DC1303" w:rsidRDefault="001A48BC" w:rsidP="001A48BC">
            <w:r w:rsidRPr="00DC1303">
              <w:rPr>
                <w:bCs/>
                <w:color w:val="646464"/>
                <w:sz w:val="22"/>
                <w:szCs w:val="22"/>
              </w:rPr>
              <w:t xml:space="preserve">Проработка конспектов по теме: </w:t>
            </w:r>
            <w:r w:rsidRPr="00DC1303">
              <w:rPr>
                <w:sz w:val="22"/>
                <w:szCs w:val="22"/>
              </w:rPr>
              <w:t xml:space="preserve"> «Классификация методов управления».</w:t>
            </w:r>
          </w:p>
          <w:p w:rsidR="001A48BC" w:rsidRPr="00DC1303" w:rsidRDefault="001A48BC" w:rsidP="001A48BC">
            <w:pPr>
              <w:jc w:val="both"/>
            </w:pPr>
            <w:r w:rsidRPr="00DC1303">
              <w:rPr>
                <w:bCs/>
                <w:color w:val="646464"/>
                <w:sz w:val="22"/>
                <w:szCs w:val="22"/>
              </w:rPr>
              <w:t>Проработка конспектов по теме: «</w:t>
            </w:r>
            <w:r w:rsidRPr="00DC1303">
              <w:rPr>
                <w:sz w:val="22"/>
                <w:szCs w:val="22"/>
              </w:rPr>
              <w:t>Этапы и процедуры процесса принятия решений».</w:t>
            </w:r>
          </w:p>
          <w:p w:rsidR="001A48BC" w:rsidRPr="00DC1303" w:rsidRDefault="001A48BC" w:rsidP="001A48BC">
            <w:pPr>
              <w:jc w:val="both"/>
            </w:pPr>
            <w:r w:rsidRPr="00DC1303">
              <w:rPr>
                <w:sz w:val="22"/>
                <w:szCs w:val="22"/>
              </w:rPr>
              <w:t xml:space="preserve">Подготовка к тестовым заданиям по разделу: « </w:t>
            </w:r>
            <w:r w:rsidRPr="00DC1303">
              <w:rPr>
                <w:bCs/>
                <w:iCs/>
                <w:sz w:val="22"/>
                <w:szCs w:val="22"/>
              </w:rPr>
              <w:t>Цикл менеджмента».</w:t>
            </w:r>
          </w:p>
          <w:p w:rsidR="001A48BC" w:rsidRPr="00DC1303" w:rsidRDefault="001A48BC" w:rsidP="002C7962">
            <w:pPr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A48BC" w:rsidRPr="00DC1303" w:rsidRDefault="00084D1C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48BC" w:rsidRPr="00DC1303" w:rsidRDefault="001A48BC" w:rsidP="002C7962">
            <w:pPr>
              <w:jc w:val="center"/>
            </w:pPr>
          </w:p>
        </w:tc>
      </w:tr>
      <w:tr w:rsidR="00552A79" w:rsidRPr="00DC1303" w:rsidTr="00C40B1F">
        <w:trPr>
          <w:trHeight w:val="28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120C23" w:rsidRDefault="00552A79" w:rsidP="00A6779B">
            <w:pPr>
              <w:rPr>
                <w:b/>
                <w:caps/>
              </w:rPr>
            </w:pPr>
            <w:r w:rsidRPr="00120C23">
              <w:rPr>
                <w:b/>
                <w:bCs/>
                <w:color w:val="646464"/>
              </w:rPr>
              <w:t>Всего:  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A9477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</w:pPr>
          </w:p>
        </w:tc>
      </w:tr>
      <w:tr w:rsidR="00552A79" w:rsidRPr="00DC1303" w:rsidTr="00552A79">
        <w:trPr>
          <w:trHeight w:val="31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jc w:val="bot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C32870" w:rsidP="002C7962">
            <w:pPr>
              <w:jc w:val="center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/>
        </w:tc>
      </w:tr>
      <w:tr w:rsidR="00552A79" w:rsidRPr="00DC1303" w:rsidTr="00D76D6E">
        <w:trPr>
          <w:trHeight w:val="139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5. </w:t>
            </w:r>
          </w:p>
          <w:p w:rsidR="00552A79" w:rsidRPr="00DC1303" w:rsidRDefault="00552A79" w:rsidP="002C7962">
            <w:pPr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Управление конфликтами и стрессами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sz w:val="22"/>
                <w:szCs w:val="22"/>
              </w:rPr>
              <w:t>Понятие и уровни конфликта в организации.</w:t>
            </w:r>
          </w:p>
          <w:p w:rsidR="00552A79" w:rsidRPr="00DC1303" w:rsidRDefault="00552A79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Конфликт целей, конфликт познания, чувственный конфликт. </w:t>
            </w:r>
          </w:p>
          <w:p w:rsidR="00552A79" w:rsidRPr="00DC1303" w:rsidRDefault="00552A79" w:rsidP="001A48BC">
            <w:pPr>
              <w:snapToGrid w:val="0"/>
              <w:jc w:val="both"/>
              <w:rPr>
                <w:b/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Типы и  Причины конфликтов. </w:t>
            </w:r>
            <w:r w:rsidRPr="00DC1303">
              <w:rPr>
                <w:sz w:val="22"/>
                <w:szCs w:val="22"/>
              </w:rPr>
              <w:t>Внутри личностный и межличностный конфликты.</w:t>
            </w:r>
          </w:p>
          <w:p w:rsidR="00552A79" w:rsidRPr="00DC1303" w:rsidRDefault="00552A79" w:rsidP="002C7962">
            <w:pPr>
              <w:snapToGrid w:val="0"/>
              <w:jc w:val="both"/>
            </w:pPr>
            <w:r w:rsidRPr="00DC1303">
              <w:rPr>
                <w:sz w:val="22"/>
                <w:szCs w:val="22"/>
              </w:rPr>
              <w:t>Стили разрешения межличностного конфликта.</w:t>
            </w:r>
          </w:p>
          <w:p w:rsidR="00552A79" w:rsidRPr="00DC1303" w:rsidRDefault="00552A79" w:rsidP="002C7962">
            <w:pPr>
              <w:snapToGrid w:val="0"/>
              <w:jc w:val="both"/>
            </w:pPr>
            <w:r w:rsidRPr="00DC1303">
              <w:rPr>
                <w:sz w:val="22"/>
                <w:szCs w:val="22"/>
              </w:rPr>
              <w:t>Сущность управления стрессами и изменениями организации.</w:t>
            </w:r>
          </w:p>
          <w:p w:rsidR="00552A79" w:rsidRPr="00DC1303" w:rsidRDefault="00552A79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sz w:val="22"/>
                <w:szCs w:val="22"/>
              </w:rPr>
              <w:t xml:space="preserve">Сопоставление </w:t>
            </w:r>
            <w:proofErr w:type="gramStart"/>
            <w:r w:rsidRPr="00DC1303">
              <w:rPr>
                <w:sz w:val="22"/>
                <w:szCs w:val="22"/>
              </w:rPr>
              <w:t>стрессового</w:t>
            </w:r>
            <w:proofErr w:type="gramEnd"/>
            <w:r w:rsidRPr="00DC1303">
              <w:rPr>
                <w:sz w:val="22"/>
                <w:szCs w:val="22"/>
              </w:rPr>
              <w:t xml:space="preserve"> и не стрессовых стилей жизни.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C32870" w:rsidP="002C7962">
            <w:pPr>
              <w:jc w:val="center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>
            <w:r w:rsidRPr="00DC1303">
              <w:rPr>
                <w:sz w:val="22"/>
                <w:szCs w:val="22"/>
              </w:rPr>
              <w:t xml:space="preserve">ОК. 1-6; 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 1.1-1.5;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 2.1-2.3;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ЛР 13; ЛР 14;</w:t>
            </w:r>
          </w:p>
          <w:p w:rsidR="00552A79" w:rsidRPr="00DC1303" w:rsidRDefault="00E8421D" w:rsidP="00BE6092">
            <w:r>
              <w:rPr>
                <w:sz w:val="22"/>
                <w:szCs w:val="22"/>
              </w:rPr>
              <w:t>ЛР 16</w:t>
            </w:r>
            <w:r w:rsidR="00552A79" w:rsidRPr="00DC1303">
              <w:rPr>
                <w:sz w:val="22"/>
                <w:szCs w:val="22"/>
              </w:rPr>
              <w:t>; ЛР 21;</w:t>
            </w:r>
          </w:p>
          <w:p w:rsidR="00552A79" w:rsidRPr="00DC1303" w:rsidRDefault="00552A79" w:rsidP="00BE6092">
            <w:pPr>
              <w:snapToGrid w:val="0"/>
              <w:jc w:val="center"/>
              <w:rPr>
                <w:b/>
              </w:rPr>
            </w:pPr>
          </w:p>
        </w:tc>
      </w:tr>
      <w:tr w:rsidR="00552A79" w:rsidRPr="00DC1303" w:rsidTr="0060262D">
        <w:trPr>
          <w:trHeight w:val="870"/>
        </w:trPr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DA4FAD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552A79" w:rsidRPr="00DC1303" w:rsidRDefault="00552A79" w:rsidP="00DA4FAD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Подготовка к тестовым заданиям по теме: « Конфликт».</w:t>
            </w:r>
          </w:p>
          <w:p w:rsidR="00552A79" w:rsidRPr="00DC1303" w:rsidRDefault="00552A79" w:rsidP="00DA4FAD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Заполните таблицу: структурные методы управления конфликтом.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>
            <w:pPr>
              <w:snapToGrid w:val="0"/>
              <w:jc w:val="center"/>
            </w:pPr>
          </w:p>
        </w:tc>
      </w:tr>
      <w:tr w:rsidR="00552A79" w:rsidRPr="00DC1303" w:rsidTr="00D76D6E">
        <w:trPr>
          <w:trHeight w:val="1050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A94778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Практические занятия</w:t>
            </w:r>
          </w:p>
          <w:p w:rsidR="00552A79" w:rsidRPr="00DC1303" w:rsidRDefault="00552A79" w:rsidP="00A94778">
            <w:pPr>
              <w:snapToGrid w:val="0"/>
              <w:jc w:val="both"/>
              <w:rPr>
                <w:b/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Круглый стол деловой игры: «Сопоставление 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>стрессового</w:t>
            </w:r>
            <w:proofErr w:type="gramEnd"/>
            <w:r w:rsidRPr="00DC1303">
              <w:rPr>
                <w:bCs/>
                <w:iCs/>
                <w:sz w:val="22"/>
                <w:szCs w:val="22"/>
              </w:rPr>
              <w:t xml:space="preserve"> и не стрессовых стилей жизни».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>
            <w:pPr>
              <w:snapToGrid w:val="0"/>
              <w:jc w:val="center"/>
            </w:pPr>
          </w:p>
        </w:tc>
      </w:tr>
      <w:tr w:rsidR="00552A79" w:rsidRPr="00DC1303" w:rsidTr="00E8421D">
        <w:trPr>
          <w:trHeight w:val="42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jc w:val="bot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392809">
            <w:pPr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 xml:space="preserve">       </w:t>
            </w:r>
            <w:r w:rsidR="00C32870" w:rsidRPr="00DC1303">
              <w:rPr>
                <w:b/>
                <w:caps/>
                <w:sz w:val="22"/>
                <w:szCs w:val="22"/>
              </w:rPr>
              <w:t xml:space="preserve"> </w:t>
            </w:r>
            <w:r w:rsidR="00A6779B" w:rsidRPr="00DC1303">
              <w:rPr>
                <w:b/>
                <w:caps/>
                <w:sz w:val="22"/>
                <w:szCs w:val="22"/>
              </w:rPr>
              <w:t xml:space="preserve"> </w:t>
            </w:r>
            <w:r w:rsidR="00C32870" w:rsidRPr="00DC1303">
              <w:rPr>
                <w:b/>
                <w:caps/>
                <w:sz w:val="22"/>
                <w:szCs w:val="22"/>
              </w:rPr>
              <w:t>33</w:t>
            </w:r>
          </w:p>
          <w:p w:rsidR="00D81126" w:rsidRPr="00DC1303" w:rsidRDefault="00D81126" w:rsidP="00392809">
            <w:pPr>
              <w:rPr>
                <w:b/>
                <w:caps/>
              </w:rPr>
            </w:pPr>
          </w:p>
          <w:p w:rsidR="00D81126" w:rsidRPr="00DC1303" w:rsidRDefault="00D81126" w:rsidP="00392809">
            <w:pPr>
              <w:rPr>
                <w:b/>
                <w:cap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A94778"/>
        </w:tc>
      </w:tr>
      <w:tr w:rsidR="00552A79" w:rsidRPr="00DC1303" w:rsidTr="00C106DA">
        <w:trPr>
          <w:trHeight w:val="64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6. </w:t>
            </w:r>
          </w:p>
          <w:p w:rsidR="00552A79" w:rsidRPr="00DC1303" w:rsidRDefault="00552A79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Руководство, власть и партнерство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jc w:val="both"/>
            </w:pPr>
            <w:r w:rsidRPr="00DC1303">
              <w:rPr>
                <w:sz w:val="22"/>
                <w:szCs w:val="22"/>
              </w:rPr>
              <w:t>Понятие и основы власти в менеджменте.</w:t>
            </w:r>
          </w:p>
          <w:p w:rsidR="00552A79" w:rsidRPr="00DC1303" w:rsidRDefault="00552A79" w:rsidP="002C7962">
            <w:pPr>
              <w:snapToGrid w:val="0"/>
              <w:jc w:val="both"/>
            </w:pPr>
            <w:r w:rsidRPr="00DC1303">
              <w:rPr>
                <w:sz w:val="22"/>
                <w:szCs w:val="22"/>
              </w:rPr>
              <w:t>Способы воздействия на подчиненных.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t>Основы власти в 19-21 веках.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t>Сильные и слабые стороны власти харизматических лидеров.</w:t>
            </w:r>
          </w:p>
          <w:p w:rsidR="00552A79" w:rsidRPr="00DC1303" w:rsidRDefault="00552A79" w:rsidP="00DA4FAD">
            <w:pPr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Основные стили руководства.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t>Разновидности авторитарного и демократического стилей руководства.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t>Либеральный стиль.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lastRenderedPageBreak/>
              <w:t>Стиль управления и стиль руководства. Одномерность и многомерность руководства.</w:t>
            </w:r>
          </w:p>
          <w:p w:rsidR="00552A79" w:rsidRPr="00DC1303" w:rsidRDefault="00552A79" w:rsidP="00DA4FAD">
            <w:r w:rsidRPr="00DC1303">
              <w:rPr>
                <w:sz w:val="22"/>
                <w:szCs w:val="22"/>
              </w:rPr>
              <w:t>Критерии выбора стиля руководства современными руководителями.</w:t>
            </w:r>
          </w:p>
          <w:p w:rsidR="00552A79" w:rsidRPr="00DC1303" w:rsidRDefault="00552A79" w:rsidP="002C7962">
            <w:pPr>
              <w:snapToGrid w:val="0"/>
              <w:jc w:val="both"/>
              <w:rPr>
                <w:b/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392809">
            <w:pPr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lastRenderedPageBreak/>
              <w:t xml:space="preserve">         </w:t>
            </w:r>
            <w:r w:rsidR="00A6779B" w:rsidRPr="00DC1303">
              <w:rPr>
                <w:b/>
                <w:caps/>
                <w:sz w:val="22"/>
                <w:szCs w:val="22"/>
              </w:rPr>
              <w:t>1</w:t>
            </w:r>
            <w:r w:rsidR="00C32870" w:rsidRPr="00DC1303">
              <w:rPr>
                <w:b/>
                <w:caps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A94778">
            <w:r w:rsidRPr="00DC1303">
              <w:rPr>
                <w:sz w:val="22"/>
                <w:szCs w:val="22"/>
              </w:rPr>
              <w:t xml:space="preserve">ОК. 1-9; </w:t>
            </w:r>
          </w:p>
          <w:p w:rsidR="00552A79" w:rsidRPr="00DC1303" w:rsidRDefault="00552A79" w:rsidP="00A94778">
            <w:r w:rsidRPr="00DC1303">
              <w:rPr>
                <w:sz w:val="22"/>
                <w:szCs w:val="22"/>
              </w:rPr>
              <w:t>ПК 1.1-1.10;</w:t>
            </w:r>
          </w:p>
          <w:p w:rsidR="00552A79" w:rsidRPr="00DC1303" w:rsidRDefault="00552A79" w:rsidP="00A94778">
            <w:r w:rsidRPr="00DC1303">
              <w:rPr>
                <w:sz w:val="22"/>
                <w:szCs w:val="22"/>
              </w:rPr>
              <w:t>ПК 2.1-2.3;</w:t>
            </w:r>
          </w:p>
          <w:p w:rsidR="00552A79" w:rsidRPr="00DC1303" w:rsidRDefault="00552A79" w:rsidP="00A94778">
            <w:r w:rsidRPr="00DC1303">
              <w:rPr>
                <w:sz w:val="22"/>
                <w:szCs w:val="22"/>
              </w:rPr>
              <w:t>ПК 4.1;</w:t>
            </w:r>
          </w:p>
          <w:p w:rsidR="00552A79" w:rsidRPr="00DC1303" w:rsidRDefault="00552A79" w:rsidP="00A94778">
            <w:r w:rsidRPr="00DC1303">
              <w:rPr>
                <w:sz w:val="22"/>
                <w:szCs w:val="22"/>
              </w:rPr>
              <w:t xml:space="preserve"> ПК 4.6;</w:t>
            </w:r>
          </w:p>
          <w:p w:rsidR="00552A79" w:rsidRPr="00DC1303" w:rsidRDefault="00552A79" w:rsidP="00A94778">
            <w:r w:rsidRPr="00DC1303">
              <w:rPr>
                <w:sz w:val="22"/>
                <w:szCs w:val="22"/>
              </w:rPr>
              <w:t>ЛР 13; ЛР 14;</w:t>
            </w:r>
          </w:p>
          <w:p w:rsidR="00552A79" w:rsidRPr="00DC1303" w:rsidRDefault="00E8421D" w:rsidP="00A94778">
            <w:pPr>
              <w:snapToGrid w:val="0"/>
              <w:jc w:val="center"/>
            </w:pPr>
            <w:r>
              <w:rPr>
                <w:sz w:val="22"/>
                <w:szCs w:val="22"/>
              </w:rPr>
              <w:t>ЛР 20; ЛР 21</w:t>
            </w:r>
            <w:r w:rsidR="00552A79" w:rsidRPr="00DC1303">
              <w:rPr>
                <w:sz w:val="22"/>
                <w:szCs w:val="22"/>
              </w:rPr>
              <w:t>;</w:t>
            </w:r>
          </w:p>
        </w:tc>
      </w:tr>
      <w:tr w:rsidR="00552A79" w:rsidRPr="00DC1303" w:rsidTr="00951966">
        <w:trPr>
          <w:trHeight w:val="3120"/>
        </w:trPr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DA4FAD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</w:p>
          <w:p w:rsidR="00552A79" w:rsidRPr="00DC1303" w:rsidRDefault="00552A79" w:rsidP="002C7962">
            <w:pPr>
              <w:snapToGrid w:val="0"/>
              <w:jc w:val="both"/>
            </w:pPr>
            <w:r w:rsidRPr="00DC1303">
              <w:rPr>
                <w:bCs/>
                <w:iCs/>
                <w:sz w:val="22"/>
                <w:szCs w:val="22"/>
              </w:rPr>
              <w:t xml:space="preserve">Заполнение таблицы исторические основы власти </w:t>
            </w:r>
            <w:r w:rsidRPr="00DC1303">
              <w:rPr>
                <w:sz w:val="22"/>
                <w:szCs w:val="22"/>
              </w:rPr>
              <w:t>19-21 веках.</w:t>
            </w:r>
          </w:p>
          <w:p w:rsidR="00552A79" w:rsidRPr="00DC1303" w:rsidRDefault="00552A79" w:rsidP="002C7962">
            <w:pPr>
              <w:snapToGrid w:val="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Проработка конспектов по теме: 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>«Основы власти: принуждение, собственность на ресурсы, информация,  экспертная власть, добровольное подчинение – традиция, личная харизма, убежденность».</w:t>
            </w:r>
            <w:proofErr w:type="gramEnd"/>
          </w:p>
          <w:p w:rsidR="00552A79" w:rsidRPr="00DC1303" w:rsidRDefault="00552A79" w:rsidP="00DA4FAD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/>
                <w:caps/>
              </w:rPr>
            </w:pPr>
            <w:proofErr w:type="gramStart"/>
            <w:r w:rsidRPr="00DC1303">
              <w:rPr>
                <w:bCs/>
                <w:iCs/>
                <w:sz w:val="22"/>
                <w:szCs w:val="22"/>
              </w:rPr>
              <w:t xml:space="preserve">Вспомнить, что означают следующие термины: стиль управления, стиль руководства, авторитарный, демократический, либеральный, бюрократический стили руководства, стиль, ориентированный на человека и  на задачу, либерально – авторитарный коэффициент Ф.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Лайкерта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>.</w:t>
            </w:r>
            <w:proofErr w:type="gramEnd"/>
          </w:p>
          <w:p w:rsidR="00552A79" w:rsidRPr="00DC1303" w:rsidRDefault="00552A79" w:rsidP="00DA4FAD">
            <w:r w:rsidRPr="00DC1303">
              <w:rPr>
                <w:bCs/>
                <w:iCs/>
                <w:sz w:val="22"/>
                <w:szCs w:val="22"/>
              </w:rPr>
              <w:t>Подготовить презентацию по теме: «</w:t>
            </w:r>
            <w:r w:rsidRPr="00DC1303">
              <w:rPr>
                <w:sz w:val="22"/>
                <w:szCs w:val="22"/>
              </w:rPr>
              <w:t>Либеральный стиль».</w:t>
            </w:r>
          </w:p>
          <w:p w:rsidR="00552A79" w:rsidRPr="00DC1303" w:rsidRDefault="00552A79" w:rsidP="00DA4FAD">
            <w:pPr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Подготовка к тестовым заданиям руководство, власть и партнерство.</w:t>
            </w:r>
          </w:p>
          <w:p w:rsidR="00552A79" w:rsidRPr="00DC1303" w:rsidRDefault="00552A79" w:rsidP="002C7962">
            <w:pPr>
              <w:snapToGrid w:val="0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392809">
            <w:pPr>
              <w:snapToGrid w:val="0"/>
              <w:jc w:val="center"/>
            </w:pPr>
          </w:p>
        </w:tc>
      </w:tr>
      <w:tr w:rsidR="00552A79" w:rsidRPr="00DC1303" w:rsidTr="00C106DA">
        <w:trPr>
          <w:trHeight w:val="72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DA4FAD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Практические занятия</w:t>
            </w:r>
          </w:p>
          <w:p w:rsidR="00552A79" w:rsidRPr="00DC1303" w:rsidRDefault="00552A79" w:rsidP="00DA4FAD">
            <w:pPr>
              <w:shd w:val="clear" w:color="auto" w:fill="FFFFFF"/>
              <w:tabs>
                <w:tab w:val="left" w:pos="1661"/>
                <w:tab w:val="left" w:pos="2491"/>
              </w:tabs>
              <w:ind w:right="10"/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Подготовить презентацию по теме: «Основы власти применительно ко второй половине </w:t>
            </w:r>
            <w:r w:rsidRPr="00DC1303">
              <w:rPr>
                <w:bCs/>
                <w:iCs/>
                <w:sz w:val="22"/>
                <w:szCs w:val="22"/>
                <w:lang w:val="en-US"/>
              </w:rPr>
              <w:t>XIX</w:t>
            </w:r>
            <w:r w:rsidRPr="00DC1303">
              <w:rPr>
                <w:bCs/>
                <w:iCs/>
                <w:sz w:val="22"/>
                <w:szCs w:val="22"/>
              </w:rPr>
              <w:t>,</w:t>
            </w:r>
            <w:r w:rsidRPr="00DC1303">
              <w:rPr>
                <w:bCs/>
                <w:iCs/>
                <w:sz w:val="22"/>
                <w:szCs w:val="22"/>
                <w:lang w:val="en-US"/>
              </w:rPr>
              <w:t>XX</w:t>
            </w:r>
            <w:r w:rsidRPr="00DC1303">
              <w:rPr>
                <w:bCs/>
                <w:iCs/>
                <w:sz w:val="22"/>
                <w:szCs w:val="22"/>
              </w:rPr>
              <w:t xml:space="preserve"> и началу </w:t>
            </w:r>
            <w:r w:rsidRPr="00DC1303">
              <w:rPr>
                <w:bCs/>
                <w:iCs/>
                <w:sz w:val="22"/>
                <w:szCs w:val="22"/>
                <w:lang w:val="en-US"/>
              </w:rPr>
              <w:t>XXI</w:t>
            </w:r>
            <w:r w:rsidRPr="00DC1303">
              <w:rPr>
                <w:bCs/>
                <w:iCs/>
                <w:sz w:val="22"/>
                <w:szCs w:val="22"/>
              </w:rPr>
              <w:t xml:space="preserve"> веков».</w:t>
            </w:r>
          </w:p>
          <w:p w:rsidR="00552A79" w:rsidRPr="00DC1303" w:rsidRDefault="00552A79" w:rsidP="002C7962">
            <w:pPr>
              <w:snapToGrid w:val="0"/>
              <w:jc w:val="both"/>
              <w:rPr>
                <w:b/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Описать модели руководства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Ф.Фидлера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Т. Митчелла и Р. Хауса; П.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Херсли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 и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К.Бланшара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В.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Врума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 и Ф.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Йеттона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>. Объяснить,    почему они называются многомерными.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392809">
            <w:pPr>
              <w:snapToGrid w:val="0"/>
              <w:jc w:val="center"/>
            </w:pPr>
          </w:p>
        </w:tc>
      </w:tr>
      <w:tr w:rsidR="00552A79" w:rsidRPr="00DC1303" w:rsidTr="00552A79">
        <w:trPr>
          <w:trHeight w:val="2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C32870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/>
        </w:tc>
      </w:tr>
      <w:tr w:rsidR="00552A79" w:rsidRPr="00DC1303" w:rsidTr="007B3599">
        <w:trPr>
          <w:trHeight w:val="126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 xml:space="preserve">Раздел 7. </w:t>
            </w:r>
          </w:p>
          <w:p w:rsidR="00552A79" w:rsidRPr="00DC1303" w:rsidRDefault="00552A79" w:rsidP="002C7962">
            <w:pPr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Коммуникации в управлении и мотивация деятельности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Коммуникационный процесс. 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Элементы коммуникационного     процесса. 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proofErr w:type="gramStart"/>
            <w:r w:rsidRPr="00DC1303">
              <w:rPr>
                <w:bCs/>
                <w:iCs/>
                <w:sz w:val="22"/>
                <w:szCs w:val="22"/>
              </w:rPr>
              <w:t>Этапы коммуникационного процесса Внутренние коммуникации: межуровневые (вертикальные) коммуникации, горизонтальные коммуникации, коммуникации «руководитель подчиненный», «руководитель и рабочая группа», неформальные коммуникации.</w:t>
            </w:r>
            <w:proofErr w:type="gramEnd"/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Виды деловых   коммуникаций: коммуникации между организацией и ее средой.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Понятие и виды неформальных коммуникаций.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Виды, функции составляющие мотивации.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Мотивация, мотивация труда, цель,  потребности, мотивы, стимулы.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Мотивы труда: по потребностям,  по благам, по цене.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Первоначальные теории мотивации. Теория X и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 xml:space="preserve"> У</w:t>
            </w:r>
            <w:proofErr w:type="gramEnd"/>
            <w:r w:rsidRPr="00DC1303">
              <w:rPr>
                <w:bCs/>
                <w:iCs/>
                <w:sz w:val="22"/>
                <w:szCs w:val="22"/>
              </w:rPr>
              <w:t xml:space="preserve">, Z. Содержательные теории мотивации: теория иерархии потребностей А.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Маслоу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, теория существования, связи и роста К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Альдерфера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теория приобретенных   потребностей Д. Мак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Клелланда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теория мотивационно – гигиеническая (двух факторов) Ф.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Герцберга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>.</w:t>
            </w:r>
          </w:p>
          <w:p w:rsidR="00552A79" w:rsidRPr="00DC1303" w:rsidRDefault="00552A79" w:rsidP="007B3599">
            <w:pPr>
              <w:tabs>
                <w:tab w:val="left" w:leader="underscore" w:pos="1954"/>
                <w:tab w:val="left" w:leader="underscore" w:pos="6091"/>
              </w:tabs>
              <w:spacing w:line="100" w:lineRule="atLeast"/>
              <w:rPr>
                <w:b/>
              </w:rPr>
            </w:pPr>
            <w:r w:rsidRPr="00DC1303">
              <w:rPr>
                <w:sz w:val="22"/>
                <w:szCs w:val="22"/>
              </w:rPr>
              <w:t>Заслуги и ошибки содержательных теорий мотивации.</w:t>
            </w:r>
          </w:p>
          <w:p w:rsidR="00552A79" w:rsidRPr="00DC1303" w:rsidRDefault="00552A79" w:rsidP="007B3599">
            <w:pPr>
              <w:snapToGrid w:val="0"/>
              <w:jc w:val="both"/>
            </w:pPr>
            <w:r w:rsidRPr="00DC1303">
              <w:rPr>
                <w:sz w:val="22"/>
                <w:szCs w:val="22"/>
              </w:rPr>
              <w:t>Сравнение различных процессуальных теорий мотивации.</w:t>
            </w:r>
          </w:p>
          <w:p w:rsidR="00552A79" w:rsidRPr="00DC1303" w:rsidRDefault="00552A79" w:rsidP="007B3599">
            <w:pPr>
              <w:snapToGrid w:val="0"/>
              <w:jc w:val="both"/>
            </w:pPr>
          </w:p>
          <w:p w:rsidR="00552A79" w:rsidRPr="00DC1303" w:rsidRDefault="00552A79" w:rsidP="007B3599">
            <w:pPr>
              <w:snapToGrid w:val="0"/>
              <w:jc w:val="both"/>
            </w:pPr>
          </w:p>
          <w:p w:rsidR="00552A79" w:rsidRPr="00DC1303" w:rsidRDefault="00552A79" w:rsidP="007B3599">
            <w:pPr>
              <w:snapToGrid w:val="0"/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C32870" w:rsidP="00C32870">
            <w:pPr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lastRenderedPageBreak/>
              <w:t xml:space="preserve">        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BE6092">
            <w:r w:rsidRPr="00DC1303">
              <w:rPr>
                <w:sz w:val="22"/>
                <w:szCs w:val="22"/>
              </w:rPr>
              <w:t xml:space="preserve">ОК. 5-7; 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</w:t>
            </w:r>
            <w:proofErr w:type="gramStart"/>
            <w:r w:rsidRPr="00DC1303">
              <w:rPr>
                <w:sz w:val="22"/>
                <w:szCs w:val="22"/>
              </w:rPr>
              <w:t>1</w:t>
            </w:r>
            <w:proofErr w:type="gramEnd"/>
            <w:r w:rsidRPr="00DC1303">
              <w:rPr>
                <w:sz w:val="22"/>
                <w:szCs w:val="22"/>
              </w:rPr>
              <w:t>.1;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</w:t>
            </w:r>
            <w:proofErr w:type="gramStart"/>
            <w:r w:rsidRPr="00DC1303">
              <w:rPr>
                <w:sz w:val="22"/>
                <w:szCs w:val="22"/>
              </w:rPr>
              <w:t>1</w:t>
            </w:r>
            <w:proofErr w:type="gramEnd"/>
            <w:r w:rsidRPr="00DC1303">
              <w:rPr>
                <w:sz w:val="22"/>
                <w:szCs w:val="22"/>
              </w:rPr>
              <w:t xml:space="preserve">.3; 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 1.6;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 2.1-2.3;</w:t>
            </w:r>
          </w:p>
          <w:p w:rsidR="00552A79" w:rsidRPr="00DC1303" w:rsidRDefault="00552A79" w:rsidP="00BE6092">
            <w:r w:rsidRPr="00DC1303">
              <w:rPr>
                <w:sz w:val="22"/>
                <w:szCs w:val="22"/>
              </w:rPr>
              <w:t>ПК 4.1;</w:t>
            </w:r>
          </w:p>
          <w:p w:rsidR="00552A79" w:rsidRDefault="00E8421D" w:rsidP="00BE6092">
            <w:r>
              <w:rPr>
                <w:sz w:val="22"/>
                <w:szCs w:val="22"/>
              </w:rPr>
              <w:t>ЛР 11</w:t>
            </w:r>
            <w:r w:rsidR="00552A79" w:rsidRPr="00DC1303">
              <w:rPr>
                <w:sz w:val="22"/>
                <w:szCs w:val="22"/>
              </w:rPr>
              <w:t>; ЛР 14;</w:t>
            </w:r>
          </w:p>
          <w:p w:rsidR="00E8421D" w:rsidRDefault="00E8421D" w:rsidP="00BE6092">
            <w:r>
              <w:rPr>
                <w:sz w:val="22"/>
                <w:szCs w:val="22"/>
              </w:rPr>
              <w:t>ЛР 18; ЛР 20;</w:t>
            </w:r>
          </w:p>
          <w:p w:rsidR="00E8421D" w:rsidRPr="00DC1303" w:rsidRDefault="00E8421D" w:rsidP="00BE6092">
            <w:r>
              <w:rPr>
                <w:sz w:val="22"/>
                <w:szCs w:val="22"/>
              </w:rPr>
              <w:t>ЛР 21;</w:t>
            </w:r>
          </w:p>
          <w:p w:rsidR="00552A79" w:rsidRPr="00DC1303" w:rsidRDefault="00552A79" w:rsidP="00BE6092">
            <w:pPr>
              <w:snapToGrid w:val="0"/>
              <w:jc w:val="center"/>
              <w:rPr>
                <w:b/>
                <w:caps/>
              </w:rPr>
            </w:pPr>
          </w:p>
        </w:tc>
      </w:tr>
      <w:tr w:rsidR="00552A79" w:rsidRPr="00DC1303" w:rsidTr="007B3599">
        <w:trPr>
          <w:trHeight w:val="286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2A79" w:rsidRPr="00DC1303" w:rsidRDefault="00552A79" w:rsidP="007B3599">
            <w:pPr>
              <w:jc w:val="both"/>
              <w:rPr>
                <w:b/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Самостоятельная работа.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Составьте таблицу  с </w:t>
            </w:r>
            <w:r w:rsidRPr="00DC1303">
              <w:rPr>
                <w:sz w:val="22"/>
                <w:szCs w:val="22"/>
              </w:rPr>
              <w:t>неформальными коммуникациями в организации.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Подготовить презентацию по теме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 xml:space="preserve"> :</w:t>
            </w:r>
            <w:proofErr w:type="gramEnd"/>
            <w:r w:rsidRPr="00DC1303">
              <w:rPr>
                <w:bCs/>
                <w:iCs/>
                <w:sz w:val="22"/>
                <w:szCs w:val="22"/>
              </w:rPr>
              <w:t xml:space="preserve"> «</w:t>
            </w:r>
            <w:r w:rsidRPr="00DC1303">
              <w:rPr>
                <w:sz w:val="22"/>
                <w:szCs w:val="22"/>
              </w:rPr>
              <w:t>Виды деловых коммуникаций».</w:t>
            </w:r>
          </w:p>
          <w:p w:rsidR="00552A79" w:rsidRPr="00DC1303" w:rsidRDefault="00552A79" w:rsidP="007B3599">
            <w:pPr>
              <w:jc w:val="both"/>
            </w:pPr>
            <w:r w:rsidRPr="00DC1303">
              <w:rPr>
                <w:bCs/>
                <w:iCs/>
                <w:sz w:val="22"/>
                <w:szCs w:val="22"/>
              </w:rPr>
              <w:t>Подготовить презентацию по теме: «</w:t>
            </w:r>
            <w:r w:rsidRPr="00DC1303">
              <w:rPr>
                <w:sz w:val="22"/>
                <w:szCs w:val="22"/>
              </w:rPr>
              <w:t>Понятие и составляющие мотивации в менеджменте».</w:t>
            </w:r>
          </w:p>
          <w:p w:rsidR="00552A79" w:rsidRPr="00DC1303" w:rsidRDefault="00552A79" w:rsidP="007B3599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Подготовить презентацию по теме: «Виды, функции составляющие мотивации».</w:t>
            </w:r>
          </w:p>
          <w:p w:rsidR="00552A79" w:rsidRPr="00DC1303" w:rsidRDefault="00552A79" w:rsidP="00954810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 xml:space="preserve">Подготовить доклады по темам: «Процессуальные теории мотивации: теория ожиданий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Врума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; теория справедливости Адамса; теория Портера </w:t>
            </w:r>
            <w:proofErr w:type="gramStart"/>
            <w:r w:rsidRPr="00DC1303">
              <w:rPr>
                <w:bCs/>
                <w:iCs/>
                <w:sz w:val="22"/>
                <w:szCs w:val="22"/>
              </w:rPr>
              <w:t>–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Л</w:t>
            </w:r>
            <w:proofErr w:type="gramEnd"/>
            <w:r w:rsidRPr="00DC1303">
              <w:rPr>
                <w:bCs/>
                <w:iCs/>
                <w:sz w:val="22"/>
                <w:szCs w:val="22"/>
              </w:rPr>
              <w:t>оулера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>».</w:t>
            </w:r>
          </w:p>
          <w:p w:rsidR="00552A79" w:rsidRPr="00DC1303" w:rsidRDefault="00552A79" w:rsidP="00954810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Описать заслуги и ошибки содержательных теорий мотивации. Пояснить смысл процессуальных теорий мотивации.</w:t>
            </w:r>
          </w:p>
          <w:p w:rsidR="00552A79" w:rsidRPr="00DC1303" w:rsidRDefault="00552A79" w:rsidP="00954810">
            <w:pPr>
              <w:jc w:val="both"/>
              <w:rPr>
                <w:bCs/>
                <w:iCs/>
              </w:rPr>
            </w:pPr>
          </w:p>
          <w:p w:rsidR="00552A79" w:rsidRPr="00DC1303" w:rsidRDefault="00552A79" w:rsidP="007B3599">
            <w:pPr>
              <w:jc w:val="both"/>
              <w:rPr>
                <w:b/>
                <w:cap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12</w:t>
            </w:r>
          </w:p>
          <w:p w:rsidR="00552A79" w:rsidRPr="00DC1303" w:rsidRDefault="00552A79" w:rsidP="006A013E">
            <w:pPr>
              <w:rPr>
                <w:b/>
                <w:cap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52A79" w:rsidRPr="00DC1303" w:rsidRDefault="00552A79" w:rsidP="002C7962">
            <w:pPr>
              <w:jc w:val="center"/>
            </w:pPr>
          </w:p>
        </w:tc>
      </w:tr>
      <w:tr w:rsidR="00552A79" w:rsidRPr="00DC1303" w:rsidTr="007B3599">
        <w:trPr>
          <w:trHeight w:val="1538"/>
        </w:trPr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rPr>
                <w:b/>
                <w:bCs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jc w:val="both"/>
              <w:rPr>
                <w:bCs/>
                <w:iC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Практические занятия</w:t>
            </w:r>
          </w:p>
          <w:p w:rsidR="00552A79" w:rsidRPr="00DC1303" w:rsidRDefault="00552A79" w:rsidP="002C7962">
            <w:pPr>
              <w:jc w:val="both"/>
              <w:rPr>
                <w:bCs/>
                <w:iCs/>
              </w:rPr>
            </w:pPr>
            <w:r w:rsidRPr="00DC1303">
              <w:rPr>
                <w:bCs/>
                <w:iCs/>
                <w:sz w:val="22"/>
                <w:szCs w:val="22"/>
              </w:rPr>
              <w:t>Тестирование на тему «Коммуникабельны ли Вы».</w:t>
            </w:r>
          </w:p>
          <w:p w:rsidR="00552A79" w:rsidRPr="00DC1303" w:rsidRDefault="00552A79" w:rsidP="007B3599">
            <w:pPr>
              <w:jc w:val="both"/>
            </w:pPr>
            <w:r w:rsidRPr="00DC1303">
              <w:rPr>
                <w:bCs/>
                <w:iCs/>
                <w:sz w:val="22"/>
                <w:szCs w:val="22"/>
              </w:rPr>
              <w:t xml:space="preserve">Перечислить </w:t>
            </w:r>
            <w:proofErr w:type="spellStart"/>
            <w:r w:rsidRPr="00DC1303">
              <w:rPr>
                <w:bCs/>
                <w:iCs/>
                <w:sz w:val="22"/>
                <w:szCs w:val="22"/>
              </w:rPr>
              <w:t>мотиваторы</w:t>
            </w:r>
            <w:proofErr w:type="spellEnd"/>
            <w:r w:rsidRPr="00DC1303">
              <w:rPr>
                <w:bCs/>
                <w:iCs/>
                <w:sz w:val="22"/>
                <w:szCs w:val="22"/>
              </w:rPr>
              <w:t xml:space="preserve"> к труду и обосновать свой выбор. Перечислить  понятия, характеризующие мотивацию.</w:t>
            </w:r>
          </w:p>
          <w:p w:rsidR="00552A79" w:rsidRPr="00DC1303" w:rsidRDefault="00552A79" w:rsidP="002C7962">
            <w:pPr>
              <w:jc w:val="both"/>
              <w:rPr>
                <w:bCs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6A013E">
            <w:pPr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 xml:space="preserve">         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2A79" w:rsidRPr="00DC1303" w:rsidRDefault="00552A79" w:rsidP="002C7962">
            <w:pPr>
              <w:jc w:val="center"/>
            </w:pPr>
          </w:p>
        </w:tc>
      </w:tr>
      <w:tr w:rsidR="00552A79" w:rsidRPr="00DC1303" w:rsidTr="00DC1303">
        <w:trPr>
          <w:trHeight w:val="8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rPr>
                <w:b/>
                <w:caps/>
              </w:rPr>
            </w:pPr>
          </w:p>
        </w:tc>
        <w:tc>
          <w:tcPr>
            <w:tcW w:w="9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70DE8">
            <w:pPr>
              <w:jc w:val="both"/>
              <w:rPr>
                <w:b/>
                <w:caps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  <w:rPr>
                <w:b/>
                <w:caps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2C7962">
            <w:pPr>
              <w:jc w:val="center"/>
            </w:pPr>
          </w:p>
        </w:tc>
      </w:tr>
      <w:tr w:rsidR="00552A79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rPr>
                <w:b/>
                <w:cap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A94778">
            <w:pPr>
              <w:jc w:val="both"/>
              <w:rPr>
                <w:b/>
                <w:caps/>
              </w:rPr>
            </w:pPr>
            <w:r w:rsidRPr="00DC1303">
              <w:rPr>
                <w:b/>
                <w:bCs/>
                <w:iCs/>
                <w:sz w:val="22"/>
                <w:szCs w:val="22"/>
              </w:rPr>
              <w:t>Зачёт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BA23F0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2C7962">
            <w:pPr>
              <w:snapToGrid w:val="0"/>
              <w:jc w:val="center"/>
              <w:rPr>
                <w:b/>
                <w:caps/>
              </w:rPr>
            </w:pPr>
          </w:p>
        </w:tc>
      </w:tr>
      <w:tr w:rsidR="00552A79" w:rsidRPr="00DC1303" w:rsidTr="001A48B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snapToGrid w:val="0"/>
              <w:rPr>
                <w:b/>
                <w:caps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A79" w:rsidRPr="00DC1303" w:rsidRDefault="00552A79" w:rsidP="002C7962">
            <w:pPr>
              <w:jc w:val="both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2A79" w:rsidRPr="00DC1303" w:rsidRDefault="00552A79" w:rsidP="00BA23F0">
            <w:pPr>
              <w:jc w:val="center"/>
              <w:rPr>
                <w:b/>
                <w:caps/>
              </w:rPr>
            </w:pPr>
            <w:r w:rsidRPr="00DC1303">
              <w:rPr>
                <w:b/>
                <w:caps/>
                <w:sz w:val="22"/>
                <w:szCs w:val="22"/>
              </w:rPr>
              <w:t>139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2A79" w:rsidRPr="00DC1303" w:rsidRDefault="00552A79" w:rsidP="002C7962">
            <w:pPr>
              <w:snapToGrid w:val="0"/>
              <w:jc w:val="center"/>
              <w:rPr>
                <w:b/>
                <w:caps/>
              </w:rPr>
            </w:pPr>
          </w:p>
        </w:tc>
      </w:tr>
    </w:tbl>
    <w:p w:rsidR="00DB737D" w:rsidRPr="00DC1303" w:rsidRDefault="00DB737D" w:rsidP="00F400EB">
      <w:pPr>
        <w:rPr>
          <w:b/>
          <w:caps/>
          <w:sz w:val="22"/>
          <w:szCs w:val="22"/>
        </w:rPr>
      </w:pPr>
    </w:p>
    <w:p w:rsidR="00F400EB" w:rsidRPr="00DC1303" w:rsidRDefault="00F400EB" w:rsidP="00F400EB">
      <w:pPr>
        <w:rPr>
          <w:b/>
          <w:caps/>
          <w:sz w:val="22"/>
          <w:szCs w:val="22"/>
        </w:rPr>
      </w:pPr>
    </w:p>
    <w:p w:rsidR="00F400EB" w:rsidRPr="00BA23F0" w:rsidRDefault="00F400EB" w:rsidP="00315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  <w:sectPr w:rsidR="00F400EB" w:rsidRPr="00BA23F0" w:rsidSect="00BA23F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567" w:right="1134" w:bottom="1041" w:left="992" w:header="719" w:footer="765" w:gutter="0"/>
          <w:cols w:space="720"/>
          <w:docGrid w:linePitch="600" w:charSpace="32768"/>
        </w:sectPr>
      </w:pPr>
    </w:p>
    <w:p w:rsidR="003E750B" w:rsidRPr="00DC1303" w:rsidRDefault="00F400EB" w:rsidP="00F400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DC1303">
        <w:rPr>
          <w:b/>
          <w:caps/>
        </w:rPr>
        <w:lastRenderedPageBreak/>
        <w:t xml:space="preserve">3. условия реализации программы  </w:t>
      </w:r>
    </w:p>
    <w:p w:rsidR="00F400EB" w:rsidRPr="00DC1303" w:rsidRDefault="003E750B" w:rsidP="00F400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DC1303">
        <w:rPr>
          <w:b/>
          <w:caps/>
        </w:rPr>
        <w:t xml:space="preserve">учебной </w:t>
      </w:r>
      <w:r w:rsidR="00F400EB" w:rsidRPr="00DC1303">
        <w:rPr>
          <w:b/>
          <w:caps/>
        </w:rPr>
        <w:t>дисциплины</w:t>
      </w:r>
    </w:p>
    <w:p w:rsidR="00AA3446" w:rsidRPr="00DC1303" w:rsidRDefault="00AA3446" w:rsidP="00AA3446">
      <w:pPr>
        <w:spacing w:line="276" w:lineRule="auto"/>
        <w:ind w:firstLine="709"/>
        <w:jc w:val="both"/>
        <w:rPr>
          <w:b/>
          <w:bCs/>
        </w:rPr>
      </w:pPr>
    </w:p>
    <w:p w:rsidR="00AA3446" w:rsidRPr="00AA3446" w:rsidRDefault="00F400EB" w:rsidP="00AA3446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Pr="00AA3446">
        <w:rPr>
          <w:b/>
          <w:bCs/>
          <w:sz w:val="28"/>
          <w:szCs w:val="28"/>
        </w:rPr>
        <w:t xml:space="preserve">. </w:t>
      </w:r>
      <w:r w:rsidR="00AA3446" w:rsidRPr="00AA3446">
        <w:rPr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«Менеджмент»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00EB" w:rsidRDefault="00F400EB" w:rsidP="00F400EB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; </w:t>
      </w: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рабочее место преподавателя; </w:t>
      </w:r>
    </w:p>
    <w:p w:rsidR="00F400EB" w:rsidRDefault="00F400EB" w:rsidP="00F400EB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комплект учебно-методических пособий </w:t>
      </w:r>
      <w:r>
        <w:rPr>
          <w:bCs/>
          <w:sz w:val="28"/>
          <w:szCs w:val="28"/>
        </w:rPr>
        <w:t>«Менеджмент»</w:t>
      </w:r>
      <w:r>
        <w:rPr>
          <w:sz w:val="28"/>
          <w:szCs w:val="28"/>
        </w:rPr>
        <w:t>.</w:t>
      </w:r>
    </w:p>
    <w:p w:rsidR="00F400EB" w:rsidRDefault="00F400EB" w:rsidP="00F400EB">
      <w:pPr>
        <w:pStyle w:val="Default"/>
        <w:jc w:val="both"/>
        <w:rPr>
          <w:sz w:val="28"/>
          <w:szCs w:val="28"/>
        </w:rPr>
      </w:pPr>
    </w:p>
    <w:p w:rsidR="00F400EB" w:rsidRDefault="00F400EB" w:rsidP="00F400EB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Технические средства обучения: 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компьютер с лицензионным программным обеспечением;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Cs/>
          <w:sz w:val="28"/>
          <w:szCs w:val="28"/>
        </w:rPr>
        <w:t>мультимедиа</w:t>
      </w:r>
      <w:r w:rsidR="00A72A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проектор;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калькуляторы.</w:t>
      </w:r>
    </w:p>
    <w:p w:rsidR="009D168C" w:rsidRDefault="009D168C" w:rsidP="009D16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9D168C" w:rsidRPr="009D168C" w:rsidRDefault="00F400EB" w:rsidP="009D168C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</w:t>
      </w:r>
      <w:r w:rsidR="009D168C" w:rsidRPr="009D168C">
        <w:rPr>
          <w:b/>
          <w:bCs/>
          <w:sz w:val="28"/>
          <w:szCs w:val="28"/>
        </w:rPr>
        <w:t>реализации программы</w:t>
      </w:r>
    </w:p>
    <w:p w:rsidR="00DC1303" w:rsidRDefault="009D168C" w:rsidP="00DC1303">
      <w:pPr>
        <w:pStyle w:val="Default"/>
        <w:rPr>
          <w:sz w:val="28"/>
          <w:szCs w:val="28"/>
        </w:rPr>
      </w:pPr>
      <w:r>
        <w:rPr>
          <w:b/>
          <w:lang w:val="x-none" w:eastAsia="x-none"/>
        </w:rPr>
        <w:t xml:space="preserve">3.2.1. </w:t>
      </w:r>
      <w:r w:rsidR="00DC1303">
        <w:rPr>
          <w:b/>
          <w:sz w:val="28"/>
          <w:szCs w:val="28"/>
        </w:rPr>
        <w:t>Основные источники:</w:t>
      </w:r>
    </w:p>
    <w:p w:rsidR="00F400EB" w:rsidRDefault="00DC1303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00EB">
        <w:rPr>
          <w:sz w:val="28"/>
          <w:szCs w:val="28"/>
        </w:rPr>
        <w:t>Конституция РФ, М., «Юридическая литература».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Гражданский Кодекс РФ. Полный текст в 3-х частях: М.: «ТД ЭЛИТ- 2000», 2002.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 Трудовой Кодекс РФ. М., Норма, 2002.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Балашов А.П. М</w:t>
      </w:r>
      <w:r w:rsidR="009D168C">
        <w:rPr>
          <w:sz w:val="28"/>
          <w:szCs w:val="28"/>
        </w:rPr>
        <w:t>енеджмент. Учебное пособие. 2017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Бородушк</w:t>
      </w:r>
      <w:r w:rsidR="009D168C">
        <w:rPr>
          <w:sz w:val="28"/>
          <w:szCs w:val="28"/>
        </w:rPr>
        <w:t>о</w:t>
      </w:r>
      <w:proofErr w:type="spellEnd"/>
      <w:r w:rsidR="009D168C">
        <w:rPr>
          <w:sz w:val="28"/>
          <w:szCs w:val="28"/>
        </w:rPr>
        <w:t xml:space="preserve"> И. В. Основы менеджмента.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Веснин В.Р. Основы менеджмента. Учебник. 2017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3359CA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 w:rsidRPr="00B70E44">
        <w:rPr>
          <w:sz w:val="28"/>
          <w:szCs w:val="28"/>
        </w:rPr>
        <w:t>Виханский</w:t>
      </w:r>
      <w:proofErr w:type="spellEnd"/>
      <w:r w:rsidRPr="00B70E44">
        <w:rPr>
          <w:sz w:val="28"/>
          <w:szCs w:val="28"/>
        </w:rPr>
        <w:t xml:space="preserve"> О. С.</w:t>
      </w:r>
      <w:r w:rsidR="009D168C">
        <w:rPr>
          <w:sz w:val="28"/>
          <w:szCs w:val="28"/>
        </w:rPr>
        <w:t xml:space="preserve"> Наумов А. И. Менеджмент.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3359CA" w:rsidRDefault="009D168C" w:rsidP="003359CA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Герчикова</w:t>
      </w:r>
      <w:proofErr w:type="spellEnd"/>
      <w:r>
        <w:rPr>
          <w:sz w:val="28"/>
          <w:szCs w:val="28"/>
        </w:rPr>
        <w:t xml:space="preserve"> И.Н. Менеджмент. 2020</w:t>
      </w:r>
      <w:r w:rsidR="00A72A88">
        <w:rPr>
          <w:sz w:val="28"/>
          <w:szCs w:val="28"/>
        </w:rPr>
        <w:t>г</w:t>
      </w:r>
      <w:r w:rsidR="003359CA">
        <w:rPr>
          <w:sz w:val="28"/>
          <w:szCs w:val="28"/>
        </w:rPr>
        <w:t>.</w:t>
      </w:r>
    </w:p>
    <w:p w:rsidR="009D491C" w:rsidRDefault="003359CA" w:rsidP="009D491C">
      <w:pPr>
        <w:pStyle w:val="a7"/>
        <w:numPr>
          <w:ilvl w:val="0"/>
          <w:numId w:val="3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Казначевская</w:t>
      </w:r>
      <w:proofErr w:type="spellEnd"/>
      <w:r>
        <w:rPr>
          <w:sz w:val="28"/>
          <w:szCs w:val="28"/>
        </w:rPr>
        <w:t xml:space="preserve"> Г.Б. Менеджмент. Учебник. 2018</w:t>
      </w:r>
      <w:r w:rsidR="00A72A88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DC1303" w:rsidRDefault="00DC1303" w:rsidP="00DC1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400EB" w:rsidRDefault="00F400EB" w:rsidP="00DC1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B70E44">
        <w:rPr>
          <w:b/>
          <w:sz w:val="28"/>
          <w:szCs w:val="28"/>
        </w:rPr>
        <w:t xml:space="preserve">Дополнительная </w:t>
      </w:r>
      <w:r>
        <w:rPr>
          <w:b/>
          <w:sz w:val="28"/>
          <w:szCs w:val="28"/>
        </w:rPr>
        <w:t>литература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Журнал «Менеджмент в России и за рубежом».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Журнал «Управление персоналом».</w:t>
      </w:r>
    </w:p>
    <w:p w:rsidR="00F400EB" w:rsidRDefault="00F400EB" w:rsidP="00F400EB">
      <w:pPr>
        <w:jc w:val="both"/>
        <w:rPr>
          <w:sz w:val="28"/>
          <w:szCs w:val="28"/>
        </w:rPr>
      </w:pPr>
    </w:p>
    <w:p w:rsidR="00F400EB" w:rsidRDefault="00F400EB" w:rsidP="00F400EB">
      <w:pPr>
        <w:jc w:val="both"/>
        <w:rPr>
          <w:sz w:val="28"/>
          <w:szCs w:val="28"/>
        </w:rPr>
      </w:pPr>
    </w:p>
    <w:p w:rsidR="00F400EB" w:rsidRDefault="00F400EB" w:rsidP="00F400E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Интернет ресурсы:</w:t>
      </w:r>
    </w:p>
    <w:p w:rsidR="00F400EB" w:rsidRDefault="00F400EB" w:rsidP="00F40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1.СПС «Гарант»;</w:t>
      </w:r>
    </w:p>
    <w:p w:rsidR="00AD7174" w:rsidRDefault="009650BA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400EB">
        <w:rPr>
          <w:sz w:val="28"/>
          <w:szCs w:val="28"/>
        </w:rPr>
        <w:t>СПС « Консультант плюс».</w:t>
      </w:r>
    </w:p>
    <w:p w:rsidR="00AD7174" w:rsidRDefault="00AD7174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D7174" w:rsidRDefault="00AD7174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C1303" w:rsidRDefault="00DC1303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</w:p>
    <w:p w:rsidR="00DC1303" w:rsidRDefault="00DC1303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</w:p>
    <w:p w:rsidR="003E750B" w:rsidRPr="00DC1303" w:rsidRDefault="00F400EB" w:rsidP="00AD7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DC1303">
        <w:rPr>
          <w:b/>
          <w:bCs/>
          <w:caps/>
        </w:rPr>
        <w:lastRenderedPageBreak/>
        <w:t>4.</w:t>
      </w:r>
      <w:r w:rsidRPr="00DC1303">
        <w:rPr>
          <w:b/>
          <w:bCs/>
        </w:rPr>
        <w:t xml:space="preserve"> КОНТРОЛЬ И ОЦЕНКА РЕЗУЛЬТАТОВ ОСВОЕНИЯ</w:t>
      </w:r>
    </w:p>
    <w:p w:rsidR="00F400EB" w:rsidRDefault="003E750B" w:rsidP="00AD7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DC1303">
        <w:rPr>
          <w:b/>
          <w:bCs/>
        </w:rPr>
        <w:t>УЧЕБНОЙ</w:t>
      </w:r>
      <w:r w:rsidR="000F5326" w:rsidRPr="00DC1303">
        <w:rPr>
          <w:b/>
          <w:bCs/>
        </w:rPr>
        <w:t xml:space="preserve"> </w:t>
      </w:r>
      <w:r w:rsidR="00F400EB" w:rsidRPr="00DC1303">
        <w:rPr>
          <w:b/>
          <w:bCs/>
        </w:rPr>
        <w:t>ДИСЦИПЛИНЫ</w:t>
      </w:r>
    </w:p>
    <w:tbl>
      <w:tblPr>
        <w:tblpPr w:leftFromText="180" w:rightFromText="180" w:vertAnchor="text" w:horzAnchor="margin" w:tblpY="54"/>
        <w:tblW w:w="9900" w:type="dxa"/>
        <w:tblLayout w:type="fixed"/>
        <w:tblLook w:val="0000" w:firstRow="0" w:lastRow="0" w:firstColumn="0" w:lastColumn="0" w:noHBand="0" w:noVBand="0"/>
      </w:tblPr>
      <w:tblGrid>
        <w:gridCol w:w="3662"/>
        <w:gridCol w:w="3119"/>
        <w:gridCol w:w="3119"/>
      </w:tblGrid>
      <w:tr w:rsidR="00AD7174" w:rsidTr="00AD7174">
        <w:trPr>
          <w:trHeight w:val="68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ind w:firstLine="436"/>
              <w:jc w:val="center"/>
              <w:rPr>
                <w:b/>
                <w:bCs/>
                <w:i/>
              </w:rPr>
            </w:pPr>
          </w:p>
          <w:p w:rsidR="00AD7174" w:rsidRPr="009D168C" w:rsidRDefault="00AD7174" w:rsidP="00AD7174">
            <w:pPr>
              <w:ind w:firstLine="436"/>
              <w:jc w:val="center"/>
              <w:rPr>
                <w:b/>
                <w:bCs/>
                <w:i/>
              </w:rPr>
            </w:pPr>
            <w:r w:rsidRPr="009D168C">
              <w:rPr>
                <w:b/>
                <w:bCs/>
                <w:i/>
              </w:rPr>
              <w:t>Результаты обучения</w:t>
            </w:r>
          </w:p>
          <w:p w:rsidR="00AD7174" w:rsidRDefault="00AD7174" w:rsidP="00AD7174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jc w:val="center"/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Методы оценки</w:t>
            </w:r>
          </w:p>
          <w:p w:rsidR="00AD7174" w:rsidRDefault="00AD7174" w:rsidP="00AD7174">
            <w:pPr>
              <w:jc w:val="center"/>
              <w:rPr>
                <w:b/>
              </w:rPr>
            </w:pPr>
          </w:p>
        </w:tc>
      </w:tr>
      <w:tr w:rsidR="00AD7174" w:rsidTr="00AD7174">
        <w:trPr>
          <w:trHeight w:val="229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ind w:firstLine="43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знания: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174" w:rsidRDefault="00AD7174" w:rsidP="00AD7174">
            <w:pPr>
              <w:jc w:val="center"/>
              <w:rPr>
                <w:b/>
                <w:bCs/>
                <w:i/>
              </w:rPr>
            </w:pPr>
          </w:p>
        </w:tc>
      </w:tr>
      <w:tr w:rsidR="00AD7174" w:rsidTr="00AD7174">
        <w:trPr>
          <w:trHeight w:val="6457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</w:p>
          <w:p w:rsidR="00AD7174" w:rsidRDefault="00AD7174" w:rsidP="00AD7174">
            <w:pPr>
              <w:pStyle w:val="a8"/>
            </w:pPr>
            <w:r>
              <w:t xml:space="preserve">- сущность и характерные черты современного менеджмента, историю его развития; </w:t>
            </w:r>
          </w:p>
          <w:p w:rsidR="00AD7174" w:rsidRDefault="00AD7174" w:rsidP="00AD7174">
            <w:pPr>
              <w:pStyle w:val="a8"/>
            </w:pPr>
            <w:r>
              <w:t>- особенности менеджмента в области профессиональной деятельности (по отраслям);</w:t>
            </w:r>
          </w:p>
          <w:p w:rsidR="00AD7174" w:rsidRDefault="00AD7174" w:rsidP="00AD7174">
            <w:pPr>
              <w:pStyle w:val="a8"/>
            </w:pPr>
            <w:r>
              <w:t>- внешнюю и внутреннюю среду организации;</w:t>
            </w:r>
          </w:p>
          <w:p w:rsidR="00AD7174" w:rsidRDefault="00AD7174" w:rsidP="00AD7174">
            <w:pPr>
              <w:pStyle w:val="a8"/>
            </w:pPr>
            <w:r>
              <w:t>- цикл менеджмента;</w:t>
            </w:r>
          </w:p>
          <w:p w:rsidR="00AD7174" w:rsidRDefault="00AD7174" w:rsidP="00AD7174">
            <w:pPr>
              <w:pStyle w:val="a8"/>
            </w:pPr>
            <w:r>
              <w:t>- процесс принятия и реализации управленческих решений;</w:t>
            </w:r>
          </w:p>
          <w:p w:rsidR="00AD7174" w:rsidRDefault="00AD7174" w:rsidP="00AD7174">
            <w:pPr>
              <w:pStyle w:val="a8"/>
            </w:pPr>
            <w: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AD7174" w:rsidRDefault="00AD7174" w:rsidP="00AD7174">
            <w:pPr>
              <w:pStyle w:val="a8"/>
            </w:pPr>
            <w:r>
              <w:t>- систему методов управления;</w:t>
            </w:r>
          </w:p>
          <w:p w:rsidR="00AD7174" w:rsidRDefault="00AD7174" w:rsidP="00AD7174">
            <w:pPr>
              <w:pStyle w:val="a8"/>
            </w:pPr>
            <w:r>
              <w:t>- методику принятия решений;</w:t>
            </w:r>
          </w:p>
          <w:p w:rsidR="00AD7174" w:rsidRDefault="00AD7174" w:rsidP="00AD7174">
            <w:pPr>
              <w:pStyle w:val="a8"/>
              <w:rPr>
                <w:i/>
              </w:rPr>
            </w:pPr>
            <w:r>
              <w:t>- стили управления, коммуникации, делового общения.</w:t>
            </w: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i/>
              </w:rPr>
            </w:pPr>
          </w:p>
          <w:p w:rsidR="00AD7174" w:rsidRDefault="00AD7174" w:rsidP="00AD7174">
            <w:pPr>
              <w:pStyle w:val="a8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rPr>
                <w:b/>
                <w:bCs/>
              </w:rPr>
            </w:pPr>
          </w:p>
          <w:p w:rsidR="00AD7174" w:rsidRDefault="00AD7174" w:rsidP="00AD7174"/>
          <w:p w:rsidR="00AD7174" w:rsidRDefault="00AD7174" w:rsidP="00AD7174">
            <w:pPr>
              <w:rPr>
                <w:bCs/>
              </w:rPr>
            </w:pPr>
            <w:r w:rsidRPr="00E17A7D">
              <w:t>применять полученные знания при практическом осуществлении профессиональной деятельности в сфере организации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Default="00AD7174" w:rsidP="00AD7174">
            <w:pPr>
              <w:jc w:val="both"/>
            </w:pPr>
          </w:p>
          <w:p w:rsidR="00AD7174" w:rsidRDefault="00AD7174" w:rsidP="00AD7174">
            <w:pPr>
              <w:jc w:val="both"/>
            </w:pPr>
          </w:p>
          <w:p w:rsidR="00AD7174" w:rsidRDefault="00AD7174" w:rsidP="00AD7174">
            <w:pPr>
              <w:jc w:val="both"/>
              <w:rPr>
                <w:b/>
                <w:bCs/>
              </w:rPr>
            </w:pPr>
            <w:r>
              <w:t>текущий контроль в форме устного опроса по темам, защиты практических занятий, подготовки презентаций или сообщений, рефератов, ответов на контрольные вопросы</w:t>
            </w:r>
          </w:p>
        </w:tc>
      </w:tr>
      <w:tr w:rsidR="00AD7174" w:rsidTr="00AD7174">
        <w:trPr>
          <w:trHeight w:val="27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  <w:r>
              <w:rPr>
                <w:b/>
                <w:bCs/>
                <w:i/>
              </w:rPr>
              <w:t>умения: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</w:tr>
      <w:tr w:rsidR="00AD7174" w:rsidTr="00AD7174">
        <w:trPr>
          <w:trHeight w:val="27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7174" w:rsidRDefault="00AD7174" w:rsidP="00AD7174">
            <w:pPr>
              <w:pStyle w:val="a8"/>
            </w:pPr>
            <w:r>
              <w:t>- планировать и организовывать работу подразделения;</w:t>
            </w:r>
          </w:p>
          <w:p w:rsidR="00AD7174" w:rsidRDefault="00AD7174" w:rsidP="00AD7174">
            <w:pPr>
              <w:pStyle w:val="a8"/>
            </w:pPr>
            <w:r>
              <w:t>- формировать организационные структуры управления;</w:t>
            </w:r>
          </w:p>
          <w:p w:rsidR="00AD7174" w:rsidRDefault="00AD7174" w:rsidP="00AD7174">
            <w:pPr>
              <w:pStyle w:val="a8"/>
            </w:pPr>
            <w:r>
              <w:t>- разрабатывать мотивационную политику организации;</w:t>
            </w:r>
          </w:p>
          <w:p w:rsidR="00AD7174" w:rsidRDefault="00AD7174" w:rsidP="00AD7174">
            <w:pPr>
              <w:pStyle w:val="a8"/>
            </w:pPr>
            <w:r>
              <w:t>- применять в профессиональной деятельности приемы делового и управленческого общения;</w:t>
            </w:r>
          </w:p>
          <w:p w:rsidR="00AD7174" w:rsidRDefault="00AD7174" w:rsidP="00AD7174">
            <w:pPr>
              <w:pStyle w:val="a8"/>
            </w:pPr>
            <w:r>
              <w:t>- принимать эффективные решения, используя систему методов управления;</w:t>
            </w:r>
          </w:p>
          <w:p w:rsidR="00AD7174" w:rsidRDefault="00AD7174" w:rsidP="00AD7174">
            <w:pPr>
              <w:pStyle w:val="a8"/>
            </w:pPr>
            <w:r>
              <w:t>- учитывать особенности менеджмента (по отраслям).</w:t>
            </w:r>
          </w:p>
          <w:p w:rsidR="00AD7174" w:rsidRDefault="00AD7174" w:rsidP="00AD7174">
            <w:pPr>
              <w:pStyle w:val="a8"/>
            </w:pPr>
          </w:p>
          <w:p w:rsidR="00AD7174" w:rsidRDefault="00AD7174" w:rsidP="00AD7174">
            <w:pPr>
              <w:pStyle w:val="a8"/>
              <w:rPr>
                <w:b/>
                <w:bCs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7174" w:rsidRDefault="00AD7174" w:rsidP="00AD7174">
            <w:pPr>
              <w:rPr>
                <w:b/>
                <w:bCs/>
              </w:rPr>
            </w:pPr>
          </w:p>
          <w:p w:rsidR="00AD7174" w:rsidRDefault="00AD7174" w:rsidP="00AD7174">
            <w:pPr>
              <w:rPr>
                <w:bCs/>
              </w:rPr>
            </w:pPr>
            <w:r>
              <w:rPr>
                <w:b/>
                <w:bCs/>
              </w:rPr>
              <w:t xml:space="preserve">-  </w:t>
            </w:r>
            <w:r>
              <w:rPr>
                <w:bCs/>
              </w:rPr>
              <w:t xml:space="preserve">результативность работы </w:t>
            </w:r>
            <w:proofErr w:type="gramStart"/>
            <w:r>
              <w:rPr>
                <w:bCs/>
              </w:rPr>
              <w:t>обучающегося</w:t>
            </w:r>
            <w:proofErr w:type="gramEnd"/>
            <w:r>
              <w:rPr>
                <w:bCs/>
              </w:rPr>
              <w:t xml:space="preserve"> при выполнении заданий на учебных занятиях и самостоятельной работы;</w:t>
            </w:r>
          </w:p>
          <w:p w:rsidR="00AD7174" w:rsidRDefault="00AD7174" w:rsidP="00AD7174">
            <w:pPr>
              <w:rPr>
                <w:bCs/>
              </w:rPr>
            </w:pPr>
            <w:r>
              <w:rPr>
                <w:bCs/>
              </w:rPr>
              <w:t>- оформления документов согласно эталону.</w:t>
            </w:r>
          </w:p>
          <w:p w:rsidR="00AD7174" w:rsidRDefault="00AD7174" w:rsidP="00AD7174">
            <w:pPr>
              <w:jc w:val="both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7174" w:rsidRPr="00FB7789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</w:p>
          <w:p w:rsidR="00AD7174" w:rsidRPr="002770A1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t>перевозок</w:t>
            </w:r>
            <w:r w:rsidRPr="002770A1">
              <w:rPr>
                <w:color w:val="000000"/>
              </w:rPr>
              <w:t xml:space="preserve"> мониторинг</w:t>
            </w:r>
            <w:r>
              <w:rPr>
                <w:color w:val="000000"/>
              </w:rPr>
              <w:t>а</w:t>
            </w:r>
            <w:r w:rsidRPr="002770A1">
              <w:rPr>
                <w:color w:val="000000"/>
              </w:rPr>
              <w:t xml:space="preserve"> роста профессиональной самостоятельности и навыков получения нового знания каждым обучающимся;</w:t>
            </w:r>
          </w:p>
          <w:p w:rsidR="00AD7174" w:rsidRPr="002770A1" w:rsidRDefault="00AD7174" w:rsidP="00AD7174">
            <w:pPr>
              <w:pStyle w:val="a9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2770A1">
              <w:rPr>
                <w:color w:val="000000"/>
              </w:rPr>
              <w:t>формирование результата итоговой аттестации по дисциплине на основе суммы результатов текущего контроля.</w:t>
            </w:r>
          </w:p>
          <w:p w:rsidR="00AD7174" w:rsidRDefault="00AD7174" w:rsidP="00AD7174">
            <w:pPr>
              <w:jc w:val="both"/>
              <w:rPr>
                <w:b/>
                <w:bCs/>
              </w:rPr>
            </w:pPr>
            <w:r w:rsidRPr="002770A1">
              <w:t xml:space="preserve">итоговый контроль </w:t>
            </w:r>
            <w:r>
              <w:t>в форме зачёта</w:t>
            </w:r>
            <w:r w:rsidRPr="002770A1">
              <w:t>.</w:t>
            </w:r>
          </w:p>
        </w:tc>
      </w:tr>
    </w:tbl>
    <w:p w:rsidR="00F400EB" w:rsidRDefault="00F400EB" w:rsidP="00F400EB"/>
    <w:sectPr w:rsidR="00F400EB" w:rsidSect="009D49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CB" w:rsidRDefault="003955CB">
      <w:r>
        <w:separator/>
      </w:r>
    </w:p>
  </w:endnote>
  <w:endnote w:type="continuationSeparator" w:id="0">
    <w:p w:rsidR="003955CB" w:rsidRDefault="0039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51CE">
      <w:rPr>
        <w:noProof/>
      </w:rPr>
      <w:t>4</w:t>
    </w:r>
    <w:r>
      <w:rPr>
        <w:noProof/>
      </w:rPr>
      <w:fldChar w:fldCharType="end"/>
    </w:r>
  </w:p>
  <w:p w:rsidR="006B6ACE" w:rsidRDefault="006B6A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51CE">
      <w:rPr>
        <w:noProof/>
      </w:rPr>
      <w:t>11</w:t>
    </w:r>
    <w:r>
      <w:rPr>
        <w:noProof/>
      </w:rPr>
      <w:fldChar w:fldCharType="end"/>
    </w:r>
  </w:p>
  <w:p w:rsidR="006B6ACE" w:rsidRDefault="006B6A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CB" w:rsidRDefault="003955CB">
      <w:r>
        <w:separator/>
      </w:r>
    </w:p>
  </w:footnote>
  <w:footnote w:type="continuationSeparator" w:id="0">
    <w:p w:rsidR="003955CB" w:rsidRDefault="00395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CE" w:rsidRDefault="006B6A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>
    <w:nsid w:val="0F6C6008"/>
    <w:multiLevelType w:val="hybridMultilevel"/>
    <w:tmpl w:val="D07822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350EF"/>
    <w:multiLevelType w:val="multilevel"/>
    <w:tmpl w:val="6F54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81604"/>
    <w:multiLevelType w:val="multilevel"/>
    <w:tmpl w:val="8B945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4712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">
    <w:nsid w:val="37F0211C"/>
    <w:multiLevelType w:val="multilevel"/>
    <w:tmpl w:val="E8AA5D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6">
    <w:nsid w:val="5838355E"/>
    <w:multiLevelType w:val="hybridMultilevel"/>
    <w:tmpl w:val="FAA8CA7A"/>
    <w:lvl w:ilvl="0" w:tplc="23AE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6" w:hanging="4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7F897A4A"/>
    <w:multiLevelType w:val="hybridMultilevel"/>
    <w:tmpl w:val="7E341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EB"/>
    <w:rsid w:val="0000127A"/>
    <w:rsid w:val="00034DFF"/>
    <w:rsid w:val="00063F6C"/>
    <w:rsid w:val="0007251E"/>
    <w:rsid w:val="00084D1C"/>
    <w:rsid w:val="00090093"/>
    <w:rsid w:val="000A011C"/>
    <w:rsid w:val="000B20CE"/>
    <w:rsid w:val="000C051E"/>
    <w:rsid w:val="000C4207"/>
    <w:rsid w:val="000F5326"/>
    <w:rsid w:val="001127FD"/>
    <w:rsid w:val="001148CE"/>
    <w:rsid w:val="00120C23"/>
    <w:rsid w:val="00130B2D"/>
    <w:rsid w:val="001447E8"/>
    <w:rsid w:val="0014495F"/>
    <w:rsid w:val="001461F8"/>
    <w:rsid w:val="00152A9A"/>
    <w:rsid w:val="001724D2"/>
    <w:rsid w:val="00173DCB"/>
    <w:rsid w:val="001741DC"/>
    <w:rsid w:val="00193579"/>
    <w:rsid w:val="001A48BC"/>
    <w:rsid w:val="001B22DE"/>
    <w:rsid w:val="002079B7"/>
    <w:rsid w:val="002337F7"/>
    <w:rsid w:val="00234E7E"/>
    <w:rsid w:val="00270DE8"/>
    <w:rsid w:val="00282EEB"/>
    <w:rsid w:val="00287D77"/>
    <w:rsid w:val="002A64B4"/>
    <w:rsid w:val="002C1A7D"/>
    <w:rsid w:val="002C5130"/>
    <w:rsid w:val="002C5D21"/>
    <w:rsid w:val="002C7962"/>
    <w:rsid w:val="002D40E7"/>
    <w:rsid w:val="002E0B9D"/>
    <w:rsid w:val="002E3863"/>
    <w:rsid w:val="002E4D77"/>
    <w:rsid w:val="002F3E37"/>
    <w:rsid w:val="00304CB3"/>
    <w:rsid w:val="00315290"/>
    <w:rsid w:val="003359CA"/>
    <w:rsid w:val="00345022"/>
    <w:rsid w:val="00351051"/>
    <w:rsid w:val="00392809"/>
    <w:rsid w:val="00395194"/>
    <w:rsid w:val="003955CB"/>
    <w:rsid w:val="003A4797"/>
    <w:rsid w:val="003B4FAD"/>
    <w:rsid w:val="003C34E0"/>
    <w:rsid w:val="003C48B8"/>
    <w:rsid w:val="003E750B"/>
    <w:rsid w:val="0040076A"/>
    <w:rsid w:val="0040758B"/>
    <w:rsid w:val="00422905"/>
    <w:rsid w:val="0043061E"/>
    <w:rsid w:val="00434BEC"/>
    <w:rsid w:val="00441B8A"/>
    <w:rsid w:val="00495EEC"/>
    <w:rsid w:val="004C1C78"/>
    <w:rsid w:val="004C24F7"/>
    <w:rsid w:val="004E42C0"/>
    <w:rsid w:val="005365BB"/>
    <w:rsid w:val="00547CA7"/>
    <w:rsid w:val="00552A79"/>
    <w:rsid w:val="005554C2"/>
    <w:rsid w:val="00573974"/>
    <w:rsid w:val="0058118A"/>
    <w:rsid w:val="005B440D"/>
    <w:rsid w:val="005E150C"/>
    <w:rsid w:val="005F1544"/>
    <w:rsid w:val="005F2ABD"/>
    <w:rsid w:val="005F7F73"/>
    <w:rsid w:val="00603ABD"/>
    <w:rsid w:val="00613605"/>
    <w:rsid w:val="00617C87"/>
    <w:rsid w:val="00626EBE"/>
    <w:rsid w:val="00630168"/>
    <w:rsid w:val="006324A3"/>
    <w:rsid w:val="0063430B"/>
    <w:rsid w:val="00663A92"/>
    <w:rsid w:val="00672620"/>
    <w:rsid w:val="00673EF5"/>
    <w:rsid w:val="006768C4"/>
    <w:rsid w:val="006866B5"/>
    <w:rsid w:val="00687E8C"/>
    <w:rsid w:val="00696AC1"/>
    <w:rsid w:val="006A013E"/>
    <w:rsid w:val="006A2F13"/>
    <w:rsid w:val="006B4FB9"/>
    <w:rsid w:val="006B5432"/>
    <w:rsid w:val="006B6ACE"/>
    <w:rsid w:val="006B77EF"/>
    <w:rsid w:val="006D036D"/>
    <w:rsid w:val="006D087C"/>
    <w:rsid w:val="007102BC"/>
    <w:rsid w:val="00745BA3"/>
    <w:rsid w:val="007831D8"/>
    <w:rsid w:val="007925E8"/>
    <w:rsid w:val="00792C8D"/>
    <w:rsid w:val="007945FC"/>
    <w:rsid w:val="007A2C7A"/>
    <w:rsid w:val="007B3599"/>
    <w:rsid w:val="007B5CA7"/>
    <w:rsid w:val="007E563C"/>
    <w:rsid w:val="007F3689"/>
    <w:rsid w:val="00807B30"/>
    <w:rsid w:val="00826325"/>
    <w:rsid w:val="00835043"/>
    <w:rsid w:val="008B01E7"/>
    <w:rsid w:val="008E4E61"/>
    <w:rsid w:val="00900F98"/>
    <w:rsid w:val="00921BE8"/>
    <w:rsid w:val="00922639"/>
    <w:rsid w:val="00922B4E"/>
    <w:rsid w:val="00931171"/>
    <w:rsid w:val="00954810"/>
    <w:rsid w:val="00956BAC"/>
    <w:rsid w:val="009650BA"/>
    <w:rsid w:val="0097723F"/>
    <w:rsid w:val="009851CE"/>
    <w:rsid w:val="009C15F3"/>
    <w:rsid w:val="009D168C"/>
    <w:rsid w:val="009D491C"/>
    <w:rsid w:val="009E3D40"/>
    <w:rsid w:val="009E4C70"/>
    <w:rsid w:val="00A02EBB"/>
    <w:rsid w:val="00A0548B"/>
    <w:rsid w:val="00A351BB"/>
    <w:rsid w:val="00A44854"/>
    <w:rsid w:val="00A567BB"/>
    <w:rsid w:val="00A63FF1"/>
    <w:rsid w:val="00A6779B"/>
    <w:rsid w:val="00A72A88"/>
    <w:rsid w:val="00AA1920"/>
    <w:rsid w:val="00AA3446"/>
    <w:rsid w:val="00AC4CD9"/>
    <w:rsid w:val="00AD7174"/>
    <w:rsid w:val="00B25CCB"/>
    <w:rsid w:val="00B32417"/>
    <w:rsid w:val="00B51AF0"/>
    <w:rsid w:val="00B61004"/>
    <w:rsid w:val="00B70E44"/>
    <w:rsid w:val="00BA23F0"/>
    <w:rsid w:val="00BB1D9A"/>
    <w:rsid w:val="00BB49AB"/>
    <w:rsid w:val="00BC07D1"/>
    <w:rsid w:val="00BD783E"/>
    <w:rsid w:val="00BE26EC"/>
    <w:rsid w:val="00BE6092"/>
    <w:rsid w:val="00BF7652"/>
    <w:rsid w:val="00C12CB6"/>
    <w:rsid w:val="00C14945"/>
    <w:rsid w:val="00C151D0"/>
    <w:rsid w:val="00C16808"/>
    <w:rsid w:val="00C32870"/>
    <w:rsid w:val="00C5097F"/>
    <w:rsid w:val="00C824EC"/>
    <w:rsid w:val="00CB24A3"/>
    <w:rsid w:val="00CB67F6"/>
    <w:rsid w:val="00CD4EED"/>
    <w:rsid w:val="00CE02FF"/>
    <w:rsid w:val="00D01274"/>
    <w:rsid w:val="00D22710"/>
    <w:rsid w:val="00D56DF8"/>
    <w:rsid w:val="00D80E1B"/>
    <w:rsid w:val="00D81126"/>
    <w:rsid w:val="00D85928"/>
    <w:rsid w:val="00D92F24"/>
    <w:rsid w:val="00D931CE"/>
    <w:rsid w:val="00DA4FAD"/>
    <w:rsid w:val="00DB737D"/>
    <w:rsid w:val="00DC1303"/>
    <w:rsid w:val="00DE4CC5"/>
    <w:rsid w:val="00DF2165"/>
    <w:rsid w:val="00DF7FA5"/>
    <w:rsid w:val="00E007A1"/>
    <w:rsid w:val="00E07FC5"/>
    <w:rsid w:val="00E1769C"/>
    <w:rsid w:val="00E3037C"/>
    <w:rsid w:val="00E41C2B"/>
    <w:rsid w:val="00E61456"/>
    <w:rsid w:val="00E673AE"/>
    <w:rsid w:val="00E721C4"/>
    <w:rsid w:val="00E75BB1"/>
    <w:rsid w:val="00E77C77"/>
    <w:rsid w:val="00E8421D"/>
    <w:rsid w:val="00E9563D"/>
    <w:rsid w:val="00ED1A14"/>
    <w:rsid w:val="00F06E01"/>
    <w:rsid w:val="00F1345A"/>
    <w:rsid w:val="00F21250"/>
    <w:rsid w:val="00F400EB"/>
    <w:rsid w:val="00F6505C"/>
    <w:rsid w:val="00F734EA"/>
    <w:rsid w:val="00F82BE9"/>
    <w:rsid w:val="00FA75EB"/>
    <w:rsid w:val="00FB7789"/>
    <w:rsid w:val="00FE5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00EB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8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400EB"/>
    <w:pPr>
      <w:spacing w:after="120" w:line="480" w:lineRule="auto"/>
      <w:ind w:left="283"/>
    </w:pPr>
  </w:style>
  <w:style w:type="paragraph" w:styleId="a3">
    <w:name w:val="footer"/>
    <w:basedOn w:val="a"/>
    <w:link w:val="a4"/>
    <w:uiPriority w:val="99"/>
    <w:rsid w:val="00F400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400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75B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BB1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4E42C0"/>
    <w:pPr>
      <w:ind w:left="720"/>
      <w:contextualSpacing/>
    </w:pPr>
  </w:style>
  <w:style w:type="paragraph" w:styleId="a8">
    <w:name w:val="No Spacing"/>
    <w:uiPriority w:val="1"/>
    <w:qFormat/>
    <w:rsid w:val="0092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FB778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36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9548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ConsPlusNormal">
    <w:name w:val="ConsPlusNormal"/>
    <w:rsid w:val="009851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00EB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6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8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400EB"/>
    <w:pPr>
      <w:spacing w:after="120" w:line="480" w:lineRule="auto"/>
      <w:ind w:left="283"/>
    </w:pPr>
  </w:style>
  <w:style w:type="paragraph" w:styleId="a3">
    <w:name w:val="footer"/>
    <w:basedOn w:val="a"/>
    <w:link w:val="a4"/>
    <w:uiPriority w:val="99"/>
    <w:rsid w:val="00F400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00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400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75B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BB1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4E42C0"/>
    <w:pPr>
      <w:ind w:left="720"/>
      <w:contextualSpacing/>
    </w:pPr>
  </w:style>
  <w:style w:type="paragraph" w:styleId="a8">
    <w:name w:val="No Spacing"/>
    <w:uiPriority w:val="1"/>
    <w:qFormat/>
    <w:rsid w:val="00921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FB778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36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9548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ConsPlusNormal">
    <w:name w:val="ConsPlusNormal"/>
    <w:rsid w:val="009851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F93B-01BE-46BB-A63E-ADBD88E9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Савелова</dc:creator>
  <cp:keywords/>
  <dc:description/>
  <cp:lastModifiedBy>Admin</cp:lastModifiedBy>
  <cp:revision>6</cp:revision>
  <cp:lastPrinted>2019-11-18T07:37:00Z</cp:lastPrinted>
  <dcterms:created xsi:type="dcterms:W3CDTF">2022-12-08T13:37:00Z</dcterms:created>
  <dcterms:modified xsi:type="dcterms:W3CDTF">2022-12-09T13:37:00Z</dcterms:modified>
</cp:coreProperties>
</file>