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6C4" w:rsidRPr="002C770B" w:rsidRDefault="00CB76C4" w:rsidP="00CB76C4">
      <w:pPr>
        <w:widowControl w:val="0"/>
        <w:autoSpaceDE w:val="0"/>
        <w:autoSpaceDN w:val="0"/>
        <w:adjustRightInd w:val="0"/>
        <w:jc w:val="right"/>
        <w:rPr>
          <w:rFonts w:ascii="Times New Roman" w:hAnsi="Times New Roman"/>
          <w:szCs w:val="28"/>
        </w:rPr>
      </w:pPr>
      <w:r w:rsidRPr="002C770B">
        <w:rPr>
          <w:rFonts w:ascii="Times New Roman" w:hAnsi="Times New Roman"/>
          <w:szCs w:val="28"/>
        </w:rPr>
        <w:t xml:space="preserve">Приложение </w:t>
      </w:r>
    </w:p>
    <w:p w:rsidR="00CB76C4" w:rsidRPr="00CB76C4" w:rsidRDefault="00CB76C4" w:rsidP="00CB76C4">
      <w:pPr>
        <w:widowControl w:val="0"/>
        <w:autoSpaceDE w:val="0"/>
        <w:autoSpaceDN w:val="0"/>
        <w:adjustRightInd w:val="0"/>
        <w:jc w:val="center"/>
        <w:rPr>
          <w:rFonts w:ascii="Times New Roman" w:hAnsi="Times New Roman"/>
          <w:b/>
          <w:sz w:val="28"/>
          <w:szCs w:val="28"/>
        </w:rPr>
      </w:pPr>
      <w:r w:rsidRPr="00CB76C4">
        <w:rPr>
          <w:rFonts w:ascii="Times New Roman" w:hAnsi="Times New Roman"/>
          <w:b/>
          <w:sz w:val="28"/>
          <w:szCs w:val="28"/>
        </w:rPr>
        <w:t>БПОУ ОО «ОРЛОВСКИЙ АВТОДОРОЖНЫЙ ТЕХНИКУМ»</w:t>
      </w:r>
    </w:p>
    <w:p w:rsidR="00CB76C4" w:rsidRPr="000F7CC3" w:rsidRDefault="00CB76C4" w:rsidP="00CB76C4">
      <w:pPr>
        <w:shd w:val="clear" w:color="auto" w:fill="FFFFFF"/>
        <w:tabs>
          <w:tab w:val="left" w:pos="4035"/>
        </w:tabs>
        <w:rPr>
          <w:b/>
          <w:bCs/>
          <w:sz w:val="40"/>
          <w:szCs w:val="40"/>
        </w:rPr>
      </w:pPr>
      <w:r w:rsidRPr="000F7CC3">
        <w:rPr>
          <w:b/>
          <w:bCs/>
          <w:sz w:val="40"/>
          <w:szCs w:val="40"/>
        </w:rPr>
        <w:tab/>
      </w:r>
    </w:p>
    <w:p w:rsidR="003A2D25" w:rsidRPr="00CB76C4" w:rsidRDefault="003A2D25" w:rsidP="00D510BB">
      <w:pPr>
        <w:shd w:val="clear" w:color="auto" w:fill="FFFFFF"/>
        <w:jc w:val="center"/>
        <w:rPr>
          <w:rFonts w:ascii="Times New Roman" w:hAnsi="Times New Roman"/>
          <w:b/>
          <w:caps/>
          <w:sz w:val="40"/>
          <w:szCs w:val="40"/>
        </w:rPr>
      </w:pPr>
    </w:p>
    <w:p w:rsidR="003A2D25" w:rsidRDefault="003A2D25" w:rsidP="003A2D25">
      <w:pPr>
        <w:shd w:val="clear" w:color="auto" w:fill="FFFFFF"/>
        <w:tabs>
          <w:tab w:val="left" w:pos="4035"/>
        </w:tabs>
        <w:rPr>
          <w:b/>
          <w:bCs/>
          <w:sz w:val="40"/>
          <w:szCs w:val="40"/>
        </w:rPr>
      </w:pPr>
      <w:r>
        <w:rPr>
          <w:b/>
          <w:bCs/>
          <w:sz w:val="40"/>
          <w:szCs w:val="40"/>
        </w:rPr>
        <w:tab/>
      </w:r>
    </w:p>
    <w:p w:rsidR="003A2D25" w:rsidRDefault="003A2D25" w:rsidP="003A2D25">
      <w:pPr>
        <w:shd w:val="clear" w:color="auto" w:fill="FFFFFF"/>
        <w:rPr>
          <w:b/>
          <w:bCs/>
          <w:sz w:val="40"/>
          <w:szCs w:val="40"/>
        </w:rPr>
      </w:pPr>
    </w:p>
    <w:p w:rsidR="009D3A25" w:rsidRDefault="009D3A25" w:rsidP="009D3A25">
      <w:pPr>
        <w:jc w:val="center"/>
        <w:rPr>
          <w:rFonts w:ascii="Times New Roman" w:hAnsi="Times New Roman"/>
          <w:b/>
          <w:i/>
        </w:rPr>
      </w:pPr>
    </w:p>
    <w:p w:rsidR="003A2D25" w:rsidRDefault="003A2D25" w:rsidP="003A2D25">
      <w:pPr>
        <w:shd w:val="clear" w:color="auto" w:fill="FFFFFF"/>
        <w:rPr>
          <w:b/>
          <w:bCs/>
          <w:sz w:val="40"/>
          <w:szCs w:val="40"/>
        </w:rPr>
      </w:pPr>
    </w:p>
    <w:p w:rsidR="003A2D25" w:rsidRPr="00CB76C4" w:rsidRDefault="003A2D25" w:rsidP="003A2D25">
      <w:pPr>
        <w:shd w:val="clear" w:color="auto" w:fill="FFFFFF"/>
        <w:spacing w:line="360" w:lineRule="auto"/>
        <w:jc w:val="center"/>
        <w:rPr>
          <w:rFonts w:ascii="Times New Roman" w:hAnsi="Times New Roman"/>
          <w:sz w:val="32"/>
          <w:szCs w:val="32"/>
        </w:rPr>
      </w:pPr>
      <w:r w:rsidRPr="00CB76C4">
        <w:rPr>
          <w:rFonts w:ascii="Times New Roman" w:hAnsi="Times New Roman"/>
          <w:b/>
          <w:bCs/>
          <w:spacing w:val="-2"/>
          <w:sz w:val="32"/>
          <w:szCs w:val="32"/>
        </w:rPr>
        <w:t>РАБОЧАЯ ПРОГРАММА</w:t>
      </w:r>
    </w:p>
    <w:p w:rsidR="003A2D25" w:rsidRPr="00CB76C4" w:rsidRDefault="003A2D25" w:rsidP="003A2D25">
      <w:pPr>
        <w:shd w:val="clear" w:color="auto" w:fill="FFFFFF"/>
        <w:spacing w:line="360" w:lineRule="auto"/>
        <w:jc w:val="center"/>
        <w:rPr>
          <w:rFonts w:ascii="Times New Roman" w:hAnsi="Times New Roman"/>
          <w:b/>
          <w:sz w:val="32"/>
          <w:szCs w:val="32"/>
        </w:rPr>
      </w:pPr>
      <w:r w:rsidRPr="00CB76C4">
        <w:rPr>
          <w:rFonts w:ascii="Times New Roman" w:hAnsi="Times New Roman"/>
          <w:b/>
          <w:sz w:val="32"/>
          <w:szCs w:val="32"/>
        </w:rPr>
        <w:t>Программы подготовки специалистов среднего звена (ППССЗ)</w:t>
      </w:r>
    </w:p>
    <w:p w:rsidR="009D3A25" w:rsidRPr="00CB76C4" w:rsidRDefault="008D392A" w:rsidP="003A2D25">
      <w:pPr>
        <w:jc w:val="center"/>
        <w:rPr>
          <w:rFonts w:ascii="Times New Roman" w:hAnsi="Times New Roman"/>
          <w:b/>
          <w:sz w:val="32"/>
          <w:szCs w:val="32"/>
        </w:rPr>
      </w:pPr>
      <w:r w:rsidRPr="00CB76C4">
        <w:rPr>
          <w:rFonts w:ascii="Times New Roman" w:hAnsi="Times New Roman"/>
          <w:b/>
          <w:sz w:val="32"/>
          <w:szCs w:val="32"/>
        </w:rPr>
        <w:t xml:space="preserve">Специальность </w:t>
      </w:r>
      <w:r w:rsidR="003A2D25" w:rsidRPr="00CB76C4">
        <w:rPr>
          <w:rFonts w:ascii="Times New Roman" w:hAnsi="Times New Roman"/>
          <w:b/>
          <w:sz w:val="32"/>
          <w:szCs w:val="32"/>
        </w:rPr>
        <w:t>23.02.01. Организация перевозок и управление на транспорте (автомобильном)</w:t>
      </w:r>
    </w:p>
    <w:p w:rsidR="009D3A25" w:rsidRPr="00CB76C4" w:rsidRDefault="002C770B" w:rsidP="00AD761D">
      <w:pPr>
        <w:jc w:val="center"/>
        <w:rPr>
          <w:rFonts w:ascii="Times New Roman" w:hAnsi="Times New Roman"/>
          <w:b/>
          <w:i/>
          <w:sz w:val="32"/>
          <w:szCs w:val="32"/>
          <w:u w:val="single"/>
        </w:rPr>
      </w:pPr>
      <w:r>
        <w:rPr>
          <w:rFonts w:ascii="Times New Roman" w:hAnsi="Times New Roman"/>
          <w:b/>
          <w:sz w:val="32"/>
          <w:szCs w:val="32"/>
        </w:rPr>
        <w:t xml:space="preserve">Дисциплина </w:t>
      </w:r>
      <w:r w:rsidR="00AD761D" w:rsidRPr="00CB76C4">
        <w:rPr>
          <w:rFonts w:ascii="Times New Roman" w:hAnsi="Times New Roman"/>
          <w:b/>
          <w:i/>
          <w:sz w:val="32"/>
          <w:szCs w:val="32"/>
        </w:rPr>
        <w:t xml:space="preserve"> </w:t>
      </w:r>
      <w:r w:rsidR="009D3A25" w:rsidRPr="00CB76C4">
        <w:rPr>
          <w:rFonts w:ascii="Times New Roman" w:hAnsi="Times New Roman"/>
          <w:b/>
          <w:caps/>
          <w:sz w:val="32"/>
          <w:szCs w:val="32"/>
        </w:rPr>
        <w:t xml:space="preserve">ОП.04 </w:t>
      </w:r>
      <w:r w:rsidR="00CF3681" w:rsidRPr="00CB76C4">
        <w:rPr>
          <w:rFonts w:ascii="Times New Roman" w:hAnsi="Times New Roman"/>
          <w:b/>
          <w:caps/>
          <w:sz w:val="32"/>
          <w:szCs w:val="32"/>
        </w:rPr>
        <w:t>Т</w:t>
      </w:r>
      <w:r w:rsidRPr="00CB76C4">
        <w:rPr>
          <w:rFonts w:ascii="Times New Roman" w:hAnsi="Times New Roman"/>
          <w:b/>
          <w:sz w:val="32"/>
          <w:szCs w:val="32"/>
        </w:rPr>
        <w:t xml:space="preserve">ранспортная система </w:t>
      </w:r>
      <w:r>
        <w:rPr>
          <w:rFonts w:ascii="Times New Roman" w:hAnsi="Times New Roman"/>
          <w:b/>
          <w:sz w:val="32"/>
          <w:szCs w:val="32"/>
        </w:rPr>
        <w:t>Р</w:t>
      </w:r>
      <w:r w:rsidRPr="00CB76C4">
        <w:rPr>
          <w:rFonts w:ascii="Times New Roman" w:hAnsi="Times New Roman"/>
          <w:b/>
          <w:sz w:val="32"/>
          <w:szCs w:val="32"/>
        </w:rPr>
        <w:t>оссии</w:t>
      </w:r>
    </w:p>
    <w:p w:rsidR="009D3A25" w:rsidRPr="003A2D25" w:rsidRDefault="009D3A25" w:rsidP="009D3A25">
      <w:pPr>
        <w:jc w:val="center"/>
        <w:rPr>
          <w:rFonts w:ascii="Times New Roman" w:hAnsi="Times New Roman"/>
          <w:b/>
          <w:i/>
          <w:sz w:val="24"/>
          <w:szCs w:val="24"/>
        </w:rPr>
      </w:pPr>
    </w:p>
    <w:p w:rsidR="009D3A25" w:rsidRDefault="009D3A25" w:rsidP="009D3A25">
      <w:pPr>
        <w:rPr>
          <w:rFonts w:ascii="Times New Roman" w:hAnsi="Times New Roman"/>
          <w:b/>
          <w:i/>
        </w:rPr>
      </w:pPr>
    </w:p>
    <w:p w:rsidR="009D3A25" w:rsidRDefault="009D3A25" w:rsidP="009D3A25">
      <w:pPr>
        <w:rPr>
          <w:rFonts w:ascii="Times New Roman" w:hAnsi="Times New Roman"/>
          <w:b/>
          <w:i/>
        </w:rPr>
      </w:pPr>
    </w:p>
    <w:p w:rsidR="009D3A25" w:rsidRDefault="009D3A25" w:rsidP="009D3A25">
      <w:pPr>
        <w:rPr>
          <w:rFonts w:ascii="Times New Roman" w:hAnsi="Times New Roman"/>
          <w:b/>
          <w:i/>
        </w:rPr>
      </w:pPr>
    </w:p>
    <w:p w:rsidR="009D3A25" w:rsidRDefault="009D3A25" w:rsidP="009D3A25">
      <w:pPr>
        <w:rPr>
          <w:rFonts w:ascii="Times New Roman" w:hAnsi="Times New Roman"/>
          <w:b/>
          <w:i/>
          <w:sz w:val="24"/>
          <w:szCs w:val="24"/>
        </w:rPr>
      </w:pPr>
    </w:p>
    <w:p w:rsidR="00626221" w:rsidRPr="00CB76C4" w:rsidRDefault="00626221" w:rsidP="009D3A25">
      <w:pPr>
        <w:rPr>
          <w:rFonts w:ascii="Times New Roman" w:hAnsi="Times New Roman"/>
          <w:b/>
          <w:i/>
          <w:sz w:val="24"/>
          <w:szCs w:val="24"/>
        </w:rPr>
      </w:pPr>
    </w:p>
    <w:p w:rsidR="009D3A25" w:rsidRPr="00CB76C4" w:rsidRDefault="003841D1" w:rsidP="009D3A25">
      <w:pPr>
        <w:rPr>
          <w:rFonts w:ascii="Times New Roman" w:hAnsi="Times New Roman"/>
          <w:sz w:val="24"/>
          <w:szCs w:val="24"/>
        </w:rPr>
      </w:pPr>
      <w:r w:rsidRPr="00CB76C4">
        <w:rPr>
          <w:rFonts w:ascii="Times New Roman" w:hAnsi="Times New Roman"/>
          <w:b/>
          <w:sz w:val="24"/>
          <w:szCs w:val="24"/>
        </w:rPr>
        <w:t>Разработчик</w:t>
      </w:r>
      <w:r w:rsidRPr="002C770B">
        <w:rPr>
          <w:rFonts w:ascii="Times New Roman" w:hAnsi="Times New Roman"/>
          <w:b/>
          <w:sz w:val="24"/>
          <w:szCs w:val="24"/>
        </w:rPr>
        <w:t xml:space="preserve">: Волкова </w:t>
      </w:r>
      <w:r w:rsidR="002C770B" w:rsidRPr="002C770B">
        <w:rPr>
          <w:rFonts w:ascii="Times New Roman" w:hAnsi="Times New Roman"/>
          <w:b/>
          <w:sz w:val="24"/>
          <w:szCs w:val="24"/>
        </w:rPr>
        <w:t>Л.А., преподаватель</w:t>
      </w:r>
    </w:p>
    <w:p w:rsidR="003841D1" w:rsidRDefault="003841D1" w:rsidP="009D3A25">
      <w:pPr>
        <w:rPr>
          <w:rFonts w:ascii="Times New Roman" w:hAnsi="Times New Roman"/>
        </w:rPr>
      </w:pPr>
    </w:p>
    <w:p w:rsidR="003841D1" w:rsidRDefault="003841D1" w:rsidP="009D3A25">
      <w:pPr>
        <w:rPr>
          <w:rFonts w:ascii="Times New Roman" w:hAnsi="Times New Roman"/>
        </w:rPr>
      </w:pPr>
    </w:p>
    <w:p w:rsidR="003841D1" w:rsidRPr="003841D1" w:rsidRDefault="003841D1" w:rsidP="009D3A25">
      <w:pPr>
        <w:rPr>
          <w:rFonts w:ascii="Times New Roman" w:hAnsi="Times New Roman"/>
        </w:rPr>
      </w:pPr>
    </w:p>
    <w:p w:rsidR="009D3A25" w:rsidRDefault="009D3A25" w:rsidP="009D3A25">
      <w:pPr>
        <w:rPr>
          <w:rFonts w:ascii="Times New Roman" w:hAnsi="Times New Roman"/>
        </w:rPr>
      </w:pPr>
    </w:p>
    <w:p w:rsidR="002C770B" w:rsidRDefault="002C770B" w:rsidP="009D3A25">
      <w:pPr>
        <w:rPr>
          <w:rFonts w:ascii="Times New Roman" w:hAnsi="Times New Roman"/>
        </w:rPr>
      </w:pPr>
    </w:p>
    <w:p w:rsidR="002C770B" w:rsidRDefault="002C770B" w:rsidP="009D3A25">
      <w:pPr>
        <w:rPr>
          <w:rFonts w:ascii="Times New Roman" w:hAnsi="Times New Roman"/>
        </w:rPr>
      </w:pPr>
    </w:p>
    <w:p w:rsidR="00626221" w:rsidRPr="003841D1" w:rsidRDefault="00626221" w:rsidP="009D3A25">
      <w:pPr>
        <w:rPr>
          <w:rFonts w:ascii="Times New Roman" w:hAnsi="Times New Roman"/>
        </w:rPr>
      </w:pPr>
    </w:p>
    <w:p w:rsidR="009D3A25" w:rsidRDefault="009D3A25" w:rsidP="009D3A25">
      <w:pPr>
        <w:rPr>
          <w:rFonts w:ascii="Times New Roman" w:hAnsi="Times New Roman"/>
          <w:b/>
          <w:i/>
        </w:rPr>
      </w:pPr>
    </w:p>
    <w:p w:rsidR="009D3A25" w:rsidRPr="0011699F" w:rsidRDefault="009D3A25" w:rsidP="009D3A25">
      <w:pPr>
        <w:jc w:val="center"/>
        <w:rPr>
          <w:rFonts w:ascii="Times New Roman" w:hAnsi="Times New Roman"/>
          <w:b/>
          <w:sz w:val="28"/>
          <w:szCs w:val="28"/>
        </w:rPr>
      </w:pPr>
      <w:r w:rsidRPr="0011699F">
        <w:rPr>
          <w:rFonts w:ascii="Times New Roman" w:hAnsi="Times New Roman"/>
          <w:b/>
          <w:sz w:val="28"/>
          <w:szCs w:val="28"/>
        </w:rPr>
        <w:t>СОДЕРЖАНИЕ</w:t>
      </w:r>
    </w:p>
    <w:p w:rsidR="009D3A25" w:rsidRDefault="009D3A25" w:rsidP="009D3A25">
      <w:pPr>
        <w:rPr>
          <w:rFonts w:ascii="Times New Roman" w:hAnsi="Times New Roman"/>
          <w:b/>
          <w:i/>
          <w:sz w:val="24"/>
          <w:szCs w:val="24"/>
        </w:rPr>
      </w:pPr>
    </w:p>
    <w:tbl>
      <w:tblPr>
        <w:tblW w:w="0" w:type="auto"/>
        <w:tblLook w:val="01E0" w:firstRow="1" w:lastRow="1" w:firstColumn="1" w:lastColumn="1" w:noHBand="0" w:noVBand="0"/>
      </w:tblPr>
      <w:tblGrid>
        <w:gridCol w:w="8046"/>
        <w:gridCol w:w="1309"/>
      </w:tblGrid>
      <w:tr w:rsidR="009D3A25" w:rsidTr="002C770B">
        <w:tc>
          <w:tcPr>
            <w:tcW w:w="8046" w:type="dxa"/>
            <w:hideMark/>
          </w:tcPr>
          <w:p w:rsidR="009D3A25" w:rsidRDefault="00D3009A" w:rsidP="002C770B">
            <w:pPr>
              <w:numPr>
                <w:ilvl w:val="0"/>
                <w:numId w:val="1"/>
              </w:numPr>
              <w:suppressAutoHyphens/>
              <w:spacing w:after="0" w:line="360" w:lineRule="auto"/>
              <w:ind w:left="0" w:firstLine="0"/>
              <w:rPr>
                <w:rFonts w:ascii="Times New Roman" w:hAnsi="Times New Roman"/>
                <w:b/>
                <w:sz w:val="24"/>
                <w:szCs w:val="24"/>
              </w:rPr>
            </w:pPr>
            <w:r>
              <w:rPr>
                <w:rFonts w:ascii="Times New Roman" w:hAnsi="Times New Roman"/>
                <w:b/>
                <w:sz w:val="24"/>
                <w:szCs w:val="24"/>
              </w:rPr>
              <w:t xml:space="preserve">ОБЩАЯ ХАРАКТЕРИСТИКА </w:t>
            </w:r>
            <w:r w:rsidR="009D3A25">
              <w:rPr>
                <w:rFonts w:ascii="Times New Roman" w:hAnsi="Times New Roman"/>
                <w:b/>
                <w:sz w:val="24"/>
                <w:szCs w:val="24"/>
              </w:rPr>
              <w:t>РАБОЧЕЙ ПРОГРАММЫ УЧЕБНОЙ ДИСЦИПЛИНЫ</w:t>
            </w:r>
            <w:r w:rsidR="0011699F">
              <w:rPr>
                <w:rFonts w:ascii="Times New Roman" w:hAnsi="Times New Roman"/>
                <w:b/>
                <w:sz w:val="24"/>
                <w:szCs w:val="24"/>
              </w:rPr>
              <w:t>………………</w:t>
            </w:r>
            <w:r>
              <w:rPr>
                <w:rFonts w:ascii="Times New Roman" w:hAnsi="Times New Roman"/>
                <w:b/>
                <w:sz w:val="24"/>
                <w:szCs w:val="24"/>
              </w:rPr>
              <w:t>…………………</w:t>
            </w:r>
            <w:r w:rsidR="002C770B">
              <w:rPr>
                <w:rFonts w:ascii="Times New Roman" w:hAnsi="Times New Roman"/>
                <w:b/>
                <w:sz w:val="24"/>
                <w:szCs w:val="24"/>
              </w:rPr>
              <w:t>……………….</w:t>
            </w:r>
            <w:r w:rsidR="00070C5C">
              <w:rPr>
                <w:rFonts w:ascii="Times New Roman" w:hAnsi="Times New Roman"/>
                <w:b/>
                <w:sz w:val="24"/>
                <w:szCs w:val="24"/>
              </w:rPr>
              <w:t xml:space="preserve"> </w:t>
            </w:r>
          </w:p>
        </w:tc>
        <w:tc>
          <w:tcPr>
            <w:tcW w:w="1309" w:type="dxa"/>
          </w:tcPr>
          <w:p w:rsidR="002C770B" w:rsidRDefault="002C770B" w:rsidP="002C770B">
            <w:pPr>
              <w:spacing w:after="0" w:line="360" w:lineRule="auto"/>
              <w:jc w:val="both"/>
              <w:rPr>
                <w:rFonts w:ascii="Times New Roman" w:hAnsi="Times New Roman"/>
                <w:b/>
                <w:sz w:val="28"/>
                <w:szCs w:val="28"/>
              </w:rPr>
            </w:pPr>
          </w:p>
          <w:p w:rsidR="009D3A25" w:rsidRDefault="002C770B" w:rsidP="002C770B">
            <w:pPr>
              <w:spacing w:after="0" w:line="360" w:lineRule="auto"/>
              <w:jc w:val="both"/>
              <w:rPr>
                <w:rFonts w:ascii="Times New Roman" w:hAnsi="Times New Roman"/>
                <w:b/>
                <w:sz w:val="24"/>
                <w:szCs w:val="24"/>
              </w:rPr>
            </w:pPr>
            <w:r w:rsidRPr="00070C5C">
              <w:rPr>
                <w:rFonts w:ascii="Times New Roman" w:hAnsi="Times New Roman"/>
                <w:b/>
                <w:sz w:val="28"/>
                <w:szCs w:val="28"/>
              </w:rPr>
              <w:t>3</w:t>
            </w:r>
          </w:p>
        </w:tc>
      </w:tr>
      <w:tr w:rsidR="002C770B" w:rsidTr="002C770B">
        <w:tc>
          <w:tcPr>
            <w:tcW w:w="8046" w:type="dxa"/>
          </w:tcPr>
          <w:p w:rsidR="002C770B" w:rsidRPr="002C770B" w:rsidRDefault="002C770B" w:rsidP="002C770B">
            <w:pPr>
              <w:numPr>
                <w:ilvl w:val="0"/>
                <w:numId w:val="11"/>
              </w:numPr>
              <w:suppressAutoHyphens/>
              <w:spacing w:after="0" w:line="360" w:lineRule="auto"/>
              <w:ind w:left="0" w:firstLine="0"/>
              <w:rPr>
                <w:rFonts w:ascii="Times New Roman" w:hAnsi="Times New Roman"/>
                <w:b/>
                <w:sz w:val="24"/>
                <w:szCs w:val="24"/>
              </w:rPr>
            </w:pPr>
            <w:r>
              <w:rPr>
                <w:rFonts w:ascii="Times New Roman" w:hAnsi="Times New Roman"/>
                <w:b/>
                <w:sz w:val="24"/>
                <w:szCs w:val="24"/>
              </w:rPr>
              <w:t>СТРУКТУРА И СОДЕРЖАНИЕ УЧЕБНОЙ ДИСЦИПЛИНЫ………………………………………………………………...</w:t>
            </w:r>
          </w:p>
        </w:tc>
        <w:tc>
          <w:tcPr>
            <w:tcW w:w="1309" w:type="dxa"/>
          </w:tcPr>
          <w:p w:rsidR="002C770B" w:rsidRDefault="002C770B" w:rsidP="002C770B">
            <w:pPr>
              <w:spacing w:after="0" w:line="360" w:lineRule="auto"/>
              <w:jc w:val="both"/>
              <w:rPr>
                <w:rFonts w:ascii="Times New Roman" w:hAnsi="Times New Roman"/>
                <w:b/>
                <w:sz w:val="28"/>
                <w:szCs w:val="28"/>
              </w:rPr>
            </w:pPr>
          </w:p>
          <w:p w:rsidR="002C770B" w:rsidRPr="00070C5C" w:rsidRDefault="002C770B" w:rsidP="002C770B">
            <w:pPr>
              <w:spacing w:after="0" w:line="360" w:lineRule="auto"/>
              <w:jc w:val="both"/>
              <w:rPr>
                <w:rFonts w:ascii="Times New Roman" w:hAnsi="Times New Roman"/>
                <w:b/>
                <w:sz w:val="28"/>
                <w:szCs w:val="28"/>
              </w:rPr>
            </w:pPr>
            <w:r w:rsidRPr="00070C5C">
              <w:rPr>
                <w:rFonts w:ascii="Times New Roman" w:hAnsi="Times New Roman"/>
                <w:b/>
                <w:sz w:val="28"/>
                <w:szCs w:val="28"/>
              </w:rPr>
              <w:t>4</w:t>
            </w:r>
          </w:p>
        </w:tc>
      </w:tr>
      <w:tr w:rsidR="009D3A25" w:rsidTr="002C770B">
        <w:tc>
          <w:tcPr>
            <w:tcW w:w="8046" w:type="dxa"/>
            <w:hideMark/>
          </w:tcPr>
          <w:p w:rsidR="009D3A25" w:rsidRDefault="009D3A25" w:rsidP="002C770B">
            <w:pPr>
              <w:numPr>
                <w:ilvl w:val="0"/>
                <w:numId w:val="11"/>
              </w:numPr>
              <w:suppressAutoHyphens/>
              <w:spacing w:after="0" w:line="360" w:lineRule="auto"/>
              <w:ind w:left="0" w:firstLine="0"/>
              <w:rPr>
                <w:rFonts w:ascii="Times New Roman" w:hAnsi="Times New Roman"/>
                <w:b/>
                <w:sz w:val="24"/>
                <w:szCs w:val="24"/>
              </w:rPr>
            </w:pPr>
            <w:r>
              <w:rPr>
                <w:rFonts w:ascii="Times New Roman" w:hAnsi="Times New Roman"/>
                <w:b/>
                <w:sz w:val="24"/>
                <w:szCs w:val="24"/>
              </w:rPr>
              <w:t>УСЛОВИЯ РЕАЛИЗАЦИИ УЧЕБНОЙ ДИСЦИПЛИНЫ</w:t>
            </w:r>
            <w:r w:rsidR="0011699F">
              <w:rPr>
                <w:rFonts w:ascii="Times New Roman" w:hAnsi="Times New Roman"/>
                <w:b/>
                <w:sz w:val="24"/>
                <w:szCs w:val="24"/>
              </w:rPr>
              <w:t>………………………………………</w:t>
            </w:r>
            <w:r w:rsidR="00D3009A">
              <w:rPr>
                <w:rFonts w:ascii="Times New Roman" w:hAnsi="Times New Roman"/>
                <w:b/>
                <w:sz w:val="24"/>
                <w:szCs w:val="24"/>
              </w:rPr>
              <w:t>………</w:t>
            </w:r>
            <w:r w:rsidR="002C770B">
              <w:rPr>
                <w:rFonts w:ascii="Times New Roman" w:hAnsi="Times New Roman"/>
                <w:b/>
                <w:sz w:val="24"/>
                <w:szCs w:val="24"/>
              </w:rPr>
              <w:t>………………...</w:t>
            </w:r>
          </w:p>
        </w:tc>
        <w:tc>
          <w:tcPr>
            <w:tcW w:w="1309" w:type="dxa"/>
          </w:tcPr>
          <w:p w:rsidR="002C770B" w:rsidRDefault="002C770B" w:rsidP="002C770B">
            <w:pPr>
              <w:spacing w:after="0" w:line="360" w:lineRule="auto"/>
              <w:jc w:val="both"/>
              <w:rPr>
                <w:rFonts w:ascii="Times New Roman" w:hAnsi="Times New Roman"/>
                <w:b/>
                <w:sz w:val="28"/>
                <w:szCs w:val="28"/>
              </w:rPr>
            </w:pPr>
          </w:p>
          <w:p w:rsidR="009D3A25" w:rsidRDefault="002C770B" w:rsidP="002C770B">
            <w:pPr>
              <w:spacing w:after="0" w:line="360" w:lineRule="auto"/>
              <w:jc w:val="both"/>
              <w:rPr>
                <w:rFonts w:ascii="Times New Roman" w:hAnsi="Times New Roman"/>
                <w:b/>
                <w:sz w:val="24"/>
                <w:szCs w:val="24"/>
              </w:rPr>
            </w:pPr>
            <w:r w:rsidRPr="00070C5C">
              <w:rPr>
                <w:rFonts w:ascii="Times New Roman" w:hAnsi="Times New Roman"/>
                <w:b/>
                <w:sz w:val="28"/>
                <w:szCs w:val="28"/>
              </w:rPr>
              <w:t>16</w:t>
            </w:r>
          </w:p>
        </w:tc>
      </w:tr>
      <w:tr w:rsidR="009D3A25" w:rsidTr="002C770B">
        <w:tc>
          <w:tcPr>
            <w:tcW w:w="8046" w:type="dxa"/>
          </w:tcPr>
          <w:p w:rsidR="009D3A25" w:rsidRPr="00070C5C" w:rsidRDefault="009D3A25" w:rsidP="002C770B">
            <w:pPr>
              <w:numPr>
                <w:ilvl w:val="0"/>
                <w:numId w:val="11"/>
              </w:numPr>
              <w:suppressAutoHyphens/>
              <w:spacing w:after="0" w:line="360" w:lineRule="auto"/>
              <w:ind w:left="0" w:firstLine="0"/>
              <w:rPr>
                <w:rFonts w:ascii="Times New Roman" w:hAnsi="Times New Roman"/>
                <w:b/>
                <w:sz w:val="28"/>
                <w:szCs w:val="28"/>
              </w:rPr>
            </w:pPr>
            <w:r>
              <w:rPr>
                <w:rFonts w:ascii="Times New Roman" w:hAnsi="Times New Roman"/>
                <w:b/>
                <w:sz w:val="24"/>
                <w:szCs w:val="24"/>
              </w:rPr>
              <w:t>КОНТРОЛЬ И ОЦЕНКА РЕЗУЛЬТАТОВ ОСВОЕНИЯ УЧЕБНОЙ ДИСЦИПЛИНЫ</w:t>
            </w:r>
            <w:r w:rsidR="0011699F">
              <w:rPr>
                <w:rFonts w:ascii="Times New Roman" w:hAnsi="Times New Roman"/>
                <w:b/>
                <w:sz w:val="24"/>
                <w:szCs w:val="24"/>
              </w:rPr>
              <w:t>………………………………</w:t>
            </w:r>
            <w:r w:rsidR="00D3009A">
              <w:rPr>
                <w:rFonts w:ascii="Times New Roman" w:hAnsi="Times New Roman"/>
                <w:b/>
                <w:sz w:val="24"/>
                <w:szCs w:val="24"/>
              </w:rPr>
              <w:t>…</w:t>
            </w:r>
            <w:r w:rsidR="002C770B">
              <w:rPr>
                <w:rFonts w:ascii="Times New Roman" w:hAnsi="Times New Roman"/>
                <w:b/>
                <w:sz w:val="24"/>
                <w:szCs w:val="24"/>
              </w:rPr>
              <w:t>……………….</w:t>
            </w:r>
          </w:p>
          <w:p w:rsidR="009D3A25" w:rsidRDefault="009D3A25" w:rsidP="002C770B">
            <w:pPr>
              <w:suppressAutoHyphens/>
              <w:spacing w:after="0" w:line="360" w:lineRule="auto"/>
              <w:rPr>
                <w:rFonts w:ascii="Times New Roman" w:hAnsi="Times New Roman"/>
                <w:b/>
                <w:sz w:val="24"/>
                <w:szCs w:val="24"/>
              </w:rPr>
            </w:pPr>
          </w:p>
        </w:tc>
        <w:tc>
          <w:tcPr>
            <w:tcW w:w="1309" w:type="dxa"/>
          </w:tcPr>
          <w:p w:rsidR="002C770B" w:rsidRDefault="002C770B" w:rsidP="002C770B">
            <w:pPr>
              <w:spacing w:after="0" w:line="360" w:lineRule="auto"/>
              <w:jc w:val="both"/>
              <w:rPr>
                <w:rFonts w:ascii="Times New Roman" w:hAnsi="Times New Roman"/>
                <w:b/>
                <w:sz w:val="28"/>
                <w:szCs w:val="28"/>
              </w:rPr>
            </w:pPr>
          </w:p>
          <w:p w:rsidR="009D3A25" w:rsidRDefault="002C770B" w:rsidP="002C770B">
            <w:pPr>
              <w:spacing w:after="0" w:line="360" w:lineRule="auto"/>
              <w:jc w:val="both"/>
              <w:rPr>
                <w:rFonts w:ascii="Times New Roman" w:hAnsi="Times New Roman"/>
                <w:b/>
                <w:sz w:val="24"/>
                <w:szCs w:val="24"/>
              </w:rPr>
            </w:pPr>
            <w:r w:rsidRPr="00070C5C">
              <w:rPr>
                <w:rFonts w:ascii="Times New Roman" w:hAnsi="Times New Roman"/>
                <w:b/>
                <w:sz w:val="28"/>
                <w:szCs w:val="28"/>
              </w:rPr>
              <w:t>17</w:t>
            </w:r>
          </w:p>
        </w:tc>
      </w:tr>
    </w:tbl>
    <w:p w:rsidR="009D3A25" w:rsidRPr="0011699F" w:rsidRDefault="009D3A25" w:rsidP="0011699F">
      <w:pPr>
        <w:pStyle w:val="a7"/>
        <w:numPr>
          <w:ilvl w:val="0"/>
          <w:numId w:val="2"/>
        </w:numPr>
        <w:suppressAutoHyphens/>
        <w:spacing w:after="0"/>
        <w:jc w:val="center"/>
        <w:rPr>
          <w:b/>
        </w:rPr>
      </w:pPr>
      <w:r w:rsidRPr="0011699F">
        <w:rPr>
          <w:b/>
          <w:i/>
          <w:u w:val="single"/>
        </w:rPr>
        <w:br w:type="page"/>
      </w:r>
      <w:r w:rsidR="00D3009A">
        <w:rPr>
          <w:b/>
        </w:rPr>
        <w:lastRenderedPageBreak/>
        <w:t xml:space="preserve">ОБЩАЯ ХАРАКТЕРИСТИКА </w:t>
      </w:r>
      <w:r w:rsidRPr="0011699F">
        <w:rPr>
          <w:b/>
        </w:rPr>
        <w:t xml:space="preserve">РАБОЧЕЙ ПРОГРАММЫ УЧЕБНОЙ ДИСЦИПЛИНЫ </w:t>
      </w:r>
      <w:r w:rsidR="0011699F" w:rsidRPr="0011699F">
        <w:rPr>
          <w:b/>
          <w:caps/>
        </w:rPr>
        <w:t xml:space="preserve">ОП.04 </w:t>
      </w:r>
      <w:r w:rsidRPr="0011699F">
        <w:rPr>
          <w:b/>
          <w:caps/>
        </w:rPr>
        <w:t>ТРАНСПОРТНАЯ СИСТЕМА РОССИИ</w:t>
      </w:r>
    </w:p>
    <w:p w:rsidR="0011699F" w:rsidRPr="0011699F" w:rsidRDefault="0011699F" w:rsidP="0011699F">
      <w:pPr>
        <w:pStyle w:val="a7"/>
        <w:suppressAutoHyphens/>
        <w:spacing w:after="0"/>
        <w:ind w:left="420"/>
        <w:rPr>
          <w:b/>
        </w:rPr>
      </w:pPr>
    </w:p>
    <w:p w:rsidR="009D3A25" w:rsidRDefault="009D3A25" w:rsidP="009D3A25">
      <w:pPr>
        <w:numPr>
          <w:ilvl w:val="1"/>
          <w:numId w:val="2"/>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426"/>
        <w:jc w:val="both"/>
        <w:rPr>
          <w:rFonts w:ascii="Times New Roman" w:hAnsi="Times New Roman"/>
          <w:b/>
          <w:sz w:val="24"/>
          <w:szCs w:val="24"/>
        </w:rPr>
      </w:pPr>
      <w:r>
        <w:rPr>
          <w:rFonts w:ascii="Times New Roman" w:hAnsi="Times New Roman"/>
          <w:b/>
          <w:sz w:val="24"/>
          <w:szCs w:val="24"/>
        </w:rPr>
        <w:t>Место дисциплины в структуре основной образовательной программы:</w:t>
      </w:r>
    </w:p>
    <w:p w:rsidR="0011699F" w:rsidRDefault="0011699F" w:rsidP="0011699F">
      <w:pPr>
        <w:pStyle w:val="a7"/>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0"/>
        <w:jc w:val="both"/>
      </w:pPr>
      <w:r>
        <w:t>Учебная дисциплина «</w:t>
      </w:r>
      <w:r>
        <w:rPr>
          <w:lang w:val="ru-RU"/>
        </w:rPr>
        <w:t>Транспортная система России</w:t>
      </w:r>
      <w:r>
        <w:t xml:space="preserve">» является обязательной частью общепрофессионального цикла основной образовательной программы в соответствии с ФГОС СПО по специальности 23.02.01 Организация перевозок и управление на транспорте (по видам). </w:t>
      </w:r>
    </w:p>
    <w:p w:rsidR="0011699F" w:rsidRDefault="0011699F" w:rsidP="0011699F">
      <w:pPr>
        <w:pStyle w:val="a7"/>
        <w:tabs>
          <w:tab w:val="left" w:pos="709"/>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0"/>
        <w:jc w:val="both"/>
      </w:pPr>
      <w:r>
        <w:t>Особое значение дисциплина имеет при формировании и развитии ОК 1 - 9.</w:t>
      </w:r>
    </w:p>
    <w:p w:rsidR="0011699F" w:rsidRPr="0011699F" w:rsidRDefault="0011699F" w:rsidP="0011699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rFonts w:ascii="Times New Roman" w:hAnsi="Times New Roman"/>
          <w:b/>
          <w:sz w:val="24"/>
          <w:szCs w:val="24"/>
          <w:lang w:val="x-none"/>
        </w:rPr>
      </w:pPr>
    </w:p>
    <w:p w:rsidR="009D3A25" w:rsidRDefault="009D3A25" w:rsidP="0011699F">
      <w:pPr>
        <w:spacing w:after="0"/>
        <w:rPr>
          <w:rFonts w:ascii="Times New Roman" w:hAnsi="Times New Roman"/>
          <w:b/>
          <w:sz w:val="24"/>
          <w:szCs w:val="24"/>
        </w:rPr>
      </w:pPr>
      <w:r>
        <w:rPr>
          <w:rFonts w:ascii="Times New Roman" w:hAnsi="Times New Roman"/>
          <w:b/>
          <w:sz w:val="24"/>
          <w:szCs w:val="24"/>
        </w:rPr>
        <w:t xml:space="preserve"> </w:t>
      </w:r>
      <w:r w:rsidR="0011699F">
        <w:rPr>
          <w:rFonts w:ascii="Times New Roman" w:hAnsi="Times New Roman"/>
          <w:sz w:val="24"/>
          <w:szCs w:val="24"/>
        </w:rPr>
        <w:t xml:space="preserve">1.1 </w:t>
      </w:r>
      <w:r>
        <w:rPr>
          <w:rFonts w:ascii="Times New Roman" w:hAnsi="Times New Roman"/>
          <w:b/>
          <w:sz w:val="24"/>
          <w:szCs w:val="24"/>
        </w:rPr>
        <w:t>Цель и планируемые результаты освоения дисциплины:</w:t>
      </w:r>
    </w:p>
    <w:p w:rsidR="009D3A25" w:rsidRDefault="009D3A25" w:rsidP="009D3A25">
      <w:pPr>
        <w:suppressAutoHyphens/>
        <w:spacing w:after="0" w:line="240" w:lineRule="auto"/>
        <w:ind w:firstLine="709"/>
        <w:jc w:val="both"/>
        <w:rPr>
          <w:rFonts w:ascii="Times New Roman" w:hAnsi="Times New Roman"/>
          <w:sz w:val="24"/>
          <w:szCs w:val="24"/>
          <w:lang w:eastAsia="en-US"/>
        </w:rPr>
      </w:pPr>
      <w:r>
        <w:rPr>
          <w:rFonts w:ascii="Times New Roman" w:hAnsi="Times New Roman"/>
          <w:sz w:val="24"/>
          <w:szCs w:val="24"/>
        </w:rPr>
        <w:t xml:space="preserve">В рамках программы учебной дисциплины </w:t>
      </w:r>
      <w:proofErr w:type="gramStart"/>
      <w:r>
        <w:rPr>
          <w:rFonts w:ascii="Times New Roman" w:hAnsi="Times New Roman"/>
          <w:sz w:val="24"/>
          <w:szCs w:val="24"/>
        </w:rPr>
        <w:t>обучающимися</w:t>
      </w:r>
      <w:proofErr w:type="gramEnd"/>
      <w:r>
        <w:rPr>
          <w:rFonts w:ascii="Times New Roman" w:hAnsi="Times New Roman"/>
          <w:sz w:val="24"/>
          <w:szCs w:val="24"/>
        </w:rPr>
        <w:t xml:space="preserve">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9D3A25" w:rsidTr="009D3A25">
        <w:trPr>
          <w:trHeight w:val="649"/>
        </w:trPr>
        <w:tc>
          <w:tcPr>
            <w:tcW w:w="1589" w:type="dxa"/>
            <w:tcBorders>
              <w:top w:val="single" w:sz="4" w:space="0" w:color="auto"/>
              <w:left w:val="single" w:sz="4" w:space="0" w:color="auto"/>
              <w:bottom w:val="single" w:sz="4" w:space="0" w:color="auto"/>
              <w:right w:val="single" w:sz="4" w:space="0" w:color="auto"/>
            </w:tcBorders>
            <w:hideMark/>
          </w:tcPr>
          <w:p w:rsidR="009D3A25" w:rsidRDefault="009D3A25">
            <w:pPr>
              <w:suppressAutoHyphens/>
              <w:spacing w:after="0" w:line="240" w:lineRule="auto"/>
              <w:jc w:val="center"/>
              <w:rPr>
                <w:rFonts w:ascii="Times New Roman" w:hAnsi="Times New Roman"/>
                <w:sz w:val="24"/>
                <w:szCs w:val="24"/>
              </w:rPr>
            </w:pPr>
            <w:r>
              <w:rPr>
                <w:rFonts w:ascii="Times New Roman" w:hAnsi="Times New Roman"/>
                <w:sz w:val="24"/>
                <w:szCs w:val="24"/>
              </w:rPr>
              <w:t xml:space="preserve">Код </w:t>
            </w:r>
          </w:p>
          <w:p w:rsidR="009D3A25" w:rsidRDefault="009D3A25">
            <w:pPr>
              <w:suppressAutoHyphens/>
              <w:spacing w:after="0" w:line="240" w:lineRule="auto"/>
              <w:jc w:val="center"/>
              <w:rPr>
                <w:rFonts w:ascii="Times New Roman" w:hAnsi="Times New Roman"/>
                <w:sz w:val="24"/>
                <w:szCs w:val="24"/>
              </w:rPr>
            </w:pPr>
            <w:r>
              <w:rPr>
                <w:rFonts w:ascii="Times New Roman" w:hAnsi="Times New Roman"/>
                <w:sz w:val="24"/>
                <w:szCs w:val="24"/>
              </w:rPr>
              <w:t xml:space="preserve">ПК, </w:t>
            </w:r>
            <w:proofErr w:type="gramStart"/>
            <w:r>
              <w:rPr>
                <w:rFonts w:ascii="Times New Roman" w:hAnsi="Times New Roman"/>
                <w:sz w:val="24"/>
                <w:szCs w:val="24"/>
              </w:rPr>
              <w:t>ОК</w:t>
            </w:r>
            <w:proofErr w:type="gramEnd"/>
            <w:r>
              <w:rPr>
                <w:rFonts w:ascii="Times New Roman" w:hAnsi="Times New Roman"/>
                <w:sz w:val="24"/>
                <w:szCs w:val="24"/>
              </w:rPr>
              <w:t xml:space="preserve">, </w:t>
            </w:r>
            <w:r w:rsidR="0011699F">
              <w:rPr>
                <w:rFonts w:ascii="Times New Roman" w:hAnsi="Times New Roman"/>
                <w:sz w:val="24"/>
                <w:szCs w:val="24"/>
              </w:rPr>
              <w:t>ЛР</w:t>
            </w:r>
          </w:p>
        </w:tc>
        <w:tc>
          <w:tcPr>
            <w:tcW w:w="3764" w:type="dxa"/>
            <w:tcBorders>
              <w:top w:val="single" w:sz="4" w:space="0" w:color="auto"/>
              <w:left w:val="single" w:sz="4" w:space="0" w:color="auto"/>
              <w:bottom w:val="single" w:sz="4" w:space="0" w:color="auto"/>
              <w:right w:val="single" w:sz="4" w:space="0" w:color="auto"/>
            </w:tcBorders>
            <w:hideMark/>
          </w:tcPr>
          <w:p w:rsidR="009D3A25" w:rsidRDefault="009D3A25">
            <w:pPr>
              <w:suppressAutoHyphens/>
              <w:spacing w:after="0" w:line="240" w:lineRule="auto"/>
              <w:jc w:val="center"/>
              <w:rPr>
                <w:rFonts w:ascii="Times New Roman" w:hAnsi="Times New Roman"/>
                <w:sz w:val="24"/>
                <w:szCs w:val="24"/>
              </w:rPr>
            </w:pPr>
            <w:r>
              <w:rPr>
                <w:rFonts w:ascii="Times New Roman" w:hAnsi="Times New Roman"/>
                <w:sz w:val="24"/>
                <w:szCs w:val="24"/>
              </w:rPr>
              <w:t>Умения</w:t>
            </w:r>
          </w:p>
        </w:tc>
        <w:tc>
          <w:tcPr>
            <w:tcW w:w="3895" w:type="dxa"/>
            <w:tcBorders>
              <w:top w:val="single" w:sz="4" w:space="0" w:color="auto"/>
              <w:left w:val="single" w:sz="4" w:space="0" w:color="auto"/>
              <w:bottom w:val="single" w:sz="4" w:space="0" w:color="auto"/>
              <w:right w:val="single" w:sz="4" w:space="0" w:color="auto"/>
            </w:tcBorders>
            <w:hideMark/>
          </w:tcPr>
          <w:p w:rsidR="009D3A25" w:rsidRDefault="009D3A25">
            <w:pPr>
              <w:suppressAutoHyphens/>
              <w:spacing w:after="0" w:line="240" w:lineRule="auto"/>
              <w:jc w:val="center"/>
              <w:rPr>
                <w:rFonts w:ascii="Times New Roman" w:hAnsi="Times New Roman"/>
                <w:sz w:val="24"/>
                <w:szCs w:val="24"/>
              </w:rPr>
            </w:pPr>
            <w:r>
              <w:rPr>
                <w:rFonts w:ascii="Times New Roman" w:hAnsi="Times New Roman"/>
                <w:sz w:val="24"/>
                <w:szCs w:val="24"/>
              </w:rPr>
              <w:t>Знания</w:t>
            </w:r>
          </w:p>
        </w:tc>
      </w:tr>
      <w:tr w:rsidR="009D3A25" w:rsidTr="009D3A25">
        <w:trPr>
          <w:trHeight w:val="212"/>
        </w:trPr>
        <w:tc>
          <w:tcPr>
            <w:tcW w:w="1589" w:type="dxa"/>
            <w:tcBorders>
              <w:top w:val="single" w:sz="4" w:space="0" w:color="auto"/>
              <w:left w:val="single" w:sz="4" w:space="0" w:color="auto"/>
              <w:bottom w:val="single" w:sz="4" w:space="0" w:color="auto"/>
              <w:right w:val="single" w:sz="4" w:space="0" w:color="auto"/>
            </w:tcBorders>
            <w:hideMark/>
          </w:tcPr>
          <w:p w:rsidR="009D3A25" w:rsidRPr="00E77CB0" w:rsidRDefault="00A352C3" w:rsidP="00A352C3">
            <w:pPr>
              <w:suppressAutoHyphens/>
              <w:spacing w:after="0" w:line="240" w:lineRule="auto"/>
              <w:rPr>
                <w:rFonts w:ascii="Times New Roman" w:hAnsi="Times New Roman"/>
              </w:rPr>
            </w:pPr>
            <w:r w:rsidRPr="00E77CB0">
              <w:rPr>
                <w:rFonts w:ascii="Times New Roman" w:hAnsi="Times New Roman"/>
              </w:rPr>
              <w:t>ПК 1.</w:t>
            </w:r>
            <w:r w:rsidR="00E77CB0" w:rsidRPr="00E77CB0">
              <w:rPr>
                <w:rFonts w:ascii="Times New Roman" w:hAnsi="Times New Roman"/>
              </w:rPr>
              <w:t>1-</w:t>
            </w:r>
            <w:r w:rsidRPr="00E77CB0">
              <w:rPr>
                <w:rFonts w:ascii="Times New Roman" w:hAnsi="Times New Roman"/>
              </w:rPr>
              <w:t xml:space="preserve"> ПК</w:t>
            </w:r>
            <w:r w:rsidR="00E77CB0" w:rsidRPr="00E77CB0">
              <w:rPr>
                <w:rFonts w:ascii="Times New Roman" w:hAnsi="Times New Roman"/>
              </w:rPr>
              <w:t xml:space="preserve"> </w:t>
            </w:r>
            <w:r w:rsidRPr="00E77CB0">
              <w:rPr>
                <w:rFonts w:ascii="Times New Roman" w:hAnsi="Times New Roman"/>
              </w:rPr>
              <w:t>1.3; ПК 2.1</w:t>
            </w:r>
            <w:r w:rsidR="00E77CB0" w:rsidRPr="00E77CB0">
              <w:rPr>
                <w:rFonts w:ascii="Times New Roman" w:hAnsi="Times New Roman"/>
              </w:rPr>
              <w:t>-</w:t>
            </w:r>
            <w:r w:rsidR="00E77CB0" w:rsidRPr="00E77CB0">
              <w:t xml:space="preserve"> </w:t>
            </w:r>
            <w:r w:rsidR="00E77CB0" w:rsidRPr="00E77CB0">
              <w:rPr>
                <w:rFonts w:ascii="Times New Roman" w:hAnsi="Times New Roman"/>
              </w:rPr>
              <w:t>ПК</w:t>
            </w:r>
            <w:proofErr w:type="gramStart"/>
            <w:r w:rsidR="00E77CB0" w:rsidRPr="00E77CB0">
              <w:rPr>
                <w:rFonts w:ascii="Times New Roman" w:hAnsi="Times New Roman"/>
              </w:rPr>
              <w:t>2</w:t>
            </w:r>
            <w:proofErr w:type="gramEnd"/>
            <w:r w:rsidR="00E77CB0" w:rsidRPr="00E77CB0">
              <w:rPr>
                <w:rFonts w:ascii="Times New Roman" w:hAnsi="Times New Roman"/>
              </w:rPr>
              <w:t>.3</w:t>
            </w:r>
            <w:r w:rsidR="00C03545" w:rsidRPr="00E77CB0">
              <w:rPr>
                <w:rFonts w:ascii="Times New Roman" w:hAnsi="Times New Roman"/>
              </w:rPr>
              <w:t>;</w:t>
            </w:r>
          </w:p>
          <w:p w:rsidR="00952389" w:rsidRPr="00E77CB0" w:rsidRDefault="00952389" w:rsidP="00952389">
            <w:pPr>
              <w:pStyle w:val="aa"/>
              <w:rPr>
                <w:rFonts w:ascii="Times New Roman" w:hAnsi="Times New Roman"/>
              </w:rPr>
            </w:pPr>
            <w:r w:rsidRPr="00E77CB0">
              <w:rPr>
                <w:rFonts w:ascii="Times New Roman" w:hAnsi="Times New Roman"/>
              </w:rPr>
              <w:t>ОК1-9</w:t>
            </w:r>
            <w:r w:rsidR="00C03545" w:rsidRPr="00E77CB0">
              <w:rPr>
                <w:rFonts w:ascii="Times New Roman" w:hAnsi="Times New Roman"/>
              </w:rPr>
              <w:t xml:space="preserve">; </w:t>
            </w:r>
            <w:r w:rsidRPr="00E77CB0">
              <w:rPr>
                <w:rFonts w:ascii="Times New Roman" w:hAnsi="Times New Roman"/>
              </w:rPr>
              <w:t xml:space="preserve">ЛР 7; ЛР 13; ЛР </w:t>
            </w:r>
            <w:r w:rsidR="00C03545" w:rsidRPr="00E77CB0">
              <w:rPr>
                <w:rFonts w:ascii="Times New Roman" w:hAnsi="Times New Roman"/>
              </w:rPr>
              <w:t>14</w:t>
            </w:r>
            <w:r w:rsidRPr="00E77CB0">
              <w:rPr>
                <w:rFonts w:ascii="Times New Roman" w:hAnsi="Times New Roman"/>
              </w:rPr>
              <w:t xml:space="preserve">; ЛР </w:t>
            </w:r>
            <w:r w:rsidR="00C03545" w:rsidRPr="00E77CB0">
              <w:rPr>
                <w:rFonts w:ascii="Times New Roman" w:hAnsi="Times New Roman"/>
              </w:rPr>
              <w:t>19</w:t>
            </w:r>
            <w:r w:rsidRPr="00E77CB0">
              <w:rPr>
                <w:rFonts w:ascii="Times New Roman" w:hAnsi="Times New Roman"/>
              </w:rPr>
              <w:t xml:space="preserve">; ЛР </w:t>
            </w:r>
            <w:r w:rsidR="00C03545" w:rsidRPr="00E77CB0">
              <w:rPr>
                <w:rFonts w:ascii="Times New Roman" w:hAnsi="Times New Roman"/>
              </w:rPr>
              <w:t>22</w:t>
            </w:r>
            <w:r w:rsidRPr="00E77CB0">
              <w:rPr>
                <w:rFonts w:ascii="Times New Roman" w:hAnsi="Times New Roman"/>
              </w:rPr>
              <w:t xml:space="preserve">; ЛР </w:t>
            </w:r>
            <w:r w:rsidR="00C03545" w:rsidRPr="00E77CB0">
              <w:rPr>
                <w:rFonts w:ascii="Times New Roman" w:hAnsi="Times New Roman"/>
              </w:rPr>
              <w:t>23</w:t>
            </w:r>
          </w:p>
          <w:p w:rsidR="00A352C3" w:rsidRPr="00A352C3" w:rsidRDefault="00A352C3" w:rsidP="00A352C3">
            <w:pPr>
              <w:suppressAutoHyphens/>
              <w:spacing w:after="0" w:line="240" w:lineRule="auto"/>
              <w:rPr>
                <w:rFonts w:ascii="Times New Roman" w:hAnsi="Times New Roman"/>
              </w:rPr>
            </w:pPr>
          </w:p>
        </w:tc>
        <w:tc>
          <w:tcPr>
            <w:tcW w:w="3764" w:type="dxa"/>
            <w:tcBorders>
              <w:top w:val="single" w:sz="4" w:space="0" w:color="auto"/>
              <w:left w:val="single" w:sz="4" w:space="0" w:color="auto"/>
              <w:bottom w:val="single" w:sz="4" w:space="0" w:color="auto"/>
              <w:right w:val="single" w:sz="4" w:space="0" w:color="auto"/>
            </w:tcBorders>
            <w:hideMark/>
          </w:tcPr>
          <w:p w:rsidR="00CF14F2" w:rsidRDefault="00CF14F2" w:rsidP="00CF14F2">
            <w:pPr>
              <w:rPr>
                <w:rFonts w:ascii="Times New Roman" w:hAnsi="Times New Roman"/>
                <w:sz w:val="24"/>
                <w:szCs w:val="24"/>
              </w:rPr>
            </w:pPr>
            <w:r>
              <w:rPr>
                <w:rFonts w:ascii="Times New Roman" w:hAnsi="Times New Roman"/>
                <w:sz w:val="24"/>
                <w:szCs w:val="24"/>
              </w:rPr>
              <w:t xml:space="preserve">- </w:t>
            </w:r>
            <w:r w:rsidRPr="002770A1">
              <w:rPr>
                <w:rFonts w:ascii="Times New Roman" w:hAnsi="Times New Roman"/>
                <w:sz w:val="24"/>
                <w:szCs w:val="24"/>
              </w:rPr>
              <w:t>давать    краткую    экономико-географическую характеристику    техническому    оснащению</w:t>
            </w:r>
            <w:r>
              <w:rPr>
                <w:rFonts w:ascii="Times New Roman" w:hAnsi="Times New Roman"/>
                <w:sz w:val="24"/>
                <w:szCs w:val="24"/>
              </w:rPr>
              <w:t xml:space="preserve">;    </w:t>
            </w:r>
            <w:r w:rsidRPr="002770A1">
              <w:rPr>
                <w:rFonts w:ascii="Times New Roman" w:hAnsi="Times New Roman"/>
                <w:sz w:val="24"/>
                <w:szCs w:val="24"/>
              </w:rPr>
              <w:t xml:space="preserve"> </w:t>
            </w:r>
          </w:p>
          <w:p w:rsidR="009D3A25" w:rsidRPr="00952389" w:rsidRDefault="00CF14F2" w:rsidP="00CF14F2">
            <w:pPr>
              <w:pStyle w:val="a9"/>
              <w:numPr>
                <w:ilvl w:val="0"/>
                <w:numId w:val="4"/>
              </w:numPr>
              <w:shd w:val="clear" w:color="auto" w:fill="FFFFFF"/>
              <w:spacing w:before="0" w:beforeAutospacing="0" w:after="0" w:afterAutospacing="0" w:line="294" w:lineRule="atLeast"/>
              <w:ind w:left="0"/>
              <w:rPr>
                <w:i/>
              </w:rPr>
            </w:pPr>
            <w:r>
              <w:t>- сфера</w:t>
            </w:r>
            <w:r w:rsidRPr="002770A1">
              <w:t xml:space="preserve"> применения различных видов транспорта</w:t>
            </w:r>
            <w:r>
              <w:t>.</w:t>
            </w:r>
            <w:r w:rsidR="00A352C3" w:rsidRPr="00952389">
              <w:rPr>
                <w:i/>
              </w:rPr>
              <w:t xml:space="preserve"> </w:t>
            </w:r>
          </w:p>
        </w:tc>
        <w:tc>
          <w:tcPr>
            <w:tcW w:w="3895" w:type="dxa"/>
            <w:tcBorders>
              <w:top w:val="single" w:sz="4" w:space="0" w:color="auto"/>
              <w:left w:val="single" w:sz="4" w:space="0" w:color="auto"/>
              <w:bottom w:val="single" w:sz="4" w:space="0" w:color="auto"/>
              <w:right w:val="single" w:sz="4" w:space="0" w:color="auto"/>
            </w:tcBorders>
            <w:hideMark/>
          </w:tcPr>
          <w:p w:rsidR="00CF14F2" w:rsidRDefault="00CF14F2" w:rsidP="00A352C3">
            <w:pPr>
              <w:pStyle w:val="a9"/>
              <w:numPr>
                <w:ilvl w:val="0"/>
                <w:numId w:val="5"/>
              </w:numPr>
              <w:shd w:val="clear" w:color="auto" w:fill="FFFFFF"/>
              <w:spacing w:before="0" w:beforeAutospacing="0" w:after="0" w:afterAutospacing="0" w:line="294" w:lineRule="atLeast"/>
              <w:ind w:left="0"/>
              <w:rPr>
                <w:color w:val="000000"/>
              </w:rPr>
            </w:pPr>
            <w:r>
              <w:rPr>
                <w:color w:val="000000"/>
              </w:rPr>
              <w:t xml:space="preserve"> - структура</w:t>
            </w:r>
            <w:r w:rsidR="00A352C3" w:rsidRPr="00952389">
              <w:rPr>
                <w:color w:val="000000"/>
              </w:rPr>
              <w:t xml:space="preserve"> </w:t>
            </w:r>
            <w:r>
              <w:rPr>
                <w:color w:val="000000"/>
              </w:rPr>
              <w:t>транспортной системы России;</w:t>
            </w:r>
          </w:p>
          <w:p w:rsidR="00A352C3" w:rsidRPr="00952389" w:rsidRDefault="00CF14F2" w:rsidP="00A352C3">
            <w:pPr>
              <w:pStyle w:val="a9"/>
              <w:numPr>
                <w:ilvl w:val="0"/>
                <w:numId w:val="5"/>
              </w:numPr>
              <w:shd w:val="clear" w:color="auto" w:fill="FFFFFF"/>
              <w:spacing w:before="0" w:beforeAutospacing="0" w:after="0" w:afterAutospacing="0" w:line="294" w:lineRule="atLeast"/>
              <w:ind w:left="0"/>
              <w:rPr>
                <w:color w:val="000000"/>
              </w:rPr>
            </w:pPr>
            <w:r>
              <w:rPr>
                <w:color w:val="000000"/>
              </w:rPr>
              <w:t xml:space="preserve">- </w:t>
            </w:r>
            <w:r w:rsidR="00A352C3" w:rsidRPr="00952389">
              <w:rPr>
                <w:color w:val="000000"/>
              </w:rPr>
              <w:t>основные направления грузопотоков и пассажиропотоков.</w:t>
            </w:r>
          </w:p>
          <w:p w:rsidR="009D3A25" w:rsidRPr="00952389" w:rsidRDefault="00A352C3" w:rsidP="00A352C3">
            <w:pPr>
              <w:suppressAutoHyphens/>
              <w:spacing w:after="0" w:line="240" w:lineRule="auto"/>
              <w:jc w:val="center"/>
              <w:rPr>
                <w:rFonts w:ascii="Times New Roman" w:hAnsi="Times New Roman"/>
                <w:i/>
                <w:sz w:val="24"/>
                <w:szCs w:val="24"/>
              </w:rPr>
            </w:pPr>
            <w:r w:rsidRPr="00952389">
              <w:rPr>
                <w:rFonts w:ascii="Times New Roman" w:hAnsi="Times New Roman"/>
                <w:i/>
                <w:sz w:val="24"/>
                <w:szCs w:val="24"/>
              </w:rPr>
              <w:t xml:space="preserve"> </w:t>
            </w:r>
          </w:p>
        </w:tc>
      </w:tr>
    </w:tbl>
    <w:p w:rsidR="009D3A25" w:rsidRDefault="009D3A25" w:rsidP="009D3A25">
      <w:pPr>
        <w:suppressAutoHyphens/>
        <w:spacing w:after="0" w:line="240" w:lineRule="auto"/>
        <w:jc w:val="center"/>
        <w:rPr>
          <w:rFonts w:ascii="Times New Roman" w:hAnsi="Times New Roman"/>
          <w:b/>
          <w:sz w:val="24"/>
          <w:szCs w:val="24"/>
        </w:rPr>
      </w:pPr>
    </w:p>
    <w:p w:rsidR="00070C5C" w:rsidRDefault="00070C5C" w:rsidP="009D3A25">
      <w:pPr>
        <w:suppressAutoHyphens/>
        <w:spacing w:after="0" w:line="240" w:lineRule="auto"/>
        <w:jc w:val="center"/>
        <w:rPr>
          <w:rFonts w:ascii="Times New Roman" w:hAnsi="Times New Roman"/>
          <w:b/>
          <w:sz w:val="24"/>
          <w:szCs w:val="24"/>
        </w:rPr>
      </w:pPr>
    </w:p>
    <w:p w:rsidR="00070C5C" w:rsidRDefault="00070C5C" w:rsidP="009D3A25">
      <w:pPr>
        <w:suppressAutoHyphens/>
        <w:spacing w:after="0" w:line="240" w:lineRule="auto"/>
        <w:jc w:val="center"/>
        <w:rPr>
          <w:rFonts w:ascii="Times New Roman" w:hAnsi="Times New Roman"/>
          <w:b/>
          <w:sz w:val="24"/>
          <w:szCs w:val="24"/>
        </w:rPr>
      </w:pPr>
    </w:p>
    <w:p w:rsidR="00070C5C" w:rsidRDefault="00070C5C" w:rsidP="009D3A25">
      <w:pPr>
        <w:suppressAutoHyphens/>
        <w:spacing w:after="0" w:line="240" w:lineRule="auto"/>
        <w:jc w:val="center"/>
        <w:rPr>
          <w:rFonts w:ascii="Times New Roman" w:hAnsi="Times New Roman"/>
          <w:b/>
          <w:sz w:val="24"/>
          <w:szCs w:val="24"/>
        </w:rPr>
      </w:pPr>
    </w:p>
    <w:p w:rsidR="00070C5C" w:rsidRDefault="00070C5C" w:rsidP="009D3A25">
      <w:pPr>
        <w:suppressAutoHyphens/>
        <w:spacing w:after="0" w:line="240" w:lineRule="auto"/>
        <w:jc w:val="center"/>
        <w:rPr>
          <w:rFonts w:ascii="Times New Roman" w:hAnsi="Times New Roman"/>
          <w:b/>
          <w:sz w:val="24"/>
          <w:szCs w:val="24"/>
        </w:rPr>
      </w:pPr>
    </w:p>
    <w:p w:rsidR="00070C5C" w:rsidRDefault="00070C5C" w:rsidP="009D3A25">
      <w:pPr>
        <w:suppressAutoHyphens/>
        <w:spacing w:after="0" w:line="240" w:lineRule="auto"/>
        <w:jc w:val="center"/>
        <w:rPr>
          <w:rFonts w:ascii="Times New Roman" w:hAnsi="Times New Roman"/>
          <w:b/>
          <w:sz w:val="24"/>
          <w:szCs w:val="24"/>
        </w:rPr>
      </w:pPr>
    </w:p>
    <w:p w:rsidR="00070C5C" w:rsidRDefault="00070C5C" w:rsidP="009D3A25">
      <w:pPr>
        <w:suppressAutoHyphens/>
        <w:spacing w:after="0" w:line="240" w:lineRule="auto"/>
        <w:jc w:val="center"/>
        <w:rPr>
          <w:rFonts w:ascii="Times New Roman" w:hAnsi="Times New Roman"/>
          <w:b/>
          <w:sz w:val="24"/>
          <w:szCs w:val="24"/>
        </w:rPr>
      </w:pPr>
    </w:p>
    <w:p w:rsidR="00070C5C" w:rsidRDefault="00070C5C" w:rsidP="009D3A25">
      <w:pPr>
        <w:suppressAutoHyphens/>
        <w:spacing w:after="0" w:line="240" w:lineRule="auto"/>
        <w:jc w:val="center"/>
        <w:rPr>
          <w:rFonts w:ascii="Times New Roman" w:hAnsi="Times New Roman"/>
          <w:b/>
          <w:sz w:val="24"/>
          <w:szCs w:val="24"/>
        </w:rPr>
      </w:pPr>
    </w:p>
    <w:p w:rsidR="00070C5C" w:rsidRDefault="00070C5C" w:rsidP="009D3A25">
      <w:pPr>
        <w:suppressAutoHyphens/>
        <w:spacing w:after="0" w:line="240" w:lineRule="auto"/>
        <w:jc w:val="center"/>
        <w:rPr>
          <w:rFonts w:ascii="Times New Roman" w:hAnsi="Times New Roman"/>
          <w:b/>
          <w:sz w:val="24"/>
          <w:szCs w:val="24"/>
        </w:rPr>
      </w:pPr>
    </w:p>
    <w:p w:rsidR="00070C5C" w:rsidRDefault="00070C5C" w:rsidP="009D3A25">
      <w:pPr>
        <w:suppressAutoHyphens/>
        <w:spacing w:after="0" w:line="240" w:lineRule="auto"/>
        <w:jc w:val="center"/>
        <w:rPr>
          <w:rFonts w:ascii="Times New Roman" w:hAnsi="Times New Roman"/>
          <w:b/>
          <w:sz w:val="24"/>
          <w:szCs w:val="24"/>
        </w:rPr>
      </w:pPr>
    </w:p>
    <w:p w:rsidR="00070C5C" w:rsidRDefault="00070C5C" w:rsidP="009D3A25">
      <w:pPr>
        <w:suppressAutoHyphens/>
        <w:spacing w:after="0" w:line="240" w:lineRule="auto"/>
        <w:jc w:val="center"/>
        <w:rPr>
          <w:rFonts w:ascii="Times New Roman" w:hAnsi="Times New Roman"/>
          <w:b/>
          <w:sz w:val="24"/>
          <w:szCs w:val="24"/>
        </w:rPr>
      </w:pPr>
    </w:p>
    <w:p w:rsidR="00070C5C" w:rsidRDefault="00070C5C" w:rsidP="009D3A25">
      <w:pPr>
        <w:suppressAutoHyphens/>
        <w:spacing w:after="0" w:line="240" w:lineRule="auto"/>
        <w:jc w:val="center"/>
        <w:rPr>
          <w:rFonts w:ascii="Times New Roman" w:hAnsi="Times New Roman"/>
          <w:b/>
          <w:sz w:val="24"/>
          <w:szCs w:val="24"/>
        </w:rPr>
      </w:pPr>
    </w:p>
    <w:p w:rsidR="00070C5C" w:rsidRDefault="00070C5C" w:rsidP="009D3A25">
      <w:pPr>
        <w:suppressAutoHyphens/>
        <w:spacing w:after="0" w:line="240" w:lineRule="auto"/>
        <w:jc w:val="center"/>
        <w:rPr>
          <w:rFonts w:ascii="Times New Roman" w:hAnsi="Times New Roman"/>
          <w:b/>
          <w:sz w:val="24"/>
          <w:szCs w:val="24"/>
        </w:rPr>
      </w:pPr>
    </w:p>
    <w:p w:rsidR="00070C5C" w:rsidRDefault="00070C5C" w:rsidP="009D3A25">
      <w:pPr>
        <w:suppressAutoHyphens/>
        <w:spacing w:after="0" w:line="240" w:lineRule="auto"/>
        <w:jc w:val="center"/>
        <w:rPr>
          <w:rFonts w:ascii="Times New Roman" w:hAnsi="Times New Roman"/>
          <w:b/>
          <w:sz w:val="24"/>
          <w:szCs w:val="24"/>
        </w:rPr>
      </w:pPr>
    </w:p>
    <w:p w:rsidR="00070C5C" w:rsidRDefault="00070C5C" w:rsidP="009D3A25">
      <w:pPr>
        <w:suppressAutoHyphens/>
        <w:spacing w:after="0" w:line="240" w:lineRule="auto"/>
        <w:jc w:val="center"/>
        <w:rPr>
          <w:rFonts w:ascii="Times New Roman" w:hAnsi="Times New Roman"/>
          <w:b/>
          <w:sz w:val="24"/>
          <w:szCs w:val="24"/>
        </w:rPr>
      </w:pPr>
    </w:p>
    <w:p w:rsidR="00070C5C" w:rsidRDefault="00070C5C" w:rsidP="009D3A25">
      <w:pPr>
        <w:suppressAutoHyphens/>
        <w:spacing w:after="0" w:line="240" w:lineRule="auto"/>
        <w:jc w:val="center"/>
        <w:rPr>
          <w:rFonts w:ascii="Times New Roman" w:hAnsi="Times New Roman"/>
          <w:b/>
          <w:sz w:val="24"/>
          <w:szCs w:val="24"/>
        </w:rPr>
      </w:pPr>
    </w:p>
    <w:p w:rsidR="00070C5C" w:rsidRDefault="00070C5C" w:rsidP="009D3A25">
      <w:pPr>
        <w:suppressAutoHyphens/>
        <w:spacing w:after="0" w:line="240" w:lineRule="auto"/>
        <w:jc w:val="center"/>
        <w:rPr>
          <w:rFonts w:ascii="Times New Roman" w:hAnsi="Times New Roman"/>
          <w:b/>
          <w:sz w:val="24"/>
          <w:szCs w:val="24"/>
        </w:rPr>
      </w:pPr>
    </w:p>
    <w:p w:rsidR="00070C5C" w:rsidRDefault="00070C5C" w:rsidP="009D3A25">
      <w:pPr>
        <w:suppressAutoHyphens/>
        <w:spacing w:after="0" w:line="240" w:lineRule="auto"/>
        <w:jc w:val="center"/>
        <w:rPr>
          <w:rFonts w:ascii="Times New Roman" w:hAnsi="Times New Roman"/>
          <w:b/>
          <w:sz w:val="24"/>
          <w:szCs w:val="24"/>
        </w:rPr>
      </w:pPr>
    </w:p>
    <w:p w:rsidR="00070C5C" w:rsidRDefault="00070C5C" w:rsidP="009D3A25">
      <w:pPr>
        <w:suppressAutoHyphens/>
        <w:spacing w:after="0" w:line="240" w:lineRule="auto"/>
        <w:jc w:val="center"/>
        <w:rPr>
          <w:rFonts w:ascii="Times New Roman" w:hAnsi="Times New Roman"/>
          <w:b/>
          <w:sz w:val="24"/>
          <w:szCs w:val="24"/>
        </w:rPr>
      </w:pPr>
    </w:p>
    <w:p w:rsidR="00070C5C" w:rsidRDefault="00070C5C" w:rsidP="009D3A25">
      <w:pPr>
        <w:suppressAutoHyphens/>
        <w:spacing w:after="0" w:line="240" w:lineRule="auto"/>
        <w:jc w:val="center"/>
        <w:rPr>
          <w:rFonts w:ascii="Times New Roman" w:hAnsi="Times New Roman"/>
          <w:b/>
          <w:sz w:val="24"/>
          <w:szCs w:val="24"/>
        </w:rPr>
      </w:pPr>
    </w:p>
    <w:p w:rsidR="00070C5C" w:rsidRDefault="00070C5C" w:rsidP="009D3A25">
      <w:pPr>
        <w:suppressAutoHyphens/>
        <w:spacing w:after="0" w:line="240" w:lineRule="auto"/>
        <w:jc w:val="center"/>
        <w:rPr>
          <w:rFonts w:ascii="Times New Roman" w:hAnsi="Times New Roman"/>
          <w:b/>
          <w:sz w:val="24"/>
          <w:szCs w:val="24"/>
        </w:rPr>
      </w:pPr>
    </w:p>
    <w:p w:rsidR="00070C5C" w:rsidRDefault="00070C5C" w:rsidP="009D3A25">
      <w:pPr>
        <w:suppressAutoHyphens/>
        <w:spacing w:after="0" w:line="240" w:lineRule="auto"/>
        <w:jc w:val="center"/>
        <w:rPr>
          <w:rFonts w:ascii="Times New Roman" w:hAnsi="Times New Roman"/>
          <w:b/>
          <w:sz w:val="24"/>
          <w:szCs w:val="24"/>
        </w:rPr>
      </w:pPr>
    </w:p>
    <w:p w:rsidR="00070C5C" w:rsidRDefault="00070C5C" w:rsidP="009D3A25">
      <w:pPr>
        <w:suppressAutoHyphens/>
        <w:spacing w:after="0" w:line="240" w:lineRule="auto"/>
        <w:jc w:val="center"/>
        <w:rPr>
          <w:rFonts w:ascii="Times New Roman" w:hAnsi="Times New Roman"/>
          <w:b/>
          <w:sz w:val="24"/>
          <w:szCs w:val="24"/>
        </w:rPr>
      </w:pPr>
    </w:p>
    <w:p w:rsidR="00070C5C" w:rsidRDefault="00070C5C" w:rsidP="009D3A25">
      <w:pPr>
        <w:suppressAutoHyphens/>
        <w:spacing w:after="0" w:line="240" w:lineRule="auto"/>
        <w:jc w:val="center"/>
        <w:rPr>
          <w:rFonts w:ascii="Times New Roman" w:hAnsi="Times New Roman"/>
          <w:b/>
          <w:sz w:val="24"/>
          <w:szCs w:val="24"/>
        </w:rPr>
      </w:pPr>
    </w:p>
    <w:p w:rsidR="00070C5C" w:rsidRDefault="00070C5C" w:rsidP="009D3A25">
      <w:pPr>
        <w:suppressAutoHyphens/>
        <w:spacing w:after="0" w:line="240" w:lineRule="auto"/>
        <w:jc w:val="center"/>
        <w:rPr>
          <w:rFonts w:ascii="Times New Roman" w:hAnsi="Times New Roman"/>
          <w:b/>
          <w:sz w:val="24"/>
          <w:szCs w:val="24"/>
        </w:rPr>
      </w:pPr>
    </w:p>
    <w:p w:rsidR="00070C5C" w:rsidRDefault="00070C5C" w:rsidP="009D3A25">
      <w:pPr>
        <w:suppressAutoHyphens/>
        <w:spacing w:after="0" w:line="240" w:lineRule="auto"/>
        <w:jc w:val="center"/>
        <w:rPr>
          <w:rFonts w:ascii="Times New Roman" w:hAnsi="Times New Roman"/>
          <w:b/>
          <w:sz w:val="24"/>
          <w:szCs w:val="24"/>
        </w:rPr>
      </w:pPr>
    </w:p>
    <w:p w:rsidR="00070C5C" w:rsidRDefault="00070C5C" w:rsidP="009D3A25">
      <w:pPr>
        <w:suppressAutoHyphens/>
        <w:spacing w:after="0" w:line="240" w:lineRule="auto"/>
        <w:jc w:val="center"/>
        <w:rPr>
          <w:rFonts w:ascii="Times New Roman" w:hAnsi="Times New Roman"/>
          <w:b/>
          <w:sz w:val="24"/>
          <w:szCs w:val="24"/>
        </w:rPr>
      </w:pPr>
    </w:p>
    <w:p w:rsidR="009D3A25" w:rsidRPr="00834243" w:rsidRDefault="00834243" w:rsidP="00834243">
      <w:pPr>
        <w:pStyle w:val="a7"/>
        <w:suppressAutoHyphens/>
        <w:spacing w:after="0"/>
        <w:ind w:left="420"/>
        <w:jc w:val="center"/>
        <w:rPr>
          <w:b/>
        </w:rPr>
      </w:pPr>
      <w:r>
        <w:rPr>
          <w:b/>
          <w:lang w:val="ru-RU"/>
        </w:rPr>
        <w:t xml:space="preserve">2. </w:t>
      </w:r>
      <w:r w:rsidR="009D3A25" w:rsidRPr="00952389">
        <w:rPr>
          <w:b/>
        </w:rPr>
        <w:t>СТРУКТУРА И СОДЕРЖАНИЕ УЧЕБНОЙ ДИСЦИПЛИНЫ</w:t>
      </w:r>
    </w:p>
    <w:p w:rsidR="00834243" w:rsidRPr="00952389" w:rsidRDefault="00834243" w:rsidP="00834243">
      <w:pPr>
        <w:pStyle w:val="a7"/>
        <w:suppressAutoHyphens/>
        <w:spacing w:after="0"/>
        <w:ind w:left="420"/>
        <w:jc w:val="center"/>
        <w:rPr>
          <w:b/>
        </w:rPr>
      </w:pPr>
    </w:p>
    <w:p w:rsidR="009D3A25" w:rsidRPr="00834243" w:rsidRDefault="009D3A25" w:rsidP="00834243">
      <w:pPr>
        <w:pStyle w:val="a7"/>
        <w:numPr>
          <w:ilvl w:val="1"/>
          <w:numId w:val="2"/>
        </w:numPr>
        <w:suppressAutoHyphens/>
        <w:spacing w:after="0"/>
        <w:jc w:val="center"/>
        <w:rPr>
          <w:b/>
        </w:rPr>
      </w:pPr>
      <w:r w:rsidRPr="00834243">
        <w:rPr>
          <w:b/>
        </w:rPr>
        <w:t>Объем учебной дисциплины и виды учебной работы</w:t>
      </w:r>
    </w:p>
    <w:p w:rsidR="00834243" w:rsidRDefault="00834243" w:rsidP="00834243">
      <w:pPr>
        <w:suppressAutoHyphens/>
        <w:jc w:val="center"/>
        <w:rPr>
          <w:b/>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4"/>
        <w:gridCol w:w="2517"/>
      </w:tblGrid>
      <w:tr w:rsidR="00834243" w:rsidRPr="00B35B98" w:rsidTr="0083424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34243" w:rsidRPr="00B35B98" w:rsidRDefault="00834243">
            <w:pPr>
              <w:suppressAutoHyphens/>
              <w:jc w:val="center"/>
              <w:rPr>
                <w:rFonts w:ascii="Times New Roman" w:hAnsi="Times New Roman"/>
                <w:b/>
              </w:rPr>
            </w:pPr>
            <w:r w:rsidRPr="00B35B98">
              <w:rPr>
                <w:rFonts w:ascii="Times New Roman" w:hAnsi="Times New Roman"/>
                <w:b/>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834243" w:rsidRPr="00B35B98" w:rsidRDefault="00834243">
            <w:pPr>
              <w:suppressAutoHyphens/>
              <w:jc w:val="center"/>
              <w:rPr>
                <w:rFonts w:ascii="Times New Roman" w:hAnsi="Times New Roman"/>
                <w:b/>
                <w:iCs/>
              </w:rPr>
            </w:pPr>
            <w:r w:rsidRPr="00B35B98">
              <w:rPr>
                <w:rFonts w:ascii="Times New Roman" w:hAnsi="Times New Roman"/>
                <w:b/>
                <w:iCs/>
              </w:rPr>
              <w:t>Объем в часах</w:t>
            </w:r>
          </w:p>
        </w:tc>
      </w:tr>
      <w:tr w:rsidR="00834243" w:rsidRPr="00B35B98" w:rsidTr="0083424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34243" w:rsidRPr="00B35B98" w:rsidRDefault="00834243">
            <w:pPr>
              <w:suppressAutoHyphens/>
              <w:rPr>
                <w:rFonts w:ascii="Times New Roman" w:hAnsi="Times New Roman"/>
                <w:b/>
              </w:rPr>
            </w:pPr>
            <w:r w:rsidRPr="00B35B98">
              <w:rPr>
                <w:rFonts w:ascii="Times New Roman" w:hAnsi="Times New Roman"/>
                <w:b/>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834243" w:rsidRPr="00B35B98" w:rsidRDefault="00834243">
            <w:pPr>
              <w:suppressAutoHyphens/>
              <w:jc w:val="center"/>
              <w:rPr>
                <w:rFonts w:ascii="Times New Roman" w:hAnsi="Times New Roman"/>
                <w:b/>
                <w:iCs/>
              </w:rPr>
            </w:pPr>
            <w:r w:rsidRPr="00B35B98">
              <w:rPr>
                <w:rFonts w:ascii="Times New Roman" w:hAnsi="Times New Roman"/>
                <w:b/>
                <w:iCs/>
              </w:rPr>
              <w:t>96</w:t>
            </w:r>
          </w:p>
        </w:tc>
      </w:tr>
      <w:tr w:rsidR="00834243" w:rsidRPr="00B35B98" w:rsidTr="00834243">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834243" w:rsidRPr="00B35B98" w:rsidRDefault="00834243">
            <w:pPr>
              <w:suppressAutoHyphens/>
              <w:rPr>
                <w:rFonts w:ascii="Times New Roman" w:hAnsi="Times New Roman"/>
                <w:iCs/>
              </w:rPr>
            </w:pPr>
            <w:r w:rsidRPr="00B35B98">
              <w:rPr>
                <w:rFonts w:ascii="Times New Roman" w:hAnsi="Times New Roman"/>
              </w:rPr>
              <w:t>в т. ч.:</w:t>
            </w:r>
          </w:p>
        </w:tc>
      </w:tr>
      <w:tr w:rsidR="00834243" w:rsidRPr="00B35B98" w:rsidTr="0083424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34243" w:rsidRPr="00B35B98" w:rsidRDefault="00834243">
            <w:pPr>
              <w:suppressAutoHyphens/>
              <w:rPr>
                <w:rFonts w:ascii="Times New Roman" w:hAnsi="Times New Roman"/>
              </w:rPr>
            </w:pPr>
            <w:r w:rsidRPr="00B35B98">
              <w:rPr>
                <w:rFonts w:ascii="Times New Roman" w:hAnsi="Times New Roman"/>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834243" w:rsidRPr="00B35B98" w:rsidRDefault="00834243">
            <w:pPr>
              <w:suppressAutoHyphens/>
              <w:jc w:val="center"/>
              <w:rPr>
                <w:rFonts w:ascii="Times New Roman" w:hAnsi="Times New Roman"/>
                <w:iCs/>
              </w:rPr>
            </w:pPr>
            <w:r w:rsidRPr="00B35B98">
              <w:rPr>
                <w:rFonts w:ascii="Times New Roman" w:hAnsi="Times New Roman"/>
                <w:iCs/>
              </w:rPr>
              <w:t>56</w:t>
            </w:r>
          </w:p>
        </w:tc>
      </w:tr>
      <w:tr w:rsidR="00834243" w:rsidRPr="00B35B98" w:rsidTr="0083424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34243" w:rsidRPr="00B35B98" w:rsidRDefault="00834243">
            <w:pPr>
              <w:suppressAutoHyphens/>
              <w:rPr>
                <w:rFonts w:ascii="Times New Roman" w:hAnsi="Times New Roman"/>
                <w:lang w:val="en-US"/>
              </w:rPr>
            </w:pPr>
            <w:r w:rsidRPr="00B35B98">
              <w:rPr>
                <w:rFonts w:ascii="Times New Roman" w:hAnsi="Times New Roman"/>
              </w:rPr>
              <w:t>практические занятия</w:t>
            </w:r>
            <w:r w:rsidRPr="00B35B98">
              <w:rPr>
                <w:rFonts w:ascii="Times New Roman" w:hAnsi="Times New Roman"/>
                <w:i/>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834243" w:rsidRPr="00B35B98" w:rsidRDefault="00834243">
            <w:pPr>
              <w:suppressAutoHyphens/>
              <w:jc w:val="center"/>
              <w:rPr>
                <w:rFonts w:ascii="Times New Roman" w:hAnsi="Times New Roman"/>
                <w:iCs/>
              </w:rPr>
            </w:pPr>
            <w:r w:rsidRPr="00B35B98">
              <w:rPr>
                <w:rFonts w:ascii="Times New Roman" w:hAnsi="Times New Roman"/>
                <w:iCs/>
              </w:rPr>
              <w:t>8</w:t>
            </w:r>
          </w:p>
        </w:tc>
      </w:tr>
      <w:tr w:rsidR="00834243" w:rsidRPr="00B35B98" w:rsidTr="00834243">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34243" w:rsidRPr="00B35B98" w:rsidRDefault="00834243">
            <w:pPr>
              <w:suppressAutoHyphens/>
              <w:rPr>
                <w:rFonts w:ascii="Times New Roman" w:hAnsi="Times New Roman"/>
                <w:i/>
                <w:lang w:val="en-US"/>
              </w:rPr>
            </w:pPr>
            <w:r w:rsidRPr="00B35B98">
              <w:rPr>
                <w:rFonts w:ascii="Times New Roman" w:hAnsi="Times New Roman"/>
                <w:i/>
              </w:rPr>
              <w:t xml:space="preserve">Самостоятельная работа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834243" w:rsidRPr="00B35B98" w:rsidRDefault="00834243">
            <w:pPr>
              <w:suppressAutoHyphens/>
              <w:jc w:val="center"/>
              <w:rPr>
                <w:rFonts w:ascii="Times New Roman" w:hAnsi="Times New Roman"/>
                <w:iCs/>
              </w:rPr>
            </w:pPr>
            <w:r w:rsidRPr="00B35B98">
              <w:rPr>
                <w:rFonts w:ascii="Times New Roman" w:hAnsi="Times New Roman"/>
                <w:iCs/>
              </w:rPr>
              <w:t>32</w:t>
            </w:r>
          </w:p>
        </w:tc>
      </w:tr>
      <w:tr w:rsidR="00834243" w:rsidRPr="00B35B98" w:rsidTr="00834243">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34243" w:rsidRPr="00B35B98" w:rsidRDefault="00834243">
            <w:pPr>
              <w:suppressAutoHyphens/>
              <w:rPr>
                <w:rFonts w:ascii="Times New Roman" w:hAnsi="Times New Roman"/>
                <w:i/>
              </w:rPr>
            </w:pPr>
            <w:r w:rsidRPr="00B35B98">
              <w:rPr>
                <w:rFonts w:ascii="Times New Roman" w:hAnsi="Times New Roman"/>
                <w:b/>
                <w:iCs/>
              </w:rPr>
              <w:t>Промежуточная аттестация</w:t>
            </w:r>
            <w:r w:rsidR="00B35B98">
              <w:rPr>
                <w:rFonts w:ascii="Times New Roman" w:hAnsi="Times New Roman"/>
                <w:b/>
                <w:iCs/>
              </w:rPr>
              <w:t xml:space="preserve"> в форме </w:t>
            </w:r>
            <w:r w:rsidR="00B35B98" w:rsidRPr="00B35B98">
              <w:rPr>
                <w:rFonts w:ascii="Times New Roman" w:hAnsi="Times New Roman"/>
                <w:iCs/>
              </w:rPr>
              <w:t xml:space="preserve"> </w:t>
            </w:r>
            <w:r w:rsidR="00B35B98" w:rsidRPr="00B35B98">
              <w:rPr>
                <w:rFonts w:ascii="Times New Roman" w:hAnsi="Times New Roman"/>
                <w:b/>
                <w:iCs/>
              </w:rPr>
              <w:t>экзамена</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834243" w:rsidRPr="00B35B98" w:rsidRDefault="00834243">
            <w:pPr>
              <w:suppressAutoHyphens/>
              <w:jc w:val="center"/>
              <w:rPr>
                <w:rFonts w:ascii="Times New Roman" w:hAnsi="Times New Roman"/>
                <w:iCs/>
              </w:rPr>
            </w:pPr>
          </w:p>
        </w:tc>
      </w:tr>
    </w:tbl>
    <w:p w:rsidR="00834243" w:rsidRDefault="00834243" w:rsidP="00834243">
      <w:pPr>
        <w:suppressAutoHyphens/>
        <w:spacing w:after="120"/>
        <w:rPr>
          <w:b/>
          <w:i/>
        </w:rPr>
      </w:pPr>
    </w:p>
    <w:p w:rsidR="00834243" w:rsidRDefault="00834243" w:rsidP="00834243">
      <w:pPr>
        <w:suppressAutoHyphens/>
        <w:spacing w:after="0"/>
        <w:rPr>
          <w:b/>
        </w:rPr>
      </w:pPr>
    </w:p>
    <w:p w:rsidR="00834243" w:rsidRDefault="00834243" w:rsidP="00834243">
      <w:pPr>
        <w:suppressAutoHyphens/>
        <w:spacing w:after="0"/>
        <w:rPr>
          <w:b/>
        </w:rPr>
      </w:pPr>
    </w:p>
    <w:p w:rsidR="00834243" w:rsidRDefault="00834243" w:rsidP="00834243">
      <w:pPr>
        <w:suppressAutoHyphens/>
        <w:spacing w:after="0"/>
        <w:rPr>
          <w:b/>
        </w:rPr>
      </w:pPr>
    </w:p>
    <w:p w:rsidR="00834243" w:rsidRDefault="00834243" w:rsidP="00834243">
      <w:pPr>
        <w:suppressAutoHyphens/>
        <w:spacing w:after="0"/>
        <w:rPr>
          <w:b/>
        </w:rPr>
      </w:pPr>
    </w:p>
    <w:p w:rsidR="00834243" w:rsidRDefault="00834243" w:rsidP="00834243">
      <w:pPr>
        <w:suppressAutoHyphens/>
        <w:spacing w:after="0"/>
        <w:rPr>
          <w:b/>
        </w:rPr>
      </w:pPr>
    </w:p>
    <w:p w:rsidR="00834243" w:rsidRDefault="00834243" w:rsidP="00834243">
      <w:pPr>
        <w:suppressAutoHyphens/>
        <w:spacing w:after="0"/>
        <w:rPr>
          <w:b/>
        </w:rPr>
      </w:pPr>
    </w:p>
    <w:p w:rsidR="00834243" w:rsidRDefault="00834243" w:rsidP="00834243">
      <w:pPr>
        <w:suppressAutoHyphens/>
        <w:spacing w:after="0"/>
        <w:rPr>
          <w:b/>
        </w:rPr>
      </w:pPr>
    </w:p>
    <w:p w:rsidR="00834243" w:rsidRDefault="00834243" w:rsidP="00834243">
      <w:pPr>
        <w:suppressAutoHyphens/>
        <w:spacing w:after="0"/>
        <w:rPr>
          <w:b/>
        </w:rPr>
      </w:pPr>
    </w:p>
    <w:p w:rsidR="00834243" w:rsidRDefault="00834243" w:rsidP="00834243">
      <w:pPr>
        <w:suppressAutoHyphens/>
        <w:spacing w:after="0"/>
        <w:rPr>
          <w:b/>
        </w:rPr>
      </w:pPr>
    </w:p>
    <w:p w:rsidR="00834243" w:rsidRDefault="00834243" w:rsidP="00834243">
      <w:pPr>
        <w:suppressAutoHyphens/>
        <w:spacing w:after="0"/>
        <w:rPr>
          <w:b/>
        </w:rPr>
      </w:pPr>
    </w:p>
    <w:p w:rsidR="00834243" w:rsidRDefault="00834243" w:rsidP="00834243">
      <w:pPr>
        <w:suppressAutoHyphens/>
        <w:spacing w:after="0"/>
        <w:rPr>
          <w:b/>
        </w:rPr>
      </w:pPr>
    </w:p>
    <w:p w:rsidR="00834243" w:rsidRDefault="00834243" w:rsidP="00834243">
      <w:pPr>
        <w:suppressAutoHyphens/>
        <w:spacing w:after="0"/>
        <w:rPr>
          <w:b/>
        </w:rPr>
      </w:pPr>
    </w:p>
    <w:p w:rsidR="00834243" w:rsidRDefault="00834243" w:rsidP="00834243">
      <w:pPr>
        <w:suppressAutoHyphens/>
        <w:spacing w:after="0"/>
        <w:rPr>
          <w:b/>
        </w:rPr>
      </w:pPr>
    </w:p>
    <w:p w:rsidR="00834243" w:rsidRDefault="00834243" w:rsidP="00834243">
      <w:pPr>
        <w:suppressAutoHyphens/>
        <w:spacing w:after="0"/>
        <w:rPr>
          <w:b/>
        </w:rPr>
      </w:pPr>
    </w:p>
    <w:p w:rsidR="009D3A25" w:rsidRDefault="009D3A25" w:rsidP="009D3A25">
      <w:pPr>
        <w:suppressAutoHyphens/>
        <w:spacing w:after="120"/>
        <w:rPr>
          <w:rFonts w:ascii="Times New Roman" w:hAnsi="Times New Roman"/>
          <w:b/>
          <w:i/>
        </w:rPr>
      </w:pPr>
    </w:p>
    <w:p w:rsidR="009D3A25" w:rsidRDefault="009D3A25" w:rsidP="009D3A25">
      <w:pPr>
        <w:spacing w:after="0"/>
        <w:rPr>
          <w:rFonts w:ascii="Times New Roman" w:hAnsi="Times New Roman"/>
          <w:b/>
          <w:i/>
        </w:rPr>
        <w:sectPr w:rsidR="009D3A25" w:rsidSect="002C770B">
          <w:footerReference w:type="default" r:id="rId9"/>
          <w:pgSz w:w="11906" w:h="16838"/>
          <w:pgMar w:top="1134" w:right="850" w:bottom="284" w:left="1701" w:header="708" w:footer="708" w:gutter="0"/>
          <w:cols w:space="720"/>
          <w:titlePg/>
          <w:docGrid w:linePitch="299"/>
        </w:sectPr>
      </w:pPr>
    </w:p>
    <w:p w:rsidR="009D3A25" w:rsidRDefault="009D3A25" w:rsidP="009D3A25">
      <w:pPr>
        <w:ind w:firstLine="709"/>
        <w:rPr>
          <w:rFonts w:ascii="Times New Roman" w:hAnsi="Times New Roman"/>
          <w:b/>
          <w:bCs/>
          <w:sz w:val="24"/>
          <w:szCs w:val="24"/>
        </w:rPr>
      </w:pPr>
      <w:r>
        <w:rPr>
          <w:rFonts w:ascii="Times New Roman" w:hAnsi="Times New Roman"/>
          <w:b/>
          <w:sz w:val="24"/>
          <w:szCs w:val="24"/>
        </w:rPr>
        <w:lastRenderedPageBreak/>
        <w:t xml:space="preserve">2.2. Тематический план </w:t>
      </w:r>
      <w:r w:rsidR="00952389">
        <w:rPr>
          <w:rFonts w:ascii="Times New Roman" w:hAnsi="Times New Roman"/>
          <w:b/>
          <w:sz w:val="24"/>
          <w:szCs w:val="24"/>
        </w:rPr>
        <w:t>и содержание учебной дисциплины «Транспортная система России»</w:t>
      </w:r>
    </w:p>
    <w:tbl>
      <w:tblPr>
        <w:tblW w:w="46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9"/>
        <w:gridCol w:w="6656"/>
        <w:gridCol w:w="1697"/>
        <w:gridCol w:w="2559"/>
      </w:tblGrid>
      <w:tr w:rsidR="00712ED9" w:rsidTr="003E7862">
        <w:trPr>
          <w:trHeight w:val="20"/>
        </w:trPr>
        <w:tc>
          <w:tcPr>
            <w:tcW w:w="1102" w:type="pct"/>
            <w:tcBorders>
              <w:top w:val="single" w:sz="4" w:space="0" w:color="auto"/>
              <w:left w:val="single" w:sz="4" w:space="0" w:color="auto"/>
              <w:bottom w:val="single" w:sz="4" w:space="0" w:color="auto"/>
              <w:right w:val="single" w:sz="4" w:space="0" w:color="auto"/>
            </w:tcBorders>
            <w:hideMark/>
          </w:tcPr>
          <w:p w:rsidR="00952389" w:rsidRDefault="009D3A25">
            <w:pPr>
              <w:suppressAutoHyphens/>
              <w:spacing w:after="0" w:line="240" w:lineRule="auto"/>
              <w:jc w:val="center"/>
              <w:rPr>
                <w:rFonts w:ascii="Times New Roman" w:hAnsi="Times New Roman"/>
                <w:b/>
                <w:bCs/>
              </w:rPr>
            </w:pPr>
            <w:r>
              <w:rPr>
                <w:rFonts w:ascii="Times New Roman" w:hAnsi="Times New Roman"/>
                <w:b/>
                <w:bCs/>
              </w:rPr>
              <w:t>Наименование разделов</w:t>
            </w:r>
          </w:p>
          <w:p w:rsidR="009D3A25" w:rsidRDefault="009D3A25">
            <w:pPr>
              <w:suppressAutoHyphens/>
              <w:spacing w:after="0" w:line="240" w:lineRule="auto"/>
              <w:jc w:val="center"/>
              <w:rPr>
                <w:rFonts w:ascii="Times New Roman" w:hAnsi="Times New Roman"/>
                <w:b/>
                <w:bCs/>
              </w:rPr>
            </w:pPr>
            <w:r>
              <w:rPr>
                <w:rFonts w:ascii="Times New Roman" w:hAnsi="Times New Roman"/>
                <w:b/>
                <w:bCs/>
              </w:rPr>
              <w:t xml:space="preserve"> и тем</w:t>
            </w:r>
          </w:p>
        </w:tc>
        <w:tc>
          <w:tcPr>
            <w:tcW w:w="2377" w:type="pct"/>
            <w:tcBorders>
              <w:top w:val="single" w:sz="4" w:space="0" w:color="auto"/>
              <w:left w:val="single" w:sz="4" w:space="0" w:color="auto"/>
              <w:bottom w:val="single" w:sz="4" w:space="0" w:color="auto"/>
              <w:right w:val="single" w:sz="4" w:space="0" w:color="auto"/>
            </w:tcBorders>
            <w:hideMark/>
          </w:tcPr>
          <w:p w:rsidR="009D3A25" w:rsidRDefault="009D3A25">
            <w:pPr>
              <w:suppressAutoHyphens/>
              <w:spacing w:after="0" w:line="240" w:lineRule="auto"/>
              <w:jc w:val="center"/>
              <w:rPr>
                <w:rFonts w:ascii="Times New Roman" w:hAnsi="Times New Roman"/>
                <w:b/>
                <w:bCs/>
              </w:rPr>
            </w:pPr>
            <w:r>
              <w:rPr>
                <w:rFonts w:ascii="Times New Roman" w:hAnsi="Times New Roman"/>
                <w:b/>
                <w:bCs/>
              </w:rPr>
              <w:t xml:space="preserve">Содержание учебного материала и формы организации деятельности </w:t>
            </w:r>
            <w:proofErr w:type="gramStart"/>
            <w:r>
              <w:rPr>
                <w:rFonts w:ascii="Times New Roman" w:hAnsi="Times New Roman"/>
                <w:b/>
                <w:bCs/>
              </w:rPr>
              <w:t>обучающихся</w:t>
            </w:r>
            <w:proofErr w:type="gramEnd"/>
          </w:p>
        </w:tc>
        <w:tc>
          <w:tcPr>
            <w:tcW w:w="606" w:type="pct"/>
            <w:tcBorders>
              <w:top w:val="single" w:sz="4" w:space="0" w:color="auto"/>
              <w:left w:val="single" w:sz="4" w:space="0" w:color="auto"/>
              <w:bottom w:val="single" w:sz="4" w:space="0" w:color="auto"/>
              <w:right w:val="single" w:sz="4" w:space="0" w:color="auto"/>
            </w:tcBorders>
            <w:hideMark/>
          </w:tcPr>
          <w:p w:rsidR="009D3A25" w:rsidRDefault="009D3A25">
            <w:pPr>
              <w:suppressAutoHyphens/>
              <w:spacing w:after="0" w:line="240" w:lineRule="auto"/>
              <w:jc w:val="center"/>
              <w:rPr>
                <w:rFonts w:ascii="Times New Roman" w:hAnsi="Times New Roman"/>
                <w:b/>
                <w:bCs/>
              </w:rPr>
            </w:pPr>
            <w:r>
              <w:rPr>
                <w:rFonts w:ascii="Times New Roman" w:hAnsi="Times New Roman"/>
                <w:b/>
                <w:bCs/>
              </w:rPr>
              <w:t xml:space="preserve">Объем </w:t>
            </w:r>
          </w:p>
          <w:p w:rsidR="009D3A25" w:rsidRDefault="009D3A25">
            <w:pPr>
              <w:suppressAutoHyphens/>
              <w:spacing w:after="0" w:line="240" w:lineRule="auto"/>
              <w:jc w:val="center"/>
              <w:rPr>
                <w:rFonts w:ascii="Times New Roman" w:hAnsi="Times New Roman"/>
                <w:b/>
                <w:bCs/>
              </w:rPr>
            </w:pPr>
            <w:r>
              <w:rPr>
                <w:rFonts w:ascii="Times New Roman" w:hAnsi="Times New Roman"/>
                <w:b/>
                <w:bCs/>
              </w:rPr>
              <w:t>в часах</w:t>
            </w:r>
          </w:p>
        </w:tc>
        <w:tc>
          <w:tcPr>
            <w:tcW w:w="915"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9D3A25" w:rsidRPr="00CD78CC" w:rsidRDefault="00CD78CC" w:rsidP="00952389">
            <w:pPr>
              <w:suppressAutoHyphens/>
              <w:spacing w:after="0" w:line="240" w:lineRule="auto"/>
              <w:jc w:val="center"/>
              <w:rPr>
                <w:rFonts w:ascii="Times New Roman" w:hAnsi="Times New Roman"/>
                <w:b/>
                <w:bCs/>
                <w:sz w:val="24"/>
                <w:szCs w:val="24"/>
                <w:highlight w:val="cyan"/>
              </w:rPr>
            </w:pPr>
            <w:r w:rsidRPr="00CD78CC">
              <w:rPr>
                <w:rFonts w:ascii="Times New Roman" w:hAnsi="Times New Roman"/>
                <w:b/>
                <w:bCs/>
                <w:sz w:val="24"/>
                <w:szCs w:val="24"/>
              </w:rPr>
              <w:t>Коды компетенций и личностных результатов, формированию которых способствует элемент программы</w:t>
            </w:r>
          </w:p>
        </w:tc>
      </w:tr>
      <w:tr w:rsidR="00712ED9" w:rsidTr="00F23ACD">
        <w:trPr>
          <w:trHeight w:val="20"/>
        </w:trPr>
        <w:tc>
          <w:tcPr>
            <w:tcW w:w="1102" w:type="pct"/>
            <w:tcBorders>
              <w:top w:val="single" w:sz="4" w:space="0" w:color="auto"/>
              <w:left w:val="single" w:sz="4" w:space="0" w:color="auto"/>
              <w:bottom w:val="single" w:sz="4" w:space="0" w:color="auto"/>
              <w:right w:val="single" w:sz="4" w:space="0" w:color="auto"/>
            </w:tcBorders>
          </w:tcPr>
          <w:p w:rsidR="009D3A25" w:rsidRPr="00B35B98" w:rsidRDefault="009D3A25" w:rsidP="00B35B98">
            <w:pPr>
              <w:spacing w:after="0" w:line="240" w:lineRule="auto"/>
              <w:jc w:val="center"/>
              <w:rPr>
                <w:rFonts w:ascii="Times New Roman" w:hAnsi="Times New Roman"/>
                <w:b/>
                <w:bCs/>
              </w:rPr>
            </w:pPr>
          </w:p>
        </w:tc>
        <w:tc>
          <w:tcPr>
            <w:tcW w:w="2377" w:type="pct"/>
            <w:tcBorders>
              <w:top w:val="single" w:sz="4" w:space="0" w:color="auto"/>
              <w:left w:val="single" w:sz="4" w:space="0" w:color="auto"/>
              <w:bottom w:val="single" w:sz="4" w:space="0" w:color="auto"/>
              <w:right w:val="single" w:sz="4" w:space="0" w:color="auto"/>
            </w:tcBorders>
          </w:tcPr>
          <w:p w:rsidR="009D3A25" w:rsidRPr="00B35B98" w:rsidRDefault="009D3A25" w:rsidP="00B35B98">
            <w:pPr>
              <w:spacing w:after="0" w:line="240" w:lineRule="auto"/>
              <w:jc w:val="center"/>
              <w:rPr>
                <w:rFonts w:ascii="Times New Roman" w:hAnsi="Times New Roman"/>
                <w:b/>
                <w:bCs/>
              </w:rPr>
            </w:pPr>
          </w:p>
        </w:tc>
        <w:tc>
          <w:tcPr>
            <w:tcW w:w="606" w:type="pct"/>
            <w:tcBorders>
              <w:top w:val="single" w:sz="4" w:space="0" w:color="auto"/>
              <w:left w:val="single" w:sz="4" w:space="0" w:color="auto"/>
              <w:bottom w:val="single" w:sz="4" w:space="0" w:color="auto"/>
              <w:right w:val="single" w:sz="4" w:space="0" w:color="auto"/>
            </w:tcBorders>
            <w:hideMark/>
          </w:tcPr>
          <w:p w:rsidR="009D3A25" w:rsidRPr="00B35B98" w:rsidRDefault="003E7862" w:rsidP="00B35B98">
            <w:pPr>
              <w:spacing w:after="0" w:line="240" w:lineRule="auto"/>
              <w:jc w:val="center"/>
              <w:rPr>
                <w:rFonts w:ascii="Times New Roman" w:hAnsi="Times New Roman"/>
                <w:b/>
                <w:bCs/>
              </w:rPr>
            </w:pPr>
            <w:r w:rsidRPr="00B35B98">
              <w:rPr>
                <w:rFonts w:ascii="Times New Roman" w:hAnsi="Times New Roman"/>
                <w:b/>
                <w:bCs/>
              </w:rPr>
              <w:t>3</w:t>
            </w:r>
          </w:p>
        </w:tc>
        <w:tc>
          <w:tcPr>
            <w:tcW w:w="915" w:type="pct"/>
            <w:tcBorders>
              <w:top w:val="single" w:sz="4" w:space="0" w:color="auto"/>
              <w:left w:val="single" w:sz="4" w:space="0" w:color="auto"/>
              <w:bottom w:val="single" w:sz="4" w:space="0" w:color="auto"/>
              <w:right w:val="single" w:sz="4" w:space="0" w:color="auto"/>
            </w:tcBorders>
          </w:tcPr>
          <w:p w:rsidR="009D3A25" w:rsidRPr="00B35B98" w:rsidRDefault="009D3A25" w:rsidP="00B35B98">
            <w:pPr>
              <w:spacing w:after="0" w:line="240" w:lineRule="auto"/>
              <w:jc w:val="center"/>
              <w:rPr>
                <w:rFonts w:ascii="Times New Roman" w:hAnsi="Times New Roman"/>
                <w:b/>
                <w:bCs/>
              </w:rPr>
            </w:pPr>
          </w:p>
        </w:tc>
      </w:tr>
      <w:tr w:rsidR="00260C69"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tcPr>
          <w:p w:rsidR="00260C69" w:rsidRPr="00260C69" w:rsidRDefault="00260C69" w:rsidP="005975A7">
            <w:pPr>
              <w:pStyle w:val="aa"/>
              <w:rPr>
                <w:rFonts w:ascii="Times New Roman" w:hAnsi="Times New Roman"/>
                <w:b/>
                <w:sz w:val="24"/>
                <w:szCs w:val="24"/>
              </w:rPr>
            </w:pPr>
            <w:r w:rsidRPr="00260C69">
              <w:rPr>
                <w:rFonts w:ascii="Times New Roman" w:hAnsi="Times New Roman"/>
                <w:b/>
                <w:sz w:val="24"/>
                <w:szCs w:val="24"/>
              </w:rPr>
              <w:t>Введение</w:t>
            </w:r>
          </w:p>
        </w:tc>
        <w:tc>
          <w:tcPr>
            <w:tcW w:w="2377" w:type="pct"/>
            <w:tcBorders>
              <w:top w:val="single" w:sz="4" w:space="0" w:color="auto"/>
              <w:left w:val="single" w:sz="4" w:space="0" w:color="auto"/>
              <w:bottom w:val="single" w:sz="4" w:space="0" w:color="auto"/>
              <w:right w:val="single" w:sz="4" w:space="0" w:color="auto"/>
            </w:tcBorders>
          </w:tcPr>
          <w:p w:rsidR="00260C69" w:rsidRPr="00260C69" w:rsidRDefault="00260C69" w:rsidP="00260C69">
            <w:pPr>
              <w:pStyle w:val="aa"/>
              <w:rPr>
                <w:rFonts w:ascii="Times New Roman" w:hAnsi="Times New Roman"/>
                <w:b/>
                <w:sz w:val="24"/>
                <w:szCs w:val="24"/>
              </w:rPr>
            </w:pPr>
            <w:r w:rsidRPr="00260C69">
              <w:rPr>
                <w:rFonts w:ascii="Times New Roman" w:hAnsi="Times New Roman"/>
                <w:b/>
                <w:sz w:val="24"/>
                <w:szCs w:val="24"/>
              </w:rPr>
              <w:t>Содержание учебного материала</w:t>
            </w:r>
          </w:p>
          <w:p w:rsidR="00260C69" w:rsidRPr="00260C69" w:rsidRDefault="00260C69" w:rsidP="00260C69">
            <w:pPr>
              <w:pStyle w:val="aa"/>
              <w:rPr>
                <w:rFonts w:ascii="Times New Roman" w:hAnsi="Times New Roman"/>
                <w:sz w:val="24"/>
                <w:szCs w:val="24"/>
              </w:rPr>
            </w:pPr>
            <w:r w:rsidRPr="00260C69">
              <w:rPr>
                <w:rFonts w:ascii="Times New Roman" w:hAnsi="Times New Roman"/>
                <w:sz w:val="24"/>
                <w:szCs w:val="24"/>
              </w:rPr>
              <w:t>Значение транспорта России в размещении  производства и формировании межрайонных экономических связей в стране. Исторический анализ развития различных видов транспорта</w:t>
            </w:r>
          </w:p>
        </w:tc>
        <w:tc>
          <w:tcPr>
            <w:tcW w:w="606" w:type="pct"/>
            <w:tcBorders>
              <w:top w:val="single" w:sz="4" w:space="0" w:color="auto"/>
              <w:left w:val="single" w:sz="4" w:space="0" w:color="auto"/>
              <w:bottom w:val="single" w:sz="4" w:space="0" w:color="auto"/>
              <w:right w:val="single" w:sz="4" w:space="0" w:color="auto"/>
            </w:tcBorders>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2</w:t>
            </w:r>
          </w:p>
        </w:tc>
        <w:tc>
          <w:tcPr>
            <w:tcW w:w="915" w:type="pct"/>
            <w:tcBorders>
              <w:top w:val="single" w:sz="4" w:space="0" w:color="auto"/>
              <w:left w:val="single" w:sz="4" w:space="0" w:color="auto"/>
              <w:bottom w:val="single" w:sz="4" w:space="0" w:color="auto"/>
              <w:right w:val="single" w:sz="4" w:space="0" w:color="auto"/>
            </w:tcBorders>
          </w:tcPr>
          <w:p w:rsidR="00F62F47" w:rsidRPr="00C03545" w:rsidRDefault="00F62F47" w:rsidP="00F62F47">
            <w:pPr>
              <w:suppressAutoHyphens/>
              <w:spacing w:after="0" w:line="240" w:lineRule="auto"/>
              <w:rPr>
                <w:rFonts w:ascii="Times New Roman" w:hAnsi="Times New Roman"/>
                <w:sz w:val="24"/>
                <w:szCs w:val="24"/>
              </w:rPr>
            </w:pPr>
          </w:p>
          <w:p w:rsidR="00C03545" w:rsidRPr="00C03545" w:rsidRDefault="00F62F47" w:rsidP="00C03545">
            <w:pPr>
              <w:pStyle w:val="aa"/>
              <w:rPr>
                <w:rFonts w:ascii="Times New Roman" w:hAnsi="Times New Roman"/>
                <w:sz w:val="24"/>
                <w:szCs w:val="24"/>
              </w:rPr>
            </w:pPr>
            <w:r w:rsidRPr="00C03545">
              <w:rPr>
                <w:rFonts w:ascii="Times New Roman" w:hAnsi="Times New Roman"/>
                <w:sz w:val="24"/>
                <w:szCs w:val="24"/>
              </w:rPr>
              <w:t>ОК1-9,</w:t>
            </w:r>
            <w:r w:rsidR="00C03545" w:rsidRPr="00C03545">
              <w:rPr>
                <w:rFonts w:ascii="Times New Roman" w:hAnsi="Times New Roman"/>
                <w:sz w:val="24"/>
                <w:szCs w:val="24"/>
              </w:rPr>
              <w:t xml:space="preserve"> ЛР 7; ЛР 13; ЛР 14; ЛР 19; ЛР 22; ЛР 23</w:t>
            </w:r>
          </w:p>
          <w:p w:rsidR="00260C69" w:rsidRPr="00C03545" w:rsidRDefault="00260C69" w:rsidP="00F62F47">
            <w:pPr>
              <w:suppressAutoHyphens/>
              <w:spacing w:after="0" w:line="240" w:lineRule="auto"/>
              <w:rPr>
                <w:rFonts w:ascii="Times New Roman" w:hAnsi="Times New Roman"/>
                <w:b/>
                <w:i/>
                <w:sz w:val="24"/>
                <w:szCs w:val="24"/>
              </w:rPr>
            </w:pPr>
          </w:p>
        </w:tc>
      </w:tr>
      <w:tr w:rsidR="00712ED9"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hideMark/>
          </w:tcPr>
          <w:p w:rsidR="00260C69" w:rsidRPr="00260C69" w:rsidRDefault="00260C69" w:rsidP="005975A7">
            <w:pPr>
              <w:pStyle w:val="aa"/>
              <w:rPr>
                <w:rFonts w:ascii="Times New Roman" w:hAnsi="Times New Roman"/>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260C69" w:rsidRDefault="00260C69" w:rsidP="00260C69">
            <w:pPr>
              <w:pStyle w:val="aa"/>
              <w:rPr>
                <w:rFonts w:ascii="Times New Roman" w:hAnsi="Times New Roman"/>
                <w:b/>
                <w:sz w:val="24"/>
                <w:szCs w:val="24"/>
              </w:rPr>
            </w:pPr>
            <w:r w:rsidRPr="00260C69">
              <w:rPr>
                <w:rFonts w:ascii="Times New Roman" w:hAnsi="Times New Roman"/>
                <w:b/>
                <w:sz w:val="24"/>
                <w:szCs w:val="24"/>
              </w:rPr>
              <w:t xml:space="preserve">Самостоятельная работа </w:t>
            </w:r>
            <w:proofErr w:type="gramStart"/>
            <w:r w:rsidRPr="00260C69">
              <w:rPr>
                <w:rFonts w:ascii="Times New Roman" w:hAnsi="Times New Roman"/>
                <w:b/>
                <w:sz w:val="24"/>
                <w:szCs w:val="24"/>
              </w:rPr>
              <w:t>обучающихся</w:t>
            </w:r>
            <w:proofErr w:type="gramEnd"/>
          </w:p>
          <w:p w:rsidR="00260C69" w:rsidRPr="00260C69" w:rsidRDefault="00260C69" w:rsidP="00260C69">
            <w:pPr>
              <w:pStyle w:val="aa"/>
              <w:rPr>
                <w:rFonts w:ascii="Times New Roman" w:hAnsi="Times New Roman"/>
                <w:sz w:val="24"/>
                <w:szCs w:val="24"/>
              </w:rPr>
            </w:pPr>
            <w:r w:rsidRPr="00260C69">
              <w:rPr>
                <w:rFonts w:ascii="Times New Roman" w:hAnsi="Times New Roman"/>
                <w:sz w:val="24"/>
                <w:szCs w:val="24"/>
              </w:rPr>
              <w:t>Проработка конспектов занятий, учебных изданий и специальной технической литературы. Подготовка к опросу по теме</w:t>
            </w:r>
          </w:p>
        </w:tc>
        <w:tc>
          <w:tcPr>
            <w:tcW w:w="606" w:type="pct"/>
            <w:tcBorders>
              <w:top w:val="single" w:sz="4" w:space="0" w:color="auto"/>
              <w:left w:val="single" w:sz="4" w:space="0" w:color="auto"/>
              <w:bottom w:val="single" w:sz="4" w:space="0" w:color="auto"/>
              <w:right w:val="single" w:sz="4" w:space="0" w:color="auto"/>
            </w:tcBorders>
            <w:vAlign w:val="center"/>
            <w:hideMark/>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1</w:t>
            </w:r>
          </w:p>
        </w:tc>
        <w:tc>
          <w:tcPr>
            <w:tcW w:w="915" w:type="pct"/>
            <w:tcBorders>
              <w:top w:val="single" w:sz="4" w:space="0" w:color="auto"/>
              <w:left w:val="single" w:sz="4" w:space="0" w:color="auto"/>
              <w:bottom w:val="single" w:sz="4" w:space="0" w:color="auto"/>
              <w:right w:val="single" w:sz="4" w:space="0" w:color="auto"/>
            </w:tcBorders>
            <w:vAlign w:val="center"/>
            <w:hideMark/>
          </w:tcPr>
          <w:p w:rsidR="00260C69" w:rsidRPr="00C03545" w:rsidRDefault="00260C69" w:rsidP="00712ED9">
            <w:pPr>
              <w:suppressAutoHyphens/>
              <w:spacing w:after="0" w:line="240" w:lineRule="auto"/>
              <w:rPr>
                <w:rFonts w:ascii="Times New Roman" w:hAnsi="Times New Roman"/>
                <w:b/>
                <w:i/>
                <w:sz w:val="24"/>
                <w:szCs w:val="24"/>
              </w:rPr>
            </w:pPr>
          </w:p>
        </w:tc>
      </w:tr>
      <w:tr w:rsidR="003E7862"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tcPr>
          <w:p w:rsidR="003E7862" w:rsidRDefault="003E7862" w:rsidP="005975A7">
            <w:pPr>
              <w:pStyle w:val="aa"/>
              <w:rPr>
                <w:rFonts w:ascii="Times New Roman" w:hAnsi="Times New Roman"/>
                <w:b/>
                <w:bCs/>
                <w:sz w:val="24"/>
                <w:szCs w:val="24"/>
              </w:rPr>
            </w:pPr>
          </w:p>
        </w:tc>
        <w:tc>
          <w:tcPr>
            <w:tcW w:w="2377" w:type="pct"/>
            <w:tcBorders>
              <w:top w:val="single" w:sz="4" w:space="0" w:color="auto"/>
              <w:left w:val="single" w:sz="4" w:space="0" w:color="auto"/>
              <w:bottom w:val="single" w:sz="4" w:space="0" w:color="auto"/>
              <w:right w:val="single" w:sz="4" w:space="0" w:color="auto"/>
            </w:tcBorders>
          </w:tcPr>
          <w:p w:rsidR="003E7862" w:rsidRPr="00260C69" w:rsidRDefault="003E7862" w:rsidP="00260C69">
            <w:pPr>
              <w:pStyle w:val="aa"/>
              <w:rPr>
                <w:rFonts w:ascii="Times New Roman" w:hAnsi="Times New Roman"/>
                <w:sz w:val="24"/>
                <w:szCs w:val="24"/>
              </w:rPr>
            </w:pPr>
          </w:p>
        </w:tc>
        <w:tc>
          <w:tcPr>
            <w:tcW w:w="606" w:type="pct"/>
            <w:tcBorders>
              <w:top w:val="single" w:sz="4" w:space="0" w:color="auto"/>
              <w:left w:val="single" w:sz="4" w:space="0" w:color="auto"/>
              <w:bottom w:val="single" w:sz="4" w:space="0" w:color="auto"/>
              <w:right w:val="single" w:sz="4" w:space="0" w:color="auto"/>
            </w:tcBorders>
            <w:vAlign w:val="center"/>
          </w:tcPr>
          <w:p w:rsidR="003E7862" w:rsidRPr="00F832B5" w:rsidRDefault="007A563A" w:rsidP="0046324C">
            <w:pPr>
              <w:pStyle w:val="aa"/>
              <w:jc w:val="center"/>
              <w:rPr>
                <w:rFonts w:ascii="Times New Roman" w:hAnsi="Times New Roman"/>
                <w:b/>
                <w:sz w:val="24"/>
                <w:szCs w:val="24"/>
              </w:rPr>
            </w:pPr>
            <w:r>
              <w:rPr>
                <w:rFonts w:ascii="Times New Roman" w:hAnsi="Times New Roman"/>
                <w:b/>
                <w:sz w:val="24"/>
                <w:szCs w:val="24"/>
              </w:rPr>
              <w:t>11</w:t>
            </w:r>
          </w:p>
        </w:tc>
        <w:tc>
          <w:tcPr>
            <w:tcW w:w="915" w:type="pct"/>
            <w:tcBorders>
              <w:top w:val="single" w:sz="4" w:space="0" w:color="auto"/>
              <w:left w:val="single" w:sz="4" w:space="0" w:color="auto"/>
              <w:bottom w:val="single" w:sz="4" w:space="0" w:color="auto"/>
              <w:right w:val="single" w:sz="4" w:space="0" w:color="auto"/>
            </w:tcBorders>
            <w:vAlign w:val="center"/>
          </w:tcPr>
          <w:p w:rsidR="003E7862" w:rsidRPr="00C03545" w:rsidRDefault="003E7862" w:rsidP="00361DE0">
            <w:pPr>
              <w:suppressAutoHyphens/>
              <w:spacing w:after="0" w:line="240" w:lineRule="auto"/>
              <w:rPr>
                <w:rFonts w:ascii="Times New Roman" w:hAnsi="Times New Roman"/>
                <w:sz w:val="24"/>
                <w:szCs w:val="24"/>
              </w:rPr>
            </w:pPr>
          </w:p>
        </w:tc>
      </w:tr>
      <w:tr w:rsidR="00260C69"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tcPr>
          <w:p w:rsidR="00260C69" w:rsidRPr="00260C69" w:rsidRDefault="00952389" w:rsidP="005975A7">
            <w:pPr>
              <w:pStyle w:val="aa"/>
              <w:rPr>
                <w:rFonts w:ascii="Times New Roman" w:hAnsi="Times New Roman"/>
                <w:b/>
                <w:bCs/>
                <w:sz w:val="24"/>
                <w:szCs w:val="24"/>
              </w:rPr>
            </w:pPr>
            <w:r>
              <w:rPr>
                <w:rFonts w:ascii="Times New Roman" w:hAnsi="Times New Roman"/>
                <w:b/>
                <w:bCs/>
                <w:sz w:val="24"/>
                <w:szCs w:val="24"/>
              </w:rPr>
              <w:t>Раздел</w:t>
            </w:r>
            <w:r w:rsidR="00260C69" w:rsidRPr="00260C69">
              <w:rPr>
                <w:rFonts w:ascii="Times New Roman" w:hAnsi="Times New Roman"/>
                <w:b/>
                <w:bCs/>
                <w:sz w:val="24"/>
                <w:szCs w:val="24"/>
              </w:rPr>
              <w:t xml:space="preserve"> 1.  </w:t>
            </w:r>
          </w:p>
          <w:p w:rsidR="00260C69" w:rsidRPr="00260C69" w:rsidRDefault="00260C69" w:rsidP="005975A7">
            <w:pPr>
              <w:pStyle w:val="aa"/>
              <w:rPr>
                <w:rFonts w:ascii="Times New Roman" w:hAnsi="Times New Roman"/>
                <w:sz w:val="24"/>
                <w:szCs w:val="24"/>
              </w:rPr>
            </w:pPr>
            <w:r w:rsidRPr="00260C69">
              <w:rPr>
                <w:rFonts w:ascii="Times New Roman" w:hAnsi="Times New Roman"/>
                <w:b/>
                <w:bCs/>
                <w:sz w:val="24"/>
                <w:szCs w:val="24"/>
              </w:rPr>
              <w:t>Назначение  транс</w:t>
            </w:r>
            <w:r w:rsidRPr="00260C69">
              <w:rPr>
                <w:rFonts w:ascii="Times New Roman" w:hAnsi="Times New Roman"/>
                <w:b/>
                <w:bCs/>
                <w:sz w:val="24"/>
                <w:szCs w:val="24"/>
              </w:rPr>
              <w:softHyphen/>
              <w:t>порта</w:t>
            </w:r>
          </w:p>
        </w:tc>
        <w:tc>
          <w:tcPr>
            <w:tcW w:w="2377" w:type="pct"/>
            <w:tcBorders>
              <w:top w:val="single" w:sz="4" w:space="0" w:color="auto"/>
              <w:left w:val="single" w:sz="4" w:space="0" w:color="auto"/>
              <w:bottom w:val="single" w:sz="4" w:space="0" w:color="auto"/>
              <w:right w:val="single" w:sz="4" w:space="0" w:color="auto"/>
            </w:tcBorders>
          </w:tcPr>
          <w:p w:rsidR="00260C69" w:rsidRPr="00260C69" w:rsidRDefault="00260C69" w:rsidP="00260C69">
            <w:pPr>
              <w:pStyle w:val="aa"/>
              <w:rPr>
                <w:rFonts w:ascii="Times New Roman" w:hAnsi="Times New Roman"/>
                <w:sz w:val="24"/>
                <w:szCs w:val="24"/>
              </w:rPr>
            </w:pP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F832B5" w:rsidRDefault="00260C69" w:rsidP="005975A7">
            <w:pPr>
              <w:pStyle w:val="aa"/>
              <w:rPr>
                <w:rFonts w:ascii="Times New Roman" w:hAnsi="Times New Roman"/>
                <w:b/>
                <w:sz w:val="24"/>
                <w:szCs w:val="24"/>
              </w:rPr>
            </w:pPr>
          </w:p>
        </w:tc>
        <w:tc>
          <w:tcPr>
            <w:tcW w:w="915" w:type="pct"/>
            <w:tcBorders>
              <w:top w:val="single" w:sz="4" w:space="0" w:color="auto"/>
              <w:left w:val="single" w:sz="4" w:space="0" w:color="auto"/>
              <w:bottom w:val="single" w:sz="4" w:space="0" w:color="auto"/>
              <w:right w:val="single" w:sz="4" w:space="0" w:color="auto"/>
            </w:tcBorders>
            <w:vAlign w:val="center"/>
          </w:tcPr>
          <w:p w:rsidR="00F62F47" w:rsidRPr="00C03545" w:rsidRDefault="00F62F47" w:rsidP="00361DE0">
            <w:pPr>
              <w:suppressAutoHyphens/>
              <w:spacing w:after="0" w:line="240" w:lineRule="auto"/>
              <w:rPr>
                <w:rFonts w:ascii="Times New Roman" w:hAnsi="Times New Roman"/>
                <w:sz w:val="24"/>
                <w:szCs w:val="24"/>
              </w:rPr>
            </w:pPr>
            <w:r w:rsidRPr="00C03545">
              <w:rPr>
                <w:rFonts w:ascii="Times New Roman" w:hAnsi="Times New Roman"/>
                <w:sz w:val="24"/>
                <w:szCs w:val="24"/>
              </w:rPr>
              <w:t xml:space="preserve">ПК 1.2; ПК 1.3; </w:t>
            </w:r>
          </w:p>
          <w:p w:rsidR="00361DE0" w:rsidRPr="00C03545" w:rsidRDefault="00F62F47" w:rsidP="00C03545">
            <w:pPr>
              <w:pStyle w:val="aa"/>
              <w:rPr>
                <w:rFonts w:ascii="Times New Roman" w:hAnsi="Times New Roman"/>
                <w:sz w:val="24"/>
                <w:szCs w:val="24"/>
              </w:rPr>
            </w:pPr>
            <w:r w:rsidRPr="00C03545">
              <w:rPr>
                <w:rFonts w:ascii="Times New Roman" w:hAnsi="Times New Roman"/>
                <w:sz w:val="24"/>
                <w:szCs w:val="24"/>
              </w:rPr>
              <w:t>ПК 2.1;</w:t>
            </w:r>
            <w:r w:rsidR="00E77CB0">
              <w:rPr>
                <w:rFonts w:ascii="Times New Roman" w:hAnsi="Times New Roman"/>
                <w:sz w:val="24"/>
                <w:szCs w:val="24"/>
              </w:rPr>
              <w:t xml:space="preserve"> </w:t>
            </w:r>
            <w:r w:rsidRPr="00C03545">
              <w:rPr>
                <w:rFonts w:ascii="Times New Roman" w:hAnsi="Times New Roman"/>
                <w:sz w:val="24"/>
                <w:szCs w:val="24"/>
              </w:rPr>
              <w:t xml:space="preserve">ОК1-9. </w:t>
            </w:r>
            <w:r w:rsidR="00C03545" w:rsidRPr="00C03545">
              <w:rPr>
                <w:rFonts w:ascii="Times New Roman" w:hAnsi="Times New Roman"/>
                <w:sz w:val="24"/>
                <w:szCs w:val="24"/>
              </w:rPr>
              <w:t>ЛР 7; ЛР 13; ЛР 14; ЛР 19; ЛР 22; ЛР 23</w:t>
            </w:r>
          </w:p>
          <w:p w:rsidR="00260C69" w:rsidRPr="00C03545" w:rsidRDefault="00260C69" w:rsidP="005975A7">
            <w:pPr>
              <w:pStyle w:val="aa"/>
              <w:rPr>
                <w:rFonts w:ascii="Times New Roman" w:hAnsi="Times New Roman"/>
                <w:b/>
                <w:i/>
                <w:sz w:val="24"/>
                <w:szCs w:val="24"/>
              </w:rPr>
            </w:pPr>
          </w:p>
        </w:tc>
      </w:tr>
      <w:tr w:rsidR="00712ED9" w:rsidRPr="005975A7" w:rsidTr="00952389">
        <w:trPr>
          <w:trHeight w:val="20"/>
        </w:trPr>
        <w:tc>
          <w:tcPr>
            <w:tcW w:w="1102" w:type="pct"/>
            <w:vMerge w:val="restart"/>
            <w:tcBorders>
              <w:top w:val="single" w:sz="4" w:space="0" w:color="auto"/>
              <w:left w:val="single" w:sz="4" w:space="0" w:color="auto"/>
              <w:bottom w:val="single" w:sz="4" w:space="0" w:color="auto"/>
              <w:right w:val="single" w:sz="4" w:space="0" w:color="auto"/>
            </w:tcBorders>
            <w:vAlign w:val="center"/>
            <w:hideMark/>
          </w:tcPr>
          <w:p w:rsidR="00260C69" w:rsidRPr="00260C69" w:rsidRDefault="00952389" w:rsidP="00260C69">
            <w:pPr>
              <w:shd w:val="clear" w:color="auto" w:fill="FFFFFF"/>
              <w:rPr>
                <w:rFonts w:ascii="Times New Roman" w:hAnsi="Times New Roman"/>
                <w:b/>
                <w:bCs/>
              </w:rPr>
            </w:pPr>
            <w:r>
              <w:rPr>
                <w:rFonts w:ascii="Times New Roman" w:hAnsi="Times New Roman"/>
                <w:b/>
                <w:bCs/>
              </w:rPr>
              <w:t>Тема  1</w:t>
            </w:r>
          </w:p>
          <w:p w:rsidR="00260C69" w:rsidRPr="00260C69" w:rsidRDefault="00260C69" w:rsidP="00260C69">
            <w:pPr>
              <w:shd w:val="clear" w:color="auto" w:fill="FFFFFF"/>
              <w:rPr>
                <w:rFonts w:ascii="Times New Roman" w:hAnsi="Times New Roman"/>
                <w:b/>
                <w:bCs/>
              </w:rPr>
            </w:pPr>
            <w:r w:rsidRPr="00260C69">
              <w:rPr>
                <w:rFonts w:ascii="Times New Roman" w:hAnsi="Times New Roman"/>
                <w:b/>
                <w:bCs/>
              </w:rPr>
              <w:t>Значение транспорта в сфере производства и обра</w:t>
            </w:r>
            <w:r w:rsidRPr="00260C69">
              <w:rPr>
                <w:rFonts w:ascii="Times New Roman" w:hAnsi="Times New Roman"/>
                <w:b/>
                <w:bCs/>
              </w:rPr>
              <w:softHyphen/>
              <w:t>щения</w:t>
            </w:r>
          </w:p>
          <w:p w:rsidR="00260C69" w:rsidRPr="00260C69" w:rsidRDefault="00260C69" w:rsidP="00260C69">
            <w:pPr>
              <w:rPr>
                <w:rFonts w:ascii="Times New Roman" w:hAnsi="Times New Roman"/>
              </w:rPr>
            </w:pPr>
          </w:p>
          <w:p w:rsidR="00260C69" w:rsidRPr="00260C69" w:rsidRDefault="00260C69" w:rsidP="005975A7">
            <w:pPr>
              <w:pStyle w:val="aa"/>
              <w:rPr>
                <w:rFonts w:ascii="Times New Roman" w:hAnsi="Times New Roman"/>
                <w:sz w:val="24"/>
                <w:szCs w:val="24"/>
              </w:rPr>
            </w:pPr>
          </w:p>
        </w:tc>
        <w:tc>
          <w:tcPr>
            <w:tcW w:w="2377" w:type="pct"/>
            <w:tcBorders>
              <w:top w:val="single" w:sz="4" w:space="0" w:color="auto"/>
              <w:left w:val="single" w:sz="4" w:space="0" w:color="auto"/>
              <w:bottom w:val="single" w:sz="4" w:space="0" w:color="auto"/>
              <w:right w:val="single" w:sz="4" w:space="0" w:color="auto"/>
            </w:tcBorders>
            <w:hideMark/>
          </w:tcPr>
          <w:p w:rsidR="00260C69" w:rsidRPr="00260C69" w:rsidRDefault="00260C69" w:rsidP="005975A7">
            <w:pPr>
              <w:pStyle w:val="aa"/>
              <w:rPr>
                <w:rFonts w:ascii="Times New Roman" w:hAnsi="Times New Roman"/>
                <w:b/>
                <w:sz w:val="24"/>
                <w:szCs w:val="24"/>
              </w:rPr>
            </w:pPr>
            <w:r w:rsidRPr="00260C69">
              <w:rPr>
                <w:rFonts w:ascii="Times New Roman" w:hAnsi="Times New Roman"/>
                <w:b/>
                <w:sz w:val="24"/>
                <w:szCs w:val="24"/>
              </w:rPr>
              <w:t>Содержание учебного материала</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Роль транспорта в обеспечении производства и оборота продукции, обеспечении своевремен</w:t>
            </w:r>
            <w:r w:rsidRPr="005975A7">
              <w:rPr>
                <w:rFonts w:ascii="Times New Roman" w:hAnsi="Times New Roman"/>
                <w:sz w:val="24"/>
                <w:szCs w:val="24"/>
              </w:rPr>
              <w:softHyphen/>
              <w:t>ного снабжения сырьем, удовлетворения потребностей населения. Составляющие производст</w:t>
            </w:r>
            <w:r w:rsidRPr="005975A7">
              <w:rPr>
                <w:rFonts w:ascii="Times New Roman" w:hAnsi="Times New Roman"/>
                <w:sz w:val="24"/>
                <w:szCs w:val="24"/>
              </w:rPr>
              <w:softHyphen/>
              <w:t>венно-технической базы различных видов транспорта, обеспечивающие подготовку к транс</w:t>
            </w:r>
            <w:r w:rsidRPr="005975A7">
              <w:rPr>
                <w:rFonts w:ascii="Times New Roman" w:hAnsi="Times New Roman"/>
                <w:sz w:val="24"/>
                <w:szCs w:val="24"/>
              </w:rPr>
              <w:softHyphen/>
              <w:t>портировке грузов.</w:t>
            </w:r>
          </w:p>
        </w:tc>
        <w:tc>
          <w:tcPr>
            <w:tcW w:w="606" w:type="pct"/>
            <w:tcBorders>
              <w:top w:val="single" w:sz="4" w:space="0" w:color="auto"/>
              <w:left w:val="single" w:sz="4" w:space="0" w:color="auto"/>
              <w:bottom w:val="single" w:sz="4" w:space="0" w:color="auto"/>
              <w:right w:val="single" w:sz="4" w:space="0" w:color="auto"/>
            </w:tcBorders>
            <w:vAlign w:val="center"/>
            <w:hideMark/>
          </w:tcPr>
          <w:p w:rsidR="00260C69" w:rsidRPr="0046324C" w:rsidRDefault="007A563A" w:rsidP="005975A7">
            <w:pPr>
              <w:pStyle w:val="aa"/>
              <w:rPr>
                <w:rFonts w:ascii="Times New Roman" w:hAnsi="Times New Roman"/>
                <w:sz w:val="24"/>
                <w:szCs w:val="24"/>
              </w:rPr>
            </w:pPr>
            <w:r w:rsidRPr="0046324C">
              <w:rPr>
                <w:rFonts w:ascii="Times New Roman" w:hAnsi="Times New Roman"/>
                <w:sz w:val="24"/>
                <w:szCs w:val="24"/>
              </w:rPr>
              <w:t>2</w:t>
            </w:r>
          </w:p>
        </w:tc>
        <w:tc>
          <w:tcPr>
            <w:tcW w:w="915" w:type="pct"/>
            <w:vMerge w:val="restart"/>
            <w:tcBorders>
              <w:top w:val="single" w:sz="4" w:space="0" w:color="auto"/>
              <w:left w:val="single" w:sz="4" w:space="0" w:color="auto"/>
              <w:bottom w:val="single" w:sz="4" w:space="0" w:color="auto"/>
              <w:right w:val="single" w:sz="4" w:space="0" w:color="auto"/>
            </w:tcBorders>
            <w:vAlign w:val="center"/>
            <w:hideMark/>
          </w:tcPr>
          <w:p w:rsidR="00260C69" w:rsidRPr="00C03545" w:rsidRDefault="00260C69" w:rsidP="00361DE0">
            <w:pPr>
              <w:suppressAutoHyphens/>
              <w:spacing w:after="0" w:line="240" w:lineRule="auto"/>
              <w:rPr>
                <w:rFonts w:ascii="Times New Roman" w:hAnsi="Times New Roman"/>
                <w:sz w:val="24"/>
                <w:szCs w:val="24"/>
              </w:rPr>
            </w:pPr>
          </w:p>
        </w:tc>
      </w:tr>
      <w:tr w:rsidR="00712ED9" w:rsidRPr="005975A7" w:rsidTr="00952389">
        <w:trPr>
          <w:trHeight w:val="20"/>
        </w:trPr>
        <w:tc>
          <w:tcPr>
            <w:tcW w:w="1102" w:type="pct"/>
            <w:vMerge/>
            <w:tcBorders>
              <w:top w:val="single" w:sz="4" w:space="0" w:color="auto"/>
              <w:left w:val="single" w:sz="4" w:space="0" w:color="auto"/>
              <w:bottom w:val="single" w:sz="4" w:space="0" w:color="auto"/>
              <w:right w:val="single" w:sz="4" w:space="0" w:color="auto"/>
            </w:tcBorders>
            <w:vAlign w:val="center"/>
            <w:hideMark/>
          </w:tcPr>
          <w:p w:rsidR="00260C69" w:rsidRPr="005975A7" w:rsidRDefault="00260C69" w:rsidP="005975A7">
            <w:pPr>
              <w:pStyle w:val="aa"/>
              <w:rPr>
                <w:rFonts w:ascii="Times New Roman" w:hAnsi="Times New Roman"/>
                <w:sz w:val="24"/>
                <w:szCs w:val="24"/>
              </w:rPr>
            </w:pPr>
          </w:p>
        </w:tc>
        <w:tc>
          <w:tcPr>
            <w:tcW w:w="2377" w:type="pct"/>
            <w:tcBorders>
              <w:top w:val="single" w:sz="4" w:space="0" w:color="auto"/>
              <w:left w:val="single" w:sz="4" w:space="0" w:color="auto"/>
              <w:bottom w:val="single" w:sz="4" w:space="0" w:color="auto"/>
              <w:right w:val="single" w:sz="4" w:space="0" w:color="auto"/>
            </w:tcBorders>
            <w:hideMark/>
          </w:tcPr>
          <w:p w:rsidR="00260C69" w:rsidRPr="00260C69" w:rsidRDefault="00260C69" w:rsidP="005975A7">
            <w:pPr>
              <w:pStyle w:val="aa"/>
              <w:rPr>
                <w:rFonts w:ascii="Times New Roman" w:hAnsi="Times New Roman"/>
                <w:b/>
                <w:sz w:val="24"/>
                <w:szCs w:val="24"/>
              </w:rPr>
            </w:pPr>
            <w:r w:rsidRPr="00260C69">
              <w:rPr>
                <w:rFonts w:ascii="Times New Roman" w:hAnsi="Times New Roman"/>
                <w:b/>
                <w:sz w:val="24"/>
                <w:szCs w:val="24"/>
              </w:rPr>
              <w:t xml:space="preserve">Самостоятельная работа </w:t>
            </w:r>
            <w:proofErr w:type="gramStart"/>
            <w:r w:rsidRPr="00260C69">
              <w:rPr>
                <w:rFonts w:ascii="Times New Roman" w:hAnsi="Times New Roman"/>
                <w:b/>
                <w:sz w:val="24"/>
                <w:szCs w:val="24"/>
              </w:rPr>
              <w:t>обучающихся</w:t>
            </w:r>
            <w:proofErr w:type="gramEnd"/>
            <w:r w:rsidRPr="00260C69">
              <w:rPr>
                <w:rFonts w:ascii="Times New Roman" w:hAnsi="Times New Roman"/>
                <w:b/>
                <w:sz w:val="24"/>
                <w:szCs w:val="24"/>
              </w:rPr>
              <w:t xml:space="preserve"> </w:t>
            </w:r>
          </w:p>
          <w:p w:rsidR="00260C69" w:rsidRPr="005975A7" w:rsidRDefault="00260C69" w:rsidP="005975A7">
            <w:pPr>
              <w:pStyle w:val="aa"/>
              <w:rPr>
                <w:rFonts w:ascii="Times New Roman" w:hAnsi="Times New Roman"/>
                <w:sz w:val="24"/>
                <w:szCs w:val="24"/>
              </w:rPr>
            </w:pPr>
            <w:r w:rsidRPr="005975A7">
              <w:rPr>
                <w:rFonts w:ascii="Times New Roman" w:hAnsi="Times New Roman"/>
                <w:spacing w:val="-1"/>
                <w:sz w:val="24"/>
                <w:szCs w:val="24"/>
              </w:rPr>
              <w:t xml:space="preserve">Проработка конспектов занятий, учебных изданий и специальной технической литературы. </w:t>
            </w:r>
            <w:r w:rsidRPr="005975A7">
              <w:rPr>
                <w:rFonts w:ascii="Times New Roman" w:hAnsi="Times New Roman"/>
                <w:sz w:val="24"/>
                <w:szCs w:val="24"/>
              </w:rPr>
              <w:t xml:space="preserve">Сообщение или </w:t>
            </w:r>
            <w:r w:rsidRPr="005975A7">
              <w:rPr>
                <w:rFonts w:ascii="Times New Roman" w:hAnsi="Times New Roman"/>
                <w:sz w:val="24"/>
                <w:szCs w:val="24"/>
              </w:rPr>
              <w:lastRenderedPageBreak/>
              <w:t>презентация по теме: «Роль транспорта в обеспечении производства и оборота продукции»</w:t>
            </w:r>
          </w:p>
        </w:tc>
        <w:tc>
          <w:tcPr>
            <w:tcW w:w="606" w:type="pct"/>
            <w:tcBorders>
              <w:top w:val="single" w:sz="4" w:space="0" w:color="auto"/>
              <w:left w:val="single" w:sz="4" w:space="0" w:color="auto"/>
              <w:bottom w:val="single" w:sz="4" w:space="0" w:color="auto"/>
              <w:right w:val="single" w:sz="4" w:space="0" w:color="auto"/>
            </w:tcBorders>
            <w:vAlign w:val="center"/>
            <w:hideMark/>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lastRenderedPageBreak/>
              <w:t>1</w:t>
            </w:r>
          </w:p>
        </w:tc>
        <w:tc>
          <w:tcPr>
            <w:tcW w:w="915" w:type="pct"/>
            <w:vMerge/>
            <w:tcBorders>
              <w:top w:val="single" w:sz="4" w:space="0" w:color="auto"/>
              <w:left w:val="single" w:sz="4" w:space="0" w:color="auto"/>
              <w:bottom w:val="single" w:sz="4" w:space="0" w:color="auto"/>
              <w:right w:val="single" w:sz="4" w:space="0" w:color="auto"/>
            </w:tcBorders>
            <w:vAlign w:val="center"/>
            <w:hideMark/>
          </w:tcPr>
          <w:p w:rsidR="00260C69" w:rsidRPr="00C03545" w:rsidRDefault="00260C69" w:rsidP="005975A7">
            <w:pPr>
              <w:pStyle w:val="aa"/>
              <w:rPr>
                <w:rFonts w:ascii="Times New Roman" w:hAnsi="Times New Roman"/>
                <w:b/>
                <w:sz w:val="24"/>
                <w:szCs w:val="24"/>
              </w:rPr>
            </w:pPr>
          </w:p>
        </w:tc>
      </w:tr>
      <w:tr w:rsidR="00260C69"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tcPr>
          <w:p w:rsidR="00260C69" w:rsidRPr="00260C69" w:rsidRDefault="00952389" w:rsidP="005975A7">
            <w:pPr>
              <w:pStyle w:val="aa"/>
              <w:rPr>
                <w:rFonts w:ascii="Times New Roman" w:hAnsi="Times New Roman"/>
                <w:b/>
                <w:sz w:val="24"/>
                <w:szCs w:val="24"/>
              </w:rPr>
            </w:pPr>
            <w:r>
              <w:rPr>
                <w:rFonts w:ascii="Times New Roman" w:hAnsi="Times New Roman"/>
                <w:b/>
                <w:sz w:val="24"/>
                <w:szCs w:val="24"/>
              </w:rPr>
              <w:lastRenderedPageBreak/>
              <w:t xml:space="preserve">Тема </w:t>
            </w:r>
            <w:r w:rsidR="003E7862">
              <w:rPr>
                <w:rFonts w:ascii="Times New Roman" w:hAnsi="Times New Roman"/>
                <w:b/>
                <w:sz w:val="24"/>
                <w:szCs w:val="24"/>
              </w:rPr>
              <w:t>2</w:t>
            </w:r>
          </w:p>
          <w:p w:rsidR="00260C69" w:rsidRPr="005975A7" w:rsidRDefault="00260C69" w:rsidP="005975A7">
            <w:pPr>
              <w:pStyle w:val="aa"/>
              <w:rPr>
                <w:rFonts w:ascii="Times New Roman" w:hAnsi="Times New Roman"/>
                <w:sz w:val="24"/>
                <w:szCs w:val="24"/>
              </w:rPr>
            </w:pPr>
            <w:r w:rsidRPr="00260C69">
              <w:rPr>
                <w:rFonts w:ascii="Times New Roman" w:hAnsi="Times New Roman"/>
                <w:b/>
                <w:sz w:val="24"/>
                <w:szCs w:val="24"/>
              </w:rPr>
              <w:t>Роль транспорта в обществе</w:t>
            </w:r>
          </w:p>
        </w:tc>
        <w:tc>
          <w:tcPr>
            <w:tcW w:w="2377" w:type="pct"/>
            <w:tcBorders>
              <w:top w:val="single" w:sz="4" w:space="0" w:color="auto"/>
              <w:left w:val="single" w:sz="4" w:space="0" w:color="auto"/>
              <w:bottom w:val="single" w:sz="4" w:space="0" w:color="auto"/>
              <w:right w:val="single" w:sz="4" w:space="0" w:color="auto"/>
            </w:tcBorders>
          </w:tcPr>
          <w:p w:rsidR="00260C69" w:rsidRPr="00260C69" w:rsidRDefault="00260C69" w:rsidP="005975A7">
            <w:pPr>
              <w:pStyle w:val="aa"/>
              <w:rPr>
                <w:rFonts w:ascii="Times New Roman" w:hAnsi="Times New Roman"/>
                <w:b/>
                <w:sz w:val="24"/>
                <w:szCs w:val="24"/>
              </w:rPr>
            </w:pPr>
            <w:r w:rsidRPr="00260C69">
              <w:rPr>
                <w:rFonts w:ascii="Times New Roman" w:hAnsi="Times New Roman"/>
                <w:b/>
                <w:sz w:val="24"/>
                <w:szCs w:val="24"/>
              </w:rPr>
              <w:t>Содержание учебного материала</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Взаимосвязь уровня развития транспорта с эффективностью общественного производства и уровня жизни населения страны. Аспекты влияния транспорта на жизнь общества</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2</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260C69" w:rsidRPr="005975A7" w:rsidTr="00952389">
        <w:trPr>
          <w:trHeight w:val="1009"/>
        </w:trPr>
        <w:tc>
          <w:tcPr>
            <w:tcW w:w="1102" w:type="pct"/>
            <w:tcBorders>
              <w:top w:val="single" w:sz="4" w:space="0" w:color="auto"/>
              <w:left w:val="single" w:sz="4" w:space="0" w:color="auto"/>
              <w:bottom w:val="single" w:sz="4" w:space="0" w:color="auto"/>
              <w:right w:val="single" w:sz="4" w:space="0" w:color="auto"/>
            </w:tcBorders>
            <w:vAlign w:val="center"/>
          </w:tcPr>
          <w:p w:rsidR="00260C69" w:rsidRPr="005975A7" w:rsidRDefault="00260C69" w:rsidP="005975A7">
            <w:pPr>
              <w:pStyle w:val="aa"/>
              <w:rPr>
                <w:rFonts w:ascii="Times New Roman" w:hAnsi="Times New Roman"/>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260C69" w:rsidRDefault="00260C69" w:rsidP="005975A7">
            <w:pPr>
              <w:pStyle w:val="aa"/>
              <w:rPr>
                <w:rFonts w:ascii="Times New Roman" w:hAnsi="Times New Roman"/>
                <w:b/>
                <w:sz w:val="24"/>
                <w:szCs w:val="24"/>
              </w:rPr>
            </w:pPr>
            <w:r w:rsidRPr="00260C69">
              <w:rPr>
                <w:rFonts w:ascii="Times New Roman" w:hAnsi="Times New Roman"/>
                <w:b/>
                <w:sz w:val="24"/>
                <w:szCs w:val="24"/>
              </w:rPr>
              <w:t xml:space="preserve">Самостоятельная работа </w:t>
            </w:r>
            <w:proofErr w:type="gramStart"/>
            <w:r w:rsidRPr="00260C69">
              <w:rPr>
                <w:rFonts w:ascii="Times New Roman" w:hAnsi="Times New Roman"/>
                <w:b/>
                <w:sz w:val="24"/>
                <w:szCs w:val="24"/>
              </w:rPr>
              <w:t>обучающихся</w:t>
            </w:r>
            <w:proofErr w:type="gramEnd"/>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Проработка конспектов занятий, учебных изданий и специальной технической литературы.</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1</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260C69"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tcPr>
          <w:p w:rsidR="00260C69" w:rsidRPr="00260C69" w:rsidRDefault="00952389" w:rsidP="005975A7">
            <w:pPr>
              <w:pStyle w:val="aa"/>
              <w:rPr>
                <w:rFonts w:ascii="Times New Roman" w:hAnsi="Times New Roman"/>
                <w:b/>
                <w:sz w:val="24"/>
                <w:szCs w:val="24"/>
              </w:rPr>
            </w:pPr>
            <w:r>
              <w:rPr>
                <w:rFonts w:ascii="Times New Roman" w:hAnsi="Times New Roman"/>
                <w:b/>
                <w:sz w:val="24"/>
                <w:szCs w:val="24"/>
              </w:rPr>
              <w:t xml:space="preserve">Тема </w:t>
            </w:r>
            <w:r w:rsidR="003E7862">
              <w:rPr>
                <w:rFonts w:ascii="Times New Roman" w:hAnsi="Times New Roman"/>
                <w:b/>
                <w:sz w:val="24"/>
                <w:szCs w:val="24"/>
              </w:rPr>
              <w:t>3</w:t>
            </w:r>
          </w:p>
          <w:p w:rsidR="00260C69" w:rsidRPr="00260C69" w:rsidRDefault="00260C69" w:rsidP="005975A7">
            <w:pPr>
              <w:pStyle w:val="aa"/>
              <w:rPr>
                <w:rFonts w:ascii="Times New Roman" w:hAnsi="Times New Roman"/>
                <w:b/>
                <w:sz w:val="24"/>
                <w:szCs w:val="24"/>
              </w:rPr>
            </w:pPr>
            <w:r w:rsidRPr="00260C69">
              <w:rPr>
                <w:rFonts w:ascii="Times New Roman" w:hAnsi="Times New Roman"/>
                <w:b/>
                <w:sz w:val="24"/>
                <w:szCs w:val="24"/>
              </w:rPr>
              <w:t xml:space="preserve"> Роль транспорта в экономике страны</w:t>
            </w:r>
          </w:p>
          <w:p w:rsidR="00260C69" w:rsidRPr="00260C69" w:rsidRDefault="00260C69" w:rsidP="005975A7">
            <w:pPr>
              <w:pStyle w:val="aa"/>
              <w:rPr>
                <w:rFonts w:ascii="Times New Roman" w:hAnsi="Times New Roman"/>
                <w:b/>
                <w:sz w:val="24"/>
                <w:szCs w:val="24"/>
              </w:rPr>
            </w:pPr>
          </w:p>
          <w:p w:rsidR="00260C69" w:rsidRPr="00260C69" w:rsidRDefault="00260C69" w:rsidP="005975A7">
            <w:pPr>
              <w:pStyle w:val="aa"/>
              <w:rPr>
                <w:rFonts w:ascii="Times New Roman" w:hAnsi="Times New Roman"/>
                <w:b/>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260C69" w:rsidRDefault="00260C69" w:rsidP="005975A7">
            <w:pPr>
              <w:pStyle w:val="aa"/>
              <w:rPr>
                <w:rFonts w:ascii="Times New Roman" w:hAnsi="Times New Roman"/>
                <w:b/>
                <w:sz w:val="24"/>
                <w:szCs w:val="24"/>
              </w:rPr>
            </w:pPr>
            <w:r w:rsidRPr="00260C69">
              <w:rPr>
                <w:rFonts w:ascii="Times New Roman" w:hAnsi="Times New Roman"/>
                <w:b/>
                <w:sz w:val="24"/>
                <w:szCs w:val="24"/>
              </w:rPr>
              <w:t>Содержание учебного материала</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Роль и место транспорта в общественном разделении труда. Структурно-функциональная характеристика транспорта. Особенности транспортной отрасли</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2</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260C69"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tcPr>
          <w:p w:rsidR="00260C69" w:rsidRPr="00260C69" w:rsidRDefault="00260C69" w:rsidP="005975A7">
            <w:pPr>
              <w:pStyle w:val="aa"/>
              <w:rPr>
                <w:rFonts w:ascii="Times New Roman" w:hAnsi="Times New Roman"/>
                <w:b/>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260C69" w:rsidRDefault="00260C69" w:rsidP="005975A7">
            <w:pPr>
              <w:pStyle w:val="aa"/>
              <w:rPr>
                <w:rFonts w:ascii="Times New Roman" w:hAnsi="Times New Roman"/>
                <w:b/>
                <w:sz w:val="24"/>
                <w:szCs w:val="24"/>
              </w:rPr>
            </w:pPr>
            <w:r w:rsidRPr="00260C69">
              <w:rPr>
                <w:rFonts w:ascii="Times New Roman" w:hAnsi="Times New Roman"/>
                <w:b/>
                <w:sz w:val="24"/>
                <w:szCs w:val="24"/>
              </w:rPr>
              <w:t>Практическое занятие</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Определение и анализ показателей работы видов транспорта</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2</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260C69"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tcPr>
          <w:p w:rsidR="00260C69" w:rsidRPr="00260C69" w:rsidRDefault="00260C69" w:rsidP="005975A7">
            <w:pPr>
              <w:pStyle w:val="aa"/>
              <w:rPr>
                <w:rFonts w:ascii="Times New Roman" w:hAnsi="Times New Roman"/>
                <w:b/>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260C69" w:rsidRDefault="00260C69" w:rsidP="005975A7">
            <w:pPr>
              <w:pStyle w:val="aa"/>
              <w:rPr>
                <w:rFonts w:ascii="Times New Roman" w:hAnsi="Times New Roman"/>
                <w:b/>
                <w:sz w:val="24"/>
                <w:szCs w:val="24"/>
              </w:rPr>
            </w:pPr>
            <w:r w:rsidRPr="00260C69">
              <w:rPr>
                <w:rFonts w:ascii="Times New Roman" w:hAnsi="Times New Roman"/>
                <w:b/>
                <w:sz w:val="24"/>
                <w:szCs w:val="24"/>
              </w:rPr>
              <w:t xml:space="preserve">Самостоятельная работа </w:t>
            </w:r>
            <w:proofErr w:type="gramStart"/>
            <w:r w:rsidRPr="00260C69">
              <w:rPr>
                <w:rFonts w:ascii="Times New Roman" w:hAnsi="Times New Roman"/>
                <w:b/>
                <w:sz w:val="24"/>
                <w:szCs w:val="24"/>
              </w:rPr>
              <w:t>обучающихся</w:t>
            </w:r>
            <w:proofErr w:type="gramEnd"/>
          </w:p>
          <w:p w:rsidR="00260C69" w:rsidRPr="005975A7" w:rsidRDefault="00260C69" w:rsidP="005975A7">
            <w:pPr>
              <w:pStyle w:val="aa"/>
              <w:rPr>
                <w:rFonts w:ascii="Times New Roman" w:hAnsi="Times New Roman"/>
                <w:sz w:val="24"/>
                <w:szCs w:val="24"/>
              </w:rPr>
            </w:pPr>
            <w:r w:rsidRPr="005975A7">
              <w:rPr>
                <w:rFonts w:ascii="Times New Roman" w:hAnsi="Times New Roman"/>
                <w:spacing w:val="-1"/>
                <w:sz w:val="24"/>
                <w:szCs w:val="24"/>
              </w:rPr>
              <w:t>Проработка конспектов занятий, учебных изданий и специальной технической литературы.</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Сообщение или презентация по теме:</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«Роль транспорта в общественном разделении труда»</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1</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E7862"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tcPr>
          <w:p w:rsidR="003E7862" w:rsidRDefault="003E7862" w:rsidP="005975A7">
            <w:pPr>
              <w:pStyle w:val="aa"/>
              <w:rPr>
                <w:rFonts w:ascii="Times New Roman" w:hAnsi="Times New Roman"/>
                <w:b/>
                <w:spacing w:val="-1"/>
                <w:sz w:val="24"/>
                <w:szCs w:val="24"/>
              </w:rPr>
            </w:pPr>
          </w:p>
        </w:tc>
        <w:tc>
          <w:tcPr>
            <w:tcW w:w="2377" w:type="pct"/>
            <w:tcBorders>
              <w:top w:val="single" w:sz="4" w:space="0" w:color="auto"/>
              <w:left w:val="single" w:sz="4" w:space="0" w:color="auto"/>
              <w:bottom w:val="single" w:sz="4" w:space="0" w:color="auto"/>
              <w:right w:val="single" w:sz="4" w:space="0" w:color="auto"/>
            </w:tcBorders>
          </w:tcPr>
          <w:p w:rsidR="003E7862" w:rsidRPr="005975A7" w:rsidRDefault="003E7862" w:rsidP="005975A7">
            <w:pPr>
              <w:pStyle w:val="aa"/>
              <w:rPr>
                <w:rFonts w:ascii="Times New Roman" w:hAnsi="Times New Roman"/>
                <w:sz w:val="24"/>
                <w:szCs w:val="24"/>
              </w:rPr>
            </w:pPr>
          </w:p>
        </w:tc>
        <w:tc>
          <w:tcPr>
            <w:tcW w:w="606" w:type="pct"/>
            <w:tcBorders>
              <w:top w:val="single" w:sz="4" w:space="0" w:color="auto"/>
              <w:left w:val="single" w:sz="4" w:space="0" w:color="auto"/>
              <w:bottom w:val="single" w:sz="4" w:space="0" w:color="auto"/>
              <w:right w:val="single" w:sz="4" w:space="0" w:color="auto"/>
            </w:tcBorders>
            <w:vAlign w:val="center"/>
          </w:tcPr>
          <w:p w:rsidR="003E7862" w:rsidRPr="00F832B5" w:rsidRDefault="00CD78CC" w:rsidP="0046324C">
            <w:pPr>
              <w:pStyle w:val="aa"/>
              <w:jc w:val="center"/>
              <w:rPr>
                <w:rFonts w:ascii="Times New Roman" w:hAnsi="Times New Roman"/>
                <w:b/>
                <w:sz w:val="24"/>
                <w:szCs w:val="24"/>
              </w:rPr>
            </w:pPr>
            <w:r>
              <w:rPr>
                <w:rFonts w:ascii="Times New Roman" w:hAnsi="Times New Roman"/>
                <w:b/>
                <w:sz w:val="24"/>
                <w:szCs w:val="24"/>
              </w:rPr>
              <w:t>26</w:t>
            </w:r>
          </w:p>
        </w:tc>
        <w:tc>
          <w:tcPr>
            <w:tcW w:w="915" w:type="pct"/>
            <w:tcBorders>
              <w:top w:val="single" w:sz="4" w:space="0" w:color="auto"/>
              <w:left w:val="single" w:sz="4" w:space="0" w:color="auto"/>
              <w:bottom w:val="single" w:sz="4" w:space="0" w:color="auto"/>
              <w:right w:val="single" w:sz="4" w:space="0" w:color="auto"/>
            </w:tcBorders>
            <w:vAlign w:val="center"/>
          </w:tcPr>
          <w:p w:rsidR="003E7862" w:rsidRPr="00C03545" w:rsidRDefault="003E7862" w:rsidP="00361DE0">
            <w:pPr>
              <w:pStyle w:val="aa"/>
              <w:rPr>
                <w:rFonts w:ascii="Times New Roman" w:hAnsi="Times New Roman"/>
                <w:sz w:val="24"/>
                <w:szCs w:val="24"/>
              </w:rPr>
            </w:pPr>
          </w:p>
        </w:tc>
      </w:tr>
      <w:tr w:rsidR="00260C69"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tcPr>
          <w:p w:rsidR="00260C69" w:rsidRPr="00260C69" w:rsidRDefault="00952389" w:rsidP="005975A7">
            <w:pPr>
              <w:pStyle w:val="aa"/>
              <w:rPr>
                <w:rFonts w:ascii="Times New Roman" w:hAnsi="Times New Roman"/>
                <w:b/>
                <w:spacing w:val="-1"/>
                <w:sz w:val="24"/>
                <w:szCs w:val="24"/>
              </w:rPr>
            </w:pPr>
            <w:r>
              <w:rPr>
                <w:rFonts w:ascii="Times New Roman" w:hAnsi="Times New Roman"/>
                <w:b/>
                <w:spacing w:val="-1"/>
                <w:sz w:val="24"/>
                <w:szCs w:val="24"/>
              </w:rPr>
              <w:t xml:space="preserve">Раздел </w:t>
            </w:r>
            <w:r w:rsidR="00260C69" w:rsidRPr="00260C69">
              <w:rPr>
                <w:rFonts w:ascii="Times New Roman" w:hAnsi="Times New Roman"/>
                <w:b/>
                <w:spacing w:val="-1"/>
                <w:sz w:val="24"/>
                <w:szCs w:val="24"/>
              </w:rPr>
              <w:t xml:space="preserve">2.     </w:t>
            </w:r>
          </w:p>
          <w:p w:rsidR="00260C69" w:rsidRPr="00260C69" w:rsidRDefault="00260C69" w:rsidP="005975A7">
            <w:pPr>
              <w:pStyle w:val="aa"/>
              <w:rPr>
                <w:rFonts w:ascii="Times New Roman" w:hAnsi="Times New Roman"/>
                <w:b/>
                <w:sz w:val="24"/>
                <w:szCs w:val="24"/>
              </w:rPr>
            </w:pPr>
            <w:r w:rsidRPr="00260C69">
              <w:rPr>
                <w:rFonts w:ascii="Times New Roman" w:hAnsi="Times New Roman"/>
                <w:b/>
                <w:spacing w:val="-1"/>
                <w:sz w:val="24"/>
                <w:szCs w:val="24"/>
              </w:rPr>
              <w:t xml:space="preserve"> Характеристика </w:t>
            </w:r>
            <w:r w:rsidRPr="00260C69">
              <w:rPr>
                <w:rFonts w:ascii="Times New Roman" w:hAnsi="Times New Roman"/>
                <w:b/>
                <w:sz w:val="24"/>
                <w:szCs w:val="24"/>
              </w:rPr>
              <w:t>транспортного комплекса</w:t>
            </w:r>
          </w:p>
        </w:tc>
        <w:tc>
          <w:tcPr>
            <w:tcW w:w="2377" w:type="pct"/>
            <w:tcBorders>
              <w:top w:val="single" w:sz="4" w:space="0" w:color="auto"/>
              <w:left w:val="single" w:sz="4" w:space="0" w:color="auto"/>
              <w:bottom w:val="single" w:sz="4" w:space="0" w:color="auto"/>
              <w:right w:val="single" w:sz="4" w:space="0" w:color="auto"/>
            </w:tcBorders>
          </w:tcPr>
          <w:p w:rsidR="00260C69" w:rsidRPr="005975A7" w:rsidRDefault="00260C69" w:rsidP="005975A7">
            <w:pPr>
              <w:pStyle w:val="aa"/>
              <w:rPr>
                <w:rFonts w:ascii="Times New Roman" w:hAnsi="Times New Roman"/>
                <w:sz w:val="24"/>
                <w:szCs w:val="24"/>
              </w:rPr>
            </w:pP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F832B5" w:rsidRDefault="00260C69" w:rsidP="005975A7">
            <w:pPr>
              <w:pStyle w:val="aa"/>
              <w:rPr>
                <w:rFonts w:ascii="Times New Roman" w:hAnsi="Times New Roman"/>
                <w:b/>
                <w:sz w:val="24"/>
                <w:szCs w:val="24"/>
              </w:rPr>
            </w:pPr>
          </w:p>
        </w:tc>
        <w:tc>
          <w:tcPr>
            <w:tcW w:w="915" w:type="pct"/>
            <w:tcBorders>
              <w:top w:val="single" w:sz="4" w:space="0" w:color="auto"/>
              <w:left w:val="single" w:sz="4" w:space="0" w:color="auto"/>
              <w:bottom w:val="single" w:sz="4" w:space="0" w:color="auto"/>
              <w:right w:val="single" w:sz="4" w:space="0" w:color="auto"/>
            </w:tcBorders>
            <w:vAlign w:val="center"/>
          </w:tcPr>
          <w:p w:rsidR="00361DE0" w:rsidRPr="00E77CB0" w:rsidRDefault="00361DE0" w:rsidP="00361DE0">
            <w:pPr>
              <w:pStyle w:val="aa"/>
              <w:rPr>
                <w:rFonts w:ascii="Times New Roman" w:hAnsi="Times New Roman"/>
              </w:rPr>
            </w:pPr>
            <w:r w:rsidRPr="00E77CB0">
              <w:rPr>
                <w:rFonts w:ascii="Times New Roman" w:hAnsi="Times New Roman"/>
              </w:rPr>
              <w:t>ОК</w:t>
            </w:r>
            <w:proofErr w:type="gramStart"/>
            <w:r w:rsidR="00E77CB0" w:rsidRPr="00E77CB0">
              <w:rPr>
                <w:rFonts w:ascii="Times New Roman" w:hAnsi="Times New Roman"/>
              </w:rPr>
              <w:t>2</w:t>
            </w:r>
            <w:proofErr w:type="gramEnd"/>
            <w:r w:rsidRPr="00E77CB0">
              <w:rPr>
                <w:rFonts w:ascii="Times New Roman" w:hAnsi="Times New Roman"/>
              </w:rPr>
              <w:t>;</w:t>
            </w:r>
            <w:r w:rsidR="00E77CB0" w:rsidRPr="00E77CB0">
              <w:rPr>
                <w:rFonts w:ascii="Times New Roman" w:hAnsi="Times New Roman"/>
              </w:rPr>
              <w:t xml:space="preserve"> </w:t>
            </w:r>
            <w:r w:rsidRPr="00E77CB0">
              <w:rPr>
                <w:rFonts w:ascii="Times New Roman" w:hAnsi="Times New Roman"/>
              </w:rPr>
              <w:t>ОК</w:t>
            </w:r>
            <w:r w:rsidR="00E77CB0" w:rsidRPr="00E77CB0">
              <w:rPr>
                <w:rFonts w:ascii="Times New Roman" w:hAnsi="Times New Roman"/>
              </w:rPr>
              <w:t>4</w:t>
            </w:r>
            <w:r w:rsidRPr="00E77CB0">
              <w:rPr>
                <w:rFonts w:ascii="Times New Roman" w:hAnsi="Times New Roman"/>
              </w:rPr>
              <w:t>;</w:t>
            </w:r>
            <w:r w:rsidR="00E77CB0" w:rsidRPr="00E77CB0">
              <w:rPr>
                <w:rFonts w:ascii="Times New Roman" w:hAnsi="Times New Roman"/>
              </w:rPr>
              <w:t xml:space="preserve"> </w:t>
            </w:r>
            <w:r w:rsidRPr="00E77CB0">
              <w:rPr>
                <w:rFonts w:ascii="Times New Roman" w:hAnsi="Times New Roman"/>
              </w:rPr>
              <w:t>ОК5;</w:t>
            </w:r>
            <w:r w:rsidR="00E77CB0" w:rsidRPr="00E77CB0">
              <w:rPr>
                <w:rFonts w:ascii="Times New Roman" w:hAnsi="Times New Roman"/>
              </w:rPr>
              <w:t xml:space="preserve"> </w:t>
            </w:r>
            <w:r w:rsidRPr="00E77CB0">
              <w:rPr>
                <w:rFonts w:ascii="Times New Roman" w:hAnsi="Times New Roman"/>
              </w:rPr>
              <w:t>ОК6;</w:t>
            </w:r>
          </w:p>
          <w:p w:rsidR="00260C69" w:rsidRPr="00C03545" w:rsidRDefault="00361DE0" w:rsidP="00361DE0">
            <w:pPr>
              <w:pStyle w:val="aa"/>
              <w:rPr>
                <w:rFonts w:ascii="Times New Roman" w:hAnsi="Times New Roman"/>
                <w:sz w:val="24"/>
                <w:szCs w:val="24"/>
              </w:rPr>
            </w:pPr>
            <w:proofErr w:type="gramStart"/>
            <w:r w:rsidRPr="00E77CB0">
              <w:rPr>
                <w:rFonts w:ascii="Times New Roman" w:hAnsi="Times New Roman"/>
              </w:rPr>
              <w:t>ОК</w:t>
            </w:r>
            <w:proofErr w:type="gramEnd"/>
            <w:r w:rsidRPr="00E77CB0">
              <w:rPr>
                <w:rFonts w:ascii="Times New Roman" w:hAnsi="Times New Roman"/>
              </w:rPr>
              <w:t xml:space="preserve"> 9;</w:t>
            </w:r>
            <w:r w:rsidR="00F62F47" w:rsidRPr="00E77CB0">
              <w:rPr>
                <w:rFonts w:ascii="Times New Roman" w:hAnsi="Times New Roman"/>
              </w:rPr>
              <w:t xml:space="preserve"> </w:t>
            </w:r>
            <w:r w:rsidR="00E77CB0" w:rsidRPr="00E77CB0">
              <w:rPr>
                <w:rFonts w:ascii="Times New Roman" w:hAnsi="Times New Roman"/>
              </w:rPr>
              <w:t>ПК 1.1- ПК 1.3; ПК 2.1-</w:t>
            </w:r>
            <w:r w:rsidR="00E77CB0" w:rsidRPr="00E77CB0">
              <w:t xml:space="preserve"> </w:t>
            </w:r>
            <w:r w:rsidR="00E77CB0" w:rsidRPr="00E77CB0">
              <w:rPr>
                <w:rFonts w:ascii="Times New Roman" w:hAnsi="Times New Roman"/>
              </w:rPr>
              <w:t>ПК2.3</w:t>
            </w:r>
            <w:r w:rsidR="00E77CB0" w:rsidRPr="00E77CB0">
              <w:rPr>
                <w:rFonts w:ascii="Times New Roman" w:hAnsi="Times New Roman"/>
              </w:rPr>
              <w:t xml:space="preserve">; </w:t>
            </w:r>
            <w:r w:rsidR="00C03545" w:rsidRPr="00E77CB0">
              <w:rPr>
                <w:rFonts w:ascii="Times New Roman" w:hAnsi="Times New Roman"/>
              </w:rPr>
              <w:t>ЛР 7; ЛР 13; ЛР 14; ЛР 19; ЛР 22; ЛР 23</w:t>
            </w:r>
          </w:p>
        </w:tc>
      </w:tr>
      <w:tr w:rsidR="00260C69"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tcPr>
          <w:p w:rsidR="00260C69" w:rsidRPr="00260C69" w:rsidRDefault="00952389" w:rsidP="00260C69">
            <w:pPr>
              <w:pStyle w:val="aa"/>
              <w:jc w:val="both"/>
              <w:rPr>
                <w:rFonts w:ascii="Times New Roman" w:hAnsi="Times New Roman"/>
                <w:b/>
                <w:sz w:val="24"/>
                <w:szCs w:val="24"/>
              </w:rPr>
            </w:pPr>
            <w:r>
              <w:rPr>
                <w:rFonts w:ascii="Times New Roman" w:hAnsi="Times New Roman"/>
                <w:b/>
                <w:sz w:val="24"/>
                <w:szCs w:val="24"/>
              </w:rPr>
              <w:t>Тема  1</w:t>
            </w:r>
          </w:p>
          <w:p w:rsidR="00260C69" w:rsidRPr="005975A7" w:rsidRDefault="00260C69" w:rsidP="00260C69">
            <w:pPr>
              <w:pStyle w:val="aa"/>
              <w:jc w:val="both"/>
              <w:rPr>
                <w:rFonts w:ascii="Times New Roman" w:hAnsi="Times New Roman"/>
                <w:sz w:val="24"/>
                <w:szCs w:val="24"/>
              </w:rPr>
            </w:pPr>
            <w:r w:rsidRPr="00260C69">
              <w:rPr>
                <w:rFonts w:ascii="Times New Roman" w:hAnsi="Times New Roman"/>
                <w:b/>
                <w:sz w:val="24"/>
                <w:szCs w:val="24"/>
              </w:rPr>
              <w:t xml:space="preserve">  Автомобильный транспорт</w:t>
            </w:r>
          </w:p>
        </w:tc>
        <w:tc>
          <w:tcPr>
            <w:tcW w:w="2377" w:type="pct"/>
            <w:tcBorders>
              <w:top w:val="single" w:sz="4" w:space="0" w:color="auto"/>
              <w:left w:val="single" w:sz="4" w:space="0" w:color="auto"/>
              <w:bottom w:val="single" w:sz="4" w:space="0" w:color="auto"/>
              <w:right w:val="single" w:sz="4" w:space="0" w:color="auto"/>
            </w:tcBorders>
          </w:tcPr>
          <w:p w:rsidR="00260C69" w:rsidRPr="00260C69" w:rsidRDefault="00260C69" w:rsidP="005975A7">
            <w:pPr>
              <w:pStyle w:val="aa"/>
              <w:rPr>
                <w:rFonts w:ascii="Times New Roman" w:hAnsi="Times New Roman"/>
                <w:b/>
                <w:sz w:val="24"/>
                <w:szCs w:val="24"/>
              </w:rPr>
            </w:pPr>
            <w:r w:rsidRPr="00260C69">
              <w:rPr>
                <w:rFonts w:ascii="Times New Roman" w:hAnsi="Times New Roman"/>
                <w:b/>
                <w:sz w:val="24"/>
                <w:szCs w:val="24"/>
              </w:rPr>
              <w:t>Содержание учебного материала</w:t>
            </w:r>
          </w:p>
          <w:p w:rsidR="00260C69" w:rsidRPr="005975A7" w:rsidRDefault="00260C69" w:rsidP="005975A7">
            <w:pPr>
              <w:pStyle w:val="aa"/>
              <w:rPr>
                <w:rFonts w:ascii="Times New Roman" w:hAnsi="Times New Roman"/>
                <w:sz w:val="24"/>
                <w:szCs w:val="24"/>
              </w:rPr>
            </w:pPr>
            <w:r w:rsidRPr="005975A7">
              <w:rPr>
                <w:rFonts w:ascii="Times New Roman" w:hAnsi="Times New Roman"/>
                <w:spacing w:val="-1"/>
                <w:sz w:val="24"/>
                <w:szCs w:val="24"/>
              </w:rPr>
              <w:t xml:space="preserve">Роль и основная сфера применения автомобильного транспорта на транспортном рынке страны. Преимущества и недостатки его использования. Требования, предъявляемые к автомобильному </w:t>
            </w:r>
            <w:r w:rsidRPr="005975A7">
              <w:rPr>
                <w:rFonts w:ascii="Times New Roman" w:hAnsi="Times New Roman"/>
                <w:sz w:val="24"/>
                <w:szCs w:val="24"/>
              </w:rPr>
              <w:t xml:space="preserve">транспорту при обслуживании клиентуры. Основные технико-эксплуатационные показатели работы автотранспорта. Преимущества и перспективы развития по </w:t>
            </w:r>
            <w:r w:rsidRPr="005975A7">
              <w:rPr>
                <w:rFonts w:ascii="Times New Roman" w:hAnsi="Times New Roman"/>
                <w:sz w:val="24"/>
                <w:szCs w:val="24"/>
              </w:rPr>
              <w:lastRenderedPageBreak/>
              <w:t>подсистемам</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CD78CC" w:rsidP="005975A7">
            <w:pPr>
              <w:pStyle w:val="aa"/>
              <w:rPr>
                <w:rFonts w:ascii="Times New Roman" w:hAnsi="Times New Roman"/>
                <w:sz w:val="24"/>
                <w:szCs w:val="24"/>
              </w:rPr>
            </w:pPr>
            <w:r w:rsidRPr="0046324C">
              <w:rPr>
                <w:rFonts w:ascii="Times New Roman" w:hAnsi="Times New Roman"/>
                <w:sz w:val="24"/>
                <w:szCs w:val="24"/>
              </w:rPr>
              <w:lastRenderedPageBreak/>
              <w:t>4</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260C69"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tcPr>
          <w:p w:rsidR="00260C69" w:rsidRPr="005975A7" w:rsidRDefault="00260C69" w:rsidP="005975A7">
            <w:pPr>
              <w:pStyle w:val="aa"/>
              <w:rPr>
                <w:rFonts w:ascii="Times New Roman" w:hAnsi="Times New Roman"/>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 xml:space="preserve">Самостоятельная работа </w:t>
            </w:r>
            <w:proofErr w:type="gramStart"/>
            <w:r w:rsidRPr="00F832B5">
              <w:rPr>
                <w:rFonts w:ascii="Times New Roman" w:hAnsi="Times New Roman"/>
                <w:b/>
                <w:sz w:val="24"/>
                <w:szCs w:val="24"/>
              </w:rPr>
              <w:t>обучающихся</w:t>
            </w:r>
            <w:proofErr w:type="gramEnd"/>
          </w:p>
          <w:p w:rsidR="00260C69" w:rsidRPr="005975A7" w:rsidRDefault="00260C69" w:rsidP="005975A7">
            <w:pPr>
              <w:pStyle w:val="aa"/>
              <w:rPr>
                <w:rFonts w:ascii="Times New Roman" w:hAnsi="Times New Roman"/>
                <w:sz w:val="24"/>
                <w:szCs w:val="24"/>
              </w:rPr>
            </w:pPr>
            <w:r w:rsidRPr="005975A7">
              <w:rPr>
                <w:rFonts w:ascii="Times New Roman" w:hAnsi="Times New Roman"/>
                <w:spacing w:val="-1"/>
                <w:sz w:val="24"/>
                <w:szCs w:val="24"/>
              </w:rPr>
              <w:t xml:space="preserve">Проработка конспектов занятий, учебных изданий и специальной технической литературы. </w:t>
            </w:r>
            <w:r w:rsidRPr="005975A7">
              <w:rPr>
                <w:rFonts w:ascii="Times New Roman" w:hAnsi="Times New Roman"/>
                <w:sz w:val="24"/>
                <w:szCs w:val="24"/>
              </w:rPr>
              <w:t>Сообщение или презентация по теме: «Развитие автомобильного транспорта»</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1</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260C69"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tcPr>
          <w:p w:rsidR="00260C69" w:rsidRPr="00F832B5" w:rsidRDefault="00952389" w:rsidP="005975A7">
            <w:pPr>
              <w:pStyle w:val="aa"/>
              <w:rPr>
                <w:rFonts w:ascii="Times New Roman" w:hAnsi="Times New Roman"/>
                <w:b/>
                <w:sz w:val="24"/>
                <w:szCs w:val="24"/>
              </w:rPr>
            </w:pPr>
            <w:r>
              <w:rPr>
                <w:rFonts w:ascii="Times New Roman" w:hAnsi="Times New Roman"/>
                <w:b/>
                <w:sz w:val="24"/>
                <w:szCs w:val="24"/>
              </w:rPr>
              <w:t>Тема  2</w:t>
            </w:r>
          </w:p>
          <w:p w:rsidR="00260C69" w:rsidRPr="005975A7" w:rsidRDefault="00260C69" w:rsidP="005975A7">
            <w:pPr>
              <w:pStyle w:val="aa"/>
              <w:rPr>
                <w:rFonts w:ascii="Times New Roman" w:hAnsi="Times New Roman"/>
                <w:sz w:val="24"/>
                <w:szCs w:val="24"/>
              </w:rPr>
            </w:pPr>
            <w:r w:rsidRPr="00F832B5">
              <w:rPr>
                <w:rFonts w:ascii="Times New Roman" w:hAnsi="Times New Roman"/>
                <w:b/>
                <w:sz w:val="24"/>
                <w:szCs w:val="24"/>
              </w:rPr>
              <w:t>Железнодорожный транспорт</w:t>
            </w: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Содержание учебного материала</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Особенности выполнения перевозок железнодорожным транспортом. Технико-экономические особенности и преимущества железнодорожного транспорта, его недостатки. Специфические количественные и качественные показатели работы железных дорог. Проблемы и перспективы развития железнодорожного транспорта</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2</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tcPr>
          <w:p w:rsidR="00260C69" w:rsidRPr="005975A7" w:rsidRDefault="00260C69" w:rsidP="005975A7">
            <w:pPr>
              <w:pStyle w:val="aa"/>
              <w:rPr>
                <w:rFonts w:ascii="Times New Roman" w:hAnsi="Times New Roman"/>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 xml:space="preserve">Самостоятельная работа </w:t>
            </w:r>
            <w:proofErr w:type="gramStart"/>
            <w:r w:rsidRPr="00F832B5">
              <w:rPr>
                <w:rFonts w:ascii="Times New Roman" w:hAnsi="Times New Roman"/>
                <w:b/>
                <w:sz w:val="24"/>
                <w:szCs w:val="24"/>
              </w:rPr>
              <w:t>обучающихся</w:t>
            </w:r>
            <w:proofErr w:type="gramEnd"/>
          </w:p>
          <w:p w:rsidR="00260C69" w:rsidRPr="005975A7" w:rsidRDefault="00260C69" w:rsidP="005975A7">
            <w:pPr>
              <w:pStyle w:val="aa"/>
              <w:rPr>
                <w:rFonts w:ascii="Times New Roman" w:hAnsi="Times New Roman"/>
                <w:sz w:val="24"/>
                <w:szCs w:val="24"/>
              </w:rPr>
            </w:pPr>
            <w:r w:rsidRPr="005975A7">
              <w:rPr>
                <w:rFonts w:ascii="Times New Roman" w:hAnsi="Times New Roman"/>
                <w:spacing w:val="-1"/>
                <w:sz w:val="24"/>
                <w:szCs w:val="24"/>
              </w:rPr>
              <w:t xml:space="preserve">Проработка конспектов занятий, учебных изданий и специальной технической литературы. </w:t>
            </w:r>
            <w:r w:rsidRPr="005975A7">
              <w:rPr>
                <w:rFonts w:ascii="Times New Roman" w:hAnsi="Times New Roman"/>
                <w:sz w:val="24"/>
                <w:szCs w:val="24"/>
              </w:rPr>
              <w:t>Подготовка ответов на контрольные вопросы по темам: «Особенности выполнения перевозок железнодорожным транспортом». «Количественные и качественные показатели работы железных дорог»</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1</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tcPr>
          <w:p w:rsidR="00260C69" w:rsidRPr="00F832B5" w:rsidRDefault="00952389" w:rsidP="005975A7">
            <w:pPr>
              <w:pStyle w:val="aa"/>
              <w:rPr>
                <w:rFonts w:ascii="Times New Roman" w:hAnsi="Times New Roman"/>
                <w:b/>
                <w:sz w:val="24"/>
                <w:szCs w:val="24"/>
              </w:rPr>
            </w:pPr>
            <w:r>
              <w:rPr>
                <w:rFonts w:ascii="Times New Roman" w:hAnsi="Times New Roman"/>
                <w:b/>
                <w:sz w:val="24"/>
                <w:szCs w:val="24"/>
              </w:rPr>
              <w:t>Тема 3</w:t>
            </w:r>
          </w:p>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 xml:space="preserve"> Морской транспорт</w:t>
            </w: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Содержание учебного материала</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Особенности выполнения перевозок морским транспортом. Преимущества и недостатки этого вида транспорта. Технико-эксплуатационные показатели использования судов и работы портов. Проблемы морского транспорта, перспективы его развития</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2</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tcPr>
          <w:p w:rsidR="00260C69" w:rsidRPr="005975A7" w:rsidRDefault="00260C69" w:rsidP="005975A7">
            <w:pPr>
              <w:pStyle w:val="aa"/>
              <w:rPr>
                <w:rFonts w:ascii="Times New Roman" w:hAnsi="Times New Roman"/>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 xml:space="preserve">Самостоятельная работа </w:t>
            </w:r>
            <w:proofErr w:type="gramStart"/>
            <w:r w:rsidRPr="00F832B5">
              <w:rPr>
                <w:rFonts w:ascii="Times New Roman" w:hAnsi="Times New Roman"/>
                <w:b/>
                <w:sz w:val="24"/>
                <w:szCs w:val="24"/>
              </w:rPr>
              <w:t>обучающихся</w:t>
            </w:r>
            <w:proofErr w:type="gramEnd"/>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Проработка конспектов занятий, учебных изданий и специальной технической литературы. Подготовка ответов на контрольные вопросы по темам: «Преимущества и недостатки морского транспорта».</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«Технико-эксплуатационные показатели использования судов и работы портов». «Перспективы развития морского транспорта»</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1</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tcPr>
          <w:p w:rsidR="00260C69" w:rsidRPr="00F832B5" w:rsidRDefault="00952389" w:rsidP="005975A7">
            <w:pPr>
              <w:pStyle w:val="aa"/>
              <w:rPr>
                <w:rFonts w:ascii="Times New Roman" w:hAnsi="Times New Roman"/>
                <w:b/>
                <w:sz w:val="24"/>
                <w:szCs w:val="24"/>
              </w:rPr>
            </w:pPr>
            <w:r>
              <w:rPr>
                <w:rFonts w:ascii="Times New Roman" w:hAnsi="Times New Roman"/>
                <w:b/>
                <w:sz w:val="24"/>
                <w:szCs w:val="24"/>
              </w:rPr>
              <w:t>Тема 4</w:t>
            </w:r>
          </w:p>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 xml:space="preserve">Внутренний водный </w:t>
            </w:r>
            <w:r w:rsidRPr="00F832B5">
              <w:rPr>
                <w:rFonts w:ascii="Times New Roman" w:hAnsi="Times New Roman"/>
                <w:b/>
                <w:sz w:val="24"/>
                <w:szCs w:val="24"/>
              </w:rPr>
              <w:lastRenderedPageBreak/>
              <w:t>транспорт</w:t>
            </w:r>
          </w:p>
          <w:p w:rsidR="00260C69" w:rsidRPr="005975A7" w:rsidRDefault="00260C69" w:rsidP="005975A7">
            <w:pPr>
              <w:pStyle w:val="aa"/>
              <w:rPr>
                <w:rFonts w:ascii="Times New Roman" w:hAnsi="Times New Roman"/>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lastRenderedPageBreak/>
              <w:t>Содержание учебного материала</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 xml:space="preserve">Особенности   выполнения   перевозок   воздушным   </w:t>
            </w:r>
            <w:r w:rsidRPr="005975A7">
              <w:rPr>
                <w:rFonts w:ascii="Times New Roman" w:hAnsi="Times New Roman"/>
                <w:sz w:val="24"/>
                <w:szCs w:val="24"/>
              </w:rPr>
              <w:lastRenderedPageBreak/>
              <w:t>транспортом.   Показатели   работы   на воздушном транспорте. Преимущества и недостатки этого вида транспорта, проблемы и перспективы развития</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lastRenderedPageBreak/>
              <w:t>2</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tcPr>
          <w:p w:rsidR="00260C69" w:rsidRPr="005975A7" w:rsidRDefault="00260C69" w:rsidP="005975A7">
            <w:pPr>
              <w:pStyle w:val="aa"/>
              <w:rPr>
                <w:rFonts w:ascii="Times New Roman" w:hAnsi="Times New Roman"/>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 xml:space="preserve">Самостоятельная работа </w:t>
            </w:r>
            <w:proofErr w:type="gramStart"/>
            <w:r w:rsidRPr="00F832B5">
              <w:rPr>
                <w:rFonts w:ascii="Times New Roman" w:hAnsi="Times New Roman"/>
                <w:b/>
                <w:sz w:val="24"/>
                <w:szCs w:val="24"/>
              </w:rPr>
              <w:t>обучающихся</w:t>
            </w:r>
            <w:proofErr w:type="gramEnd"/>
          </w:p>
          <w:p w:rsidR="00260C69" w:rsidRPr="005975A7" w:rsidRDefault="00260C69" w:rsidP="005975A7">
            <w:pPr>
              <w:pStyle w:val="aa"/>
              <w:rPr>
                <w:rFonts w:ascii="Times New Roman" w:hAnsi="Times New Roman"/>
                <w:sz w:val="24"/>
                <w:szCs w:val="24"/>
              </w:rPr>
            </w:pPr>
            <w:r w:rsidRPr="005975A7">
              <w:rPr>
                <w:rFonts w:ascii="Times New Roman" w:hAnsi="Times New Roman"/>
                <w:spacing w:val="-1"/>
                <w:sz w:val="24"/>
                <w:szCs w:val="24"/>
              </w:rPr>
              <w:t>Проработка конспектов занятий, учебной и специальной технической литературы; подготовка к</w:t>
            </w:r>
            <w:r w:rsidRPr="005975A7">
              <w:rPr>
                <w:rFonts w:ascii="Times New Roman" w:hAnsi="Times New Roman"/>
                <w:sz w:val="24"/>
                <w:szCs w:val="24"/>
              </w:rPr>
              <w:t xml:space="preserve"> опросу по теме.</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Сообщение или презентация по теме:</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«Развитие воздушного транспорта»</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1</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tcPr>
          <w:p w:rsidR="00260C69" w:rsidRPr="00F832B5" w:rsidRDefault="00952389" w:rsidP="005975A7">
            <w:pPr>
              <w:pStyle w:val="aa"/>
              <w:rPr>
                <w:rFonts w:ascii="Times New Roman" w:hAnsi="Times New Roman"/>
                <w:b/>
                <w:sz w:val="24"/>
                <w:szCs w:val="24"/>
              </w:rPr>
            </w:pPr>
            <w:r>
              <w:rPr>
                <w:rFonts w:ascii="Times New Roman" w:hAnsi="Times New Roman"/>
                <w:b/>
                <w:sz w:val="24"/>
                <w:szCs w:val="24"/>
              </w:rPr>
              <w:t>Тема 5</w:t>
            </w:r>
          </w:p>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Воздушный   тран</w:t>
            </w:r>
            <w:r w:rsidRPr="00F832B5">
              <w:rPr>
                <w:rFonts w:ascii="Times New Roman" w:hAnsi="Times New Roman"/>
                <w:b/>
                <w:sz w:val="24"/>
                <w:szCs w:val="24"/>
              </w:rPr>
              <w:softHyphen/>
              <w:t>спорт</w:t>
            </w:r>
          </w:p>
          <w:p w:rsidR="00260C69" w:rsidRPr="00F832B5" w:rsidRDefault="00260C69" w:rsidP="005975A7">
            <w:pPr>
              <w:pStyle w:val="aa"/>
              <w:rPr>
                <w:rFonts w:ascii="Times New Roman" w:hAnsi="Times New Roman"/>
                <w:b/>
                <w:sz w:val="24"/>
                <w:szCs w:val="24"/>
              </w:rPr>
            </w:pPr>
          </w:p>
          <w:p w:rsidR="00260C69" w:rsidRPr="00F832B5" w:rsidRDefault="00260C69" w:rsidP="005975A7">
            <w:pPr>
              <w:pStyle w:val="aa"/>
              <w:rPr>
                <w:rFonts w:ascii="Times New Roman" w:hAnsi="Times New Roman"/>
                <w:b/>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Содержание учебного материала</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Особенности   выполнения   перевозок   воздушным   транспортом.   Показатели   работы   на воздушном транспорте. Преимущества и недостатки этого вида транспорта, проблемы и перспективы развития.</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2</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tcPr>
          <w:p w:rsidR="00260C69" w:rsidRPr="005975A7" w:rsidRDefault="00260C69" w:rsidP="005975A7">
            <w:pPr>
              <w:pStyle w:val="aa"/>
              <w:rPr>
                <w:rFonts w:ascii="Times New Roman" w:hAnsi="Times New Roman"/>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 xml:space="preserve">Самостоятельная работа </w:t>
            </w:r>
            <w:proofErr w:type="gramStart"/>
            <w:r w:rsidRPr="00F832B5">
              <w:rPr>
                <w:rFonts w:ascii="Times New Roman" w:hAnsi="Times New Roman"/>
                <w:b/>
                <w:sz w:val="24"/>
                <w:szCs w:val="24"/>
              </w:rPr>
              <w:t>обучающихся</w:t>
            </w:r>
            <w:proofErr w:type="gramEnd"/>
          </w:p>
          <w:p w:rsidR="00260C69" w:rsidRPr="005975A7" w:rsidRDefault="00260C69" w:rsidP="005975A7">
            <w:pPr>
              <w:pStyle w:val="aa"/>
              <w:rPr>
                <w:rFonts w:ascii="Times New Roman" w:hAnsi="Times New Roman"/>
                <w:sz w:val="24"/>
                <w:szCs w:val="24"/>
              </w:rPr>
            </w:pPr>
            <w:r w:rsidRPr="005975A7">
              <w:rPr>
                <w:rFonts w:ascii="Times New Roman" w:hAnsi="Times New Roman"/>
                <w:spacing w:val="-1"/>
                <w:sz w:val="24"/>
                <w:szCs w:val="24"/>
              </w:rPr>
              <w:t>Проработка конспектов занятий, учебной и специальной технической литературы; подготовка к</w:t>
            </w:r>
            <w:r w:rsidRPr="005975A7">
              <w:rPr>
                <w:rFonts w:ascii="Times New Roman" w:hAnsi="Times New Roman"/>
                <w:sz w:val="24"/>
                <w:szCs w:val="24"/>
              </w:rPr>
              <w:t xml:space="preserve"> опросу по теме.</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Сообщение или презентация по теме:</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«Развитие воздушного транспорта».</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1</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tcPr>
          <w:p w:rsidR="00260C69" w:rsidRPr="00F832B5" w:rsidRDefault="00952389" w:rsidP="005975A7">
            <w:pPr>
              <w:pStyle w:val="aa"/>
              <w:rPr>
                <w:rFonts w:ascii="Times New Roman" w:hAnsi="Times New Roman"/>
                <w:b/>
                <w:sz w:val="24"/>
                <w:szCs w:val="24"/>
              </w:rPr>
            </w:pPr>
            <w:r>
              <w:rPr>
                <w:rFonts w:ascii="Times New Roman" w:hAnsi="Times New Roman"/>
                <w:b/>
                <w:sz w:val="24"/>
                <w:szCs w:val="24"/>
              </w:rPr>
              <w:t>Тема  6</w:t>
            </w:r>
            <w:r w:rsidR="00260C69" w:rsidRPr="00F832B5">
              <w:rPr>
                <w:rFonts w:ascii="Times New Roman" w:hAnsi="Times New Roman"/>
                <w:b/>
                <w:sz w:val="24"/>
                <w:szCs w:val="24"/>
              </w:rPr>
              <w:t xml:space="preserve">     </w:t>
            </w:r>
          </w:p>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Трубопроводный транспорт</w:t>
            </w: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Содержание учебного материала</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Особенности    выполнения    перевозок    трубопроводным    транспортом.    Преимущества    и недостатки этого вида транспорта, перспективы развития</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2</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tcPr>
          <w:p w:rsidR="00260C69" w:rsidRPr="00F832B5" w:rsidRDefault="00260C69" w:rsidP="005975A7">
            <w:pPr>
              <w:pStyle w:val="aa"/>
              <w:rPr>
                <w:rFonts w:ascii="Times New Roman" w:hAnsi="Times New Roman"/>
                <w:b/>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 xml:space="preserve">Самостоятельная работа </w:t>
            </w:r>
            <w:proofErr w:type="gramStart"/>
            <w:r w:rsidRPr="00F832B5">
              <w:rPr>
                <w:rFonts w:ascii="Times New Roman" w:hAnsi="Times New Roman"/>
                <w:b/>
                <w:sz w:val="24"/>
                <w:szCs w:val="24"/>
              </w:rPr>
              <w:t>обучающихся</w:t>
            </w:r>
            <w:proofErr w:type="gramEnd"/>
          </w:p>
          <w:p w:rsidR="00260C69" w:rsidRPr="005975A7" w:rsidRDefault="00260C69" w:rsidP="005975A7">
            <w:pPr>
              <w:pStyle w:val="aa"/>
              <w:rPr>
                <w:rFonts w:ascii="Times New Roman" w:hAnsi="Times New Roman"/>
                <w:sz w:val="24"/>
                <w:szCs w:val="24"/>
              </w:rPr>
            </w:pPr>
            <w:r w:rsidRPr="005975A7">
              <w:rPr>
                <w:rFonts w:ascii="Times New Roman" w:hAnsi="Times New Roman"/>
                <w:spacing w:val="-1"/>
                <w:sz w:val="24"/>
                <w:szCs w:val="24"/>
              </w:rPr>
              <w:t>Проработка конспектов занятий, учебных изданий и специальной технической литературы</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1</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tcPr>
          <w:p w:rsidR="00260C69" w:rsidRPr="00F832B5" w:rsidRDefault="00952389" w:rsidP="005975A7">
            <w:pPr>
              <w:pStyle w:val="aa"/>
              <w:rPr>
                <w:rFonts w:ascii="Times New Roman" w:hAnsi="Times New Roman"/>
                <w:b/>
                <w:sz w:val="24"/>
                <w:szCs w:val="24"/>
              </w:rPr>
            </w:pPr>
            <w:r>
              <w:rPr>
                <w:rFonts w:ascii="Times New Roman" w:hAnsi="Times New Roman"/>
                <w:b/>
                <w:sz w:val="24"/>
                <w:szCs w:val="24"/>
              </w:rPr>
              <w:t>Тема 7</w:t>
            </w:r>
          </w:p>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Другие виды транс</w:t>
            </w:r>
            <w:r w:rsidRPr="00F832B5">
              <w:rPr>
                <w:rFonts w:ascii="Times New Roman" w:hAnsi="Times New Roman"/>
                <w:b/>
                <w:sz w:val="24"/>
                <w:szCs w:val="24"/>
              </w:rPr>
              <w:softHyphen/>
              <w:t>порта</w:t>
            </w:r>
          </w:p>
          <w:p w:rsidR="00260C69" w:rsidRPr="00F832B5" w:rsidRDefault="00260C69" w:rsidP="005975A7">
            <w:pPr>
              <w:pStyle w:val="aa"/>
              <w:rPr>
                <w:rFonts w:ascii="Times New Roman" w:hAnsi="Times New Roman"/>
                <w:b/>
                <w:sz w:val="24"/>
                <w:szCs w:val="24"/>
              </w:rPr>
            </w:pPr>
          </w:p>
          <w:p w:rsidR="00260C69" w:rsidRPr="00F832B5" w:rsidRDefault="00260C69" w:rsidP="005975A7">
            <w:pPr>
              <w:pStyle w:val="aa"/>
              <w:rPr>
                <w:rFonts w:ascii="Times New Roman" w:hAnsi="Times New Roman"/>
                <w:b/>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Содержание учебного материала</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Промышленный   транспорт,   комплекс   технических   средств.   Городской   и   пригородный транспорт. Нетрадиционные транспортные средства и системы.</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2</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tcPr>
          <w:p w:rsidR="00260C69" w:rsidRPr="00F832B5" w:rsidRDefault="00260C69" w:rsidP="005975A7">
            <w:pPr>
              <w:pStyle w:val="aa"/>
              <w:rPr>
                <w:rFonts w:ascii="Times New Roman" w:hAnsi="Times New Roman"/>
                <w:b/>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Практическое занятие</w:t>
            </w:r>
          </w:p>
          <w:p w:rsidR="00260C69" w:rsidRPr="005975A7" w:rsidRDefault="00260C69" w:rsidP="005975A7">
            <w:pPr>
              <w:pStyle w:val="aa"/>
              <w:rPr>
                <w:rFonts w:ascii="Times New Roman" w:hAnsi="Times New Roman"/>
                <w:sz w:val="24"/>
                <w:szCs w:val="24"/>
              </w:rPr>
            </w:pPr>
            <w:r w:rsidRPr="005975A7">
              <w:rPr>
                <w:rFonts w:ascii="Times New Roman" w:hAnsi="Times New Roman"/>
                <w:spacing w:val="-1"/>
                <w:sz w:val="24"/>
                <w:szCs w:val="24"/>
              </w:rPr>
              <w:t>Составление карты технико-эксплуатационной характеристики вида транспорта.</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2</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tcPr>
          <w:p w:rsidR="00260C69" w:rsidRPr="00F832B5" w:rsidRDefault="00260C69" w:rsidP="005975A7">
            <w:pPr>
              <w:pStyle w:val="aa"/>
              <w:rPr>
                <w:rFonts w:ascii="Times New Roman" w:hAnsi="Times New Roman"/>
                <w:b/>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 xml:space="preserve">Самостоятельная работа </w:t>
            </w:r>
            <w:proofErr w:type="gramStart"/>
            <w:r w:rsidRPr="00F832B5">
              <w:rPr>
                <w:rFonts w:ascii="Times New Roman" w:hAnsi="Times New Roman"/>
                <w:b/>
                <w:sz w:val="24"/>
                <w:szCs w:val="24"/>
              </w:rPr>
              <w:t>обучающихся</w:t>
            </w:r>
            <w:proofErr w:type="gramEnd"/>
          </w:p>
          <w:p w:rsidR="00260C69" w:rsidRPr="005975A7" w:rsidRDefault="00260C69" w:rsidP="005975A7">
            <w:pPr>
              <w:pStyle w:val="aa"/>
              <w:rPr>
                <w:rFonts w:ascii="Times New Roman" w:hAnsi="Times New Roman"/>
                <w:sz w:val="24"/>
                <w:szCs w:val="24"/>
              </w:rPr>
            </w:pPr>
            <w:r w:rsidRPr="005975A7">
              <w:rPr>
                <w:rFonts w:ascii="Times New Roman" w:hAnsi="Times New Roman"/>
                <w:spacing w:val="-1"/>
                <w:sz w:val="24"/>
                <w:szCs w:val="24"/>
              </w:rPr>
              <w:t>Проработка конспектов занятий, учебных изданий и специальной технической литературы.</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2</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E7862"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tcPr>
          <w:p w:rsidR="003E7862" w:rsidRDefault="003E7862" w:rsidP="005975A7">
            <w:pPr>
              <w:pStyle w:val="aa"/>
              <w:rPr>
                <w:rFonts w:ascii="Times New Roman" w:hAnsi="Times New Roman"/>
                <w:b/>
                <w:sz w:val="24"/>
                <w:szCs w:val="24"/>
              </w:rPr>
            </w:pPr>
          </w:p>
        </w:tc>
        <w:tc>
          <w:tcPr>
            <w:tcW w:w="2377" w:type="pct"/>
            <w:tcBorders>
              <w:top w:val="single" w:sz="4" w:space="0" w:color="auto"/>
              <w:left w:val="single" w:sz="4" w:space="0" w:color="auto"/>
              <w:bottom w:val="single" w:sz="4" w:space="0" w:color="auto"/>
              <w:right w:val="single" w:sz="4" w:space="0" w:color="auto"/>
            </w:tcBorders>
          </w:tcPr>
          <w:p w:rsidR="003E7862" w:rsidRPr="005975A7" w:rsidRDefault="003E7862" w:rsidP="005975A7">
            <w:pPr>
              <w:pStyle w:val="aa"/>
              <w:rPr>
                <w:rFonts w:ascii="Times New Roman" w:hAnsi="Times New Roman"/>
                <w:sz w:val="24"/>
                <w:szCs w:val="24"/>
              </w:rPr>
            </w:pPr>
          </w:p>
        </w:tc>
        <w:tc>
          <w:tcPr>
            <w:tcW w:w="606" w:type="pct"/>
            <w:tcBorders>
              <w:top w:val="single" w:sz="4" w:space="0" w:color="auto"/>
              <w:left w:val="single" w:sz="4" w:space="0" w:color="auto"/>
              <w:bottom w:val="single" w:sz="4" w:space="0" w:color="auto"/>
              <w:right w:val="single" w:sz="4" w:space="0" w:color="auto"/>
            </w:tcBorders>
            <w:vAlign w:val="center"/>
          </w:tcPr>
          <w:p w:rsidR="003E7862" w:rsidRPr="00F832B5" w:rsidRDefault="00CD78CC" w:rsidP="0046324C">
            <w:pPr>
              <w:pStyle w:val="aa"/>
              <w:jc w:val="center"/>
              <w:rPr>
                <w:rFonts w:ascii="Times New Roman" w:hAnsi="Times New Roman"/>
                <w:b/>
                <w:sz w:val="24"/>
                <w:szCs w:val="24"/>
              </w:rPr>
            </w:pPr>
            <w:r>
              <w:rPr>
                <w:rFonts w:ascii="Times New Roman" w:hAnsi="Times New Roman"/>
                <w:b/>
                <w:sz w:val="24"/>
                <w:szCs w:val="24"/>
              </w:rPr>
              <w:t>8</w:t>
            </w:r>
          </w:p>
        </w:tc>
        <w:tc>
          <w:tcPr>
            <w:tcW w:w="915" w:type="pct"/>
            <w:tcBorders>
              <w:top w:val="single" w:sz="4" w:space="0" w:color="auto"/>
              <w:left w:val="single" w:sz="4" w:space="0" w:color="auto"/>
              <w:bottom w:val="single" w:sz="4" w:space="0" w:color="auto"/>
              <w:right w:val="single" w:sz="4" w:space="0" w:color="auto"/>
            </w:tcBorders>
            <w:vAlign w:val="center"/>
          </w:tcPr>
          <w:p w:rsidR="003E7862" w:rsidRPr="00C03545" w:rsidRDefault="003E7862" w:rsidP="005975A7">
            <w:pPr>
              <w:pStyle w:val="aa"/>
              <w:rPr>
                <w:rFonts w:ascii="Times New Roman" w:hAnsi="Times New Roman"/>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tcPr>
          <w:p w:rsidR="00260C69" w:rsidRPr="00F832B5" w:rsidRDefault="00952389" w:rsidP="005975A7">
            <w:pPr>
              <w:pStyle w:val="aa"/>
              <w:rPr>
                <w:rFonts w:ascii="Times New Roman" w:hAnsi="Times New Roman"/>
                <w:b/>
                <w:sz w:val="24"/>
                <w:szCs w:val="24"/>
              </w:rPr>
            </w:pPr>
            <w:r>
              <w:rPr>
                <w:rFonts w:ascii="Times New Roman" w:hAnsi="Times New Roman"/>
                <w:b/>
                <w:sz w:val="24"/>
                <w:szCs w:val="24"/>
              </w:rPr>
              <w:t xml:space="preserve">Раздел </w:t>
            </w:r>
            <w:r w:rsidR="00260C69" w:rsidRPr="00F832B5">
              <w:rPr>
                <w:rFonts w:ascii="Times New Roman" w:hAnsi="Times New Roman"/>
                <w:b/>
                <w:sz w:val="24"/>
                <w:szCs w:val="24"/>
              </w:rPr>
              <w:t xml:space="preserve"> 3. </w:t>
            </w:r>
          </w:p>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Организация работы видов транспорта</w:t>
            </w:r>
          </w:p>
        </w:tc>
        <w:tc>
          <w:tcPr>
            <w:tcW w:w="2377" w:type="pct"/>
            <w:tcBorders>
              <w:top w:val="single" w:sz="4" w:space="0" w:color="auto"/>
              <w:left w:val="single" w:sz="4" w:space="0" w:color="auto"/>
              <w:bottom w:val="single" w:sz="4" w:space="0" w:color="auto"/>
              <w:right w:val="single" w:sz="4" w:space="0" w:color="auto"/>
            </w:tcBorders>
          </w:tcPr>
          <w:p w:rsidR="00260C69" w:rsidRPr="005975A7" w:rsidRDefault="00260C69" w:rsidP="005975A7">
            <w:pPr>
              <w:pStyle w:val="aa"/>
              <w:rPr>
                <w:rFonts w:ascii="Times New Roman" w:hAnsi="Times New Roman"/>
                <w:sz w:val="24"/>
                <w:szCs w:val="24"/>
              </w:rPr>
            </w:pP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F832B5" w:rsidRDefault="00260C69" w:rsidP="005975A7">
            <w:pPr>
              <w:pStyle w:val="aa"/>
              <w:rPr>
                <w:rFonts w:ascii="Times New Roman" w:hAnsi="Times New Roman"/>
                <w:b/>
                <w:sz w:val="24"/>
                <w:szCs w:val="24"/>
              </w:rPr>
            </w:pPr>
          </w:p>
        </w:tc>
        <w:tc>
          <w:tcPr>
            <w:tcW w:w="915" w:type="pct"/>
            <w:tcBorders>
              <w:top w:val="single" w:sz="4" w:space="0" w:color="auto"/>
              <w:left w:val="single" w:sz="4" w:space="0" w:color="auto"/>
              <w:bottom w:val="single" w:sz="4" w:space="0" w:color="auto"/>
              <w:right w:val="single" w:sz="4" w:space="0" w:color="auto"/>
            </w:tcBorders>
            <w:vAlign w:val="center"/>
          </w:tcPr>
          <w:p w:rsidR="00E77CB0" w:rsidRPr="00E77CB0" w:rsidRDefault="00E77CB0" w:rsidP="00E77CB0">
            <w:pPr>
              <w:pStyle w:val="aa"/>
              <w:rPr>
                <w:rFonts w:ascii="Times New Roman" w:hAnsi="Times New Roman"/>
              </w:rPr>
            </w:pPr>
            <w:r w:rsidRPr="00E77CB0">
              <w:rPr>
                <w:rFonts w:ascii="Times New Roman" w:hAnsi="Times New Roman"/>
              </w:rPr>
              <w:t>ОК</w:t>
            </w:r>
            <w:proofErr w:type="gramStart"/>
            <w:r w:rsidRPr="00E77CB0">
              <w:rPr>
                <w:rFonts w:ascii="Times New Roman" w:hAnsi="Times New Roman"/>
              </w:rPr>
              <w:t>2</w:t>
            </w:r>
            <w:proofErr w:type="gramEnd"/>
            <w:r w:rsidRPr="00E77CB0">
              <w:rPr>
                <w:rFonts w:ascii="Times New Roman" w:hAnsi="Times New Roman"/>
              </w:rPr>
              <w:t>; ОК4; ОК5; ОК6;</w:t>
            </w:r>
          </w:p>
          <w:p w:rsidR="00260C69" w:rsidRPr="00C03545" w:rsidRDefault="00E77CB0" w:rsidP="00E77CB0">
            <w:pPr>
              <w:pStyle w:val="aa"/>
              <w:rPr>
                <w:rFonts w:ascii="Times New Roman" w:hAnsi="Times New Roman"/>
                <w:b/>
                <w:sz w:val="24"/>
                <w:szCs w:val="24"/>
              </w:rPr>
            </w:pPr>
            <w:proofErr w:type="gramStart"/>
            <w:r w:rsidRPr="00E77CB0">
              <w:rPr>
                <w:rFonts w:ascii="Times New Roman" w:hAnsi="Times New Roman"/>
              </w:rPr>
              <w:t>ОК</w:t>
            </w:r>
            <w:proofErr w:type="gramEnd"/>
            <w:r w:rsidRPr="00E77CB0">
              <w:rPr>
                <w:rFonts w:ascii="Times New Roman" w:hAnsi="Times New Roman"/>
              </w:rPr>
              <w:t xml:space="preserve"> 9; ПК 1.1- ПК 1.3; ПК 2.1-</w:t>
            </w:r>
            <w:r w:rsidRPr="00E77CB0">
              <w:t xml:space="preserve"> </w:t>
            </w:r>
            <w:r w:rsidRPr="00E77CB0">
              <w:rPr>
                <w:rFonts w:ascii="Times New Roman" w:hAnsi="Times New Roman"/>
              </w:rPr>
              <w:t>ПК2.3; ЛР 7; ЛР 13; ЛР 14; ЛР 19; ЛР 22; ЛР 23</w:t>
            </w: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tcPr>
          <w:p w:rsidR="00260C69" w:rsidRPr="00F832B5" w:rsidRDefault="00952389" w:rsidP="005975A7">
            <w:pPr>
              <w:pStyle w:val="aa"/>
              <w:rPr>
                <w:rFonts w:ascii="Times New Roman" w:hAnsi="Times New Roman"/>
                <w:b/>
                <w:sz w:val="24"/>
                <w:szCs w:val="24"/>
              </w:rPr>
            </w:pPr>
            <w:r>
              <w:rPr>
                <w:rFonts w:ascii="Times New Roman" w:hAnsi="Times New Roman"/>
                <w:b/>
                <w:sz w:val="24"/>
                <w:szCs w:val="24"/>
              </w:rPr>
              <w:t>Тема 1</w:t>
            </w:r>
            <w:r w:rsidR="00260C69" w:rsidRPr="00F832B5">
              <w:rPr>
                <w:rFonts w:ascii="Times New Roman" w:hAnsi="Times New Roman"/>
                <w:b/>
                <w:sz w:val="24"/>
                <w:szCs w:val="24"/>
              </w:rPr>
              <w:t xml:space="preserve"> </w:t>
            </w:r>
          </w:p>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Взаимодействие раз</w:t>
            </w:r>
            <w:r w:rsidRPr="00F832B5">
              <w:rPr>
                <w:rFonts w:ascii="Times New Roman" w:hAnsi="Times New Roman"/>
                <w:b/>
                <w:sz w:val="24"/>
                <w:szCs w:val="24"/>
              </w:rPr>
              <w:softHyphen/>
              <w:t>личных видов транспорта</w:t>
            </w: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Содержание учебного материала</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Роль и место смешанных перевозок в объеме и грузообороте транспорта. Организационные, правовые и информационные основы взаимодействия различных видов транспорта. Техни</w:t>
            </w:r>
            <w:r w:rsidRPr="005975A7">
              <w:rPr>
                <w:rFonts w:ascii="Times New Roman" w:hAnsi="Times New Roman"/>
                <w:sz w:val="24"/>
                <w:szCs w:val="24"/>
              </w:rPr>
              <w:softHyphen/>
              <w:t>ческие, технологические и экономические основы взаимодействия различных видов транспор</w:t>
            </w:r>
            <w:r w:rsidRPr="005975A7">
              <w:rPr>
                <w:rFonts w:ascii="Times New Roman" w:hAnsi="Times New Roman"/>
                <w:sz w:val="24"/>
                <w:szCs w:val="24"/>
              </w:rPr>
              <w:softHyphen/>
              <w:t>та. Нормативная документация, регламентирующая перевозки в смешанном сообщении. Перс</w:t>
            </w:r>
            <w:r w:rsidRPr="005975A7">
              <w:rPr>
                <w:rFonts w:ascii="Times New Roman" w:hAnsi="Times New Roman"/>
                <w:sz w:val="24"/>
                <w:szCs w:val="24"/>
              </w:rPr>
              <w:softHyphen/>
              <w:t>пективы развития смешанных сообщений, зарубежный опыт</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CD78CC" w:rsidP="005975A7">
            <w:pPr>
              <w:pStyle w:val="aa"/>
              <w:rPr>
                <w:rFonts w:ascii="Times New Roman" w:hAnsi="Times New Roman"/>
                <w:sz w:val="24"/>
                <w:szCs w:val="24"/>
              </w:rPr>
            </w:pPr>
            <w:r w:rsidRPr="0046324C">
              <w:rPr>
                <w:rFonts w:ascii="Times New Roman" w:hAnsi="Times New Roman"/>
                <w:sz w:val="24"/>
                <w:szCs w:val="24"/>
              </w:rPr>
              <w:t>6</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tcPr>
          <w:p w:rsidR="00260C69" w:rsidRPr="005975A7" w:rsidRDefault="00260C69" w:rsidP="005975A7">
            <w:pPr>
              <w:pStyle w:val="aa"/>
              <w:rPr>
                <w:rFonts w:ascii="Times New Roman" w:hAnsi="Times New Roman"/>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 xml:space="preserve">Самостоятельная работа </w:t>
            </w:r>
            <w:proofErr w:type="gramStart"/>
            <w:r w:rsidRPr="00F832B5">
              <w:rPr>
                <w:rFonts w:ascii="Times New Roman" w:hAnsi="Times New Roman"/>
                <w:b/>
                <w:sz w:val="24"/>
                <w:szCs w:val="24"/>
              </w:rPr>
              <w:t>обучающихся</w:t>
            </w:r>
            <w:proofErr w:type="gramEnd"/>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Проработка конспектов занятий, учебной и специальной технической литературы.</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Подготовка ответов на контрольные вопросы по темам:</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«Организационные, правовые и информационные основы взаимодействия различных видов транспорта».</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«Нормативная документация, регламентирующая перевозки в смешанном сообщении».</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«Перспективы развития смешанных сообщений».</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2</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E7862"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tcPr>
          <w:p w:rsidR="003E7862" w:rsidRDefault="003E7862" w:rsidP="005975A7">
            <w:pPr>
              <w:pStyle w:val="aa"/>
              <w:rPr>
                <w:rFonts w:ascii="Times New Roman" w:hAnsi="Times New Roman"/>
                <w:b/>
                <w:sz w:val="24"/>
                <w:szCs w:val="24"/>
              </w:rPr>
            </w:pPr>
          </w:p>
        </w:tc>
        <w:tc>
          <w:tcPr>
            <w:tcW w:w="2377" w:type="pct"/>
            <w:tcBorders>
              <w:top w:val="single" w:sz="4" w:space="0" w:color="auto"/>
              <w:left w:val="single" w:sz="4" w:space="0" w:color="auto"/>
              <w:bottom w:val="single" w:sz="4" w:space="0" w:color="auto"/>
              <w:right w:val="single" w:sz="4" w:space="0" w:color="auto"/>
            </w:tcBorders>
          </w:tcPr>
          <w:p w:rsidR="003E7862" w:rsidRPr="005975A7" w:rsidRDefault="003E7862" w:rsidP="005975A7">
            <w:pPr>
              <w:pStyle w:val="aa"/>
              <w:rPr>
                <w:rFonts w:ascii="Times New Roman" w:hAnsi="Times New Roman"/>
                <w:sz w:val="24"/>
                <w:szCs w:val="24"/>
              </w:rPr>
            </w:pPr>
          </w:p>
        </w:tc>
        <w:tc>
          <w:tcPr>
            <w:tcW w:w="606" w:type="pct"/>
            <w:tcBorders>
              <w:top w:val="single" w:sz="4" w:space="0" w:color="auto"/>
              <w:left w:val="single" w:sz="4" w:space="0" w:color="auto"/>
              <w:bottom w:val="single" w:sz="4" w:space="0" w:color="auto"/>
              <w:right w:val="single" w:sz="4" w:space="0" w:color="auto"/>
            </w:tcBorders>
            <w:vAlign w:val="center"/>
          </w:tcPr>
          <w:p w:rsidR="003E7862" w:rsidRPr="00F832B5" w:rsidRDefault="003E7862" w:rsidP="0046324C">
            <w:pPr>
              <w:pStyle w:val="aa"/>
              <w:jc w:val="center"/>
              <w:rPr>
                <w:rFonts w:ascii="Times New Roman" w:hAnsi="Times New Roman"/>
                <w:b/>
                <w:sz w:val="24"/>
                <w:szCs w:val="24"/>
              </w:rPr>
            </w:pPr>
            <w:r>
              <w:rPr>
                <w:rFonts w:ascii="Times New Roman" w:hAnsi="Times New Roman"/>
                <w:b/>
                <w:sz w:val="24"/>
                <w:szCs w:val="24"/>
              </w:rPr>
              <w:t>13</w:t>
            </w:r>
          </w:p>
        </w:tc>
        <w:tc>
          <w:tcPr>
            <w:tcW w:w="915" w:type="pct"/>
            <w:tcBorders>
              <w:top w:val="single" w:sz="4" w:space="0" w:color="auto"/>
              <w:left w:val="single" w:sz="4" w:space="0" w:color="auto"/>
              <w:bottom w:val="single" w:sz="4" w:space="0" w:color="auto"/>
              <w:right w:val="single" w:sz="4" w:space="0" w:color="auto"/>
            </w:tcBorders>
            <w:vAlign w:val="center"/>
          </w:tcPr>
          <w:p w:rsidR="003E7862" w:rsidRPr="00C03545" w:rsidRDefault="003E7862" w:rsidP="00361DE0">
            <w:pPr>
              <w:pStyle w:val="aa"/>
              <w:rPr>
                <w:rFonts w:ascii="Times New Roman" w:hAnsi="Times New Roman"/>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tcPr>
          <w:p w:rsidR="00260C69" w:rsidRPr="00F832B5" w:rsidRDefault="003E7862" w:rsidP="005975A7">
            <w:pPr>
              <w:pStyle w:val="aa"/>
              <w:rPr>
                <w:rFonts w:ascii="Times New Roman" w:hAnsi="Times New Roman"/>
                <w:b/>
                <w:sz w:val="24"/>
                <w:szCs w:val="24"/>
              </w:rPr>
            </w:pPr>
            <w:r>
              <w:rPr>
                <w:rFonts w:ascii="Times New Roman" w:hAnsi="Times New Roman"/>
                <w:b/>
                <w:sz w:val="24"/>
                <w:szCs w:val="24"/>
              </w:rPr>
              <w:t>Раздел</w:t>
            </w:r>
            <w:r w:rsidR="00260C69" w:rsidRPr="00F832B5">
              <w:rPr>
                <w:rFonts w:ascii="Times New Roman" w:hAnsi="Times New Roman"/>
                <w:b/>
                <w:sz w:val="24"/>
                <w:szCs w:val="24"/>
              </w:rPr>
              <w:t xml:space="preserve"> 4.  </w:t>
            </w:r>
          </w:p>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 xml:space="preserve"> Процессы   и   </w:t>
            </w:r>
            <w:proofErr w:type="spellStart"/>
            <w:r w:rsidRPr="00F832B5">
              <w:rPr>
                <w:rFonts w:ascii="Times New Roman" w:hAnsi="Times New Roman"/>
                <w:b/>
                <w:sz w:val="24"/>
                <w:szCs w:val="24"/>
              </w:rPr>
              <w:t>под</w:t>
            </w:r>
            <w:r w:rsidRPr="00F832B5">
              <w:rPr>
                <w:rFonts w:ascii="Times New Roman" w:hAnsi="Times New Roman"/>
                <w:b/>
                <w:sz w:val="24"/>
                <w:szCs w:val="24"/>
              </w:rPr>
              <w:softHyphen/>
              <w:t>процессы</w:t>
            </w:r>
            <w:proofErr w:type="spellEnd"/>
            <w:r w:rsidRPr="00F832B5">
              <w:rPr>
                <w:rFonts w:ascii="Times New Roman" w:hAnsi="Times New Roman"/>
                <w:b/>
                <w:sz w:val="24"/>
                <w:szCs w:val="24"/>
              </w:rPr>
              <w:t xml:space="preserve"> доставки грузов</w:t>
            </w:r>
          </w:p>
        </w:tc>
        <w:tc>
          <w:tcPr>
            <w:tcW w:w="2377" w:type="pct"/>
            <w:tcBorders>
              <w:top w:val="single" w:sz="4" w:space="0" w:color="auto"/>
              <w:left w:val="single" w:sz="4" w:space="0" w:color="auto"/>
              <w:bottom w:val="single" w:sz="4" w:space="0" w:color="auto"/>
              <w:right w:val="single" w:sz="4" w:space="0" w:color="auto"/>
            </w:tcBorders>
          </w:tcPr>
          <w:p w:rsidR="00260C69" w:rsidRPr="005975A7" w:rsidRDefault="00260C69" w:rsidP="005975A7">
            <w:pPr>
              <w:pStyle w:val="aa"/>
              <w:rPr>
                <w:rFonts w:ascii="Times New Roman" w:hAnsi="Times New Roman"/>
                <w:sz w:val="24"/>
                <w:szCs w:val="24"/>
              </w:rPr>
            </w:pP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F832B5" w:rsidRDefault="00260C69" w:rsidP="005975A7">
            <w:pPr>
              <w:pStyle w:val="aa"/>
              <w:rPr>
                <w:rFonts w:ascii="Times New Roman" w:hAnsi="Times New Roman"/>
                <w:b/>
                <w:sz w:val="24"/>
                <w:szCs w:val="24"/>
              </w:rPr>
            </w:pPr>
          </w:p>
        </w:tc>
        <w:tc>
          <w:tcPr>
            <w:tcW w:w="915" w:type="pct"/>
            <w:tcBorders>
              <w:top w:val="single" w:sz="4" w:space="0" w:color="auto"/>
              <w:left w:val="single" w:sz="4" w:space="0" w:color="auto"/>
              <w:bottom w:val="single" w:sz="4" w:space="0" w:color="auto"/>
              <w:right w:val="single" w:sz="4" w:space="0" w:color="auto"/>
            </w:tcBorders>
            <w:vAlign w:val="center"/>
          </w:tcPr>
          <w:p w:rsidR="00E77CB0" w:rsidRPr="00E77CB0" w:rsidRDefault="00E77CB0" w:rsidP="00E77CB0">
            <w:pPr>
              <w:pStyle w:val="aa"/>
              <w:rPr>
                <w:rFonts w:ascii="Times New Roman" w:hAnsi="Times New Roman"/>
                <w:sz w:val="24"/>
                <w:szCs w:val="24"/>
              </w:rPr>
            </w:pPr>
            <w:r w:rsidRPr="00E77CB0">
              <w:rPr>
                <w:rFonts w:ascii="Times New Roman" w:hAnsi="Times New Roman"/>
                <w:sz w:val="24"/>
                <w:szCs w:val="24"/>
              </w:rPr>
              <w:t>ОК</w:t>
            </w:r>
            <w:proofErr w:type="gramStart"/>
            <w:r w:rsidRPr="00E77CB0">
              <w:rPr>
                <w:rFonts w:ascii="Times New Roman" w:hAnsi="Times New Roman"/>
                <w:sz w:val="24"/>
                <w:szCs w:val="24"/>
              </w:rPr>
              <w:t>2</w:t>
            </w:r>
            <w:proofErr w:type="gramEnd"/>
            <w:r w:rsidRPr="00E77CB0">
              <w:rPr>
                <w:rFonts w:ascii="Times New Roman" w:hAnsi="Times New Roman"/>
                <w:sz w:val="24"/>
                <w:szCs w:val="24"/>
              </w:rPr>
              <w:t>; ОК4; ОК5; ОК6;</w:t>
            </w:r>
          </w:p>
          <w:p w:rsidR="00260C69" w:rsidRPr="00E77CB0" w:rsidRDefault="00E77CB0" w:rsidP="00361DE0">
            <w:pPr>
              <w:pStyle w:val="aa"/>
              <w:rPr>
                <w:rFonts w:ascii="Times New Roman" w:hAnsi="Times New Roman"/>
                <w:sz w:val="24"/>
                <w:szCs w:val="24"/>
              </w:rPr>
            </w:pPr>
            <w:proofErr w:type="gramStart"/>
            <w:r w:rsidRPr="00E77CB0">
              <w:rPr>
                <w:rFonts w:ascii="Times New Roman" w:hAnsi="Times New Roman"/>
                <w:sz w:val="24"/>
                <w:szCs w:val="24"/>
              </w:rPr>
              <w:t>ОК</w:t>
            </w:r>
            <w:proofErr w:type="gramEnd"/>
            <w:r w:rsidRPr="00E77CB0">
              <w:rPr>
                <w:rFonts w:ascii="Times New Roman" w:hAnsi="Times New Roman"/>
                <w:sz w:val="24"/>
                <w:szCs w:val="24"/>
              </w:rPr>
              <w:t xml:space="preserve"> 9; ПК 1.1- ПК 1.3; ПК 2.1- ПК2.3; ЛР 7; ЛР 13; ЛР 14; ЛР 19; ЛР 22; ЛР 23</w:t>
            </w: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p>
          <w:p w:rsidR="00260C69" w:rsidRPr="00F832B5" w:rsidRDefault="003E7862" w:rsidP="005975A7">
            <w:pPr>
              <w:pStyle w:val="aa"/>
              <w:rPr>
                <w:rFonts w:ascii="Times New Roman" w:hAnsi="Times New Roman"/>
                <w:b/>
                <w:sz w:val="24"/>
                <w:szCs w:val="24"/>
              </w:rPr>
            </w:pPr>
            <w:r>
              <w:rPr>
                <w:rFonts w:ascii="Times New Roman" w:hAnsi="Times New Roman"/>
                <w:b/>
                <w:sz w:val="24"/>
                <w:szCs w:val="24"/>
              </w:rPr>
              <w:t>Тема  1</w:t>
            </w:r>
            <w:r w:rsidR="00260C69" w:rsidRPr="00F832B5">
              <w:rPr>
                <w:rFonts w:ascii="Times New Roman" w:hAnsi="Times New Roman"/>
                <w:b/>
                <w:sz w:val="24"/>
                <w:szCs w:val="24"/>
              </w:rPr>
              <w:t xml:space="preserve"> </w:t>
            </w:r>
          </w:p>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Основные процессы доставки грузов</w:t>
            </w:r>
          </w:p>
          <w:p w:rsidR="00260C69" w:rsidRPr="00F832B5" w:rsidRDefault="00260C69" w:rsidP="005975A7">
            <w:pPr>
              <w:pStyle w:val="aa"/>
              <w:rPr>
                <w:rFonts w:ascii="Times New Roman" w:hAnsi="Times New Roman"/>
                <w:b/>
                <w:sz w:val="24"/>
                <w:szCs w:val="24"/>
              </w:rPr>
            </w:pPr>
          </w:p>
          <w:p w:rsidR="00260C69" w:rsidRPr="00F832B5" w:rsidRDefault="00260C69" w:rsidP="005975A7">
            <w:pPr>
              <w:pStyle w:val="aa"/>
              <w:rPr>
                <w:rFonts w:ascii="Times New Roman" w:hAnsi="Times New Roman"/>
                <w:b/>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lastRenderedPageBreak/>
              <w:t>Содержание учебного материала</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Понятия: «процессы» и «</w:t>
            </w:r>
            <w:proofErr w:type="spellStart"/>
            <w:r w:rsidRPr="005975A7">
              <w:rPr>
                <w:rFonts w:ascii="Times New Roman" w:hAnsi="Times New Roman"/>
                <w:sz w:val="24"/>
                <w:szCs w:val="24"/>
              </w:rPr>
              <w:t>подпроцессы</w:t>
            </w:r>
            <w:proofErr w:type="spellEnd"/>
            <w:r w:rsidRPr="005975A7">
              <w:rPr>
                <w:rFonts w:ascii="Times New Roman" w:hAnsi="Times New Roman"/>
                <w:sz w:val="24"/>
                <w:szCs w:val="24"/>
              </w:rPr>
              <w:t>» доставки грузов на различных видах транспорта. Способы сокращения времени на доставку.</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 xml:space="preserve">Влияние  способов  подготовки  грузов  к  транспортировке  </w:t>
            </w:r>
            <w:r w:rsidRPr="005975A7">
              <w:rPr>
                <w:rFonts w:ascii="Times New Roman" w:hAnsi="Times New Roman"/>
                <w:sz w:val="24"/>
                <w:szCs w:val="24"/>
              </w:rPr>
              <w:lastRenderedPageBreak/>
              <w:t xml:space="preserve">на  качество,  эффективность  и </w:t>
            </w:r>
            <w:proofErr w:type="spellStart"/>
            <w:r w:rsidRPr="005975A7">
              <w:rPr>
                <w:rFonts w:ascii="Times New Roman" w:hAnsi="Times New Roman"/>
                <w:sz w:val="24"/>
                <w:szCs w:val="24"/>
              </w:rPr>
              <w:t>экологичность</w:t>
            </w:r>
            <w:proofErr w:type="spellEnd"/>
            <w:r w:rsidRPr="005975A7">
              <w:rPr>
                <w:rFonts w:ascii="Times New Roman" w:hAnsi="Times New Roman"/>
                <w:sz w:val="24"/>
                <w:szCs w:val="24"/>
              </w:rPr>
              <w:t xml:space="preserve">   их   доставки.   Грузовые   места   и   их   типизация.   Способы   упаковки   и пакетирования грузов. Способы укрупнения грузовых мест</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lastRenderedPageBreak/>
              <w:t>2</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tcPr>
          <w:p w:rsidR="00260C69" w:rsidRPr="005975A7" w:rsidRDefault="00260C69" w:rsidP="005975A7">
            <w:pPr>
              <w:pStyle w:val="aa"/>
              <w:rPr>
                <w:rFonts w:ascii="Times New Roman" w:hAnsi="Times New Roman"/>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 xml:space="preserve">Самостоятельная работа </w:t>
            </w:r>
            <w:proofErr w:type="gramStart"/>
            <w:r w:rsidRPr="00F832B5">
              <w:rPr>
                <w:rFonts w:ascii="Times New Roman" w:hAnsi="Times New Roman"/>
                <w:b/>
                <w:sz w:val="24"/>
                <w:szCs w:val="24"/>
              </w:rPr>
              <w:t>обучающихся</w:t>
            </w:r>
            <w:proofErr w:type="gramEnd"/>
          </w:p>
          <w:p w:rsidR="00260C69" w:rsidRPr="005975A7" w:rsidRDefault="00260C69" w:rsidP="005975A7">
            <w:pPr>
              <w:pStyle w:val="aa"/>
              <w:rPr>
                <w:rFonts w:ascii="Times New Roman" w:hAnsi="Times New Roman"/>
                <w:sz w:val="24"/>
                <w:szCs w:val="24"/>
              </w:rPr>
            </w:pPr>
            <w:r w:rsidRPr="005975A7">
              <w:rPr>
                <w:rFonts w:ascii="Times New Roman" w:hAnsi="Times New Roman"/>
                <w:spacing w:val="-1"/>
                <w:sz w:val="24"/>
                <w:szCs w:val="24"/>
              </w:rPr>
              <w:t xml:space="preserve">Проработка конспектов занятий, учебных изданий и специальной технической литературы. </w:t>
            </w:r>
            <w:r w:rsidRPr="005975A7">
              <w:rPr>
                <w:rFonts w:ascii="Times New Roman" w:hAnsi="Times New Roman"/>
                <w:sz w:val="24"/>
                <w:szCs w:val="24"/>
              </w:rPr>
              <w:t>Подготовка ответов на контрольные вопросы по темам:</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«Понятия: «процессы» и «</w:t>
            </w:r>
            <w:proofErr w:type="spellStart"/>
            <w:r w:rsidRPr="005975A7">
              <w:rPr>
                <w:rFonts w:ascii="Times New Roman" w:hAnsi="Times New Roman"/>
                <w:sz w:val="24"/>
                <w:szCs w:val="24"/>
              </w:rPr>
              <w:t>подпроцессы</w:t>
            </w:r>
            <w:proofErr w:type="spellEnd"/>
            <w:r w:rsidRPr="005975A7">
              <w:rPr>
                <w:rFonts w:ascii="Times New Roman" w:hAnsi="Times New Roman"/>
                <w:sz w:val="24"/>
                <w:szCs w:val="24"/>
              </w:rPr>
              <w:t xml:space="preserve">» доставки грузов на различных видах транспорта». «Влияние способов подготовки грузов к транспортировке на качество, эффективность и </w:t>
            </w:r>
            <w:proofErr w:type="spellStart"/>
            <w:r w:rsidRPr="005975A7">
              <w:rPr>
                <w:rFonts w:ascii="Times New Roman" w:hAnsi="Times New Roman"/>
                <w:sz w:val="24"/>
                <w:szCs w:val="24"/>
              </w:rPr>
              <w:t>экологичность</w:t>
            </w:r>
            <w:proofErr w:type="spellEnd"/>
            <w:r w:rsidRPr="005975A7">
              <w:rPr>
                <w:rFonts w:ascii="Times New Roman" w:hAnsi="Times New Roman"/>
                <w:sz w:val="24"/>
                <w:szCs w:val="24"/>
              </w:rPr>
              <w:t xml:space="preserve"> их доставки»</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1</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tcPr>
          <w:p w:rsidR="00260C69" w:rsidRPr="005975A7" w:rsidRDefault="00260C69" w:rsidP="005975A7">
            <w:pPr>
              <w:pStyle w:val="aa"/>
              <w:rPr>
                <w:rFonts w:ascii="Times New Roman" w:hAnsi="Times New Roman"/>
                <w:sz w:val="24"/>
                <w:szCs w:val="24"/>
              </w:rPr>
            </w:pPr>
          </w:p>
          <w:p w:rsidR="00260C69" w:rsidRPr="00F832B5" w:rsidRDefault="003E7862" w:rsidP="005975A7">
            <w:pPr>
              <w:pStyle w:val="aa"/>
              <w:rPr>
                <w:rFonts w:ascii="Times New Roman" w:hAnsi="Times New Roman"/>
                <w:b/>
                <w:sz w:val="24"/>
                <w:szCs w:val="24"/>
              </w:rPr>
            </w:pPr>
            <w:r>
              <w:rPr>
                <w:rFonts w:ascii="Times New Roman" w:hAnsi="Times New Roman"/>
                <w:b/>
                <w:sz w:val="24"/>
                <w:szCs w:val="24"/>
              </w:rPr>
              <w:t>Тема 2</w:t>
            </w:r>
          </w:p>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Показатели качества доставки грузов</w:t>
            </w:r>
          </w:p>
          <w:p w:rsidR="00260C69" w:rsidRPr="005975A7" w:rsidRDefault="00260C69" w:rsidP="005975A7">
            <w:pPr>
              <w:pStyle w:val="aa"/>
              <w:rPr>
                <w:rFonts w:ascii="Times New Roman" w:hAnsi="Times New Roman"/>
                <w:sz w:val="24"/>
                <w:szCs w:val="24"/>
              </w:rPr>
            </w:pPr>
          </w:p>
          <w:p w:rsidR="00260C69" w:rsidRPr="005975A7" w:rsidRDefault="00260C69" w:rsidP="005975A7">
            <w:pPr>
              <w:pStyle w:val="aa"/>
              <w:rPr>
                <w:rFonts w:ascii="Times New Roman" w:hAnsi="Times New Roman"/>
                <w:sz w:val="24"/>
                <w:szCs w:val="24"/>
              </w:rPr>
            </w:pPr>
          </w:p>
          <w:p w:rsidR="00260C69" w:rsidRPr="005975A7" w:rsidRDefault="00260C69" w:rsidP="005975A7">
            <w:pPr>
              <w:pStyle w:val="aa"/>
              <w:rPr>
                <w:rFonts w:ascii="Times New Roman" w:hAnsi="Times New Roman"/>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Содержание учебного материала</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Понятие качества транспортного обслуживания клиентуры. Качество и конкурентоспособ</w:t>
            </w:r>
            <w:r w:rsidRPr="005975A7">
              <w:rPr>
                <w:rFonts w:ascii="Times New Roman" w:hAnsi="Times New Roman"/>
                <w:sz w:val="24"/>
                <w:szCs w:val="24"/>
              </w:rPr>
              <w:softHyphen/>
              <w:t xml:space="preserve">ность. Показатели качества: степень удовлетворения спроса по объему перевозок; объем </w:t>
            </w:r>
            <w:proofErr w:type="spellStart"/>
            <w:r w:rsidRPr="005975A7">
              <w:rPr>
                <w:rFonts w:ascii="Times New Roman" w:hAnsi="Times New Roman"/>
                <w:sz w:val="24"/>
                <w:szCs w:val="24"/>
              </w:rPr>
              <w:t>невывезенных</w:t>
            </w:r>
            <w:proofErr w:type="spellEnd"/>
            <w:r w:rsidRPr="005975A7">
              <w:rPr>
                <w:rFonts w:ascii="Times New Roman" w:hAnsi="Times New Roman"/>
                <w:sz w:val="24"/>
                <w:szCs w:val="24"/>
              </w:rPr>
              <w:t xml:space="preserve">   грузов;   степень   ритмичности   перевозок;   интервал   поставок   и   показатель регулярности перевозок грузов; уровень выполнения установленных сроков доставки грузов; степень сохранности перевозимых грузов</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2</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vAlign w:val="center"/>
          </w:tcPr>
          <w:p w:rsidR="00260C69" w:rsidRPr="005975A7" w:rsidRDefault="00260C69" w:rsidP="005975A7">
            <w:pPr>
              <w:pStyle w:val="aa"/>
              <w:rPr>
                <w:rFonts w:ascii="Times New Roman" w:hAnsi="Times New Roman"/>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 xml:space="preserve">Самостоятельная работа </w:t>
            </w:r>
            <w:proofErr w:type="gramStart"/>
            <w:r w:rsidRPr="00F832B5">
              <w:rPr>
                <w:rFonts w:ascii="Times New Roman" w:hAnsi="Times New Roman"/>
                <w:b/>
                <w:sz w:val="24"/>
                <w:szCs w:val="24"/>
              </w:rPr>
              <w:t>обучающихся</w:t>
            </w:r>
            <w:proofErr w:type="gramEnd"/>
          </w:p>
          <w:p w:rsidR="00260C69" w:rsidRPr="005975A7" w:rsidRDefault="00260C69" w:rsidP="005975A7">
            <w:pPr>
              <w:pStyle w:val="aa"/>
              <w:rPr>
                <w:rFonts w:ascii="Times New Roman" w:hAnsi="Times New Roman"/>
                <w:sz w:val="24"/>
                <w:szCs w:val="24"/>
              </w:rPr>
            </w:pPr>
            <w:r w:rsidRPr="005975A7">
              <w:rPr>
                <w:rFonts w:ascii="Times New Roman" w:hAnsi="Times New Roman"/>
                <w:spacing w:val="-1"/>
                <w:sz w:val="24"/>
                <w:szCs w:val="24"/>
              </w:rPr>
              <w:t xml:space="preserve">Проработка конспектов занятий, учебных изданий и специальной технической литературы. </w:t>
            </w:r>
            <w:r w:rsidRPr="005975A7">
              <w:rPr>
                <w:rFonts w:ascii="Times New Roman" w:hAnsi="Times New Roman"/>
                <w:sz w:val="24"/>
                <w:szCs w:val="24"/>
              </w:rPr>
              <w:t>Подготовка ответов на контрольные вопросы по темам: «Понятия качества транспортного обслуживания клиентуры». «Показатели качества»</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1</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Т</w:t>
            </w:r>
            <w:r w:rsidR="003E7862">
              <w:rPr>
                <w:rFonts w:ascii="Times New Roman" w:hAnsi="Times New Roman"/>
                <w:b/>
                <w:sz w:val="24"/>
                <w:szCs w:val="24"/>
              </w:rPr>
              <w:t>ема 3</w:t>
            </w:r>
          </w:p>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Контейнеризация пе</w:t>
            </w:r>
            <w:r w:rsidRPr="00F832B5">
              <w:rPr>
                <w:rFonts w:ascii="Times New Roman" w:hAnsi="Times New Roman"/>
                <w:b/>
                <w:sz w:val="24"/>
                <w:szCs w:val="24"/>
              </w:rPr>
              <w:softHyphen/>
              <w:t>ревозок грузов</w:t>
            </w: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Содержание учебного материала</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Влияние контейнеризации  на  организацию  и  управление процессами  доставки  грузов  в смешанном сообщении. Типы контейнеров. Преимущества контейнерного способа доставки в прямом и смешанном сообщениях</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2</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tcPr>
          <w:p w:rsidR="00260C69" w:rsidRPr="005975A7" w:rsidRDefault="00260C69" w:rsidP="005975A7">
            <w:pPr>
              <w:pStyle w:val="aa"/>
              <w:rPr>
                <w:rFonts w:ascii="Times New Roman" w:hAnsi="Times New Roman"/>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Практическое занятие</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Составление технологического процесса транспортировки грузов в смешанном сообщении с учетом технического оснащения транспорта</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2</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tcPr>
          <w:p w:rsidR="00260C69" w:rsidRPr="005975A7" w:rsidRDefault="00260C69" w:rsidP="005975A7">
            <w:pPr>
              <w:pStyle w:val="aa"/>
              <w:rPr>
                <w:rFonts w:ascii="Times New Roman" w:hAnsi="Times New Roman"/>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 xml:space="preserve">Самостоятельная работа </w:t>
            </w:r>
            <w:proofErr w:type="gramStart"/>
            <w:r w:rsidRPr="00F832B5">
              <w:rPr>
                <w:rFonts w:ascii="Times New Roman" w:hAnsi="Times New Roman"/>
                <w:b/>
                <w:sz w:val="24"/>
                <w:szCs w:val="24"/>
              </w:rPr>
              <w:t>обучающихся</w:t>
            </w:r>
            <w:proofErr w:type="gramEnd"/>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lastRenderedPageBreak/>
              <w:t>Проработка конспектов занятий, учебных изданий и специальной технической литературы.</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Подготовка к практическим занятиям, опросу по теме.</w:t>
            </w:r>
          </w:p>
          <w:p w:rsidR="00260C69" w:rsidRPr="005975A7" w:rsidRDefault="00260C69" w:rsidP="005975A7">
            <w:pPr>
              <w:pStyle w:val="aa"/>
              <w:rPr>
                <w:rFonts w:ascii="Times New Roman" w:hAnsi="Times New Roman"/>
                <w:sz w:val="24"/>
                <w:szCs w:val="24"/>
              </w:rPr>
            </w:pPr>
            <w:r w:rsidRPr="005975A7">
              <w:rPr>
                <w:rFonts w:ascii="Times New Roman" w:hAnsi="Times New Roman"/>
                <w:spacing w:val="-4"/>
                <w:sz w:val="24"/>
                <w:szCs w:val="24"/>
              </w:rPr>
              <w:t>Подготовка сообщений или докладов по темам, устанавливаемым преподавателем индивидуально</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lastRenderedPageBreak/>
              <w:t>3</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E7862"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tcPr>
          <w:p w:rsidR="003E7862" w:rsidRDefault="003E7862" w:rsidP="005975A7">
            <w:pPr>
              <w:pStyle w:val="aa"/>
              <w:rPr>
                <w:rFonts w:ascii="Times New Roman" w:hAnsi="Times New Roman"/>
                <w:b/>
                <w:sz w:val="24"/>
                <w:szCs w:val="24"/>
              </w:rPr>
            </w:pPr>
          </w:p>
        </w:tc>
        <w:tc>
          <w:tcPr>
            <w:tcW w:w="2377" w:type="pct"/>
            <w:tcBorders>
              <w:top w:val="single" w:sz="4" w:space="0" w:color="auto"/>
              <w:left w:val="single" w:sz="4" w:space="0" w:color="auto"/>
              <w:bottom w:val="single" w:sz="4" w:space="0" w:color="auto"/>
              <w:right w:val="single" w:sz="4" w:space="0" w:color="auto"/>
            </w:tcBorders>
          </w:tcPr>
          <w:p w:rsidR="003E7862" w:rsidRPr="005975A7" w:rsidRDefault="003E7862" w:rsidP="005975A7">
            <w:pPr>
              <w:pStyle w:val="aa"/>
              <w:rPr>
                <w:rFonts w:ascii="Times New Roman" w:hAnsi="Times New Roman"/>
                <w:sz w:val="24"/>
                <w:szCs w:val="24"/>
              </w:rPr>
            </w:pPr>
          </w:p>
        </w:tc>
        <w:tc>
          <w:tcPr>
            <w:tcW w:w="606" w:type="pct"/>
            <w:tcBorders>
              <w:top w:val="single" w:sz="4" w:space="0" w:color="auto"/>
              <w:left w:val="single" w:sz="4" w:space="0" w:color="auto"/>
              <w:bottom w:val="single" w:sz="4" w:space="0" w:color="auto"/>
              <w:right w:val="single" w:sz="4" w:space="0" w:color="auto"/>
            </w:tcBorders>
            <w:vAlign w:val="center"/>
          </w:tcPr>
          <w:p w:rsidR="003E7862" w:rsidRPr="00F832B5" w:rsidRDefault="00A30716" w:rsidP="0046324C">
            <w:pPr>
              <w:pStyle w:val="aa"/>
              <w:jc w:val="center"/>
              <w:rPr>
                <w:rFonts w:ascii="Times New Roman" w:hAnsi="Times New Roman"/>
                <w:b/>
                <w:sz w:val="24"/>
                <w:szCs w:val="24"/>
              </w:rPr>
            </w:pPr>
            <w:r>
              <w:rPr>
                <w:rFonts w:ascii="Times New Roman" w:hAnsi="Times New Roman"/>
                <w:b/>
                <w:sz w:val="24"/>
                <w:szCs w:val="24"/>
              </w:rPr>
              <w:t>13</w:t>
            </w:r>
          </w:p>
        </w:tc>
        <w:tc>
          <w:tcPr>
            <w:tcW w:w="915" w:type="pct"/>
            <w:tcBorders>
              <w:top w:val="single" w:sz="4" w:space="0" w:color="auto"/>
              <w:left w:val="single" w:sz="4" w:space="0" w:color="auto"/>
              <w:bottom w:val="single" w:sz="4" w:space="0" w:color="auto"/>
              <w:right w:val="single" w:sz="4" w:space="0" w:color="auto"/>
            </w:tcBorders>
            <w:vAlign w:val="center"/>
          </w:tcPr>
          <w:p w:rsidR="003E7862" w:rsidRPr="00C03545" w:rsidRDefault="003E7862" w:rsidP="005975A7">
            <w:pPr>
              <w:pStyle w:val="aa"/>
              <w:rPr>
                <w:rFonts w:ascii="Times New Roman" w:hAnsi="Times New Roman"/>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tcPr>
          <w:p w:rsidR="00260C69" w:rsidRPr="00F832B5" w:rsidRDefault="003E7862" w:rsidP="005975A7">
            <w:pPr>
              <w:pStyle w:val="aa"/>
              <w:rPr>
                <w:rFonts w:ascii="Times New Roman" w:hAnsi="Times New Roman"/>
                <w:b/>
                <w:sz w:val="24"/>
                <w:szCs w:val="24"/>
              </w:rPr>
            </w:pPr>
            <w:r>
              <w:rPr>
                <w:rFonts w:ascii="Times New Roman" w:hAnsi="Times New Roman"/>
                <w:b/>
                <w:sz w:val="24"/>
                <w:szCs w:val="24"/>
              </w:rPr>
              <w:t>Раздел 5.</w:t>
            </w:r>
          </w:p>
          <w:p w:rsidR="00260C69" w:rsidRPr="005975A7" w:rsidRDefault="00260C69" w:rsidP="005975A7">
            <w:pPr>
              <w:pStyle w:val="aa"/>
              <w:rPr>
                <w:rFonts w:ascii="Times New Roman" w:hAnsi="Times New Roman"/>
                <w:sz w:val="24"/>
                <w:szCs w:val="24"/>
              </w:rPr>
            </w:pPr>
            <w:r w:rsidRPr="00F832B5">
              <w:rPr>
                <w:rFonts w:ascii="Times New Roman" w:hAnsi="Times New Roman"/>
                <w:b/>
                <w:sz w:val="24"/>
                <w:szCs w:val="24"/>
              </w:rPr>
              <w:t xml:space="preserve"> Выбор вида транс</w:t>
            </w:r>
            <w:r w:rsidRPr="00F832B5">
              <w:rPr>
                <w:rFonts w:ascii="Times New Roman" w:hAnsi="Times New Roman"/>
                <w:b/>
                <w:sz w:val="24"/>
                <w:szCs w:val="24"/>
              </w:rPr>
              <w:softHyphen/>
              <w:t>порта</w:t>
            </w:r>
          </w:p>
        </w:tc>
        <w:tc>
          <w:tcPr>
            <w:tcW w:w="2377" w:type="pct"/>
            <w:tcBorders>
              <w:top w:val="single" w:sz="4" w:space="0" w:color="auto"/>
              <w:left w:val="single" w:sz="4" w:space="0" w:color="auto"/>
              <w:bottom w:val="single" w:sz="4" w:space="0" w:color="auto"/>
              <w:right w:val="single" w:sz="4" w:space="0" w:color="auto"/>
            </w:tcBorders>
          </w:tcPr>
          <w:p w:rsidR="00260C69" w:rsidRPr="005975A7" w:rsidRDefault="00260C69" w:rsidP="005975A7">
            <w:pPr>
              <w:pStyle w:val="aa"/>
              <w:rPr>
                <w:rFonts w:ascii="Times New Roman" w:hAnsi="Times New Roman"/>
                <w:sz w:val="24"/>
                <w:szCs w:val="24"/>
              </w:rPr>
            </w:pP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2</w:t>
            </w:r>
          </w:p>
        </w:tc>
        <w:tc>
          <w:tcPr>
            <w:tcW w:w="915" w:type="pct"/>
            <w:tcBorders>
              <w:top w:val="single" w:sz="4" w:space="0" w:color="auto"/>
              <w:left w:val="single" w:sz="4" w:space="0" w:color="auto"/>
              <w:bottom w:val="single" w:sz="4" w:space="0" w:color="auto"/>
              <w:right w:val="single" w:sz="4" w:space="0" w:color="auto"/>
            </w:tcBorders>
            <w:vAlign w:val="center"/>
          </w:tcPr>
          <w:p w:rsidR="00E77CB0" w:rsidRPr="00E77CB0" w:rsidRDefault="00E77CB0" w:rsidP="00E77CB0">
            <w:pPr>
              <w:pStyle w:val="aa"/>
              <w:rPr>
                <w:rFonts w:ascii="Times New Roman" w:hAnsi="Times New Roman"/>
                <w:sz w:val="24"/>
                <w:szCs w:val="24"/>
              </w:rPr>
            </w:pPr>
            <w:r w:rsidRPr="00E77CB0">
              <w:rPr>
                <w:rFonts w:ascii="Times New Roman" w:hAnsi="Times New Roman"/>
                <w:sz w:val="24"/>
                <w:szCs w:val="24"/>
              </w:rPr>
              <w:t>ОК</w:t>
            </w:r>
            <w:proofErr w:type="gramStart"/>
            <w:r w:rsidRPr="00E77CB0">
              <w:rPr>
                <w:rFonts w:ascii="Times New Roman" w:hAnsi="Times New Roman"/>
                <w:sz w:val="24"/>
                <w:szCs w:val="24"/>
              </w:rPr>
              <w:t>2</w:t>
            </w:r>
            <w:proofErr w:type="gramEnd"/>
            <w:r w:rsidRPr="00E77CB0">
              <w:rPr>
                <w:rFonts w:ascii="Times New Roman" w:hAnsi="Times New Roman"/>
                <w:sz w:val="24"/>
                <w:szCs w:val="24"/>
              </w:rPr>
              <w:t>; ОК4; ОК5; ОК6;</w:t>
            </w:r>
          </w:p>
          <w:p w:rsidR="00712ED9" w:rsidRPr="00C03545" w:rsidRDefault="00E77CB0" w:rsidP="00E77CB0">
            <w:pPr>
              <w:pStyle w:val="aa"/>
              <w:rPr>
                <w:rFonts w:ascii="Times New Roman" w:hAnsi="Times New Roman"/>
                <w:sz w:val="24"/>
                <w:szCs w:val="24"/>
              </w:rPr>
            </w:pPr>
            <w:proofErr w:type="gramStart"/>
            <w:r w:rsidRPr="00E77CB0">
              <w:rPr>
                <w:rFonts w:ascii="Times New Roman" w:hAnsi="Times New Roman"/>
                <w:sz w:val="24"/>
                <w:szCs w:val="24"/>
              </w:rPr>
              <w:t>ОК</w:t>
            </w:r>
            <w:proofErr w:type="gramEnd"/>
            <w:r w:rsidRPr="00E77CB0">
              <w:rPr>
                <w:rFonts w:ascii="Times New Roman" w:hAnsi="Times New Roman"/>
                <w:sz w:val="24"/>
                <w:szCs w:val="24"/>
              </w:rPr>
              <w:t xml:space="preserve"> 9; ПК 1.1- ПК 1.3; ПК 2.1- ПК2.3; ЛР 7; ЛР 13; ЛР 14; ЛР 19; ЛР 22; ЛР 23</w:t>
            </w:r>
          </w:p>
        </w:tc>
      </w:tr>
      <w:tr w:rsidR="00CD78CC" w:rsidRPr="005975A7" w:rsidTr="00B66F70">
        <w:trPr>
          <w:trHeight w:val="819"/>
        </w:trPr>
        <w:tc>
          <w:tcPr>
            <w:tcW w:w="1102" w:type="pct"/>
            <w:vMerge w:val="restart"/>
            <w:tcBorders>
              <w:top w:val="single" w:sz="4" w:space="0" w:color="auto"/>
              <w:left w:val="single" w:sz="4" w:space="0" w:color="auto"/>
              <w:right w:val="single" w:sz="4" w:space="0" w:color="auto"/>
            </w:tcBorders>
          </w:tcPr>
          <w:p w:rsidR="00CD78CC" w:rsidRPr="00F832B5" w:rsidRDefault="00CD78CC" w:rsidP="005975A7">
            <w:pPr>
              <w:pStyle w:val="aa"/>
              <w:rPr>
                <w:rFonts w:ascii="Times New Roman" w:hAnsi="Times New Roman"/>
                <w:b/>
                <w:sz w:val="24"/>
                <w:szCs w:val="24"/>
              </w:rPr>
            </w:pPr>
            <w:r w:rsidRPr="00F832B5">
              <w:rPr>
                <w:rFonts w:ascii="Times New Roman" w:hAnsi="Times New Roman"/>
                <w:b/>
                <w:sz w:val="24"/>
                <w:szCs w:val="24"/>
              </w:rPr>
              <w:t>Тема</w:t>
            </w:r>
            <w:r>
              <w:rPr>
                <w:rFonts w:ascii="Times New Roman" w:hAnsi="Times New Roman"/>
                <w:b/>
                <w:sz w:val="24"/>
                <w:szCs w:val="24"/>
              </w:rPr>
              <w:t xml:space="preserve"> 1</w:t>
            </w:r>
            <w:r w:rsidRPr="00F832B5">
              <w:rPr>
                <w:rFonts w:ascii="Times New Roman" w:hAnsi="Times New Roman"/>
                <w:b/>
                <w:sz w:val="24"/>
                <w:szCs w:val="24"/>
              </w:rPr>
              <w:t xml:space="preserve"> </w:t>
            </w:r>
          </w:p>
          <w:p w:rsidR="00CD78CC" w:rsidRPr="005975A7" w:rsidRDefault="00CD78CC" w:rsidP="005975A7">
            <w:pPr>
              <w:pStyle w:val="aa"/>
              <w:rPr>
                <w:rFonts w:ascii="Times New Roman" w:hAnsi="Times New Roman"/>
                <w:sz w:val="24"/>
                <w:szCs w:val="24"/>
              </w:rPr>
            </w:pPr>
            <w:r w:rsidRPr="00F832B5">
              <w:rPr>
                <w:rFonts w:ascii="Times New Roman" w:hAnsi="Times New Roman"/>
                <w:b/>
                <w:sz w:val="24"/>
                <w:szCs w:val="24"/>
              </w:rPr>
              <w:t>Принципы  выбора вида транспорта</w:t>
            </w:r>
          </w:p>
        </w:tc>
        <w:tc>
          <w:tcPr>
            <w:tcW w:w="2377" w:type="pct"/>
            <w:tcBorders>
              <w:top w:val="single" w:sz="4" w:space="0" w:color="auto"/>
              <w:left w:val="single" w:sz="4" w:space="0" w:color="auto"/>
              <w:bottom w:val="single" w:sz="4" w:space="0" w:color="auto"/>
              <w:right w:val="single" w:sz="4" w:space="0" w:color="auto"/>
            </w:tcBorders>
          </w:tcPr>
          <w:p w:rsidR="00CD78CC" w:rsidRPr="00F832B5" w:rsidRDefault="00CD78CC" w:rsidP="00361DE0">
            <w:pPr>
              <w:pStyle w:val="aa"/>
              <w:rPr>
                <w:rFonts w:ascii="Times New Roman" w:hAnsi="Times New Roman"/>
                <w:b/>
                <w:sz w:val="24"/>
                <w:szCs w:val="24"/>
              </w:rPr>
            </w:pPr>
            <w:r w:rsidRPr="00F832B5">
              <w:rPr>
                <w:rFonts w:ascii="Times New Roman" w:hAnsi="Times New Roman"/>
                <w:b/>
                <w:sz w:val="24"/>
                <w:szCs w:val="24"/>
              </w:rPr>
              <w:t>Содержание учебного материала</w:t>
            </w:r>
          </w:p>
          <w:p w:rsidR="00CD78CC" w:rsidRPr="005975A7" w:rsidRDefault="00CD78CC" w:rsidP="00361DE0">
            <w:pPr>
              <w:pStyle w:val="aa"/>
              <w:rPr>
                <w:rFonts w:ascii="Times New Roman" w:hAnsi="Times New Roman"/>
                <w:spacing w:val="-1"/>
                <w:sz w:val="24"/>
                <w:szCs w:val="24"/>
              </w:rPr>
            </w:pPr>
            <w:r w:rsidRPr="005975A7">
              <w:rPr>
                <w:rFonts w:ascii="Times New Roman" w:hAnsi="Times New Roman"/>
                <w:sz w:val="24"/>
                <w:szCs w:val="24"/>
              </w:rPr>
              <w:t>Основные условия и принципы выбора вида транспорта для обслуживания грузовладельцев и пассажиров.</w:t>
            </w:r>
          </w:p>
        </w:tc>
        <w:tc>
          <w:tcPr>
            <w:tcW w:w="606" w:type="pct"/>
            <w:tcBorders>
              <w:top w:val="single" w:sz="4" w:space="0" w:color="auto"/>
              <w:left w:val="single" w:sz="4" w:space="0" w:color="auto"/>
              <w:bottom w:val="single" w:sz="4" w:space="0" w:color="auto"/>
              <w:right w:val="single" w:sz="4" w:space="0" w:color="auto"/>
            </w:tcBorders>
            <w:vAlign w:val="center"/>
          </w:tcPr>
          <w:p w:rsidR="00CD78CC" w:rsidRPr="0046324C" w:rsidRDefault="00CD78CC" w:rsidP="005975A7">
            <w:pPr>
              <w:pStyle w:val="aa"/>
              <w:rPr>
                <w:rFonts w:ascii="Times New Roman" w:hAnsi="Times New Roman"/>
                <w:sz w:val="24"/>
                <w:szCs w:val="24"/>
              </w:rPr>
            </w:pPr>
            <w:r w:rsidRPr="0046324C">
              <w:rPr>
                <w:rFonts w:ascii="Times New Roman" w:hAnsi="Times New Roman"/>
                <w:sz w:val="24"/>
                <w:szCs w:val="24"/>
              </w:rPr>
              <w:t>2</w:t>
            </w:r>
          </w:p>
        </w:tc>
        <w:tc>
          <w:tcPr>
            <w:tcW w:w="915" w:type="pct"/>
            <w:tcBorders>
              <w:top w:val="single" w:sz="4" w:space="0" w:color="auto"/>
              <w:left w:val="single" w:sz="4" w:space="0" w:color="auto"/>
              <w:bottom w:val="single" w:sz="4" w:space="0" w:color="auto"/>
              <w:right w:val="single" w:sz="4" w:space="0" w:color="auto"/>
            </w:tcBorders>
            <w:vAlign w:val="center"/>
          </w:tcPr>
          <w:p w:rsidR="00CD78CC" w:rsidRPr="00C03545" w:rsidRDefault="00CD78CC" w:rsidP="005975A7">
            <w:pPr>
              <w:pStyle w:val="aa"/>
              <w:rPr>
                <w:rFonts w:ascii="Times New Roman" w:hAnsi="Times New Roman"/>
                <w:b/>
                <w:sz w:val="24"/>
                <w:szCs w:val="24"/>
              </w:rPr>
            </w:pPr>
          </w:p>
        </w:tc>
      </w:tr>
      <w:tr w:rsidR="00CD78CC" w:rsidRPr="005975A7" w:rsidTr="00B66F70">
        <w:trPr>
          <w:trHeight w:val="1650"/>
        </w:trPr>
        <w:tc>
          <w:tcPr>
            <w:tcW w:w="1102" w:type="pct"/>
            <w:vMerge/>
            <w:tcBorders>
              <w:left w:val="single" w:sz="4" w:space="0" w:color="auto"/>
              <w:bottom w:val="single" w:sz="4" w:space="0" w:color="auto"/>
              <w:right w:val="single" w:sz="4" w:space="0" w:color="auto"/>
            </w:tcBorders>
          </w:tcPr>
          <w:p w:rsidR="00CD78CC" w:rsidRPr="00F832B5" w:rsidRDefault="00CD78CC" w:rsidP="005975A7">
            <w:pPr>
              <w:pStyle w:val="aa"/>
              <w:rPr>
                <w:rFonts w:ascii="Times New Roman" w:hAnsi="Times New Roman"/>
                <w:b/>
                <w:sz w:val="24"/>
                <w:szCs w:val="24"/>
              </w:rPr>
            </w:pPr>
          </w:p>
        </w:tc>
        <w:tc>
          <w:tcPr>
            <w:tcW w:w="2377" w:type="pct"/>
            <w:tcBorders>
              <w:top w:val="single" w:sz="4" w:space="0" w:color="auto"/>
              <w:left w:val="single" w:sz="4" w:space="0" w:color="auto"/>
              <w:bottom w:val="single" w:sz="4" w:space="0" w:color="auto"/>
              <w:right w:val="single" w:sz="4" w:space="0" w:color="auto"/>
            </w:tcBorders>
          </w:tcPr>
          <w:p w:rsidR="00CD78CC" w:rsidRPr="00F832B5" w:rsidRDefault="00CD78CC" w:rsidP="005975A7">
            <w:pPr>
              <w:pStyle w:val="aa"/>
              <w:rPr>
                <w:rFonts w:ascii="Times New Roman" w:hAnsi="Times New Roman"/>
                <w:b/>
                <w:sz w:val="24"/>
                <w:szCs w:val="24"/>
              </w:rPr>
            </w:pPr>
            <w:r w:rsidRPr="00F832B5">
              <w:rPr>
                <w:rFonts w:ascii="Times New Roman" w:hAnsi="Times New Roman"/>
                <w:b/>
                <w:sz w:val="24"/>
                <w:szCs w:val="24"/>
              </w:rPr>
              <w:t xml:space="preserve">Самостоятельная работа </w:t>
            </w:r>
            <w:proofErr w:type="gramStart"/>
            <w:r w:rsidRPr="00F832B5">
              <w:rPr>
                <w:rFonts w:ascii="Times New Roman" w:hAnsi="Times New Roman"/>
                <w:b/>
                <w:sz w:val="24"/>
                <w:szCs w:val="24"/>
              </w:rPr>
              <w:t>обучающихся</w:t>
            </w:r>
            <w:proofErr w:type="gramEnd"/>
          </w:p>
          <w:p w:rsidR="00CD78CC" w:rsidRPr="005975A7" w:rsidRDefault="00CD78CC" w:rsidP="005975A7">
            <w:pPr>
              <w:pStyle w:val="aa"/>
              <w:rPr>
                <w:rFonts w:ascii="Times New Roman" w:hAnsi="Times New Roman"/>
                <w:sz w:val="24"/>
                <w:szCs w:val="24"/>
              </w:rPr>
            </w:pPr>
            <w:r w:rsidRPr="005975A7">
              <w:rPr>
                <w:rFonts w:ascii="Times New Roman" w:hAnsi="Times New Roman"/>
                <w:sz w:val="24"/>
                <w:szCs w:val="24"/>
              </w:rPr>
              <w:t>Проработка конспектов занятий, учебной и специальной технической литературы.</w:t>
            </w:r>
          </w:p>
          <w:p w:rsidR="00CD78CC" w:rsidRPr="005975A7" w:rsidRDefault="00CD78CC" w:rsidP="005975A7">
            <w:pPr>
              <w:pStyle w:val="aa"/>
              <w:rPr>
                <w:rFonts w:ascii="Times New Roman" w:hAnsi="Times New Roman"/>
                <w:sz w:val="24"/>
                <w:szCs w:val="24"/>
              </w:rPr>
            </w:pPr>
            <w:r w:rsidRPr="005975A7">
              <w:rPr>
                <w:rFonts w:ascii="Times New Roman" w:hAnsi="Times New Roman"/>
                <w:sz w:val="24"/>
                <w:szCs w:val="24"/>
              </w:rPr>
              <w:t>Подготовка к опросу по теме.</w:t>
            </w:r>
          </w:p>
          <w:p w:rsidR="00CD78CC" w:rsidRPr="00F832B5" w:rsidRDefault="00CD78CC" w:rsidP="005975A7">
            <w:pPr>
              <w:pStyle w:val="aa"/>
              <w:rPr>
                <w:rFonts w:ascii="Times New Roman" w:hAnsi="Times New Roman"/>
                <w:b/>
                <w:sz w:val="24"/>
                <w:szCs w:val="24"/>
              </w:rPr>
            </w:pPr>
            <w:r w:rsidRPr="005975A7">
              <w:rPr>
                <w:rFonts w:ascii="Times New Roman" w:hAnsi="Times New Roman"/>
                <w:spacing w:val="-1"/>
                <w:sz w:val="24"/>
                <w:szCs w:val="24"/>
              </w:rPr>
              <w:t>Подготовка сообщений, докладов по темам, устанавливаемым преподавателем индивидуально.</w:t>
            </w:r>
          </w:p>
        </w:tc>
        <w:tc>
          <w:tcPr>
            <w:tcW w:w="606" w:type="pct"/>
            <w:tcBorders>
              <w:top w:val="single" w:sz="4" w:space="0" w:color="auto"/>
              <w:left w:val="single" w:sz="4" w:space="0" w:color="auto"/>
              <w:bottom w:val="single" w:sz="4" w:space="0" w:color="auto"/>
              <w:right w:val="single" w:sz="4" w:space="0" w:color="auto"/>
            </w:tcBorders>
            <w:vAlign w:val="center"/>
          </w:tcPr>
          <w:p w:rsidR="00CD78CC" w:rsidRPr="0046324C" w:rsidRDefault="00CD78CC" w:rsidP="005975A7">
            <w:pPr>
              <w:pStyle w:val="aa"/>
              <w:rPr>
                <w:rFonts w:ascii="Times New Roman" w:hAnsi="Times New Roman"/>
                <w:sz w:val="24"/>
                <w:szCs w:val="24"/>
              </w:rPr>
            </w:pPr>
            <w:r w:rsidRPr="0046324C">
              <w:rPr>
                <w:rFonts w:ascii="Times New Roman" w:hAnsi="Times New Roman"/>
                <w:sz w:val="24"/>
                <w:szCs w:val="24"/>
              </w:rPr>
              <w:t>1</w:t>
            </w:r>
          </w:p>
        </w:tc>
        <w:tc>
          <w:tcPr>
            <w:tcW w:w="915" w:type="pct"/>
            <w:tcBorders>
              <w:top w:val="single" w:sz="4" w:space="0" w:color="auto"/>
              <w:left w:val="single" w:sz="4" w:space="0" w:color="auto"/>
              <w:bottom w:val="single" w:sz="4" w:space="0" w:color="auto"/>
              <w:right w:val="single" w:sz="4" w:space="0" w:color="auto"/>
            </w:tcBorders>
            <w:vAlign w:val="center"/>
          </w:tcPr>
          <w:p w:rsidR="00CD78CC" w:rsidRPr="00C03545" w:rsidRDefault="00CD78CC"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tcPr>
          <w:p w:rsidR="00260C69" w:rsidRPr="00F832B5" w:rsidRDefault="003E7862" w:rsidP="005975A7">
            <w:pPr>
              <w:pStyle w:val="aa"/>
              <w:rPr>
                <w:rFonts w:ascii="Times New Roman" w:hAnsi="Times New Roman"/>
                <w:b/>
                <w:sz w:val="24"/>
                <w:szCs w:val="24"/>
              </w:rPr>
            </w:pPr>
            <w:r>
              <w:rPr>
                <w:rFonts w:ascii="Times New Roman" w:hAnsi="Times New Roman"/>
                <w:b/>
                <w:sz w:val="24"/>
                <w:szCs w:val="24"/>
              </w:rPr>
              <w:t>Тема 2</w:t>
            </w:r>
          </w:p>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 xml:space="preserve"> Методы выбора вида транспорта</w:t>
            </w:r>
          </w:p>
          <w:p w:rsidR="00260C69" w:rsidRPr="005975A7" w:rsidRDefault="00260C69" w:rsidP="005975A7">
            <w:pPr>
              <w:pStyle w:val="aa"/>
              <w:rPr>
                <w:rFonts w:ascii="Times New Roman" w:hAnsi="Times New Roman"/>
                <w:sz w:val="24"/>
                <w:szCs w:val="24"/>
              </w:rPr>
            </w:pPr>
          </w:p>
          <w:p w:rsidR="00260C69" w:rsidRPr="005975A7" w:rsidRDefault="00260C69" w:rsidP="005975A7">
            <w:pPr>
              <w:pStyle w:val="aa"/>
              <w:rPr>
                <w:rFonts w:ascii="Times New Roman" w:hAnsi="Times New Roman"/>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Содержание учебного материала</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Текущие и перспективные условия выбора. Метод определения экономического эффекта. Варианты перевозок и схемы транспортировки. Факторы, определяющие сферы преимущест</w:t>
            </w:r>
            <w:r w:rsidRPr="005975A7">
              <w:rPr>
                <w:rFonts w:ascii="Times New Roman" w:hAnsi="Times New Roman"/>
                <w:sz w:val="24"/>
                <w:szCs w:val="24"/>
              </w:rPr>
              <w:softHyphen/>
              <w:t>венно эффективного использования различных видов транспорта. Типовые сферы использо</w:t>
            </w:r>
            <w:r w:rsidRPr="005975A7">
              <w:rPr>
                <w:rFonts w:ascii="Times New Roman" w:hAnsi="Times New Roman"/>
                <w:sz w:val="24"/>
                <w:szCs w:val="24"/>
              </w:rPr>
              <w:softHyphen/>
            </w:r>
            <w:r w:rsidRPr="005975A7">
              <w:rPr>
                <w:rFonts w:ascii="Times New Roman" w:hAnsi="Times New Roman"/>
                <w:spacing w:val="-1"/>
                <w:sz w:val="24"/>
                <w:szCs w:val="24"/>
              </w:rPr>
              <w:t>вания. Железнодорожно-водные перевозки. Перевозки «река–море». Автомобильные перевозки.</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A30716" w:rsidP="005975A7">
            <w:pPr>
              <w:pStyle w:val="aa"/>
              <w:rPr>
                <w:rFonts w:ascii="Times New Roman" w:hAnsi="Times New Roman"/>
                <w:sz w:val="24"/>
                <w:szCs w:val="24"/>
              </w:rPr>
            </w:pPr>
            <w:r w:rsidRPr="0046324C">
              <w:rPr>
                <w:rFonts w:ascii="Times New Roman" w:hAnsi="Times New Roman"/>
                <w:sz w:val="24"/>
                <w:szCs w:val="24"/>
              </w:rPr>
              <w:t>1</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tcPr>
          <w:p w:rsidR="00260C69" w:rsidRPr="005975A7" w:rsidRDefault="00260C69" w:rsidP="005975A7">
            <w:pPr>
              <w:pStyle w:val="aa"/>
              <w:rPr>
                <w:rFonts w:ascii="Times New Roman" w:hAnsi="Times New Roman"/>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Практическое занятие</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Выбор видов транспорта для транспортировки грузов</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2</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tcPr>
          <w:p w:rsidR="00260C69" w:rsidRPr="005975A7" w:rsidRDefault="00260C69" w:rsidP="005975A7">
            <w:pPr>
              <w:pStyle w:val="aa"/>
              <w:rPr>
                <w:rFonts w:ascii="Times New Roman" w:hAnsi="Times New Roman"/>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 xml:space="preserve">Самостоятельная работа </w:t>
            </w:r>
            <w:proofErr w:type="gramStart"/>
            <w:r w:rsidRPr="00F832B5">
              <w:rPr>
                <w:rFonts w:ascii="Times New Roman" w:hAnsi="Times New Roman"/>
                <w:b/>
                <w:sz w:val="24"/>
                <w:szCs w:val="24"/>
              </w:rPr>
              <w:t>обучающихся</w:t>
            </w:r>
            <w:proofErr w:type="gramEnd"/>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Проработка конспектов занятий, учебных изданий и специальной технической литературы.</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Подготовка к практическим занятиям.</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 xml:space="preserve">Подготовка рефератов по темам, устанавливаемым </w:t>
            </w:r>
            <w:r w:rsidRPr="005975A7">
              <w:rPr>
                <w:rFonts w:ascii="Times New Roman" w:hAnsi="Times New Roman"/>
                <w:sz w:val="24"/>
                <w:szCs w:val="24"/>
              </w:rPr>
              <w:lastRenderedPageBreak/>
              <w:t>преподавателем индивидуально.</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lastRenderedPageBreak/>
              <w:t>2</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61DE0" w:rsidRPr="005975A7" w:rsidTr="00952389">
        <w:trPr>
          <w:trHeight w:val="1798"/>
        </w:trPr>
        <w:tc>
          <w:tcPr>
            <w:tcW w:w="1102" w:type="pct"/>
            <w:tcBorders>
              <w:top w:val="single" w:sz="4" w:space="0" w:color="auto"/>
              <w:left w:val="single" w:sz="4" w:space="0" w:color="auto"/>
              <w:bottom w:val="single" w:sz="4" w:space="0" w:color="auto"/>
              <w:right w:val="single" w:sz="4" w:space="0" w:color="auto"/>
            </w:tcBorders>
          </w:tcPr>
          <w:p w:rsidR="00260C69" w:rsidRPr="00F832B5" w:rsidRDefault="003E7862" w:rsidP="005975A7">
            <w:pPr>
              <w:pStyle w:val="aa"/>
              <w:rPr>
                <w:rFonts w:ascii="Times New Roman" w:hAnsi="Times New Roman"/>
                <w:b/>
                <w:spacing w:val="-1"/>
                <w:sz w:val="24"/>
                <w:szCs w:val="24"/>
              </w:rPr>
            </w:pPr>
            <w:r>
              <w:rPr>
                <w:rFonts w:ascii="Times New Roman" w:hAnsi="Times New Roman"/>
                <w:b/>
                <w:spacing w:val="-1"/>
                <w:sz w:val="24"/>
                <w:szCs w:val="24"/>
              </w:rPr>
              <w:lastRenderedPageBreak/>
              <w:t>Тема 3</w:t>
            </w:r>
            <w:r w:rsidR="00260C69" w:rsidRPr="00F832B5">
              <w:rPr>
                <w:rFonts w:ascii="Times New Roman" w:hAnsi="Times New Roman"/>
                <w:b/>
                <w:spacing w:val="-1"/>
                <w:sz w:val="24"/>
                <w:szCs w:val="24"/>
              </w:rPr>
              <w:t xml:space="preserve">   </w:t>
            </w:r>
          </w:p>
          <w:p w:rsidR="00260C69" w:rsidRPr="00F832B5" w:rsidRDefault="00260C69" w:rsidP="005975A7">
            <w:pPr>
              <w:pStyle w:val="aa"/>
              <w:rPr>
                <w:rFonts w:ascii="Times New Roman" w:hAnsi="Times New Roman"/>
                <w:b/>
                <w:spacing w:val="-1"/>
                <w:sz w:val="24"/>
                <w:szCs w:val="24"/>
              </w:rPr>
            </w:pPr>
            <w:r w:rsidRPr="00F832B5">
              <w:rPr>
                <w:rFonts w:ascii="Times New Roman" w:hAnsi="Times New Roman"/>
                <w:b/>
                <w:spacing w:val="-1"/>
                <w:sz w:val="24"/>
                <w:szCs w:val="24"/>
              </w:rPr>
              <w:t xml:space="preserve"> </w:t>
            </w:r>
            <w:proofErr w:type="spellStart"/>
            <w:r w:rsidRPr="00F832B5">
              <w:rPr>
                <w:rFonts w:ascii="Times New Roman" w:hAnsi="Times New Roman"/>
                <w:b/>
                <w:spacing w:val="-1"/>
                <w:sz w:val="24"/>
                <w:szCs w:val="24"/>
              </w:rPr>
              <w:t>Интермодальные</w:t>
            </w:r>
            <w:proofErr w:type="spellEnd"/>
            <w:r w:rsidRPr="00F832B5">
              <w:rPr>
                <w:rFonts w:ascii="Times New Roman" w:hAnsi="Times New Roman"/>
                <w:b/>
                <w:spacing w:val="-1"/>
                <w:sz w:val="24"/>
                <w:szCs w:val="24"/>
              </w:rPr>
              <w:t xml:space="preserve">  технологии</w:t>
            </w:r>
          </w:p>
          <w:p w:rsidR="00260C69" w:rsidRPr="00F832B5" w:rsidRDefault="00260C69" w:rsidP="005975A7">
            <w:pPr>
              <w:pStyle w:val="aa"/>
              <w:rPr>
                <w:rFonts w:ascii="Times New Roman" w:hAnsi="Times New Roman"/>
                <w:b/>
                <w:spacing w:val="-1"/>
                <w:sz w:val="24"/>
                <w:szCs w:val="24"/>
              </w:rPr>
            </w:pPr>
          </w:p>
          <w:p w:rsidR="00260C69" w:rsidRPr="00F832B5" w:rsidRDefault="00260C69" w:rsidP="005975A7">
            <w:pPr>
              <w:pStyle w:val="aa"/>
              <w:rPr>
                <w:rFonts w:ascii="Times New Roman" w:hAnsi="Times New Roman"/>
                <w:b/>
                <w:spacing w:val="-1"/>
                <w:sz w:val="24"/>
                <w:szCs w:val="24"/>
              </w:rPr>
            </w:pPr>
          </w:p>
          <w:p w:rsidR="00260C69" w:rsidRPr="00F832B5" w:rsidRDefault="00260C69" w:rsidP="005975A7">
            <w:pPr>
              <w:pStyle w:val="aa"/>
              <w:rPr>
                <w:rFonts w:ascii="Times New Roman" w:hAnsi="Times New Roman"/>
                <w:b/>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Содержание учебного материала</w:t>
            </w:r>
          </w:p>
          <w:p w:rsidR="00260C69" w:rsidRPr="005975A7" w:rsidRDefault="00260C69" w:rsidP="00503ADF">
            <w:pPr>
              <w:pStyle w:val="aa"/>
              <w:rPr>
                <w:rFonts w:ascii="Times New Roman" w:hAnsi="Times New Roman"/>
                <w:sz w:val="24"/>
                <w:szCs w:val="24"/>
              </w:rPr>
            </w:pPr>
            <w:r w:rsidRPr="005975A7">
              <w:rPr>
                <w:rFonts w:ascii="Times New Roman" w:hAnsi="Times New Roman"/>
                <w:sz w:val="24"/>
                <w:szCs w:val="24"/>
              </w:rPr>
              <w:t xml:space="preserve">Понятие </w:t>
            </w:r>
            <w:proofErr w:type="spellStart"/>
            <w:r w:rsidRPr="005975A7">
              <w:rPr>
                <w:rFonts w:ascii="Times New Roman" w:hAnsi="Times New Roman"/>
                <w:sz w:val="24"/>
                <w:szCs w:val="24"/>
              </w:rPr>
              <w:t>интермодальные</w:t>
            </w:r>
            <w:proofErr w:type="spellEnd"/>
            <w:r w:rsidRPr="005975A7">
              <w:rPr>
                <w:rFonts w:ascii="Times New Roman" w:hAnsi="Times New Roman"/>
                <w:sz w:val="24"/>
                <w:szCs w:val="24"/>
              </w:rPr>
              <w:t xml:space="preserve"> перевозки. Область применения, сферы эффектив</w:t>
            </w:r>
            <w:r w:rsidR="00503ADF">
              <w:rPr>
                <w:rFonts w:ascii="Times New Roman" w:hAnsi="Times New Roman"/>
                <w:sz w:val="24"/>
                <w:szCs w:val="24"/>
              </w:rPr>
              <w:t>ности, контейнерные перевозки.</w:t>
            </w:r>
            <w:r w:rsidRPr="005975A7">
              <w:rPr>
                <w:rFonts w:ascii="Times New Roman" w:hAnsi="Times New Roman"/>
                <w:sz w:val="24"/>
                <w:szCs w:val="24"/>
              </w:rPr>
              <w:tab/>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2</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pacing w:val="-1"/>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 xml:space="preserve">Самостоятельная работа </w:t>
            </w:r>
            <w:proofErr w:type="gramStart"/>
            <w:r w:rsidRPr="00F832B5">
              <w:rPr>
                <w:rFonts w:ascii="Times New Roman" w:hAnsi="Times New Roman"/>
                <w:b/>
                <w:sz w:val="24"/>
                <w:szCs w:val="24"/>
              </w:rPr>
              <w:t>обучающихся</w:t>
            </w:r>
            <w:proofErr w:type="gramEnd"/>
          </w:p>
          <w:p w:rsidR="00260C69" w:rsidRPr="005975A7" w:rsidRDefault="00260C69" w:rsidP="005975A7">
            <w:pPr>
              <w:pStyle w:val="aa"/>
              <w:rPr>
                <w:rFonts w:ascii="Times New Roman" w:hAnsi="Times New Roman"/>
                <w:sz w:val="24"/>
                <w:szCs w:val="24"/>
              </w:rPr>
            </w:pPr>
            <w:r w:rsidRPr="005975A7">
              <w:rPr>
                <w:rFonts w:ascii="Times New Roman" w:hAnsi="Times New Roman"/>
                <w:spacing w:val="-1"/>
                <w:sz w:val="24"/>
                <w:szCs w:val="24"/>
              </w:rPr>
              <w:t>Проработка конспектов занятий, учебных изданий и специальной технической литературы.</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1</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E7862"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tcPr>
          <w:p w:rsidR="003E7862" w:rsidRDefault="003E7862" w:rsidP="005975A7">
            <w:pPr>
              <w:pStyle w:val="aa"/>
              <w:rPr>
                <w:rFonts w:ascii="Times New Roman" w:hAnsi="Times New Roman"/>
                <w:b/>
                <w:spacing w:val="-1"/>
                <w:sz w:val="24"/>
                <w:szCs w:val="24"/>
              </w:rPr>
            </w:pPr>
          </w:p>
        </w:tc>
        <w:tc>
          <w:tcPr>
            <w:tcW w:w="2377" w:type="pct"/>
            <w:tcBorders>
              <w:top w:val="single" w:sz="4" w:space="0" w:color="auto"/>
              <w:left w:val="single" w:sz="4" w:space="0" w:color="auto"/>
              <w:bottom w:val="single" w:sz="4" w:space="0" w:color="auto"/>
              <w:right w:val="single" w:sz="4" w:space="0" w:color="auto"/>
            </w:tcBorders>
          </w:tcPr>
          <w:p w:rsidR="003E7862" w:rsidRPr="005975A7" w:rsidRDefault="003E7862" w:rsidP="005975A7">
            <w:pPr>
              <w:pStyle w:val="aa"/>
              <w:rPr>
                <w:rFonts w:ascii="Times New Roman" w:hAnsi="Times New Roman"/>
                <w:sz w:val="24"/>
                <w:szCs w:val="24"/>
              </w:rPr>
            </w:pPr>
          </w:p>
        </w:tc>
        <w:tc>
          <w:tcPr>
            <w:tcW w:w="606" w:type="pct"/>
            <w:tcBorders>
              <w:top w:val="single" w:sz="4" w:space="0" w:color="auto"/>
              <w:left w:val="single" w:sz="4" w:space="0" w:color="auto"/>
              <w:bottom w:val="single" w:sz="4" w:space="0" w:color="auto"/>
              <w:right w:val="single" w:sz="4" w:space="0" w:color="auto"/>
            </w:tcBorders>
            <w:vAlign w:val="center"/>
          </w:tcPr>
          <w:p w:rsidR="003E7862" w:rsidRPr="00F832B5" w:rsidRDefault="003E7862" w:rsidP="0046324C">
            <w:pPr>
              <w:pStyle w:val="aa"/>
              <w:jc w:val="center"/>
              <w:rPr>
                <w:rFonts w:ascii="Times New Roman" w:hAnsi="Times New Roman"/>
                <w:b/>
                <w:sz w:val="24"/>
                <w:szCs w:val="24"/>
              </w:rPr>
            </w:pPr>
            <w:r>
              <w:rPr>
                <w:rFonts w:ascii="Times New Roman" w:hAnsi="Times New Roman"/>
                <w:b/>
                <w:sz w:val="24"/>
                <w:szCs w:val="24"/>
              </w:rPr>
              <w:t>9</w:t>
            </w:r>
          </w:p>
        </w:tc>
        <w:tc>
          <w:tcPr>
            <w:tcW w:w="915" w:type="pct"/>
            <w:tcBorders>
              <w:top w:val="single" w:sz="4" w:space="0" w:color="auto"/>
              <w:left w:val="single" w:sz="4" w:space="0" w:color="auto"/>
              <w:bottom w:val="single" w:sz="4" w:space="0" w:color="auto"/>
              <w:right w:val="single" w:sz="4" w:space="0" w:color="auto"/>
            </w:tcBorders>
            <w:vAlign w:val="center"/>
          </w:tcPr>
          <w:p w:rsidR="003E7862" w:rsidRPr="00C03545" w:rsidRDefault="003E7862" w:rsidP="005975A7">
            <w:pPr>
              <w:pStyle w:val="aa"/>
              <w:rPr>
                <w:rFonts w:ascii="Times New Roman" w:hAnsi="Times New Roman"/>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tcPr>
          <w:p w:rsidR="00260C69" w:rsidRPr="00F832B5" w:rsidRDefault="003E7862" w:rsidP="005975A7">
            <w:pPr>
              <w:pStyle w:val="aa"/>
              <w:rPr>
                <w:rFonts w:ascii="Times New Roman" w:hAnsi="Times New Roman"/>
                <w:b/>
                <w:spacing w:val="-1"/>
                <w:sz w:val="24"/>
                <w:szCs w:val="24"/>
              </w:rPr>
            </w:pPr>
            <w:r>
              <w:rPr>
                <w:rFonts w:ascii="Times New Roman" w:hAnsi="Times New Roman"/>
                <w:b/>
                <w:spacing w:val="-1"/>
                <w:sz w:val="24"/>
                <w:szCs w:val="24"/>
              </w:rPr>
              <w:t xml:space="preserve">Раздел </w:t>
            </w:r>
            <w:r w:rsidR="00260C69" w:rsidRPr="00F832B5">
              <w:rPr>
                <w:rFonts w:ascii="Times New Roman" w:hAnsi="Times New Roman"/>
                <w:b/>
                <w:spacing w:val="-1"/>
                <w:sz w:val="24"/>
                <w:szCs w:val="24"/>
              </w:rPr>
              <w:t>6.</w:t>
            </w:r>
          </w:p>
          <w:p w:rsidR="00260C69" w:rsidRPr="00F832B5" w:rsidRDefault="00260C69" w:rsidP="005975A7">
            <w:pPr>
              <w:pStyle w:val="aa"/>
              <w:rPr>
                <w:rFonts w:ascii="Times New Roman" w:hAnsi="Times New Roman"/>
                <w:b/>
                <w:spacing w:val="-1"/>
                <w:sz w:val="24"/>
                <w:szCs w:val="24"/>
              </w:rPr>
            </w:pPr>
            <w:r w:rsidRPr="00F832B5">
              <w:rPr>
                <w:rFonts w:ascii="Times New Roman" w:hAnsi="Times New Roman"/>
                <w:b/>
                <w:spacing w:val="-1"/>
                <w:sz w:val="24"/>
                <w:szCs w:val="24"/>
              </w:rPr>
              <w:t xml:space="preserve">Финансовые аспекты </w:t>
            </w:r>
            <w:r w:rsidRPr="00F832B5">
              <w:rPr>
                <w:rFonts w:ascii="Times New Roman" w:hAnsi="Times New Roman"/>
                <w:b/>
                <w:sz w:val="24"/>
                <w:szCs w:val="24"/>
              </w:rPr>
              <w:t>деятельности транспорта</w:t>
            </w:r>
          </w:p>
        </w:tc>
        <w:tc>
          <w:tcPr>
            <w:tcW w:w="2377" w:type="pct"/>
            <w:tcBorders>
              <w:top w:val="single" w:sz="4" w:space="0" w:color="auto"/>
              <w:left w:val="single" w:sz="4" w:space="0" w:color="auto"/>
              <w:bottom w:val="single" w:sz="4" w:space="0" w:color="auto"/>
              <w:right w:val="single" w:sz="4" w:space="0" w:color="auto"/>
            </w:tcBorders>
          </w:tcPr>
          <w:p w:rsidR="00260C69" w:rsidRPr="005975A7" w:rsidRDefault="00260C69" w:rsidP="005975A7">
            <w:pPr>
              <w:pStyle w:val="aa"/>
              <w:rPr>
                <w:rFonts w:ascii="Times New Roman" w:hAnsi="Times New Roman"/>
                <w:sz w:val="24"/>
                <w:szCs w:val="24"/>
              </w:rPr>
            </w:pP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F832B5" w:rsidRDefault="00260C69" w:rsidP="005975A7">
            <w:pPr>
              <w:pStyle w:val="aa"/>
              <w:rPr>
                <w:rFonts w:ascii="Times New Roman" w:hAnsi="Times New Roman"/>
                <w:b/>
                <w:sz w:val="24"/>
                <w:szCs w:val="24"/>
              </w:rPr>
            </w:pPr>
          </w:p>
        </w:tc>
        <w:tc>
          <w:tcPr>
            <w:tcW w:w="915" w:type="pct"/>
            <w:tcBorders>
              <w:top w:val="single" w:sz="4" w:space="0" w:color="auto"/>
              <w:left w:val="single" w:sz="4" w:space="0" w:color="auto"/>
              <w:bottom w:val="single" w:sz="4" w:space="0" w:color="auto"/>
              <w:right w:val="single" w:sz="4" w:space="0" w:color="auto"/>
            </w:tcBorders>
            <w:vAlign w:val="center"/>
          </w:tcPr>
          <w:p w:rsidR="00E77CB0" w:rsidRPr="00E77CB0" w:rsidRDefault="00E77CB0" w:rsidP="00E77CB0">
            <w:pPr>
              <w:pStyle w:val="aa"/>
              <w:rPr>
                <w:rFonts w:ascii="Times New Roman" w:hAnsi="Times New Roman"/>
              </w:rPr>
            </w:pPr>
            <w:r w:rsidRPr="00E77CB0">
              <w:rPr>
                <w:rFonts w:ascii="Times New Roman" w:hAnsi="Times New Roman"/>
              </w:rPr>
              <w:t>ОК</w:t>
            </w:r>
            <w:proofErr w:type="gramStart"/>
            <w:r w:rsidRPr="00E77CB0">
              <w:rPr>
                <w:rFonts w:ascii="Times New Roman" w:hAnsi="Times New Roman"/>
              </w:rPr>
              <w:t>2</w:t>
            </w:r>
            <w:proofErr w:type="gramEnd"/>
            <w:r w:rsidRPr="00E77CB0">
              <w:rPr>
                <w:rFonts w:ascii="Times New Roman" w:hAnsi="Times New Roman"/>
              </w:rPr>
              <w:t>; ОК4; ОК5; ОК6;</w:t>
            </w:r>
          </w:p>
          <w:p w:rsidR="00260C69" w:rsidRPr="00C03545" w:rsidRDefault="00E77CB0" w:rsidP="00E77CB0">
            <w:pPr>
              <w:pStyle w:val="aa"/>
              <w:rPr>
                <w:rFonts w:ascii="Times New Roman" w:hAnsi="Times New Roman"/>
                <w:b/>
                <w:sz w:val="24"/>
                <w:szCs w:val="24"/>
              </w:rPr>
            </w:pPr>
            <w:proofErr w:type="gramStart"/>
            <w:r w:rsidRPr="00E77CB0">
              <w:rPr>
                <w:rFonts w:ascii="Times New Roman" w:hAnsi="Times New Roman"/>
              </w:rPr>
              <w:t>ОК</w:t>
            </w:r>
            <w:proofErr w:type="gramEnd"/>
            <w:r w:rsidRPr="00E77CB0">
              <w:rPr>
                <w:rFonts w:ascii="Times New Roman" w:hAnsi="Times New Roman"/>
              </w:rPr>
              <w:t xml:space="preserve"> 9; ПК 1.1- ПК 1.3; ПК 2.1-</w:t>
            </w:r>
            <w:r w:rsidRPr="00E77CB0">
              <w:t xml:space="preserve"> </w:t>
            </w:r>
            <w:r w:rsidRPr="00E77CB0">
              <w:rPr>
                <w:rFonts w:ascii="Times New Roman" w:hAnsi="Times New Roman"/>
              </w:rPr>
              <w:t>ПК2.3; ЛР 7; ЛР 13; ЛР 14; ЛР 19; ЛР 22; ЛР 23</w:t>
            </w: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tcPr>
          <w:p w:rsidR="00260C69" w:rsidRPr="00F832B5" w:rsidRDefault="003E7862" w:rsidP="005975A7">
            <w:pPr>
              <w:pStyle w:val="aa"/>
              <w:rPr>
                <w:rFonts w:ascii="Times New Roman" w:hAnsi="Times New Roman"/>
                <w:b/>
                <w:sz w:val="24"/>
                <w:szCs w:val="24"/>
              </w:rPr>
            </w:pPr>
            <w:r>
              <w:rPr>
                <w:rFonts w:ascii="Times New Roman" w:hAnsi="Times New Roman"/>
                <w:b/>
                <w:sz w:val="24"/>
                <w:szCs w:val="24"/>
              </w:rPr>
              <w:t>Тема 1</w:t>
            </w:r>
            <w:r w:rsidR="00260C69" w:rsidRPr="00F832B5">
              <w:rPr>
                <w:rFonts w:ascii="Times New Roman" w:hAnsi="Times New Roman"/>
                <w:b/>
                <w:sz w:val="24"/>
                <w:szCs w:val="24"/>
              </w:rPr>
              <w:t xml:space="preserve"> </w:t>
            </w:r>
          </w:p>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Себестоимость пере</w:t>
            </w:r>
            <w:r w:rsidRPr="00F832B5">
              <w:rPr>
                <w:rFonts w:ascii="Times New Roman" w:hAnsi="Times New Roman"/>
                <w:b/>
                <w:sz w:val="24"/>
                <w:szCs w:val="24"/>
              </w:rPr>
              <w:softHyphen/>
              <w:t>возок, особенности определе</w:t>
            </w:r>
            <w:r w:rsidRPr="00F832B5">
              <w:rPr>
                <w:rFonts w:ascii="Times New Roman" w:hAnsi="Times New Roman"/>
                <w:b/>
                <w:sz w:val="24"/>
                <w:szCs w:val="24"/>
              </w:rPr>
              <w:softHyphen/>
              <w:t>ния по видам транспорта</w:t>
            </w:r>
          </w:p>
          <w:p w:rsidR="00260C69" w:rsidRPr="00F832B5" w:rsidRDefault="00260C69" w:rsidP="005975A7">
            <w:pPr>
              <w:pStyle w:val="aa"/>
              <w:rPr>
                <w:rFonts w:ascii="Times New Roman" w:hAnsi="Times New Roman"/>
                <w:b/>
                <w:spacing w:val="-1"/>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pacing w:val="-1"/>
                <w:sz w:val="24"/>
                <w:szCs w:val="24"/>
              </w:rPr>
            </w:pPr>
            <w:r w:rsidRPr="00F832B5">
              <w:rPr>
                <w:rFonts w:ascii="Times New Roman" w:hAnsi="Times New Roman"/>
                <w:b/>
                <w:sz w:val="24"/>
                <w:szCs w:val="24"/>
              </w:rPr>
              <w:t>Содержание учебного материала</w:t>
            </w:r>
            <w:r w:rsidRPr="00F832B5">
              <w:rPr>
                <w:rFonts w:ascii="Times New Roman" w:hAnsi="Times New Roman"/>
                <w:b/>
                <w:spacing w:val="-1"/>
                <w:sz w:val="24"/>
                <w:szCs w:val="24"/>
              </w:rPr>
              <w:t xml:space="preserve"> </w:t>
            </w:r>
          </w:p>
          <w:p w:rsidR="00260C69" w:rsidRPr="005975A7" w:rsidRDefault="00260C69" w:rsidP="005975A7">
            <w:pPr>
              <w:pStyle w:val="aa"/>
              <w:rPr>
                <w:rFonts w:ascii="Times New Roman" w:hAnsi="Times New Roman"/>
                <w:sz w:val="24"/>
                <w:szCs w:val="24"/>
              </w:rPr>
            </w:pPr>
            <w:r w:rsidRPr="005975A7">
              <w:rPr>
                <w:rFonts w:ascii="Times New Roman" w:hAnsi="Times New Roman"/>
                <w:spacing w:val="-1"/>
                <w:sz w:val="24"/>
                <w:szCs w:val="24"/>
              </w:rPr>
              <w:t xml:space="preserve">Понятие себестоимости перевозок и характеристика видов транспорта по ее средним значениям. </w:t>
            </w:r>
            <w:r w:rsidRPr="005975A7">
              <w:rPr>
                <w:rFonts w:ascii="Times New Roman" w:hAnsi="Times New Roman"/>
                <w:sz w:val="24"/>
                <w:szCs w:val="24"/>
              </w:rPr>
              <w:t>Отличия структуры себестоимости перевозок по различным видам транспорта</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2</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61DE0" w:rsidRPr="005975A7" w:rsidTr="00952389">
        <w:trPr>
          <w:trHeight w:val="938"/>
        </w:trPr>
        <w:tc>
          <w:tcPr>
            <w:tcW w:w="1102"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pacing w:val="-1"/>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 xml:space="preserve">Самостоятельная работа </w:t>
            </w:r>
            <w:proofErr w:type="gramStart"/>
            <w:r w:rsidRPr="00F832B5">
              <w:rPr>
                <w:rFonts w:ascii="Times New Roman" w:hAnsi="Times New Roman"/>
                <w:b/>
                <w:sz w:val="24"/>
                <w:szCs w:val="24"/>
              </w:rPr>
              <w:t>обучающихся</w:t>
            </w:r>
            <w:proofErr w:type="gramEnd"/>
          </w:p>
          <w:p w:rsidR="00260C69" w:rsidRPr="005975A7" w:rsidRDefault="00260C69" w:rsidP="005975A7">
            <w:pPr>
              <w:pStyle w:val="aa"/>
              <w:rPr>
                <w:rFonts w:ascii="Times New Roman" w:hAnsi="Times New Roman"/>
                <w:sz w:val="24"/>
                <w:szCs w:val="24"/>
              </w:rPr>
            </w:pPr>
            <w:r w:rsidRPr="005975A7">
              <w:rPr>
                <w:rFonts w:ascii="Times New Roman" w:hAnsi="Times New Roman"/>
                <w:spacing w:val="-1"/>
                <w:sz w:val="24"/>
                <w:szCs w:val="24"/>
              </w:rPr>
              <w:t>Проработка конспектов занятий, учебных изданий и специальной технической литературы</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1</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Тем</w:t>
            </w:r>
            <w:r w:rsidR="003E7862">
              <w:rPr>
                <w:rFonts w:ascii="Times New Roman" w:hAnsi="Times New Roman"/>
                <w:b/>
                <w:sz w:val="24"/>
                <w:szCs w:val="24"/>
              </w:rPr>
              <w:t>а 2</w:t>
            </w:r>
            <w:r w:rsidRPr="00F832B5">
              <w:rPr>
                <w:rFonts w:ascii="Times New Roman" w:hAnsi="Times New Roman"/>
                <w:b/>
                <w:sz w:val="24"/>
                <w:szCs w:val="24"/>
              </w:rPr>
              <w:t xml:space="preserve"> </w:t>
            </w:r>
          </w:p>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Капитальные вложе</w:t>
            </w:r>
            <w:r w:rsidRPr="00F832B5">
              <w:rPr>
                <w:rFonts w:ascii="Times New Roman" w:hAnsi="Times New Roman"/>
                <w:b/>
                <w:sz w:val="24"/>
                <w:szCs w:val="24"/>
              </w:rPr>
              <w:softHyphen/>
              <w:t>ния по видам транспорта</w:t>
            </w:r>
          </w:p>
          <w:p w:rsidR="00260C69" w:rsidRPr="00F832B5" w:rsidRDefault="00260C69" w:rsidP="005975A7">
            <w:pPr>
              <w:pStyle w:val="aa"/>
              <w:rPr>
                <w:rFonts w:ascii="Times New Roman" w:hAnsi="Times New Roman"/>
                <w:b/>
                <w:spacing w:val="-1"/>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Содержание учебного материала</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 xml:space="preserve">Понятие «капитальные вложения». Оборачиваемость капитала. Соотношение капитальных </w:t>
            </w:r>
            <w:r w:rsidRPr="005975A7">
              <w:rPr>
                <w:rFonts w:ascii="Times New Roman" w:hAnsi="Times New Roman"/>
                <w:spacing w:val="-1"/>
                <w:sz w:val="24"/>
                <w:szCs w:val="24"/>
              </w:rPr>
              <w:t>вложений по видам транспорта. Капиталоемкость видов транспорта</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2</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tcPr>
          <w:p w:rsidR="00260C69" w:rsidRPr="005975A7" w:rsidRDefault="00260C69" w:rsidP="005975A7">
            <w:pPr>
              <w:pStyle w:val="aa"/>
              <w:rPr>
                <w:rFonts w:ascii="Times New Roman" w:hAnsi="Times New Roman"/>
                <w:spacing w:val="-1"/>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 xml:space="preserve">Самостоятельная работа </w:t>
            </w:r>
            <w:proofErr w:type="gramStart"/>
            <w:r w:rsidRPr="00F832B5">
              <w:rPr>
                <w:rFonts w:ascii="Times New Roman" w:hAnsi="Times New Roman"/>
                <w:b/>
                <w:sz w:val="24"/>
                <w:szCs w:val="24"/>
              </w:rPr>
              <w:t>обучающихся</w:t>
            </w:r>
            <w:proofErr w:type="gramEnd"/>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Проработка конспектов занятий, учебных изданий и специальной технической литературы.</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 xml:space="preserve"> Подготовка к опросу по теме </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1</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tcPr>
          <w:p w:rsidR="00260C69" w:rsidRPr="00F832B5" w:rsidRDefault="003E7862" w:rsidP="005975A7">
            <w:pPr>
              <w:pStyle w:val="aa"/>
              <w:rPr>
                <w:rFonts w:ascii="Times New Roman" w:hAnsi="Times New Roman"/>
                <w:b/>
                <w:sz w:val="24"/>
                <w:szCs w:val="24"/>
              </w:rPr>
            </w:pPr>
            <w:r>
              <w:rPr>
                <w:rFonts w:ascii="Times New Roman" w:hAnsi="Times New Roman"/>
                <w:b/>
                <w:sz w:val="24"/>
                <w:szCs w:val="24"/>
              </w:rPr>
              <w:t>Тема 3</w:t>
            </w:r>
          </w:p>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Транспортные из</w:t>
            </w:r>
            <w:r w:rsidRPr="00F832B5">
              <w:rPr>
                <w:rFonts w:ascii="Times New Roman" w:hAnsi="Times New Roman"/>
                <w:b/>
                <w:sz w:val="24"/>
                <w:szCs w:val="24"/>
              </w:rPr>
              <w:softHyphen/>
              <w:t xml:space="preserve">держки </w:t>
            </w:r>
            <w:r w:rsidRPr="00F832B5">
              <w:rPr>
                <w:rFonts w:ascii="Times New Roman" w:hAnsi="Times New Roman"/>
                <w:b/>
                <w:sz w:val="24"/>
                <w:szCs w:val="24"/>
              </w:rPr>
              <w:lastRenderedPageBreak/>
              <w:t>потребителей и затра</w:t>
            </w:r>
            <w:r w:rsidRPr="00F832B5">
              <w:rPr>
                <w:rFonts w:ascii="Times New Roman" w:hAnsi="Times New Roman"/>
                <w:b/>
                <w:sz w:val="24"/>
                <w:szCs w:val="24"/>
              </w:rPr>
              <w:softHyphen/>
              <w:t>ты транспорта</w:t>
            </w:r>
          </w:p>
          <w:p w:rsidR="00260C69" w:rsidRPr="005975A7" w:rsidRDefault="00260C69" w:rsidP="005975A7">
            <w:pPr>
              <w:pStyle w:val="aa"/>
              <w:rPr>
                <w:rFonts w:ascii="Times New Roman" w:hAnsi="Times New Roman"/>
                <w:spacing w:val="-1"/>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lastRenderedPageBreak/>
              <w:t>Содержание учебного материала</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 xml:space="preserve">Понятие инвестиционных издержек на транспорте. Общие </w:t>
            </w:r>
            <w:r w:rsidRPr="005975A7">
              <w:rPr>
                <w:rFonts w:ascii="Times New Roman" w:hAnsi="Times New Roman"/>
                <w:sz w:val="24"/>
                <w:szCs w:val="24"/>
              </w:rPr>
              <w:lastRenderedPageBreak/>
              <w:t>принципы построения тарифов в условиях рыночной экономики. Транспортные затраты по видам транспорта</w:t>
            </w:r>
          </w:p>
          <w:p w:rsidR="00260C69" w:rsidRPr="005975A7" w:rsidRDefault="00260C69" w:rsidP="005975A7">
            <w:pPr>
              <w:pStyle w:val="aa"/>
              <w:rPr>
                <w:rFonts w:ascii="Times New Roman" w:hAnsi="Times New Roman"/>
                <w:sz w:val="24"/>
                <w:szCs w:val="24"/>
              </w:rPr>
            </w:pP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lastRenderedPageBreak/>
              <w:t>2</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tcPr>
          <w:p w:rsidR="00260C69" w:rsidRPr="005975A7" w:rsidRDefault="00260C69" w:rsidP="005975A7">
            <w:pPr>
              <w:pStyle w:val="aa"/>
              <w:rPr>
                <w:rFonts w:ascii="Times New Roman" w:hAnsi="Times New Roman"/>
                <w:spacing w:val="-1"/>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 xml:space="preserve">Самостоятельная работа </w:t>
            </w:r>
            <w:proofErr w:type="gramStart"/>
            <w:r w:rsidRPr="00F832B5">
              <w:rPr>
                <w:rFonts w:ascii="Times New Roman" w:hAnsi="Times New Roman"/>
                <w:b/>
                <w:sz w:val="24"/>
                <w:szCs w:val="24"/>
              </w:rPr>
              <w:t>обучающихся</w:t>
            </w:r>
            <w:proofErr w:type="gramEnd"/>
          </w:p>
          <w:p w:rsidR="00260C69" w:rsidRPr="005975A7" w:rsidRDefault="00260C69" w:rsidP="005975A7">
            <w:pPr>
              <w:pStyle w:val="aa"/>
              <w:rPr>
                <w:rFonts w:ascii="Times New Roman" w:hAnsi="Times New Roman"/>
                <w:sz w:val="24"/>
                <w:szCs w:val="24"/>
              </w:rPr>
            </w:pPr>
            <w:r w:rsidRPr="005975A7">
              <w:rPr>
                <w:rFonts w:ascii="Times New Roman" w:hAnsi="Times New Roman"/>
                <w:spacing w:val="-1"/>
                <w:sz w:val="24"/>
                <w:szCs w:val="24"/>
              </w:rPr>
              <w:t>Проработка конспектов занятий, учебных изданий и специальной технической литературы</w:t>
            </w:r>
          </w:p>
          <w:p w:rsidR="00260C69" w:rsidRPr="005975A7" w:rsidRDefault="00260C69" w:rsidP="005975A7">
            <w:pPr>
              <w:pStyle w:val="aa"/>
              <w:rPr>
                <w:rFonts w:ascii="Times New Roman" w:hAnsi="Times New Roman"/>
                <w:sz w:val="24"/>
                <w:szCs w:val="24"/>
              </w:rPr>
            </w:pP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1</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C03545" w:rsidRDefault="00260C69" w:rsidP="005975A7">
            <w:pPr>
              <w:pStyle w:val="aa"/>
              <w:rPr>
                <w:rFonts w:ascii="Times New Roman" w:hAnsi="Times New Roman"/>
                <w:b/>
                <w:sz w:val="24"/>
                <w:szCs w:val="24"/>
              </w:rPr>
            </w:pPr>
          </w:p>
        </w:tc>
      </w:tr>
      <w:tr w:rsidR="003E7862"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tcPr>
          <w:p w:rsidR="003E7862" w:rsidRDefault="003E7862" w:rsidP="005975A7">
            <w:pPr>
              <w:pStyle w:val="aa"/>
              <w:rPr>
                <w:rFonts w:ascii="Times New Roman" w:hAnsi="Times New Roman"/>
                <w:b/>
                <w:sz w:val="24"/>
                <w:szCs w:val="24"/>
              </w:rPr>
            </w:pPr>
          </w:p>
        </w:tc>
        <w:tc>
          <w:tcPr>
            <w:tcW w:w="2377" w:type="pct"/>
            <w:tcBorders>
              <w:top w:val="single" w:sz="4" w:space="0" w:color="auto"/>
              <w:left w:val="single" w:sz="4" w:space="0" w:color="auto"/>
              <w:bottom w:val="single" w:sz="4" w:space="0" w:color="auto"/>
              <w:right w:val="single" w:sz="4" w:space="0" w:color="auto"/>
            </w:tcBorders>
          </w:tcPr>
          <w:p w:rsidR="003E7862" w:rsidRPr="005975A7" w:rsidRDefault="003E7862" w:rsidP="005975A7">
            <w:pPr>
              <w:pStyle w:val="aa"/>
              <w:rPr>
                <w:rFonts w:ascii="Times New Roman" w:hAnsi="Times New Roman"/>
                <w:sz w:val="24"/>
                <w:szCs w:val="24"/>
              </w:rPr>
            </w:pPr>
          </w:p>
        </w:tc>
        <w:tc>
          <w:tcPr>
            <w:tcW w:w="606" w:type="pct"/>
            <w:tcBorders>
              <w:top w:val="single" w:sz="4" w:space="0" w:color="auto"/>
              <w:left w:val="single" w:sz="4" w:space="0" w:color="auto"/>
              <w:bottom w:val="single" w:sz="4" w:space="0" w:color="auto"/>
              <w:right w:val="single" w:sz="4" w:space="0" w:color="auto"/>
            </w:tcBorders>
            <w:vAlign w:val="center"/>
          </w:tcPr>
          <w:p w:rsidR="003E7862" w:rsidRPr="00F832B5" w:rsidRDefault="00A30716" w:rsidP="0046324C">
            <w:pPr>
              <w:pStyle w:val="aa"/>
              <w:jc w:val="center"/>
              <w:rPr>
                <w:rFonts w:ascii="Times New Roman" w:hAnsi="Times New Roman"/>
                <w:b/>
                <w:sz w:val="24"/>
                <w:szCs w:val="24"/>
              </w:rPr>
            </w:pPr>
            <w:r>
              <w:rPr>
                <w:rFonts w:ascii="Times New Roman" w:hAnsi="Times New Roman"/>
                <w:b/>
                <w:sz w:val="24"/>
                <w:szCs w:val="24"/>
              </w:rPr>
              <w:t>13</w:t>
            </w:r>
          </w:p>
        </w:tc>
        <w:tc>
          <w:tcPr>
            <w:tcW w:w="915" w:type="pct"/>
            <w:tcBorders>
              <w:top w:val="single" w:sz="4" w:space="0" w:color="auto"/>
              <w:left w:val="single" w:sz="4" w:space="0" w:color="auto"/>
              <w:bottom w:val="single" w:sz="4" w:space="0" w:color="auto"/>
              <w:right w:val="single" w:sz="4" w:space="0" w:color="auto"/>
            </w:tcBorders>
            <w:vAlign w:val="center"/>
          </w:tcPr>
          <w:p w:rsidR="003E7862" w:rsidRPr="00C03545" w:rsidRDefault="003E7862" w:rsidP="005975A7">
            <w:pPr>
              <w:pStyle w:val="aa"/>
              <w:rPr>
                <w:rFonts w:ascii="Times New Roman" w:hAnsi="Times New Roman"/>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tcPr>
          <w:p w:rsidR="00260C69" w:rsidRPr="00F832B5" w:rsidRDefault="003E7862" w:rsidP="005975A7">
            <w:pPr>
              <w:pStyle w:val="aa"/>
              <w:rPr>
                <w:rFonts w:ascii="Times New Roman" w:hAnsi="Times New Roman"/>
                <w:b/>
                <w:sz w:val="24"/>
                <w:szCs w:val="24"/>
              </w:rPr>
            </w:pPr>
            <w:r>
              <w:rPr>
                <w:rFonts w:ascii="Times New Roman" w:hAnsi="Times New Roman"/>
                <w:b/>
                <w:sz w:val="24"/>
                <w:szCs w:val="24"/>
              </w:rPr>
              <w:t xml:space="preserve">Раздел </w:t>
            </w:r>
            <w:r w:rsidR="00260C69" w:rsidRPr="00F832B5">
              <w:rPr>
                <w:rFonts w:ascii="Times New Roman" w:hAnsi="Times New Roman"/>
                <w:b/>
                <w:sz w:val="24"/>
                <w:szCs w:val="24"/>
              </w:rPr>
              <w:t xml:space="preserve"> 7.  </w:t>
            </w:r>
          </w:p>
          <w:p w:rsidR="00260C69" w:rsidRPr="00F832B5" w:rsidRDefault="00260C69" w:rsidP="005975A7">
            <w:pPr>
              <w:pStyle w:val="aa"/>
              <w:rPr>
                <w:rFonts w:ascii="Times New Roman" w:hAnsi="Times New Roman"/>
                <w:b/>
                <w:spacing w:val="-1"/>
                <w:sz w:val="24"/>
                <w:szCs w:val="24"/>
              </w:rPr>
            </w:pPr>
            <w:r w:rsidRPr="00F832B5">
              <w:rPr>
                <w:rFonts w:ascii="Times New Roman" w:hAnsi="Times New Roman"/>
                <w:b/>
                <w:sz w:val="24"/>
                <w:szCs w:val="24"/>
              </w:rPr>
              <w:t>Управление  транс</w:t>
            </w:r>
            <w:r w:rsidRPr="00F832B5">
              <w:rPr>
                <w:rFonts w:ascii="Times New Roman" w:hAnsi="Times New Roman"/>
                <w:b/>
                <w:sz w:val="24"/>
                <w:szCs w:val="24"/>
              </w:rPr>
              <w:softHyphen/>
              <w:t>портом</w:t>
            </w:r>
          </w:p>
        </w:tc>
        <w:tc>
          <w:tcPr>
            <w:tcW w:w="2377" w:type="pct"/>
            <w:tcBorders>
              <w:top w:val="single" w:sz="4" w:space="0" w:color="auto"/>
              <w:left w:val="single" w:sz="4" w:space="0" w:color="auto"/>
              <w:bottom w:val="single" w:sz="4" w:space="0" w:color="auto"/>
              <w:right w:val="single" w:sz="4" w:space="0" w:color="auto"/>
            </w:tcBorders>
          </w:tcPr>
          <w:p w:rsidR="00260C69" w:rsidRPr="005975A7" w:rsidRDefault="00260C69" w:rsidP="005975A7">
            <w:pPr>
              <w:pStyle w:val="aa"/>
              <w:rPr>
                <w:rFonts w:ascii="Times New Roman" w:hAnsi="Times New Roman"/>
                <w:sz w:val="24"/>
                <w:szCs w:val="24"/>
              </w:rPr>
            </w:pP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F832B5" w:rsidRDefault="00260C69" w:rsidP="005975A7">
            <w:pPr>
              <w:pStyle w:val="aa"/>
              <w:rPr>
                <w:rFonts w:ascii="Times New Roman" w:hAnsi="Times New Roman"/>
                <w:b/>
                <w:sz w:val="24"/>
                <w:szCs w:val="24"/>
              </w:rPr>
            </w:pPr>
          </w:p>
        </w:tc>
        <w:tc>
          <w:tcPr>
            <w:tcW w:w="915" w:type="pct"/>
            <w:tcBorders>
              <w:top w:val="single" w:sz="4" w:space="0" w:color="auto"/>
              <w:left w:val="single" w:sz="4" w:space="0" w:color="auto"/>
              <w:bottom w:val="single" w:sz="4" w:space="0" w:color="auto"/>
              <w:right w:val="single" w:sz="4" w:space="0" w:color="auto"/>
            </w:tcBorders>
            <w:vAlign w:val="center"/>
          </w:tcPr>
          <w:p w:rsidR="00E77CB0" w:rsidRPr="00E77CB0" w:rsidRDefault="00E77CB0" w:rsidP="00E77CB0">
            <w:pPr>
              <w:pStyle w:val="aa"/>
              <w:rPr>
                <w:rFonts w:ascii="Times New Roman" w:hAnsi="Times New Roman"/>
              </w:rPr>
            </w:pPr>
            <w:r w:rsidRPr="00E77CB0">
              <w:rPr>
                <w:rFonts w:ascii="Times New Roman" w:hAnsi="Times New Roman"/>
              </w:rPr>
              <w:t>ОК</w:t>
            </w:r>
            <w:proofErr w:type="gramStart"/>
            <w:r w:rsidRPr="00E77CB0">
              <w:rPr>
                <w:rFonts w:ascii="Times New Roman" w:hAnsi="Times New Roman"/>
              </w:rPr>
              <w:t>2</w:t>
            </w:r>
            <w:proofErr w:type="gramEnd"/>
            <w:r w:rsidRPr="00E77CB0">
              <w:rPr>
                <w:rFonts w:ascii="Times New Roman" w:hAnsi="Times New Roman"/>
              </w:rPr>
              <w:t>; ОК4; ОК5; ОК6;</w:t>
            </w:r>
          </w:p>
          <w:p w:rsidR="00260C69" w:rsidRPr="00C03545" w:rsidRDefault="00E77CB0" w:rsidP="00E77CB0">
            <w:pPr>
              <w:pStyle w:val="aa"/>
              <w:rPr>
                <w:rFonts w:ascii="Times New Roman" w:hAnsi="Times New Roman"/>
                <w:b/>
                <w:sz w:val="24"/>
                <w:szCs w:val="24"/>
              </w:rPr>
            </w:pPr>
            <w:proofErr w:type="gramStart"/>
            <w:r w:rsidRPr="00E77CB0">
              <w:rPr>
                <w:rFonts w:ascii="Times New Roman" w:hAnsi="Times New Roman"/>
              </w:rPr>
              <w:t>ОК</w:t>
            </w:r>
            <w:proofErr w:type="gramEnd"/>
            <w:r w:rsidRPr="00E77CB0">
              <w:rPr>
                <w:rFonts w:ascii="Times New Roman" w:hAnsi="Times New Roman"/>
              </w:rPr>
              <w:t xml:space="preserve"> 9; ПК 1.1- ПК 1.3; ПК 2.1-</w:t>
            </w:r>
            <w:r w:rsidRPr="00E77CB0">
              <w:t xml:space="preserve"> </w:t>
            </w:r>
            <w:r w:rsidRPr="00E77CB0">
              <w:rPr>
                <w:rFonts w:ascii="Times New Roman" w:hAnsi="Times New Roman"/>
              </w:rPr>
              <w:t>ПК2.3; ЛР 7; ЛР 13; ЛР 14; ЛР 19; ЛР 22; ЛР 23</w:t>
            </w: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tcPr>
          <w:p w:rsidR="00260C69" w:rsidRPr="00F832B5" w:rsidRDefault="003E7862" w:rsidP="005975A7">
            <w:pPr>
              <w:pStyle w:val="aa"/>
              <w:rPr>
                <w:rFonts w:ascii="Times New Roman" w:hAnsi="Times New Roman"/>
                <w:b/>
                <w:sz w:val="24"/>
                <w:szCs w:val="24"/>
              </w:rPr>
            </w:pPr>
            <w:r>
              <w:rPr>
                <w:rFonts w:ascii="Times New Roman" w:hAnsi="Times New Roman"/>
                <w:b/>
                <w:sz w:val="24"/>
                <w:szCs w:val="24"/>
              </w:rPr>
              <w:t>Тема 1</w:t>
            </w:r>
            <w:r w:rsidR="00260C69" w:rsidRPr="00F832B5">
              <w:rPr>
                <w:rFonts w:ascii="Times New Roman" w:hAnsi="Times New Roman"/>
                <w:b/>
                <w:sz w:val="24"/>
                <w:szCs w:val="24"/>
              </w:rPr>
              <w:t xml:space="preserve">   </w:t>
            </w:r>
          </w:p>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Принципы   управ</w:t>
            </w:r>
            <w:r w:rsidRPr="00F832B5">
              <w:rPr>
                <w:rFonts w:ascii="Times New Roman" w:hAnsi="Times New Roman"/>
                <w:b/>
                <w:sz w:val="24"/>
                <w:szCs w:val="24"/>
              </w:rPr>
              <w:softHyphen/>
              <w:t>ления транспортом</w:t>
            </w:r>
          </w:p>
          <w:p w:rsidR="00260C69" w:rsidRPr="00F832B5" w:rsidRDefault="00260C69" w:rsidP="005975A7">
            <w:pPr>
              <w:pStyle w:val="aa"/>
              <w:rPr>
                <w:rFonts w:ascii="Times New Roman" w:hAnsi="Times New Roman"/>
                <w:b/>
                <w:spacing w:val="-1"/>
                <w:sz w:val="24"/>
                <w:szCs w:val="24"/>
              </w:rPr>
            </w:pPr>
            <w:r w:rsidRPr="00F832B5">
              <w:rPr>
                <w:rFonts w:ascii="Times New Roman" w:hAnsi="Times New Roman"/>
                <w:b/>
                <w:sz w:val="24"/>
                <w:szCs w:val="24"/>
              </w:rPr>
              <w:tab/>
            </w: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 xml:space="preserve">  Содержание учебного материала</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Стратегические цели развития транспорта на современном этапе. Принципы управления транс</w:t>
            </w:r>
            <w:r w:rsidRPr="005975A7">
              <w:rPr>
                <w:rFonts w:ascii="Times New Roman" w:hAnsi="Times New Roman"/>
                <w:sz w:val="24"/>
                <w:szCs w:val="24"/>
              </w:rPr>
              <w:softHyphen/>
              <w:t>портом в условиях рыночной экономики. Особенности управления на транспорте и методы уп</w:t>
            </w:r>
            <w:r w:rsidRPr="005975A7">
              <w:rPr>
                <w:rFonts w:ascii="Times New Roman" w:hAnsi="Times New Roman"/>
                <w:sz w:val="24"/>
                <w:szCs w:val="24"/>
              </w:rPr>
              <w:softHyphen/>
              <w:t>равления. Структура управления, функции и полномочия подразделений по видам транспорта</w:t>
            </w:r>
          </w:p>
          <w:p w:rsidR="00260C69" w:rsidRPr="005975A7" w:rsidRDefault="00260C69" w:rsidP="005975A7">
            <w:pPr>
              <w:pStyle w:val="aa"/>
              <w:rPr>
                <w:rFonts w:ascii="Times New Roman" w:hAnsi="Times New Roman"/>
                <w:sz w:val="24"/>
                <w:szCs w:val="24"/>
              </w:rPr>
            </w:pP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2</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F832B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pacing w:val="-1"/>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 xml:space="preserve">Самостоятельная работа </w:t>
            </w:r>
            <w:proofErr w:type="gramStart"/>
            <w:r w:rsidRPr="00F832B5">
              <w:rPr>
                <w:rFonts w:ascii="Times New Roman" w:hAnsi="Times New Roman"/>
                <w:b/>
                <w:sz w:val="24"/>
                <w:szCs w:val="24"/>
              </w:rPr>
              <w:t>обучающихся</w:t>
            </w:r>
            <w:proofErr w:type="gramEnd"/>
          </w:p>
          <w:p w:rsidR="00260C69" w:rsidRPr="005975A7" w:rsidRDefault="00260C69" w:rsidP="005975A7">
            <w:pPr>
              <w:pStyle w:val="aa"/>
              <w:rPr>
                <w:rFonts w:ascii="Times New Roman" w:hAnsi="Times New Roman"/>
                <w:sz w:val="24"/>
                <w:szCs w:val="24"/>
              </w:rPr>
            </w:pPr>
            <w:r w:rsidRPr="005975A7">
              <w:rPr>
                <w:rFonts w:ascii="Times New Roman" w:hAnsi="Times New Roman"/>
                <w:spacing w:val="-1"/>
                <w:sz w:val="24"/>
                <w:szCs w:val="24"/>
              </w:rPr>
              <w:t>Проработка конспектов занятий, учебных изданий и специальной технической литературы.</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Подготовка ответов на контрольные вопросы по темам:</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«Принципы управления транспортом в условиях рыночной экономики».</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«Особенности управления на транспорте и методы управления».</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«Структура управления, функции и полномочия подразделений по видам транспорта»</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1</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F832B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tcPr>
          <w:p w:rsidR="00260C69" w:rsidRPr="00F832B5" w:rsidRDefault="003E7862" w:rsidP="005975A7">
            <w:pPr>
              <w:pStyle w:val="aa"/>
              <w:rPr>
                <w:rFonts w:ascii="Times New Roman" w:hAnsi="Times New Roman"/>
                <w:b/>
                <w:spacing w:val="-1"/>
                <w:sz w:val="24"/>
                <w:szCs w:val="24"/>
              </w:rPr>
            </w:pPr>
            <w:r>
              <w:rPr>
                <w:rFonts w:ascii="Times New Roman" w:hAnsi="Times New Roman"/>
                <w:b/>
                <w:spacing w:val="-1"/>
                <w:sz w:val="24"/>
                <w:szCs w:val="24"/>
              </w:rPr>
              <w:t>Тема 2</w:t>
            </w:r>
          </w:p>
          <w:p w:rsidR="00260C69" w:rsidRPr="00F832B5" w:rsidRDefault="00260C69" w:rsidP="005975A7">
            <w:pPr>
              <w:pStyle w:val="aa"/>
              <w:rPr>
                <w:rFonts w:ascii="Times New Roman" w:hAnsi="Times New Roman"/>
                <w:b/>
                <w:spacing w:val="-1"/>
                <w:sz w:val="24"/>
                <w:szCs w:val="24"/>
              </w:rPr>
            </w:pPr>
            <w:r w:rsidRPr="00F832B5">
              <w:rPr>
                <w:rFonts w:ascii="Times New Roman" w:hAnsi="Times New Roman"/>
                <w:b/>
                <w:spacing w:val="-1"/>
                <w:sz w:val="24"/>
                <w:szCs w:val="24"/>
              </w:rPr>
              <w:t xml:space="preserve">Рынок транспортных </w:t>
            </w:r>
            <w:r w:rsidRPr="00F832B5">
              <w:rPr>
                <w:rFonts w:ascii="Times New Roman" w:hAnsi="Times New Roman"/>
                <w:b/>
                <w:sz w:val="24"/>
                <w:szCs w:val="24"/>
              </w:rPr>
              <w:t>услуг</w:t>
            </w: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Содержание учебного материала</w:t>
            </w:r>
          </w:p>
          <w:p w:rsidR="00260C69" w:rsidRPr="005975A7" w:rsidRDefault="00260C69" w:rsidP="005975A7">
            <w:pPr>
              <w:pStyle w:val="aa"/>
              <w:rPr>
                <w:rFonts w:ascii="Times New Roman" w:hAnsi="Times New Roman"/>
                <w:sz w:val="24"/>
                <w:szCs w:val="24"/>
              </w:rPr>
            </w:pPr>
            <w:r w:rsidRPr="005975A7">
              <w:rPr>
                <w:rFonts w:ascii="Times New Roman" w:hAnsi="Times New Roman"/>
                <w:spacing w:val="-1"/>
                <w:sz w:val="24"/>
                <w:szCs w:val="24"/>
              </w:rPr>
              <w:t xml:space="preserve">Транспортный   рынок   грузовых   и   пассажирских   перевозок.   Транспортная   подвижность, </w:t>
            </w:r>
            <w:r w:rsidRPr="005975A7">
              <w:rPr>
                <w:rFonts w:ascii="Times New Roman" w:hAnsi="Times New Roman"/>
                <w:sz w:val="24"/>
                <w:szCs w:val="24"/>
              </w:rPr>
              <w:t>провозная способность, плотность транспортной сети</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2</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F832B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tcPr>
          <w:p w:rsidR="00260C69" w:rsidRPr="005975A7" w:rsidRDefault="00260C69" w:rsidP="005975A7">
            <w:pPr>
              <w:pStyle w:val="aa"/>
              <w:rPr>
                <w:rFonts w:ascii="Times New Roman" w:hAnsi="Times New Roman"/>
                <w:spacing w:val="-1"/>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 xml:space="preserve">Самостоятельная работа </w:t>
            </w:r>
            <w:proofErr w:type="gramStart"/>
            <w:r w:rsidRPr="00F832B5">
              <w:rPr>
                <w:rFonts w:ascii="Times New Roman" w:hAnsi="Times New Roman"/>
                <w:b/>
                <w:sz w:val="24"/>
                <w:szCs w:val="24"/>
              </w:rPr>
              <w:t>обучающихся</w:t>
            </w:r>
            <w:proofErr w:type="gramEnd"/>
          </w:p>
          <w:p w:rsidR="00260C69" w:rsidRPr="005975A7" w:rsidRDefault="00260C69" w:rsidP="005975A7">
            <w:pPr>
              <w:pStyle w:val="aa"/>
              <w:rPr>
                <w:rFonts w:ascii="Times New Roman" w:hAnsi="Times New Roman"/>
                <w:sz w:val="24"/>
                <w:szCs w:val="24"/>
              </w:rPr>
            </w:pPr>
            <w:r w:rsidRPr="005975A7">
              <w:rPr>
                <w:rFonts w:ascii="Times New Roman" w:hAnsi="Times New Roman"/>
                <w:spacing w:val="-1"/>
                <w:sz w:val="24"/>
                <w:szCs w:val="24"/>
              </w:rPr>
              <w:lastRenderedPageBreak/>
              <w:t>Проработка конспектов занятий, учебных изданий и специальной технической литературы</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lastRenderedPageBreak/>
              <w:t>1</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F832B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tcPr>
          <w:p w:rsidR="00260C69" w:rsidRPr="00F832B5" w:rsidRDefault="003E7862" w:rsidP="005975A7">
            <w:pPr>
              <w:pStyle w:val="aa"/>
              <w:rPr>
                <w:rFonts w:ascii="Times New Roman" w:hAnsi="Times New Roman"/>
                <w:b/>
                <w:sz w:val="24"/>
                <w:szCs w:val="24"/>
              </w:rPr>
            </w:pPr>
            <w:r>
              <w:rPr>
                <w:rFonts w:ascii="Times New Roman" w:hAnsi="Times New Roman"/>
                <w:b/>
                <w:sz w:val="24"/>
                <w:szCs w:val="24"/>
              </w:rPr>
              <w:lastRenderedPageBreak/>
              <w:t>Тема 3</w:t>
            </w:r>
          </w:p>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Перспективы разви</w:t>
            </w:r>
            <w:r w:rsidRPr="00F832B5">
              <w:rPr>
                <w:rFonts w:ascii="Times New Roman" w:hAnsi="Times New Roman"/>
                <w:b/>
                <w:sz w:val="24"/>
                <w:szCs w:val="24"/>
              </w:rPr>
              <w:softHyphen/>
              <w:t>тия транспортной системы</w:t>
            </w:r>
          </w:p>
          <w:p w:rsidR="00260C69" w:rsidRPr="005975A7" w:rsidRDefault="00260C69" w:rsidP="005975A7">
            <w:pPr>
              <w:pStyle w:val="aa"/>
              <w:rPr>
                <w:rFonts w:ascii="Times New Roman" w:hAnsi="Times New Roman"/>
                <w:sz w:val="24"/>
                <w:szCs w:val="24"/>
              </w:rPr>
            </w:pPr>
          </w:p>
          <w:p w:rsidR="00260C69" w:rsidRPr="005975A7" w:rsidRDefault="00260C69" w:rsidP="005975A7">
            <w:pPr>
              <w:pStyle w:val="aa"/>
              <w:rPr>
                <w:rFonts w:ascii="Times New Roman" w:hAnsi="Times New Roman"/>
                <w:spacing w:val="-1"/>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Содержание учебного материала</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Значение  государственного  регулирования  транспортной  системой  в  условиях  рыночной экономики. Система лицензирования и регулирования тарифов. Налоговое и инвестиционное регулирование. Управление процессами интеграции  транспорта. Определение принципиаль</w:t>
            </w:r>
            <w:r w:rsidRPr="005975A7">
              <w:rPr>
                <w:rFonts w:ascii="Times New Roman" w:hAnsi="Times New Roman"/>
                <w:sz w:val="24"/>
                <w:szCs w:val="24"/>
              </w:rPr>
              <w:softHyphen/>
              <w:t>ных основ и единой транспортной политики на местах. Мероприятия по организации рынка транспортных услуг. Дотирование транспортных предприятий. Региональный уровень управ</w:t>
            </w:r>
            <w:r w:rsidRPr="005975A7">
              <w:rPr>
                <w:rFonts w:ascii="Times New Roman" w:hAnsi="Times New Roman"/>
                <w:sz w:val="24"/>
                <w:szCs w:val="24"/>
              </w:rPr>
              <w:softHyphen/>
              <w:t>ления. Изменение функций государственного регулирования.</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2</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F832B5" w:rsidRDefault="00260C69" w:rsidP="005975A7">
            <w:pPr>
              <w:pStyle w:val="aa"/>
              <w:rPr>
                <w:rFonts w:ascii="Times New Roman" w:hAnsi="Times New Roman"/>
                <w:b/>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tcPr>
          <w:p w:rsidR="00260C69" w:rsidRPr="005975A7" w:rsidRDefault="00260C69" w:rsidP="005975A7">
            <w:pPr>
              <w:pStyle w:val="aa"/>
              <w:rPr>
                <w:rFonts w:ascii="Times New Roman" w:hAnsi="Times New Roman"/>
                <w:spacing w:val="-1"/>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 xml:space="preserve">Самостоятельная работа </w:t>
            </w:r>
            <w:proofErr w:type="gramStart"/>
            <w:r w:rsidRPr="00F832B5">
              <w:rPr>
                <w:rFonts w:ascii="Times New Roman" w:hAnsi="Times New Roman"/>
                <w:b/>
                <w:sz w:val="24"/>
                <w:szCs w:val="24"/>
              </w:rPr>
              <w:t>обучающихся</w:t>
            </w:r>
            <w:proofErr w:type="gramEnd"/>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Проработка конспектов занятий, учебной и специальной технической литературы.</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Подготовка ответов на контрольные вопросы по темам:</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«Система лицензирования и регулирования тарифов».</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«Налоговое и инвестиционное регулирование».</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«Управление процессами интеграции транспорта».</w:t>
            </w:r>
          </w:p>
          <w:p w:rsidR="00260C69" w:rsidRPr="005975A7" w:rsidRDefault="00260C69" w:rsidP="005975A7">
            <w:pPr>
              <w:pStyle w:val="aa"/>
              <w:rPr>
                <w:rFonts w:ascii="Times New Roman" w:hAnsi="Times New Roman"/>
                <w:sz w:val="24"/>
                <w:szCs w:val="24"/>
              </w:rPr>
            </w:pPr>
            <w:r w:rsidRPr="005975A7">
              <w:rPr>
                <w:rFonts w:ascii="Times New Roman" w:hAnsi="Times New Roman"/>
                <w:spacing w:val="-1"/>
                <w:sz w:val="24"/>
                <w:szCs w:val="24"/>
              </w:rPr>
              <w:t>«Определение принципиальных основ и единой транспортной политики на местах».</w:t>
            </w:r>
          </w:p>
        </w:tc>
        <w:tc>
          <w:tcPr>
            <w:tcW w:w="606" w:type="pct"/>
            <w:tcBorders>
              <w:top w:val="single" w:sz="4" w:space="0" w:color="auto"/>
              <w:left w:val="single" w:sz="4" w:space="0" w:color="auto"/>
              <w:bottom w:val="single" w:sz="4" w:space="0" w:color="auto"/>
              <w:right w:val="single" w:sz="4" w:space="0" w:color="auto"/>
            </w:tcBorders>
            <w:vAlign w:val="center"/>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1</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5975A7" w:rsidRDefault="00260C69" w:rsidP="005975A7">
            <w:pPr>
              <w:pStyle w:val="aa"/>
              <w:rPr>
                <w:rFonts w:ascii="Times New Roman" w:hAnsi="Times New Roman"/>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tcPr>
          <w:p w:rsidR="00260C69" w:rsidRPr="00F832B5" w:rsidRDefault="003E7862" w:rsidP="005975A7">
            <w:pPr>
              <w:pStyle w:val="aa"/>
              <w:rPr>
                <w:rFonts w:ascii="Times New Roman" w:hAnsi="Times New Roman"/>
                <w:b/>
                <w:sz w:val="24"/>
                <w:szCs w:val="24"/>
              </w:rPr>
            </w:pPr>
            <w:r>
              <w:rPr>
                <w:rFonts w:ascii="Times New Roman" w:hAnsi="Times New Roman"/>
                <w:b/>
                <w:sz w:val="24"/>
                <w:szCs w:val="24"/>
              </w:rPr>
              <w:t>Тема 4</w:t>
            </w:r>
          </w:p>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Экология на транс</w:t>
            </w:r>
            <w:r w:rsidRPr="00F832B5">
              <w:rPr>
                <w:rFonts w:ascii="Times New Roman" w:hAnsi="Times New Roman"/>
                <w:b/>
                <w:sz w:val="24"/>
                <w:szCs w:val="24"/>
              </w:rPr>
              <w:softHyphen/>
              <w:t>порте</w:t>
            </w:r>
          </w:p>
          <w:p w:rsidR="00260C69" w:rsidRPr="00F832B5" w:rsidRDefault="00260C69" w:rsidP="005975A7">
            <w:pPr>
              <w:pStyle w:val="aa"/>
              <w:rPr>
                <w:rFonts w:ascii="Times New Roman" w:hAnsi="Times New Roman"/>
                <w:b/>
                <w:spacing w:val="-1"/>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Содержание учебного материала</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Показатели,   характеризующие   вредное   воздействие   различных   видов   транспорта    на окружающую  среду.  Действующие  в  различных  странах  ограничения  на  использование транспорта по показателям экологического воздействия</w:t>
            </w:r>
          </w:p>
        </w:tc>
        <w:tc>
          <w:tcPr>
            <w:tcW w:w="606" w:type="pct"/>
            <w:tcBorders>
              <w:top w:val="single" w:sz="4" w:space="0" w:color="auto"/>
              <w:left w:val="single" w:sz="4" w:space="0" w:color="auto"/>
              <w:bottom w:val="single" w:sz="4" w:space="0" w:color="auto"/>
              <w:right w:val="single" w:sz="4" w:space="0" w:color="auto"/>
            </w:tcBorders>
          </w:tcPr>
          <w:p w:rsidR="00260C69" w:rsidRPr="0046324C" w:rsidRDefault="00260C69" w:rsidP="005975A7">
            <w:pPr>
              <w:pStyle w:val="aa"/>
              <w:rPr>
                <w:rFonts w:ascii="Times New Roman" w:hAnsi="Times New Roman"/>
                <w:sz w:val="24"/>
                <w:szCs w:val="24"/>
              </w:rPr>
            </w:pPr>
            <w:r w:rsidRPr="0046324C">
              <w:rPr>
                <w:rFonts w:ascii="Times New Roman" w:hAnsi="Times New Roman"/>
                <w:sz w:val="24"/>
                <w:szCs w:val="24"/>
              </w:rPr>
              <w:t>2</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5975A7" w:rsidRDefault="00260C69" w:rsidP="005975A7">
            <w:pPr>
              <w:pStyle w:val="aa"/>
              <w:rPr>
                <w:rFonts w:ascii="Times New Roman" w:hAnsi="Times New Roman"/>
                <w:sz w:val="24"/>
                <w:szCs w:val="24"/>
              </w:rPr>
            </w:pPr>
          </w:p>
        </w:tc>
      </w:tr>
      <w:tr w:rsidR="00361DE0" w:rsidRPr="005975A7" w:rsidTr="00952389">
        <w:trPr>
          <w:trHeight w:val="20"/>
        </w:trPr>
        <w:tc>
          <w:tcPr>
            <w:tcW w:w="1102" w:type="pct"/>
            <w:tcBorders>
              <w:top w:val="single" w:sz="4" w:space="0" w:color="auto"/>
              <w:left w:val="single" w:sz="4" w:space="0" w:color="auto"/>
              <w:bottom w:val="single" w:sz="4" w:space="0" w:color="auto"/>
              <w:right w:val="single" w:sz="4" w:space="0" w:color="auto"/>
            </w:tcBorders>
          </w:tcPr>
          <w:p w:rsidR="00260C69" w:rsidRPr="005975A7" w:rsidRDefault="00260C69" w:rsidP="005975A7">
            <w:pPr>
              <w:pStyle w:val="aa"/>
              <w:rPr>
                <w:rFonts w:ascii="Times New Roman" w:hAnsi="Times New Roman"/>
                <w:spacing w:val="-1"/>
                <w:sz w:val="24"/>
                <w:szCs w:val="24"/>
              </w:rPr>
            </w:pPr>
          </w:p>
        </w:tc>
        <w:tc>
          <w:tcPr>
            <w:tcW w:w="2377" w:type="pct"/>
            <w:tcBorders>
              <w:top w:val="single" w:sz="4" w:space="0" w:color="auto"/>
              <w:left w:val="single" w:sz="4" w:space="0" w:color="auto"/>
              <w:bottom w:val="single" w:sz="4" w:space="0" w:color="auto"/>
              <w:right w:val="single" w:sz="4" w:space="0" w:color="auto"/>
            </w:tcBorders>
          </w:tcPr>
          <w:p w:rsidR="00260C69" w:rsidRPr="00F832B5" w:rsidRDefault="00260C69" w:rsidP="005975A7">
            <w:pPr>
              <w:pStyle w:val="aa"/>
              <w:rPr>
                <w:rFonts w:ascii="Times New Roman" w:hAnsi="Times New Roman"/>
                <w:b/>
                <w:sz w:val="24"/>
                <w:szCs w:val="24"/>
              </w:rPr>
            </w:pPr>
            <w:r w:rsidRPr="00F832B5">
              <w:rPr>
                <w:rFonts w:ascii="Times New Roman" w:hAnsi="Times New Roman"/>
                <w:b/>
                <w:sz w:val="24"/>
                <w:szCs w:val="24"/>
              </w:rPr>
              <w:t xml:space="preserve">Самостоятельная работа </w:t>
            </w:r>
            <w:proofErr w:type="gramStart"/>
            <w:r w:rsidRPr="00F832B5">
              <w:rPr>
                <w:rFonts w:ascii="Times New Roman" w:hAnsi="Times New Roman"/>
                <w:b/>
                <w:sz w:val="24"/>
                <w:szCs w:val="24"/>
              </w:rPr>
              <w:t>обучающихся</w:t>
            </w:r>
            <w:proofErr w:type="gramEnd"/>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Проработка конспектов занятий, учебной и специальной технической литературы. Подготовка к опросу по теме.</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Примерная тематика внеаудиторной самостоятельной работы:</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История возникновения и развития транспорта.</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Сущность и структура транспортной системы.</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Роль видов транспорта в мировой транспортной системе.</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Основные термины и определения транспортных услуг.</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lastRenderedPageBreak/>
              <w:t>Направления основных грузопотоков.</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Показатели качества грузовых перевозок.</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Показатели качества пассажирских перевозок.</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Классификация автомобильного подвижного состава.</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Основные морские бассейны и порты России.</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 xml:space="preserve">Основные показатели морского транспорта. </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 xml:space="preserve">Структурный состав российского речного флота. </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 xml:space="preserve">Основные показатели работы воздушного транспорта. </w:t>
            </w:r>
          </w:p>
          <w:p w:rsidR="00260C69" w:rsidRPr="005975A7" w:rsidRDefault="00260C69" w:rsidP="005975A7">
            <w:pPr>
              <w:pStyle w:val="aa"/>
              <w:rPr>
                <w:rFonts w:ascii="Times New Roman" w:hAnsi="Times New Roman"/>
                <w:sz w:val="24"/>
                <w:szCs w:val="24"/>
              </w:rPr>
            </w:pPr>
            <w:r w:rsidRPr="005975A7">
              <w:rPr>
                <w:rFonts w:ascii="Times New Roman" w:hAnsi="Times New Roman"/>
                <w:sz w:val="24"/>
                <w:szCs w:val="24"/>
              </w:rPr>
              <w:t>Направления взаимодействия видов транспорта</w:t>
            </w:r>
          </w:p>
          <w:p w:rsidR="00260C69" w:rsidRPr="005975A7" w:rsidRDefault="00260C69" w:rsidP="005975A7">
            <w:pPr>
              <w:pStyle w:val="aa"/>
              <w:rPr>
                <w:rFonts w:ascii="Times New Roman" w:hAnsi="Times New Roman"/>
                <w:sz w:val="24"/>
                <w:szCs w:val="24"/>
              </w:rPr>
            </w:pPr>
          </w:p>
        </w:tc>
        <w:tc>
          <w:tcPr>
            <w:tcW w:w="606" w:type="pct"/>
            <w:tcBorders>
              <w:top w:val="single" w:sz="4" w:space="0" w:color="auto"/>
              <w:left w:val="single" w:sz="4" w:space="0" w:color="auto"/>
              <w:bottom w:val="single" w:sz="4" w:space="0" w:color="auto"/>
              <w:right w:val="single" w:sz="4" w:space="0" w:color="auto"/>
            </w:tcBorders>
          </w:tcPr>
          <w:p w:rsidR="00260C69" w:rsidRPr="0046324C" w:rsidRDefault="00A30716" w:rsidP="005975A7">
            <w:pPr>
              <w:pStyle w:val="aa"/>
              <w:rPr>
                <w:rFonts w:ascii="Times New Roman" w:hAnsi="Times New Roman"/>
                <w:sz w:val="24"/>
                <w:szCs w:val="24"/>
              </w:rPr>
            </w:pPr>
            <w:r w:rsidRPr="0046324C">
              <w:rPr>
                <w:rFonts w:ascii="Times New Roman" w:hAnsi="Times New Roman"/>
                <w:sz w:val="24"/>
                <w:szCs w:val="24"/>
              </w:rPr>
              <w:lastRenderedPageBreak/>
              <w:t>2</w:t>
            </w:r>
          </w:p>
        </w:tc>
        <w:tc>
          <w:tcPr>
            <w:tcW w:w="915" w:type="pct"/>
            <w:tcBorders>
              <w:top w:val="single" w:sz="4" w:space="0" w:color="auto"/>
              <w:left w:val="single" w:sz="4" w:space="0" w:color="auto"/>
              <w:bottom w:val="single" w:sz="4" w:space="0" w:color="auto"/>
              <w:right w:val="single" w:sz="4" w:space="0" w:color="auto"/>
            </w:tcBorders>
            <w:vAlign w:val="center"/>
          </w:tcPr>
          <w:p w:rsidR="00260C69" w:rsidRPr="005975A7" w:rsidRDefault="00260C69" w:rsidP="005975A7">
            <w:pPr>
              <w:pStyle w:val="aa"/>
              <w:rPr>
                <w:rFonts w:ascii="Times New Roman" w:hAnsi="Times New Roman"/>
                <w:sz w:val="24"/>
                <w:szCs w:val="24"/>
              </w:rPr>
            </w:pPr>
          </w:p>
        </w:tc>
      </w:tr>
      <w:tr w:rsidR="007A563A" w:rsidRPr="005975A7" w:rsidTr="007A563A">
        <w:trPr>
          <w:trHeight w:val="20"/>
        </w:trPr>
        <w:tc>
          <w:tcPr>
            <w:tcW w:w="1103" w:type="pct"/>
            <w:tcBorders>
              <w:top w:val="single" w:sz="4" w:space="0" w:color="auto"/>
              <w:left w:val="single" w:sz="4" w:space="0" w:color="auto"/>
              <w:bottom w:val="single" w:sz="4" w:space="0" w:color="auto"/>
              <w:right w:val="single" w:sz="4" w:space="0" w:color="auto"/>
            </w:tcBorders>
            <w:hideMark/>
          </w:tcPr>
          <w:p w:rsidR="007A563A" w:rsidRPr="005975A7" w:rsidRDefault="007A563A" w:rsidP="005975A7">
            <w:pPr>
              <w:pStyle w:val="aa"/>
              <w:rPr>
                <w:rFonts w:ascii="Times New Roman" w:hAnsi="Times New Roman"/>
                <w:sz w:val="24"/>
                <w:szCs w:val="24"/>
              </w:rPr>
            </w:pPr>
          </w:p>
        </w:tc>
        <w:tc>
          <w:tcPr>
            <w:tcW w:w="2376" w:type="pct"/>
            <w:tcBorders>
              <w:top w:val="single" w:sz="4" w:space="0" w:color="auto"/>
              <w:left w:val="single" w:sz="4" w:space="0" w:color="auto"/>
              <w:bottom w:val="single" w:sz="4" w:space="0" w:color="auto"/>
              <w:right w:val="single" w:sz="4" w:space="0" w:color="auto"/>
            </w:tcBorders>
          </w:tcPr>
          <w:p w:rsidR="007A563A" w:rsidRPr="0046324C" w:rsidRDefault="007A563A" w:rsidP="007A563A">
            <w:pPr>
              <w:pStyle w:val="aa"/>
              <w:rPr>
                <w:rFonts w:ascii="Times New Roman" w:hAnsi="Times New Roman"/>
                <w:b/>
                <w:sz w:val="24"/>
                <w:szCs w:val="24"/>
              </w:rPr>
            </w:pPr>
            <w:r w:rsidRPr="0046324C">
              <w:rPr>
                <w:rFonts w:ascii="Times New Roman" w:hAnsi="Times New Roman"/>
                <w:b/>
                <w:sz w:val="24"/>
                <w:szCs w:val="24"/>
              </w:rPr>
              <w:t>Экзамен</w:t>
            </w:r>
          </w:p>
        </w:tc>
        <w:tc>
          <w:tcPr>
            <w:tcW w:w="606" w:type="pct"/>
            <w:tcBorders>
              <w:top w:val="single" w:sz="4" w:space="0" w:color="auto"/>
              <w:left w:val="single" w:sz="4" w:space="0" w:color="auto"/>
              <w:bottom w:val="single" w:sz="4" w:space="0" w:color="auto"/>
              <w:right w:val="single" w:sz="4" w:space="0" w:color="auto"/>
            </w:tcBorders>
          </w:tcPr>
          <w:p w:rsidR="007A563A" w:rsidRPr="005975A7" w:rsidRDefault="007A563A" w:rsidP="005975A7">
            <w:pPr>
              <w:pStyle w:val="aa"/>
              <w:rPr>
                <w:rFonts w:ascii="Times New Roman" w:hAnsi="Times New Roman"/>
                <w:sz w:val="24"/>
                <w:szCs w:val="24"/>
              </w:rPr>
            </w:pPr>
          </w:p>
        </w:tc>
        <w:tc>
          <w:tcPr>
            <w:tcW w:w="915" w:type="pct"/>
            <w:tcBorders>
              <w:top w:val="single" w:sz="4" w:space="0" w:color="auto"/>
              <w:left w:val="single" w:sz="4" w:space="0" w:color="auto"/>
              <w:bottom w:val="single" w:sz="4" w:space="0" w:color="auto"/>
              <w:right w:val="single" w:sz="4" w:space="0" w:color="auto"/>
            </w:tcBorders>
          </w:tcPr>
          <w:p w:rsidR="007A563A" w:rsidRPr="005975A7" w:rsidRDefault="007A563A" w:rsidP="005975A7">
            <w:pPr>
              <w:pStyle w:val="aa"/>
              <w:rPr>
                <w:rFonts w:ascii="Times New Roman" w:hAnsi="Times New Roman"/>
                <w:i/>
                <w:sz w:val="24"/>
                <w:szCs w:val="24"/>
              </w:rPr>
            </w:pPr>
          </w:p>
        </w:tc>
      </w:tr>
      <w:tr w:rsidR="007A563A" w:rsidRPr="005975A7" w:rsidTr="007A563A">
        <w:trPr>
          <w:trHeight w:val="20"/>
        </w:trPr>
        <w:tc>
          <w:tcPr>
            <w:tcW w:w="1103" w:type="pct"/>
            <w:tcBorders>
              <w:top w:val="single" w:sz="4" w:space="0" w:color="auto"/>
              <w:left w:val="single" w:sz="4" w:space="0" w:color="auto"/>
              <w:bottom w:val="single" w:sz="4" w:space="0" w:color="auto"/>
              <w:right w:val="single" w:sz="4" w:space="0" w:color="auto"/>
            </w:tcBorders>
          </w:tcPr>
          <w:p w:rsidR="007A563A" w:rsidRPr="005975A7" w:rsidRDefault="007A563A" w:rsidP="005975A7">
            <w:pPr>
              <w:pStyle w:val="aa"/>
              <w:rPr>
                <w:rFonts w:ascii="Times New Roman" w:hAnsi="Times New Roman"/>
                <w:sz w:val="24"/>
                <w:szCs w:val="24"/>
              </w:rPr>
            </w:pPr>
          </w:p>
        </w:tc>
        <w:tc>
          <w:tcPr>
            <w:tcW w:w="2376" w:type="pct"/>
            <w:tcBorders>
              <w:top w:val="single" w:sz="4" w:space="0" w:color="auto"/>
              <w:left w:val="single" w:sz="4" w:space="0" w:color="auto"/>
              <w:bottom w:val="single" w:sz="4" w:space="0" w:color="auto"/>
              <w:right w:val="single" w:sz="4" w:space="0" w:color="auto"/>
            </w:tcBorders>
          </w:tcPr>
          <w:p w:rsidR="007A563A" w:rsidRPr="0046324C" w:rsidRDefault="007A563A" w:rsidP="00D961EB">
            <w:pPr>
              <w:pStyle w:val="aa"/>
              <w:jc w:val="right"/>
              <w:rPr>
                <w:rFonts w:ascii="Times New Roman" w:hAnsi="Times New Roman"/>
                <w:b/>
                <w:sz w:val="24"/>
                <w:szCs w:val="24"/>
              </w:rPr>
            </w:pPr>
            <w:r w:rsidRPr="0046324C">
              <w:rPr>
                <w:rFonts w:ascii="Times New Roman" w:hAnsi="Times New Roman"/>
                <w:b/>
                <w:sz w:val="24"/>
                <w:szCs w:val="24"/>
              </w:rPr>
              <w:t xml:space="preserve">Всего: </w:t>
            </w:r>
          </w:p>
        </w:tc>
        <w:tc>
          <w:tcPr>
            <w:tcW w:w="606" w:type="pct"/>
            <w:tcBorders>
              <w:top w:val="single" w:sz="4" w:space="0" w:color="auto"/>
              <w:left w:val="single" w:sz="4" w:space="0" w:color="auto"/>
              <w:bottom w:val="single" w:sz="4" w:space="0" w:color="auto"/>
              <w:right w:val="single" w:sz="4" w:space="0" w:color="auto"/>
            </w:tcBorders>
          </w:tcPr>
          <w:p w:rsidR="007A563A" w:rsidRPr="005975A7" w:rsidRDefault="00D961EB" w:rsidP="00D961EB">
            <w:pPr>
              <w:pStyle w:val="aa"/>
              <w:jc w:val="center"/>
              <w:rPr>
                <w:rFonts w:ascii="Times New Roman" w:hAnsi="Times New Roman"/>
                <w:sz w:val="24"/>
                <w:szCs w:val="24"/>
              </w:rPr>
            </w:pPr>
            <w:bookmarkStart w:id="0" w:name="_GoBack"/>
            <w:r w:rsidRPr="0046324C">
              <w:rPr>
                <w:rFonts w:ascii="Times New Roman" w:hAnsi="Times New Roman"/>
                <w:b/>
                <w:sz w:val="24"/>
                <w:szCs w:val="24"/>
              </w:rPr>
              <w:t>96</w:t>
            </w:r>
            <w:bookmarkEnd w:id="0"/>
          </w:p>
        </w:tc>
        <w:tc>
          <w:tcPr>
            <w:tcW w:w="915" w:type="pct"/>
            <w:tcBorders>
              <w:top w:val="single" w:sz="4" w:space="0" w:color="auto"/>
              <w:left w:val="single" w:sz="4" w:space="0" w:color="auto"/>
              <w:bottom w:val="single" w:sz="4" w:space="0" w:color="auto"/>
              <w:right w:val="single" w:sz="4" w:space="0" w:color="auto"/>
            </w:tcBorders>
          </w:tcPr>
          <w:p w:rsidR="007A563A" w:rsidRPr="005975A7" w:rsidRDefault="007A563A" w:rsidP="005975A7">
            <w:pPr>
              <w:pStyle w:val="aa"/>
              <w:rPr>
                <w:rFonts w:ascii="Times New Roman" w:hAnsi="Times New Roman"/>
                <w:i/>
                <w:sz w:val="24"/>
                <w:szCs w:val="24"/>
              </w:rPr>
            </w:pPr>
          </w:p>
        </w:tc>
      </w:tr>
    </w:tbl>
    <w:p w:rsidR="009D3A25" w:rsidRDefault="009D3A25" w:rsidP="009D3A25">
      <w:pPr>
        <w:spacing w:after="0"/>
        <w:rPr>
          <w:rFonts w:ascii="Times New Roman" w:hAnsi="Times New Roman"/>
          <w:i/>
        </w:rPr>
        <w:sectPr w:rsidR="009D3A25">
          <w:pgSz w:w="16840" w:h="11907" w:orient="landscape"/>
          <w:pgMar w:top="851" w:right="1134" w:bottom="851" w:left="992" w:header="709" w:footer="709" w:gutter="0"/>
          <w:cols w:space="720"/>
        </w:sectPr>
      </w:pPr>
    </w:p>
    <w:p w:rsidR="009D3A25" w:rsidRDefault="009D3A25" w:rsidP="009D3A25">
      <w:pPr>
        <w:ind w:left="1353"/>
        <w:rPr>
          <w:rFonts w:ascii="Times New Roman" w:hAnsi="Times New Roman"/>
          <w:b/>
          <w:bCs/>
        </w:rPr>
      </w:pPr>
      <w:r>
        <w:rPr>
          <w:rFonts w:ascii="Times New Roman" w:hAnsi="Times New Roman"/>
          <w:b/>
          <w:bCs/>
        </w:rPr>
        <w:lastRenderedPageBreak/>
        <w:t>3. УСЛОВИЯ РЕАЛИЗАЦИИ ПРОГРАММЫ УЧЕБНОЙ ДИСЦИПЛИНЫ</w:t>
      </w:r>
    </w:p>
    <w:p w:rsidR="00DB3442" w:rsidRPr="00DB3442" w:rsidRDefault="00DB3442" w:rsidP="00DB3442">
      <w:pPr>
        <w:pStyle w:val="aa"/>
        <w:rPr>
          <w:rFonts w:ascii="Times New Roman" w:hAnsi="Times New Roman"/>
          <w:sz w:val="24"/>
          <w:szCs w:val="24"/>
        </w:rPr>
      </w:pPr>
      <w:r w:rsidRPr="00DB3442">
        <w:rPr>
          <w:rFonts w:ascii="Times New Roman" w:hAnsi="Times New Roman"/>
          <w:sz w:val="24"/>
          <w:szCs w:val="24"/>
        </w:rPr>
        <w:t>3.1. Для реализации программы учебной дисциплины должны быть предусмотрены следующие специальные помещения:</w:t>
      </w:r>
    </w:p>
    <w:p w:rsidR="00DB3442" w:rsidRPr="00DB3442" w:rsidRDefault="00DB3442" w:rsidP="00DB3442">
      <w:pPr>
        <w:pStyle w:val="aa"/>
        <w:rPr>
          <w:rFonts w:ascii="Times New Roman" w:hAnsi="Times New Roman"/>
          <w:sz w:val="24"/>
          <w:szCs w:val="24"/>
          <w:lang w:eastAsia="en-US"/>
        </w:rPr>
      </w:pPr>
      <w:r w:rsidRPr="00DB3442">
        <w:rPr>
          <w:rFonts w:ascii="Times New Roman" w:hAnsi="Times New Roman"/>
          <w:sz w:val="24"/>
          <w:szCs w:val="24"/>
        </w:rPr>
        <w:t>Кабинет</w:t>
      </w:r>
      <w:r w:rsidRPr="00DB3442">
        <w:rPr>
          <w:rFonts w:ascii="Times New Roman" w:hAnsi="Times New Roman"/>
          <w:i/>
          <w:sz w:val="24"/>
          <w:szCs w:val="24"/>
        </w:rPr>
        <w:t xml:space="preserve"> «</w:t>
      </w:r>
      <w:r>
        <w:rPr>
          <w:rFonts w:ascii="Times New Roman" w:hAnsi="Times New Roman"/>
          <w:sz w:val="24"/>
          <w:szCs w:val="24"/>
        </w:rPr>
        <w:t>Транспортная система России</w:t>
      </w:r>
      <w:r w:rsidRPr="00DB3442">
        <w:rPr>
          <w:rFonts w:ascii="Times New Roman" w:hAnsi="Times New Roman"/>
          <w:i/>
          <w:sz w:val="24"/>
          <w:szCs w:val="24"/>
        </w:rPr>
        <w:t>»</w:t>
      </w:r>
      <w:r w:rsidRPr="00DB3442">
        <w:rPr>
          <w:rFonts w:ascii="Times New Roman" w:hAnsi="Times New Roman"/>
          <w:sz w:val="24"/>
          <w:szCs w:val="24"/>
          <w:lang w:eastAsia="en-US"/>
        </w:rPr>
        <w:t xml:space="preserve">,  оснащенный оборудованием: </w:t>
      </w:r>
    </w:p>
    <w:p w:rsidR="00DB3442" w:rsidRPr="00DB3442" w:rsidRDefault="00DB3442" w:rsidP="00DB3442">
      <w:pPr>
        <w:pStyle w:val="aa"/>
        <w:rPr>
          <w:rFonts w:ascii="Times New Roman" w:hAnsi="Times New Roman"/>
          <w:sz w:val="24"/>
          <w:szCs w:val="24"/>
          <w:lang w:eastAsia="en-US"/>
        </w:rPr>
      </w:pPr>
      <w:r w:rsidRPr="00DB3442">
        <w:rPr>
          <w:rFonts w:ascii="Times New Roman" w:hAnsi="Times New Roman"/>
          <w:sz w:val="24"/>
          <w:szCs w:val="24"/>
          <w:lang w:eastAsia="en-US"/>
        </w:rPr>
        <w:t>-рабочее место обучающихся (по количеству обучающихся);</w:t>
      </w:r>
    </w:p>
    <w:p w:rsidR="00DB3442" w:rsidRPr="00DB3442" w:rsidRDefault="00DB3442" w:rsidP="00DB3442">
      <w:pPr>
        <w:pStyle w:val="aa"/>
        <w:rPr>
          <w:rFonts w:ascii="Times New Roman" w:hAnsi="Times New Roman"/>
          <w:sz w:val="24"/>
          <w:szCs w:val="24"/>
          <w:lang w:eastAsia="en-US"/>
        </w:rPr>
      </w:pPr>
      <w:r w:rsidRPr="00DB3442">
        <w:rPr>
          <w:rFonts w:ascii="Times New Roman" w:hAnsi="Times New Roman"/>
          <w:sz w:val="24"/>
          <w:szCs w:val="24"/>
          <w:lang w:eastAsia="en-US"/>
        </w:rPr>
        <w:t>-рабочее место преподавателя;</w:t>
      </w:r>
    </w:p>
    <w:p w:rsidR="00DB3442" w:rsidRPr="00DB3442" w:rsidRDefault="00DB3442" w:rsidP="00DB3442">
      <w:pPr>
        <w:pStyle w:val="aa"/>
        <w:rPr>
          <w:rFonts w:ascii="Times New Roman" w:hAnsi="Times New Roman"/>
          <w:sz w:val="24"/>
          <w:szCs w:val="24"/>
          <w:lang w:eastAsia="en-US"/>
        </w:rPr>
      </w:pPr>
      <w:r w:rsidRPr="00DB3442">
        <w:rPr>
          <w:rFonts w:ascii="Times New Roman" w:hAnsi="Times New Roman"/>
          <w:sz w:val="24"/>
          <w:szCs w:val="24"/>
          <w:lang w:eastAsia="en-US"/>
        </w:rPr>
        <w:t>- комплекты электронных презентаций по темам курса;</w:t>
      </w:r>
    </w:p>
    <w:p w:rsidR="00773125" w:rsidRDefault="00773125" w:rsidP="00DB3442">
      <w:pPr>
        <w:pStyle w:val="aa"/>
        <w:rPr>
          <w:rFonts w:ascii="Times New Roman" w:hAnsi="Times New Roman"/>
          <w:sz w:val="24"/>
          <w:szCs w:val="24"/>
          <w:lang w:eastAsia="en-US"/>
        </w:rPr>
      </w:pPr>
    </w:p>
    <w:p w:rsidR="00DB3442" w:rsidRPr="00DB3442" w:rsidRDefault="00DB3442" w:rsidP="00DB3442">
      <w:pPr>
        <w:pStyle w:val="aa"/>
        <w:rPr>
          <w:rFonts w:ascii="Times New Roman" w:hAnsi="Times New Roman"/>
          <w:sz w:val="24"/>
          <w:szCs w:val="24"/>
          <w:lang w:eastAsia="en-US"/>
        </w:rPr>
      </w:pPr>
      <w:r w:rsidRPr="00DB3442">
        <w:rPr>
          <w:rFonts w:ascii="Times New Roman" w:hAnsi="Times New Roman"/>
          <w:sz w:val="24"/>
          <w:szCs w:val="24"/>
          <w:lang w:eastAsia="en-US"/>
        </w:rPr>
        <w:t>техническими средствами обучения:</w:t>
      </w:r>
    </w:p>
    <w:p w:rsidR="00DB3442" w:rsidRPr="00DB3442" w:rsidRDefault="00DB3442" w:rsidP="00DB3442">
      <w:pPr>
        <w:pStyle w:val="aa"/>
        <w:rPr>
          <w:rFonts w:ascii="Times New Roman" w:hAnsi="Times New Roman"/>
          <w:sz w:val="24"/>
          <w:szCs w:val="24"/>
          <w:lang w:eastAsia="en-US"/>
        </w:rPr>
      </w:pPr>
      <w:r w:rsidRPr="00DB3442">
        <w:rPr>
          <w:rFonts w:ascii="Times New Roman" w:hAnsi="Times New Roman"/>
          <w:sz w:val="24"/>
          <w:szCs w:val="24"/>
          <w:lang w:eastAsia="en-US"/>
        </w:rPr>
        <w:t xml:space="preserve">- компьютер с лицензионным программным обеспечением; </w:t>
      </w:r>
    </w:p>
    <w:p w:rsidR="00DB3442" w:rsidRPr="00DB3442" w:rsidRDefault="00DB3442" w:rsidP="00DB3442">
      <w:pPr>
        <w:pStyle w:val="aa"/>
        <w:rPr>
          <w:rFonts w:ascii="Times New Roman" w:hAnsi="Times New Roman"/>
          <w:sz w:val="24"/>
          <w:szCs w:val="24"/>
          <w:lang w:eastAsia="en-US"/>
        </w:rPr>
      </w:pPr>
      <w:r w:rsidRPr="00DB3442">
        <w:rPr>
          <w:rFonts w:ascii="Times New Roman" w:hAnsi="Times New Roman"/>
          <w:sz w:val="24"/>
          <w:szCs w:val="24"/>
          <w:lang w:eastAsia="en-US"/>
        </w:rPr>
        <w:t>- мультимедийный проектор.</w:t>
      </w:r>
    </w:p>
    <w:p w:rsidR="009D3A25" w:rsidRDefault="009D3A25" w:rsidP="009D3A25">
      <w:pPr>
        <w:suppressAutoHyphens/>
        <w:spacing w:after="0"/>
        <w:ind w:firstLine="709"/>
        <w:jc w:val="both"/>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rsidR="009D3A25" w:rsidRPr="008C3A02" w:rsidRDefault="008C3A02" w:rsidP="008C3A02">
      <w:pPr>
        <w:shd w:val="clear" w:color="auto" w:fill="FFFFFF" w:themeFill="background1"/>
        <w:suppressAutoHyphens/>
        <w:spacing w:after="0"/>
        <w:ind w:firstLine="709"/>
        <w:jc w:val="both"/>
        <w:rPr>
          <w:rFonts w:ascii="Times New Roman" w:hAnsi="Times New Roman"/>
          <w:sz w:val="24"/>
          <w:szCs w:val="24"/>
        </w:rPr>
      </w:pPr>
      <w:r w:rsidRPr="008C3A02">
        <w:rPr>
          <w:rFonts w:ascii="Times New Roman" w:hAnsi="Times New Roman"/>
          <w:color w:val="000000"/>
          <w:sz w:val="24"/>
          <w:szCs w:val="24"/>
          <w:shd w:val="clear" w:color="auto" w:fill="FFFFFF" w:themeFill="background1"/>
        </w:rPr>
        <w:t>(перечень рекомендуемых учебных изданий, Интернет-ресурсов, дополнительной</w:t>
      </w:r>
      <w:r w:rsidRPr="008C3A02">
        <w:rPr>
          <w:rFonts w:ascii="Times New Roman" w:hAnsi="Times New Roman"/>
          <w:color w:val="000000"/>
          <w:sz w:val="24"/>
          <w:szCs w:val="24"/>
          <w:shd w:val="clear" w:color="auto" w:fill="F5F5F5"/>
        </w:rPr>
        <w:t xml:space="preserve"> </w:t>
      </w:r>
      <w:r w:rsidRPr="008C3A02">
        <w:rPr>
          <w:rFonts w:ascii="Times New Roman" w:hAnsi="Times New Roman"/>
          <w:color w:val="000000"/>
          <w:sz w:val="24"/>
          <w:szCs w:val="24"/>
          <w:shd w:val="clear" w:color="auto" w:fill="FFFFFF" w:themeFill="background1"/>
        </w:rPr>
        <w:t>литературы).</w:t>
      </w:r>
    </w:p>
    <w:p w:rsidR="009D3A25" w:rsidRDefault="009D3A25" w:rsidP="009D3A25">
      <w:pPr>
        <w:pStyle w:val="a7"/>
        <w:spacing w:before="0" w:after="0"/>
        <w:ind w:left="0" w:firstLine="709"/>
        <w:contextualSpacing/>
        <w:rPr>
          <w:b/>
          <w:lang w:val="ru-RU"/>
        </w:rPr>
      </w:pPr>
      <w:r>
        <w:rPr>
          <w:b/>
        </w:rPr>
        <w:t xml:space="preserve">3.2.1. </w:t>
      </w:r>
      <w:r>
        <w:rPr>
          <w:b/>
          <w:lang w:val="ru-RU"/>
        </w:rPr>
        <w:t>Основные печатные</w:t>
      </w:r>
      <w:r>
        <w:rPr>
          <w:b/>
        </w:rPr>
        <w:t xml:space="preserve"> издания</w:t>
      </w:r>
    </w:p>
    <w:p w:rsidR="008C3A02" w:rsidRPr="00D73AF7" w:rsidRDefault="008C3A02" w:rsidP="008C3A02">
      <w:pPr>
        <w:widowControl w:val="0"/>
        <w:numPr>
          <w:ilvl w:val="0"/>
          <w:numId w:val="6"/>
        </w:numPr>
        <w:shd w:val="clear" w:color="auto" w:fill="FFFFFF"/>
        <w:tabs>
          <w:tab w:val="left" w:pos="710"/>
        </w:tabs>
        <w:autoSpaceDE w:val="0"/>
        <w:autoSpaceDN w:val="0"/>
        <w:adjustRightInd w:val="0"/>
        <w:spacing w:after="0" w:line="322" w:lineRule="exact"/>
        <w:rPr>
          <w:rFonts w:ascii="Times New Roman" w:hAnsi="Times New Roman"/>
          <w:color w:val="000000"/>
          <w:sz w:val="24"/>
          <w:szCs w:val="24"/>
        </w:rPr>
      </w:pPr>
      <w:r w:rsidRPr="00D73AF7">
        <w:rPr>
          <w:rFonts w:ascii="Times New Roman" w:hAnsi="Times New Roman"/>
          <w:color w:val="000000"/>
          <w:sz w:val="24"/>
          <w:szCs w:val="24"/>
        </w:rPr>
        <w:t>Распоряжение Правительства Р</w:t>
      </w:r>
      <w:r w:rsidR="00522DC0">
        <w:rPr>
          <w:rFonts w:ascii="Times New Roman" w:hAnsi="Times New Roman"/>
          <w:color w:val="000000"/>
          <w:sz w:val="24"/>
          <w:szCs w:val="24"/>
        </w:rPr>
        <w:t>оссийской Федерации от 22.11.2017</w:t>
      </w:r>
      <w:r w:rsidRPr="00D73AF7">
        <w:rPr>
          <w:rFonts w:ascii="Times New Roman" w:hAnsi="Times New Roman"/>
          <w:color w:val="000000"/>
          <w:sz w:val="24"/>
          <w:szCs w:val="24"/>
        </w:rPr>
        <w:t xml:space="preserve"> г. № 1734-р «Об утверждении Транспортной стратегии Российской Федерации на период до 2030 года».</w:t>
      </w:r>
    </w:p>
    <w:p w:rsidR="008C3A02" w:rsidRPr="00D73AF7" w:rsidRDefault="008C3A02" w:rsidP="008C3A02">
      <w:pPr>
        <w:numPr>
          <w:ilvl w:val="0"/>
          <w:numId w:val="6"/>
        </w:numPr>
        <w:spacing w:after="0" w:line="240" w:lineRule="auto"/>
        <w:rPr>
          <w:rFonts w:ascii="Times New Roman" w:hAnsi="Times New Roman"/>
          <w:sz w:val="24"/>
          <w:szCs w:val="24"/>
        </w:rPr>
      </w:pPr>
      <w:r w:rsidRPr="00D73AF7">
        <w:rPr>
          <w:rFonts w:ascii="Times New Roman" w:hAnsi="Times New Roman"/>
          <w:sz w:val="24"/>
          <w:szCs w:val="24"/>
        </w:rPr>
        <w:t>Троицкая Н.А., Транспортная система России – М.: Академия, 2018. - 206с.</w:t>
      </w:r>
    </w:p>
    <w:p w:rsidR="009D3A25" w:rsidRPr="00DB3442" w:rsidRDefault="008C3A02" w:rsidP="00DB3442">
      <w:pPr>
        <w:numPr>
          <w:ilvl w:val="0"/>
          <w:numId w:val="6"/>
        </w:numPr>
        <w:shd w:val="clear" w:color="auto" w:fill="FFFFFF"/>
        <w:spacing w:after="0" w:line="240" w:lineRule="auto"/>
        <w:rPr>
          <w:rFonts w:ascii="Times New Roman" w:hAnsi="Times New Roman"/>
          <w:color w:val="000000"/>
          <w:sz w:val="24"/>
          <w:szCs w:val="24"/>
        </w:rPr>
      </w:pPr>
      <w:proofErr w:type="spellStart"/>
      <w:r w:rsidRPr="00D73AF7">
        <w:rPr>
          <w:rFonts w:ascii="Times New Roman" w:hAnsi="Times New Roman"/>
          <w:sz w:val="24"/>
          <w:szCs w:val="24"/>
        </w:rPr>
        <w:t>Шахмарданович</w:t>
      </w:r>
      <w:proofErr w:type="spellEnd"/>
      <w:r w:rsidRPr="00D73AF7">
        <w:rPr>
          <w:rFonts w:ascii="Times New Roman" w:hAnsi="Times New Roman"/>
          <w:sz w:val="24"/>
          <w:szCs w:val="24"/>
        </w:rPr>
        <w:t xml:space="preserve"> А.М; Магомедович А.С., Единая транспортная система – Издательство:</w:t>
      </w:r>
      <w:r w:rsidRPr="00D73AF7">
        <w:rPr>
          <w:rFonts w:ascii="Times New Roman" w:hAnsi="Times New Roman"/>
          <w:color w:val="000000"/>
          <w:sz w:val="24"/>
          <w:szCs w:val="24"/>
        </w:rPr>
        <w:t xml:space="preserve"> </w:t>
      </w:r>
      <w:hyperlink r:id="rId10" w:history="1">
        <w:proofErr w:type="spellStart"/>
        <w:r w:rsidRPr="00D73AF7">
          <w:rPr>
            <w:rFonts w:ascii="Times New Roman" w:hAnsi="Times New Roman"/>
            <w:color w:val="2F2F2F"/>
            <w:sz w:val="24"/>
            <w:szCs w:val="24"/>
            <w:u w:val="single"/>
          </w:rPr>
          <w:t>Кнорус</w:t>
        </w:r>
        <w:proofErr w:type="spellEnd"/>
      </w:hyperlink>
      <w:r w:rsidRPr="00D73AF7">
        <w:rPr>
          <w:rFonts w:ascii="Times New Roman" w:hAnsi="Times New Roman"/>
          <w:color w:val="000000"/>
          <w:sz w:val="24"/>
          <w:szCs w:val="24"/>
        </w:rPr>
        <w:t>, 2017.- 184с.</w:t>
      </w:r>
    </w:p>
    <w:p w:rsidR="009D3A25" w:rsidRPr="00DB3442" w:rsidRDefault="009D3A25" w:rsidP="009D3A25">
      <w:pPr>
        <w:pStyle w:val="1"/>
        <w:suppressAutoHyphens/>
        <w:spacing w:before="0" w:after="0"/>
        <w:ind w:firstLine="709"/>
        <w:jc w:val="both"/>
        <w:rPr>
          <w:rFonts w:ascii="Times New Roman" w:hAnsi="Times New Roman"/>
          <w:b w:val="0"/>
          <w:bCs w:val="0"/>
          <w:i/>
          <w:sz w:val="24"/>
          <w:szCs w:val="24"/>
        </w:rPr>
      </w:pPr>
    </w:p>
    <w:p w:rsidR="009D3A25" w:rsidRPr="00DB3442" w:rsidRDefault="009D3A25" w:rsidP="00DB3442">
      <w:pPr>
        <w:suppressAutoHyphens/>
        <w:spacing w:after="0"/>
        <w:contextualSpacing/>
        <w:rPr>
          <w:rFonts w:ascii="Times New Roman" w:hAnsi="Times New Roman"/>
          <w:b/>
          <w:bCs/>
          <w:sz w:val="24"/>
          <w:szCs w:val="24"/>
        </w:rPr>
      </w:pPr>
      <w:r w:rsidRPr="00DB3442">
        <w:rPr>
          <w:rFonts w:ascii="Times New Roman" w:hAnsi="Times New Roman"/>
          <w:b/>
          <w:bCs/>
        </w:rPr>
        <w:t xml:space="preserve">Дополнительные источники </w:t>
      </w:r>
    </w:p>
    <w:p w:rsidR="00D73AF7" w:rsidRPr="00D73AF7" w:rsidRDefault="00D73AF7" w:rsidP="00DB3442">
      <w:pPr>
        <w:widowControl w:val="0"/>
        <w:shd w:val="clear" w:color="auto" w:fill="FFFFFF"/>
        <w:tabs>
          <w:tab w:val="left" w:pos="1080"/>
        </w:tabs>
        <w:autoSpaceDE w:val="0"/>
        <w:autoSpaceDN w:val="0"/>
        <w:adjustRightInd w:val="0"/>
        <w:spacing w:after="0" w:line="322" w:lineRule="exact"/>
        <w:rPr>
          <w:rFonts w:ascii="Times New Roman" w:hAnsi="Times New Roman"/>
          <w:color w:val="000000"/>
          <w:sz w:val="24"/>
          <w:szCs w:val="24"/>
        </w:rPr>
      </w:pPr>
      <w:r>
        <w:rPr>
          <w:rFonts w:ascii="Times New Roman" w:hAnsi="Times New Roman"/>
          <w:color w:val="000000"/>
          <w:sz w:val="24"/>
          <w:szCs w:val="24"/>
        </w:rPr>
        <w:t>1.</w:t>
      </w:r>
      <w:r w:rsidRPr="00D73AF7">
        <w:rPr>
          <w:rFonts w:ascii="Times New Roman" w:hAnsi="Times New Roman"/>
          <w:color w:val="000000"/>
          <w:sz w:val="24"/>
          <w:szCs w:val="24"/>
        </w:rPr>
        <w:t xml:space="preserve">Транспорт России — газета. Форма доступа </w:t>
      </w:r>
      <w:hyperlink r:id="rId11" w:history="1">
        <w:r w:rsidRPr="00D73AF7">
          <w:rPr>
            <w:rFonts w:ascii="Times New Roman" w:hAnsi="Times New Roman"/>
            <w:color w:val="000000"/>
            <w:sz w:val="24"/>
            <w:szCs w:val="24"/>
          </w:rPr>
          <w:t>http://www.transportrussia.ru</w:t>
        </w:r>
      </w:hyperlink>
    </w:p>
    <w:p w:rsidR="00D73AF7" w:rsidRPr="00D73AF7" w:rsidRDefault="00D73AF7" w:rsidP="00DB3442">
      <w:pPr>
        <w:widowControl w:val="0"/>
        <w:shd w:val="clear" w:color="auto" w:fill="FFFFFF"/>
        <w:tabs>
          <w:tab w:val="left" w:pos="1080"/>
        </w:tabs>
        <w:autoSpaceDE w:val="0"/>
        <w:autoSpaceDN w:val="0"/>
        <w:adjustRightInd w:val="0"/>
        <w:spacing w:after="0" w:line="322" w:lineRule="exact"/>
        <w:rPr>
          <w:rFonts w:ascii="Times New Roman" w:hAnsi="Times New Roman"/>
          <w:color w:val="000000"/>
          <w:sz w:val="24"/>
          <w:szCs w:val="24"/>
        </w:rPr>
      </w:pPr>
      <w:r>
        <w:rPr>
          <w:rFonts w:ascii="Times New Roman" w:hAnsi="Times New Roman"/>
          <w:color w:val="000000"/>
          <w:sz w:val="24"/>
          <w:szCs w:val="24"/>
        </w:rPr>
        <w:t>2.</w:t>
      </w:r>
      <w:r w:rsidRPr="00D73AF7">
        <w:rPr>
          <w:rFonts w:ascii="Times New Roman" w:hAnsi="Times New Roman"/>
          <w:color w:val="000000"/>
          <w:sz w:val="24"/>
          <w:szCs w:val="24"/>
        </w:rPr>
        <w:t xml:space="preserve">Сайт Министерства транспорта РФ </w:t>
      </w:r>
      <w:hyperlink r:id="rId12" w:history="1">
        <w:r w:rsidRPr="00D73AF7">
          <w:rPr>
            <w:rFonts w:ascii="Times New Roman" w:hAnsi="Times New Roman"/>
            <w:color w:val="000000"/>
            <w:sz w:val="24"/>
            <w:szCs w:val="24"/>
          </w:rPr>
          <w:t>www.mintrans.ru</w:t>
        </w:r>
      </w:hyperlink>
    </w:p>
    <w:p w:rsidR="00D73AF7" w:rsidRPr="00D73AF7" w:rsidRDefault="00D73AF7" w:rsidP="00DB3442">
      <w:pPr>
        <w:widowControl w:val="0"/>
        <w:shd w:val="clear" w:color="auto" w:fill="FFFFFF"/>
        <w:tabs>
          <w:tab w:val="left" w:pos="1080"/>
        </w:tabs>
        <w:autoSpaceDE w:val="0"/>
        <w:autoSpaceDN w:val="0"/>
        <w:adjustRightInd w:val="0"/>
        <w:spacing w:after="0" w:line="322" w:lineRule="exact"/>
        <w:rPr>
          <w:rFonts w:ascii="Times New Roman" w:hAnsi="Times New Roman"/>
          <w:color w:val="000000"/>
          <w:sz w:val="24"/>
          <w:szCs w:val="24"/>
        </w:rPr>
      </w:pPr>
      <w:r>
        <w:rPr>
          <w:rFonts w:ascii="Times New Roman" w:hAnsi="Times New Roman"/>
          <w:color w:val="000000"/>
          <w:sz w:val="24"/>
          <w:szCs w:val="24"/>
        </w:rPr>
        <w:t>3.</w:t>
      </w:r>
      <w:r w:rsidRPr="00D73AF7">
        <w:rPr>
          <w:rFonts w:ascii="Times New Roman" w:hAnsi="Times New Roman"/>
          <w:color w:val="000000"/>
          <w:sz w:val="24"/>
          <w:szCs w:val="24"/>
        </w:rPr>
        <w:t>Журнал «Транспорт».</w:t>
      </w:r>
    </w:p>
    <w:p w:rsidR="00D73AF7" w:rsidRPr="00D73AF7" w:rsidRDefault="00DB3442" w:rsidP="00DB3442">
      <w:pPr>
        <w:widowControl w:val="0"/>
        <w:shd w:val="clear" w:color="auto" w:fill="FFFFFF"/>
        <w:tabs>
          <w:tab w:val="left" w:pos="1080"/>
        </w:tabs>
        <w:autoSpaceDE w:val="0"/>
        <w:autoSpaceDN w:val="0"/>
        <w:adjustRightInd w:val="0"/>
        <w:spacing w:after="0" w:line="322" w:lineRule="exact"/>
        <w:rPr>
          <w:rFonts w:ascii="Times New Roman" w:hAnsi="Times New Roman"/>
          <w:color w:val="000000"/>
          <w:sz w:val="24"/>
          <w:szCs w:val="24"/>
        </w:rPr>
      </w:pPr>
      <w:r>
        <w:rPr>
          <w:rFonts w:ascii="Times New Roman" w:hAnsi="Times New Roman"/>
          <w:color w:val="000000"/>
          <w:sz w:val="24"/>
          <w:szCs w:val="24"/>
        </w:rPr>
        <w:t>4.</w:t>
      </w:r>
      <w:r w:rsidR="00D73AF7" w:rsidRPr="00D73AF7">
        <w:rPr>
          <w:rFonts w:ascii="Times New Roman" w:hAnsi="Times New Roman"/>
          <w:color w:val="000000"/>
          <w:sz w:val="24"/>
          <w:szCs w:val="24"/>
        </w:rPr>
        <w:t>Журнал «Автомобильный транспорт».</w:t>
      </w:r>
    </w:p>
    <w:p w:rsidR="00D73AF7" w:rsidRPr="00D73AF7" w:rsidRDefault="00DB3442" w:rsidP="00DB3442">
      <w:pPr>
        <w:widowControl w:val="0"/>
        <w:shd w:val="clear" w:color="auto" w:fill="FFFFFF"/>
        <w:tabs>
          <w:tab w:val="left" w:pos="1080"/>
        </w:tabs>
        <w:autoSpaceDE w:val="0"/>
        <w:autoSpaceDN w:val="0"/>
        <w:adjustRightInd w:val="0"/>
        <w:spacing w:before="5" w:after="0" w:line="240" w:lineRule="auto"/>
        <w:rPr>
          <w:rFonts w:ascii="Times New Roman" w:hAnsi="Times New Roman"/>
          <w:color w:val="000000"/>
          <w:sz w:val="24"/>
          <w:szCs w:val="24"/>
        </w:rPr>
      </w:pPr>
      <w:r>
        <w:rPr>
          <w:rFonts w:ascii="Times New Roman" w:hAnsi="Times New Roman"/>
          <w:color w:val="000000"/>
          <w:sz w:val="24"/>
          <w:szCs w:val="24"/>
        </w:rPr>
        <w:t>5.</w:t>
      </w:r>
      <w:r w:rsidR="00D73AF7" w:rsidRPr="00D73AF7">
        <w:rPr>
          <w:rFonts w:ascii="Times New Roman" w:hAnsi="Times New Roman"/>
          <w:color w:val="000000"/>
          <w:sz w:val="24"/>
          <w:szCs w:val="24"/>
        </w:rPr>
        <w:t>Журнал «Международный экспедитор».</w:t>
      </w:r>
    </w:p>
    <w:p w:rsidR="00D73AF7" w:rsidRPr="00D73AF7" w:rsidRDefault="00DB3442" w:rsidP="00DB3442">
      <w:pPr>
        <w:widowControl w:val="0"/>
        <w:shd w:val="clear" w:color="auto" w:fill="FFFFFF"/>
        <w:tabs>
          <w:tab w:val="left" w:pos="1080"/>
        </w:tab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w:t>
      </w:r>
      <w:r w:rsidR="00D73AF7" w:rsidRPr="00D73AF7">
        <w:rPr>
          <w:rFonts w:ascii="Times New Roman" w:hAnsi="Times New Roman"/>
          <w:color w:val="000000"/>
          <w:sz w:val="24"/>
          <w:szCs w:val="24"/>
        </w:rPr>
        <w:t>Транспортная стратегия РФ.</w:t>
      </w:r>
    </w:p>
    <w:p w:rsidR="00D73AF7" w:rsidRDefault="00D73AF7" w:rsidP="00D73AF7">
      <w:pPr>
        <w:rPr>
          <w:b/>
          <w:sz w:val="28"/>
          <w:szCs w:val="28"/>
        </w:rPr>
      </w:pPr>
    </w:p>
    <w:p w:rsidR="00D73AF7" w:rsidRPr="00D73AF7" w:rsidRDefault="00D73AF7" w:rsidP="00D73AF7">
      <w:pPr>
        <w:pStyle w:val="a7"/>
        <w:suppressAutoHyphens/>
        <w:spacing w:after="0"/>
        <w:ind w:left="1428"/>
        <w:contextualSpacing/>
        <w:rPr>
          <w:lang w:val="ru-RU"/>
        </w:rPr>
      </w:pPr>
    </w:p>
    <w:p w:rsidR="00D73AF7" w:rsidRPr="00D73AF7" w:rsidRDefault="00D73AF7" w:rsidP="00D73AF7">
      <w:pPr>
        <w:pStyle w:val="a7"/>
        <w:suppressAutoHyphens/>
        <w:spacing w:after="0"/>
        <w:ind w:left="1428"/>
        <w:contextualSpacing/>
        <w:rPr>
          <w:b/>
          <w:i/>
        </w:rPr>
      </w:pPr>
    </w:p>
    <w:p w:rsidR="009D3A25" w:rsidRDefault="009D3A25" w:rsidP="009D3A25">
      <w:pPr>
        <w:rPr>
          <w:rFonts w:ascii="Times New Roman" w:hAnsi="Times New Roman"/>
          <w:b/>
          <w:i/>
          <w:sz w:val="24"/>
          <w:szCs w:val="24"/>
        </w:rPr>
      </w:pPr>
    </w:p>
    <w:p w:rsidR="00773125" w:rsidRDefault="00773125" w:rsidP="00F91411">
      <w:pPr>
        <w:jc w:val="center"/>
        <w:rPr>
          <w:rFonts w:ascii="Times New Roman" w:hAnsi="Times New Roman"/>
          <w:b/>
          <w:sz w:val="24"/>
          <w:szCs w:val="24"/>
        </w:rPr>
      </w:pPr>
    </w:p>
    <w:p w:rsidR="00773125" w:rsidRDefault="00773125" w:rsidP="00F91411">
      <w:pPr>
        <w:jc w:val="center"/>
        <w:rPr>
          <w:rFonts w:ascii="Times New Roman" w:hAnsi="Times New Roman"/>
          <w:b/>
          <w:sz w:val="24"/>
          <w:szCs w:val="24"/>
        </w:rPr>
      </w:pPr>
    </w:p>
    <w:p w:rsidR="00773125" w:rsidRDefault="00773125" w:rsidP="00F91411">
      <w:pPr>
        <w:jc w:val="center"/>
        <w:rPr>
          <w:rFonts w:ascii="Times New Roman" w:hAnsi="Times New Roman"/>
          <w:b/>
          <w:sz w:val="24"/>
          <w:szCs w:val="24"/>
        </w:rPr>
      </w:pPr>
    </w:p>
    <w:p w:rsidR="00773125" w:rsidRDefault="00773125" w:rsidP="00F91411">
      <w:pPr>
        <w:jc w:val="center"/>
        <w:rPr>
          <w:rFonts w:ascii="Times New Roman" w:hAnsi="Times New Roman"/>
          <w:b/>
          <w:sz w:val="24"/>
          <w:szCs w:val="24"/>
        </w:rPr>
      </w:pPr>
    </w:p>
    <w:p w:rsidR="00773125" w:rsidRDefault="00773125" w:rsidP="00F91411">
      <w:pPr>
        <w:jc w:val="center"/>
        <w:rPr>
          <w:rFonts w:ascii="Times New Roman" w:hAnsi="Times New Roman"/>
          <w:b/>
          <w:sz w:val="24"/>
          <w:szCs w:val="24"/>
        </w:rPr>
      </w:pPr>
    </w:p>
    <w:p w:rsidR="00773125" w:rsidRDefault="00773125" w:rsidP="00F91411">
      <w:pPr>
        <w:jc w:val="center"/>
        <w:rPr>
          <w:rFonts w:ascii="Times New Roman" w:hAnsi="Times New Roman"/>
          <w:b/>
          <w:sz w:val="24"/>
          <w:szCs w:val="24"/>
        </w:rPr>
      </w:pPr>
    </w:p>
    <w:p w:rsidR="00773125" w:rsidRDefault="00773125" w:rsidP="00F91411">
      <w:pPr>
        <w:jc w:val="center"/>
        <w:rPr>
          <w:rFonts w:ascii="Times New Roman" w:hAnsi="Times New Roman"/>
          <w:b/>
          <w:sz w:val="24"/>
          <w:szCs w:val="24"/>
        </w:rPr>
      </w:pPr>
    </w:p>
    <w:p w:rsidR="00773125" w:rsidRDefault="00773125" w:rsidP="00F91411">
      <w:pPr>
        <w:jc w:val="center"/>
        <w:rPr>
          <w:rFonts w:ascii="Times New Roman" w:hAnsi="Times New Roman"/>
          <w:b/>
          <w:sz w:val="24"/>
          <w:szCs w:val="24"/>
        </w:rPr>
      </w:pPr>
    </w:p>
    <w:p w:rsidR="009D3A25" w:rsidRDefault="009D3A25" w:rsidP="00F91411">
      <w:pPr>
        <w:jc w:val="center"/>
        <w:rPr>
          <w:rFonts w:ascii="Times New Roman" w:hAnsi="Times New Roman"/>
          <w:b/>
          <w:sz w:val="24"/>
          <w:szCs w:val="24"/>
        </w:rPr>
      </w:pPr>
      <w:r>
        <w:rPr>
          <w:rFonts w:ascii="Times New Roman" w:hAnsi="Times New Roman"/>
          <w:b/>
          <w:sz w:val="24"/>
          <w:szCs w:val="24"/>
        </w:rPr>
        <w:lastRenderedPageBreak/>
        <w:t xml:space="preserve">4. КОНТРОЛЬ И ОЦЕНКА РЕЗУЛЬТАТОВ ОСВОЕНИЯ </w:t>
      </w:r>
      <w:r>
        <w:rPr>
          <w:rFonts w:ascii="Times New Roman" w:hAnsi="Times New Roman"/>
          <w:b/>
          <w:sz w:val="24"/>
          <w:szCs w:val="24"/>
        </w:rPr>
        <w:br/>
        <w:t>УЧЕБНОЙ ДИСЦИПЛИНЫ</w:t>
      </w:r>
    </w:p>
    <w:p w:rsidR="009D3A25" w:rsidRDefault="009D3A25" w:rsidP="009D3A25">
      <w:pPr>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3810"/>
        <w:gridCol w:w="3668"/>
      </w:tblGrid>
      <w:tr w:rsidR="009D3A25" w:rsidTr="00FB5C1A">
        <w:trPr>
          <w:trHeight w:val="1326"/>
        </w:trPr>
        <w:tc>
          <w:tcPr>
            <w:tcW w:w="1093" w:type="pct"/>
            <w:tcBorders>
              <w:top w:val="single" w:sz="4" w:space="0" w:color="auto"/>
              <w:left w:val="single" w:sz="4" w:space="0" w:color="auto"/>
              <w:bottom w:val="single" w:sz="4" w:space="0" w:color="auto"/>
              <w:right w:val="single" w:sz="4" w:space="0" w:color="auto"/>
            </w:tcBorders>
            <w:hideMark/>
          </w:tcPr>
          <w:p w:rsidR="00773125" w:rsidRDefault="00773125" w:rsidP="00773125">
            <w:pPr>
              <w:spacing w:line="240" w:lineRule="auto"/>
              <w:rPr>
                <w:rFonts w:ascii="Times New Roman" w:hAnsi="Times New Roman"/>
                <w:b/>
                <w:bCs/>
                <w:i/>
              </w:rPr>
            </w:pPr>
            <w:r>
              <w:rPr>
                <w:rFonts w:ascii="Times New Roman" w:hAnsi="Times New Roman"/>
                <w:b/>
                <w:bCs/>
                <w:i/>
              </w:rPr>
              <w:t>Результаты обучения</w:t>
            </w:r>
          </w:p>
          <w:p w:rsidR="00773125" w:rsidRDefault="00773125" w:rsidP="00773125">
            <w:pPr>
              <w:spacing w:line="240" w:lineRule="auto"/>
              <w:jc w:val="center"/>
              <w:rPr>
                <w:rFonts w:ascii="Times New Roman" w:hAnsi="Times New Roman"/>
                <w:b/>
                <w:bCs/>
                <w:i/>
              </w:rPr>
            </w:pPr>
          </w:p>
        </w:tc>
        <w:tc>
          <w:tcPr>
            <w:tcW w:w="1990" w:type="pct"/>
            <w:tcBorders>
              <w:top w:val="single" w:sz="4" w:space="0" w:color="auto"/>
              <w:left w:val="single" w:sz="4" w:space="0" w:color="auto"/>
              <w:bottom w:val="single" w:sz="4" w:space="0" w:color="auto"/>
              <w:right w:val="single" w:sz="4" w:space="0" w:color="auto"/>
            </w:tcBorders>
            <w:hideMark/>
          </w:tcPr>
          <w:p w:rsidR="009D3A25" w:rsidRDefault="009D3A25">
            <w:pPr>
              <w:spacing w:line="240" w:lineRule="auto"/>
              <w:jc w:val="center"/>
              <w:rPr>
                <w:rFonts w:ascii="Times New Roman" w:hAnsi="Times New Roman"/>
                <w:b/>
                <w:bCs/>
                <w:i/>
              </w:rPr>
            </w:pPr>
            <w:r>
              <w:rPr>
                <w:rFonts w:ascii="Times New Roman" w:hAnsi="Times New Roman"/>
                <w:b/>
                <w:bCs/>
                <w:i/>
              </w:rPr>
              <w:t>Критерии оценки</w:t>
            </w:r>
          </w:p>
        </w:tc>
        <w:tc>
          <w:tcPr>
            <w:tcW w:w="1916" w:type="pct"/>
            <w:tcBorders>
              <w:top w:val="single" w:sz="4" w:space="0" w:color="auto"/>
              <w:left w:val="single" w:sz="4" w:space="0" w:color="auto"/>
              <w:bottom w:val="single" w:sz="4" w:space="0" w:color="auto"/>
              <w:right w:val="single" w:sz="4" w:space="0" w:color="auto"/>
            </w:tcBorders>
            <w:hideMark/>
          </w:tcPr>
          <w:p w:rsidR="009D3A25" w:rsidRDefault="009D3A25">
            <w:pPr>
              <w:spacing w:line="240" w:lineRule="auto"/>
              <w:jc w:val="center"/>
              <w:rPr>
                <w:rFonts w:ascii="Times New Roman" w:hAnsi="Times New Roman"/>
                <w:b/>
                <w:bCs/>
                <w:i/>
              </w:rPr>
            </w:pPr>
            <w:r>
              <w:rPr>
                <w:rFonts w:ascii="Times New Roman" w:hAnsi="Times New Roman"/>
                <w:b/>
                <w:bCs/>
                <w:i/>
              </w:rPr>
              <w:t>Методы оценки</w:t>
            </w:r>
          </w:p>
        </w:tc>
      </w:tr>
      <w:tr w:rsidR="00773125" w:rsidTr="00FB5C1A">
        <w:trPr>
          <w:trHeight w:val="281"/>
        </w:trPr>
        <w:tc>
          <w:tcPr>
            <w:tcW w:w="1093" w:type="pct"/>
            <w:tcBorders>
              <w:top w:val="single" w:sz="4" w:space="0" w:color="auto"/>
              <w:left w:val="single" w:sz="4" w:space="0" w:color="auto"/>
              <w:bottom w:val="single" w:sz="4" w:space="0" w:color="auto"/>
              <w:right w:val="single" w:sz="4" w:space="0" w:color="auto"/>
            </w:tcBorders>
          </w:tcPr>
          <w:p w:rsidR="00773125" w:rsidRDefault="00F23ACD" w:rsidP="00773125">
            <w:pPr>
              <w:spacing w:line="240" w:lineRule="auto"/>
              <w:rPr>
                <w:rFonts w:ascii="Times New Roman" w:hAnsi="Times New Roman"/>
                <w:b/>
                <w:bCs/>
                <w:i/>
              </w:rPr>
            </w:pPr>
            <w:r>
              <w:rPr>
                <w:rFonts w:ascii="Times New Roman" w:hAnsi="Times New Roman"/>
                <w:b/>
                <w:bCs/>
                <w:i/>
              </w:rPr>
              <w:t>Знать:</w:t>
            </w:r>
          </w:p>
        </w:tc>
        <w:tc>
          <w:tcPr>
            <w:tcW w:w="1990" w:type="pct"/>
            <w:tcBorders>
              <w:top w:val="single" w:sz="4" w:space="0" w:color="auto"/>
              <w:left w:val="single" w:sz="4" w:space="0" w:color="auto"/>
              <w:bottom w:val="single" w:sz="4" w:space="0" w:color="auto"/>
              <w:right w:val="single" w:sz="4" w:space="0" w:color="auto"/>
            </w:tcBorders>
          </w:tcPr>
          <w:p w:rsidR="00773125" w:rsidRDefault="00773125">
            <w:pPr>
              <w:spacing w:line="240" w:lineRule="auto"/>
              <w:jc w:val="center"/>
              <w:rPr>
                <w:rFonts w:ascii="Times New Roman" w:hAnsi="Times New Roman"/>
                <w:b/>
                <w:bCs/>
                <w:i/>
              </w:rPr>
            </w:pPr>
          </w:p>
        </w:tc>
        <w:tc>
          <w:tcPr>
            <w:tcW w:w="1916" w:type="pct"/>
            <w:tcBorders>
              <w:top w:val="single" w:sz="4" w:space="0" w:color="auto"/>
              <w:left w:val="single" w:sz="4" w:space="0" w:color="auto"/>
              <w:bottom w:val="single" w:sz="4" w:space="0" w:color="auto"/>
              <w:right w:val="single" w:sz="4" w:space="0" w:color="auto"/>
            </w:tcBorders>
          </w:tcPr>
          <w:p w:rsidR="00773125" w:rsidRDefault="00773125">
            <w:pPr>
              <w:spacing w:line="240" w:lineRule="auto"/>
              <w:jc w:val="center"/>
              <w:rPr>
                <w:rFonts w:ascii="Times New Roman" w:hAnsi="Times New Roman"/>
                <w:b/>
                <w:bCs/>
                <w:i/>
              </w:rPr>
            </w:pPr>
          </w:p>
        </w:tc>
      </w:tr>
      <w:tr w:rsidR="009D3A25" w:rsidRPr="002770A1" w:rsidTr="00FB5C1A">
        <w:tc>
          <w:tcPr>
            <w:tcW w:w="1093" w:type="pct"/>
            <w:tcBorders>
              <w:top w:val="single" w:sz="4" w:space="0" w:color="auto"/>
              <w:left w:val="single" w:sz="4" w:space="0" w:color="auto"/>
              <w:bottom w:val="single" w:sz="4" w:space="0" w:color="auto"/>
              <w:right w:val="single" w:sz="4" w:space="0" w:color="auto"/>
            </w:tcBorders>
          </w:tcPr>
          <w:p w:rsidR="00773125" w:rsidRDefault="00773125" w:rsidP="00773125">
            <w:pPr>
              <w:rPr>
                <w:rFonts w:ascii="Times New Roman" w:hAnsi="Times New Roman"/>
                <w:sz w:val="24"/>
                <w:szCs w:val="24"/>
              </w:rPr>
            </w:pPr>
            <w:r>
              <w:rPr>
                <w:rFonts w:ascii="Times New Roman" w:hAnsi="Times New Roman"/>
                <w:sz w:val="24"/>
                <w:szCs w:val="24"/>
              </w:rPr>
              <w:t>- структуру</w:t>
            </w:r>
            <w:r w:rsidRPr="002770A1">
              <w:rPr>
                <w:rFonts w:ascii="Times New Roman" w:hAnsi="Times New Roman"/>
                <w:sz w:val="24"/>
                <w:szCs w:val="24"/>
              </w:rPr>
              <w:t xml:space="preserve">  тра</w:t>
            </w:r>
            <w:r>
              <w:rPr>
                <w:rFonts w:ascii="Times New Roman" w:hAnsi="Times New Roman"/>
                <w:sz w:val="24"/>
                <w:szCs w:val="24"/>
              </w:rPr>
              <w:t>нспортной    системы    России;</w:t>
            </w:r>
          </w:p>
          <w:p w:rsidR="009D3A25" w:rsidRPr="00FB5C1A" w:rsidRDefault="00773125" w:rsidP="00773125">
            <w:pPr>
              <w:rPr>
                <w:rFonts w:ascii="Times New Roman" w:hAnsi="Times New Roman"/>
                <w:sz w:val="24"/>
                <w:szCs w:val="24"/>
              </w:rPr>
            </w:pPr>
            <w:r>
              <w:rPr>
                <w:rFonts w:ascii="Times New Roman" w:hAnsi="Times New Roman"/>
                <w:sz w:val="24"/>
                <w:szCs w:val="24"/>
              </w:rPr>
              <w:t xml:space="preserve">- </w:t>
            </w:r>
            <w:r w:rsidRPr="002770A1">
              <w:rPr>
                <w:rFonts w:ascii="Times New Roman" w:hAnsi="Times New Roman"/>
                <w:sz w:val="24"/>
                <w:szCs w:val="24"/>
              </w:rPr>
              <w:t>основные направления г</w:t>
            </w:r>
            <w:r>
              <w:rPr>
                <w:rFonts w:ascii="Times New Roman" w:hAnsi="Times New Roman"/>
                <w:sz w:val="24"/>
                <w:szCs w:val="24"/>
              </w:rPr>
              <w:t>р</w:t>
            </w:r>
            <w:r w:rsidR="00FB5C1A">
              <w:rPr>
                <w:rFonts w:ascii="Times New Roman" w:hAnsi="Times New Roman"/>
                <w:sz w:val="24"/>
                <w:szCs w:val="24"/>
              </w:rPr>
              <w:t>узопотоков и пассажи</w:t>
            </w:r>
            <w:r w:rsidR="00FB5C1A">
              <w:rPr>
                <w:rFonts w:ascii="Times New Roman" w:hAnsi="Times New Roman"/>
                <w:sz w:val="24"/>
                <w:szCs w:val="24"/>
              </w:rPr>
              <w:softHyphen/>
              <w:t>ропотоков.</w:t>
            </w:r>
          </w:p>
        </w:tc>
        <w:tc>
          <w:tcPr>
            <w:tcW w:w="1990" w:type="pct"/>
            <w:tcBorders>
              <w:top w:val="single" w:sz="4" w:space="0" w:color="auto"/>
              <w:left w:val="single" w:sz="4" w:space="0" w:color="auto"/>
              <w:bottom w:val="single" w:sz="4" w:space="0" w:color="auto"/>
              <w:right w:val="single" w:sz="4" w:space="0" w:color="auto"/>
            </w:tcBorders>
            <w:hideMark/>
          </w:tcPr>
          <w:p w:rsidR="00C03545" w:rsidRDefault="00C03545" w:rsidP="00F91411">
            <w:pPr>
              <w:pStyle w:val="a9"/>
              <w:shd w:val="clear" w:color="auto" w:fill="FFFFFF"/>
              <w:spacing w:before="0" w:beforeAutospacing="0" w:after="0" w:afterAutospacing="0"/>
              <w:ind w:left="360"/>
            </w:pPr>
            <w:r>
              <w:t>Демонстрирует знания:</w:t>
            </w:r>
          </w:p>
          <w:p w:rsidR="00AF185F" w:rsidRDefault="00C03545" w:rsidP="00F91411">
            <w:pPr>
              <w:pStyle w:val="a9"/>
              <w:shd w:val="clear" w:color="auto" w:fill="FFFFFF"/>
              <w:spacing w:before="0" w:beforeAutospacing="0" w:after="0" w:afterAutospacing="0"/>
              <w:ind w:left="360"/>
            </w:pPr>
            <w:r>
              <w:t>-</w:t>
            </w:r>
            <w:r w:rsidR="00AF185F">
              <w:t>характеристик</w:t>
            </w:r>
            <w:r>
              <w:t>и</w:t>
            </w:r>
            <w:r w:rsidR="00AF185F">
              <w:t xml:space="preserve"> транспортной системы; </w:t>
            </w:r>
          </w:p>
          <w:p w:rsidR="00AF185F" w:rsidRDefault="00AF185F" w:rsidP="00F91411">
            <w:pPr>
              <w:pStyle w:val="a9"/>
              <w:shd w:val="clear" w:color="auto" w:fill="FFFFFF"/>
              <w:spacing w:before="0" w:beforeAutospacing="0" w:after="0" w:afterAutospacing="0"/>
              <w:ind w:left="360"/>
            </w:pPr>
            <w:r>
              <w:t>-возникновени</w:t>
            </w:r>
            <w:r w:rsidR="00C03545">
              <w:t>я</w:t>
            </w:r>
            <w:r>
              <w:t xml:space="preserve"> и развити</w:t>
            </w:r>
            <w:r w:rsidR="00C03545">
              <w:t xml:space="preserve">я </w:t>
            </w:r>
            <w:r>
              <w:t xml:space="preserve">транспорта; </w:t>
            </w:r>
          </w:p>
          <w:p w:rsidR="00AF185F" w:rsidRDefault="00AF185F" w:rsidP="00F91411">
            <w:pPr>
              <w:pStyle w:val="a9"/>
              <w:shd w:val="clear" w:color="auto" w:fill="FFFFFF"/>
              <w:spacing w:before="0" w:beforeAutospacing="0" w:after="0" w:afterAutospacing="0"/>
              <w:ind w:left="360"/>
            </w:pPr>
            <w:r>
              <w:t>-структур</w:t>
            </w:r>
            <w:r w:rsidR="00C03545">
              <w:t>ы</w:t>
            </w:r>
            <w:r>
              <w:t xml:space="preserve"> транспортной системы России; </w:t>
            </w:r>
          </w:p>
          <w:p w:rsidR="00C03545" w:rsidRDefault="00AF185F" w:rsidP="00F91411">
            <w:pPr>
              <w:pStyle w:val="a9"/>
              <w:shd w:val="clear" w:color="auto" w:fill="FFFFFF"/>
              <w:spacing w:before="0" w:beforeAutospacing="0" w:after="0" w:afterAutospacing="0"/>
              <w:ind w:left="360"/>
            </w:pPr>
            <w:r>
              <w:t>-миров</w:t>
            </w:r>
            <w:r w:rsidR="00C03545">
              <w:t>ой</w:t>
            </w:r>
            <w:r>
              <w:t xml:space="preserve"> транспортн</w:t>
            </w:r>
            <w:r w:rsidR="00C03545">
              <w:t>ой</w:t>
            </w:r>
            <w:r>
              <w:t xml:space="preserve"> систем</w:t>
            </w:r>
            <w:r w:rsidR="00C03545">
              <w:t>ы</w:t>
            </w:r>
            <w:r>
              <w:t xml:space="preserve">; </w:t>
            </w:r>
          </w:p>
          <w:p w:rsidR="00AF185F" w:rsidRDefault="00AF185F" w:rsidP="00F91411">
            <w:pPr>
              <w:pStyle w:val="a9"/>
              <w:shd w:val="clear" w:color="auto" w:fill="FFFFFF"/>
              <w:spacing w:before="0" w:beforeAutospacing="0" w:after="0" w:afterAutospacing="0"/>
              <w:ind w:left="360"/>
            </w:pPr>
            <w:r>
              <w:t xml:space="preserve">- понятие о перевозках; </w:t>
            </w:r>
          </w:p>
          <w:p w:rsidR="009D3A25" w:rsidRPr="00AF185F" w:rsidRDefault="00AF185F" w:rsidP="00C03545">
            <w:pPr>
              <w:pStyle w:val="a9"/>
              <w:shd w:val="clear" w:color="auto" w:fill="FFFFFF"/>
              <w:spacing w:before="0" w:beforeAutospacing="0" w:after="0" w:afterAutospacing="0"/>
              <w:ind w:left="360"/>
              <w:rPr>
                <w:bCs/>
                <w:color w:val="FF0000"/>
              </w:rPr>
            </w:pPr>
            <w:r>
              <w:t>- характеристик</w:t>
            </w:r>
            <w:r w:rsidR="00C03545">
              <w:t>и</w:t>
            </w:r>
            <w:r>
              <w:t xml:space="preserve"> </w:t>
            </w:r>
            <w:r w:rsidR="00C03545" w:rsidRPr="00C03545">
              <w:t>грузопотоков</w:t>
            </w:r>
            <w:r>
              <w:t xml:space="preserve"> и пассажиропотоков.</w:t>
            </w:r>
          </w:p>
        </w:tc>
        <w:tc>
          <w:tcPr>
            <w:tcW w:w="1916" w:type="pct"/>
            <w:tcBorders>
              <w:top w:val="single" w:sz="4" w:space="0" w:color="auto"/>
              <w:left w:val="single" w:sz="4" w:space="0" w:color="auto"/>
              <w:bottom w:val="single" w:sz="4" w:space="0" w:color="auto"/>
              <w:right w:val="single" w:sz="4" w:space="0" w:color="auto"/>
            </w:tcBorders>
            <w:hideMark/>
          </w:tcPr>
          <w:p w:rsidR="009D3A25" w:rsidRPr="002770A1" w:rsidRDefault="00AF185F" w:rsidP="00834243">
            <w:pPr>
              <w:pStyle w:val="a9"/>
              <w:numPr>
                <w:ilvl w:val="0"/>
                <w:numId w:val="10"/>
              </w:numPr>
              <w:shd w:val="clear" w:color="auto" w:fill="FFFFFF"/>
              <w:spacing w:before="0" w:beforeAutospacing="0" w:after="0" w:afterAutospacing="0"/>
              <w:ind w:left="0"/>
              <w:rPr>
                <w:bCs/>
                <w:i/>
              </w:rPr>
            </w:pPr>
            <w:r>
              <w:t>текущий контроль в форме устного опроса по темам, защиты практических занятий, подготовки презен</w:t>
            </w:r>
            <w:r w:rsidR="00834243">
              <w:t>таций или сообщений, рефератов.</w:t>
            </w:r>
          </w:p>
        </w:tc>
      </w:tr>
      <w:tr w:rsidR="00E920D7" w:rsidRPr="002770A1" w:rsidTr="00FB5C1A">
        <w:trPr>
          <w:trHeight w:val="70"/>
        </w:trPr>
        <w:tc>
          <w:tcPr>
            <w:tcW w:w="1093" w:type="pct"/>
            <w:tcBorders>
              <w:top w:val="single" w:sz="4" w:space="0" w:color="auto"/>
              <w:left w:val="single" w:sz="4" w:space="0" w:color="auto"/>
              <w:bottom w:val="single" w:sz="4" w:space="0" w:color="auto"/>
              <w:right w:val="single" w:sz="4" w:space="0" w:color="auto"/>
            </w:tcBorders>
          </w:tcPr>
          <w:p w:rsidR="00E920D7" w:rsidRPr="00E920D7" w:rsidRDefault="00F23ACD" w:rsidP="00773125">
            <w:pPr>
              <w:rPr>
                <w:rFonts w:ascii="Times New Roman" w:hAnsi="Times New Roman"/>
                <w:b/>
                <w:i/>
                <w:sz w:val="24"/>
                <w:szCs w:val="24"/>
              </w:rPr>
            </w:pPr>
            <w:r>
              <w:rPr>
                <w:rFonts w:ascii="Times New Roman" w:hAnsi="Times New Roman"/>
                <w:b/>
                <w:i/>
                <w:sz w:val="24"/>
                <w:szCs w:val="24"/>
              </w:rPr>
              <w:t>Уметь:</w:t>
            </w:r>
          </w:p>
        </w:tc>
        <w:tc>
          <w:tcPr>
            <w:tcW w:w="1990" w:type="pct"/>
            <w:tcBorders>
              <w:top w:val="single" w:sz="4" w:space="0" w:color="auto"/>
              <w:left w:val="single" w:sz="4" w:space="0" w:color="auto"/>
              <w:bottom w:val="single" w:sz="4" w:space="0" w:color="auto"/>
              <w:right w:val="single" w:sz="4" w:space="0" w:color="auto"/>
            </w:tcBorders>
          </w:tcPr>
          <w:p w:rsidR="00E920D7" w:rsidRPr="00E920D7" w:rsidRDefault="00E920D7" w:rsidP="00E920D7">
            <w:pPr>
              <w:pStyle w:val="a9"/>
              <w:shd w:val="clear" w:color="auto" w:fill="FFFFFF"/>
              <w:spacing w:before="0" w:beforeAutospacing="0" w:after="0" w:afterAutospacing="0"/>
              <w:ind w:left="720"/>
              <w:rPr>
                <w:color w:val="FF0000"/>
              </w:rPr>
            </w:pPr>
          </w:p>
        </w:tc>
        <w:tc>
          <w:tcPr>
            <w:tcW w:w="1916" w:type="pct"/>
            <w:tcBorders>
              <w:top w:val="single" w:sz="4" w:space="0" w:color="auto"/>
              <w:left w:val="single" w:sz="4" w:space="0" w:color="auto"/>
              <w:bottom w:val="single" w:sz="4" w:space="0" w:color="auto"/>
              <w:right w:val="single" w:sz="4" w:space="0" w:color="auto"/>
            </w:tcBorders>
          </w:tcPr>
          <w:p w:rsidR="00E920D7" w:rsidRPr="002770A1" w:rsidRDefault="00E920D7" w:rsidP="002770A1">
            <w:pPr>
              <w:pStyle w:val="a9"/>
              <w:numPr>
                <w:ilvl w:val="0"/>
                <w:numId w:val="10"/>
              </w:numPr>
              <w:shd w:val="clear" w:color="auto" w:fill="FFFFFF"/>
              <w:spacing w:before="0" w:beforeAutospacing="0" w:after="0" w:afterAutospacing="0"/>
              <w:ind w:left="0"/>
              <w:rPr>
                <w:color w:val="000000"/>
              </w:rPr>
            </w:pPr>
          </w:p>
        </w:tc>
      </w:tr>
      <w:tr w:rsidR="008C3A02" w:rsidRPr="002770A1" w:rsidTr="00FB5C1A">
        <w:trPr>
          <w:trHeight w:val="896"/>
        </w:trPr>
        <w:tc>
          <w:tcPr>
            <w:tcW w:w="1093" w:type="pct"/>
            <w:tcBorders>
              <w:top w:val="single" w:sz="4" w:space="0" w:color="auto"/>
              <w:left w:val="single" w:sz="4" w:space="0" w:color="auto"/>
              <w:bottom w:val="single" w:sz="4" w:space="0" w:color="auto"/>
              <w:right w:val="single" w:sz="4" w:space="0" w:color="auto"/>
            </w:tcBorders>
            <w:vAlign w:val="center"/>
            <w:hideMark/>
          </w:tcPr>
          <w:p w:rsidR="00773125" w:rsidRDefault="00773125" w:rsidP="00773125">
            <w:pPr>
              <w:rPr>
                <w:rFonts w:ascii="Times New Roman" w:hAnsi="Times New Roman"/>
                <w:sz w:val="24"/>
                <w:szCs w:val="24"/>
              </w:rPr>
            </w:pPr>
            <w:r w:rsidRPr="002770A1">
              <w:rPr>
                <w:rFonts w:ascii="Times New Roman" w:hAnsi="Times New Roman"/>
                <w:sz w:val="24"/>
                <w:szCs w:val="24"/>
              </w:rPr>
              <w:t>давать    краткую    экономико-географическую характеристику    техническому    оснащению</w:t>
            </w:r>
            <w:r>
              <w:rPr>
                <w:rFonts w:ascii="Times New Roman" w:hAnsi="Times New Roman"/>
                <w:sz w:val="24"/>
                <w:szCs w:val="24"/>
              </w:rPr>
              <w:t xml:space="preserve">;    </w:t>
            </w:r>
            <w:r w:rsidRPr="002770A1">
              <w:rPr>
                <w:rFonts w:ascii="Times New Roman" w:hAnsi="Times New Roman"/>
                <w:sz w:val="24"/>
                <w:szCs w:val="24"/>
              </w:rPr>
              <w:t xml:space="preserve"> </w:t>
            </w:r>
          </w:p>
          <w:p w:rsidR="008C3A02" w:rsidRPr="002770A1" w:rsidRDefault="00773125" w:rsidP="00773125">
            <w:pPr>
              <w:rPr>
                <w:rFonts w:ascii="Times New Roman" w:hAnsi="Times New Roman"/>
                <w:sz w:val="24"/>
                <w:szCs w:val="24"/>
              </w:rPr>
            </w:pPr>
            <w:r>
              <w:rPr>
                <w:rFonts w:ascii="Times New Roman" w:hAnsi="Times New Roman"/>
                <w:sz w:val="24"/>
                <w:szCs w:val="24"/>
              </w:rPr>
              <w:t>- сфера</w:t>
            </w:r>
            <w:r w:rsidRPr="002770A1">
              <w:rPr>
                <w:rFonts w:ascii="Times New Roman" w:hAnsi="Times New Roman"/>
                <w:sz w:val="24"/>
                <w:szCs w:val="24"/>
              </w:rPr>
              <w:t xml:space="preserve"> применения различных видов транспорта</w:t>
            </w:r>
            <w:r>
              <w:rPr>
                <w:rFonts w:ascii="Times New Roman" w:hAnsi="Times New Roman"/>
                <w:sz w:val="24"/>
                <w:szCs w:val="24"/>
              </w:rPr>
              <w:t>.</w:t>
            </w:r>
          </w:p>
        </w:tc>
        <w:tc>
          <w:tcPr>
            <w:tcW w:w="1990" w:type="pct"/>
            <w:tcBorders>
              <w:top w:val="single" w:sz="4" w:space="0" w:color="auto"/>
              <w:left w:val="single" w:sz="4" w:space="0" w:color="auto"/>
              <w:bottom w:val="single" w:sz="4" w:space="0" w:color="auto"/>
              <w:right w:val="single" w:sz="4" w:space="0" w:color="auto"/>
            </w:tcBorders>
            <w:hideMark/>
          </w:tcPr>
          <w:p w:rsidR="00C03545" w:rsidRDefault="00C03545" w:rsidP="00FB5C1A">
            <w:pPr>
              <w:pStyle w:val="a9"/>
              <w:shd w:val="clear" w:color="auto" w:fill="FFFFFF"/>
              <w:spacing w:before="0" w:beforeAutospacing="0" w:after="0" w:afterAutospacing="0"/>
              <w:ind w:left="177"/>
            </w:pPr>
            <w:r w:rsidRPr="00C03545">
              <w:t>Демонстрирует навык</w:t>
            </w:r>
            <w:r w:rsidR="00FB5C1A">
              <w:t>и:</w:t>
            </w:r>
            <w:r w:rsidRPr="00C03545">
              <w:t xml:space="preserve"> </w:t>
            </w:r>
          </w:p>
          <w:p w:rsidR="00FB5C1A" w:rsidRDefault="00FB5C1A" w:rsidP="00FB5C1A">
            <w:pPr>
              <w:pStyle w:val="a9"/>
              <w:shd w:val="clear" w:color="auto" w:fill="FFFFFF"/>
              <w:spacing w:before="0" w:beforeAutospacing="0" w:after="0" w:afterAutospacing="0"/>
              <w:ind w:left="177"/>
            </w:pPr>
            <w:r>
              <w:t>- о</w:t>
            </w:r>
            <w:r w:rsidR="00AF185F">
              <w:t>пределени</w:t>
            </w:r>
            <w:r>
              <w:t>я</w:t>
            </w:r>
            <w:r w:rsidR="00AF185F">
              <w:t xml:space="preserve"> основных показателей работы </w:t>
            </w:r>
            <w:r>
              <w:t xml:space="preserve">автомобильного </w:t>
            </w:r>
            <w:r w:rsidR="00AF185F">
              <w:t xml:space="preserve"> транспорта; </w:t>
            </w:r>
          </w:p>
          <w:p w:rsidR="00AF185F" w:rsidRDefault="00FB5C1A" w:rsidP="00FB5C1A">
            <w:pPr>
              <w:pStyle w:val="a9"/>
              <w:shd w:val="clear" w:color="auto" w:fill="FFFFFF"/>
              <w:spacing w:before="0" w:beforeAutospacing="0" w:after="0" w:afterAutospacing="0"/>
              <w:ind w:left="177"/>
            </w:pPr>
            <w:r>
              <w:t>- с</w:t>
            </w:r>
            <w:r w:rsidR="00AF185F">
              <w:t>оставлени</w:t>
            </w:r>
            <w:r>
              <w:t>я</w:t>
            </w:r>
            <w:r w:rsidR="00AF185F">
              <w:t xml:space="preserve"> схемы расположения </w:t>
            </w:r>
            <w:r>
              <w:t>авто</w:t>
            </w:r>
            <w:r w:rsidR="00AF185F">
              <w:t>станций на полигоне дорог (региональная составляющая);</w:t>
            </w:r>
          </w:p>
          <w:p w:rsidR="00F91411" w:rsidRPr="00E920D7" w:rsidRDefault="00FB5C1A" w:rsidP="00FB5C1A">
            <w:pPr>
              <w:pStyle w:val="a9"/>
              <w:shd w:val="clear" w:color="auto" w:fill="FFFFFF"/>
              <w:spacing w:before="0" w:beforeAutospacing="0" w:after="0" w:afterAutospacing="0"/>
              <w:ind w:left="177"/>
              <w:rPr>
                <w:color w:val="FF0000"/>
              </w:rPr>
            </w:pPr>
            <w:r>
              <w:t>-о</w:t>
            </w:r>
            <w:r w:rsidR="00AF185F">
              <w:t>ценк</w:t>
            </w:r>
            <w:r>
              <w:t xml:space="preserve">и </w:t>
            </w:r>
            <w:r w:rsidR="00AF185F">
              <w:t>фактора конкурентоспособности видов транспорта.</w:t>
            </w:r>
          </w:p>
          <w:p w:rsidR="008C3A02" w:rsidRPr="00E920D7" w:rsidRDefault="008C3A02">
            <w:pPr>
              <w:spacing w:line="240" w:lineRule="auto"/>
              <w:rPr>
                <w:rFonts w:ascii="Times New Roman" w:hAnsi="Times New Roman"/>
                <w:bCs/>
                <w:i/>
                <w:color w:val="FF0000"/>
                <w:sz w:val="24"/>
                <w:szCs w:val="24"/>
              </w:rPr>
            </w:pPr>
          </w:p>
        </w:tc>
        <w:tc>
          <w:tcPr>
            <w:tcW w:w="1916" w:type="pct"/>
            <w:tcBorders>
              <w:top w:val="single" w:sz="4" w:space="0" w:color="auto"/>
              <w:left w:val="single" w:sz="4" w:space="0" w:color="auto"/>
              <w:bottom w:val="single" w:sz="4" w:space="0" w:color="auto"/>
              <w:right w:val="single" w:sz="4" w:space="0" w:color="auto"/>
            </w:tcBorders>
            <w:hideMark/>
          </w:tcPr>
          <w:p w:rsidR="00AF185F" w:rsidRPr="002770A1" w:rsidRDefault="00AF185F" w:rsidP="00AF185F">
            <w:pPr>
              <w:pStyle w:val="a9"/>
              <w:numPr>
                <w:ilvl w:val="0"/>
                <w:numId w:val="10"/>
              </w:numPr>
              <w:shd w:val="clear" w:color="auto" w:fill="FFFFFF"/>
              <w:spacing w:before="0" w:beforeAutospacing="0" w:after="0" w:afterAutospacing="0"/>
              <w:ind w:left="0"/>
              <w:rPr>
                <w:color w:val="000000"/>
              </w:rPr>
            </w:pPr>
            <w:r>
              <w:t>перевозок</w:t>
            </w:r>
            <w:r w:rsidRPr="002770A1">
              <w:rPr>
                <w:color w:val="000000"/>
              </w:rPr>
              <w:t xml:space="preserve"> мониторинг роста профессиональной самостоятельности и навыков получения нового знания каждым обучающимся;</w:t>
            </w:r>
          </w:p>
          <w:p w:rsidR="00AF185F" w:rsidRPr="002770A1" w:rsidRDefault="00AF185F" w:rsidP="00AF185F">
            <w:pPr>
              <w:pStyle w:val="a9"/>
              <w:numPr>
                <w:ilvl w:val="0"/>
                <w:numId w:val="10"/>
              </w:numPr>
              <w:shd w:val="clear" w:color="auto" w:fill="FFFFFF"/>
              <w:spacing w:before="0" w:beforeAutospacing="0" w:after="0" w:afterAutospacing="0"/>
              <w:ind w:left="0"/>
              <w:rPr>
                <w:color w:val="000000"/>
              </w:rPr>
            </w:pPr>
            <w:r w:rsidRPr="002770A1">
              <w:rPr>
                <w:color w:val="000000"/>
              </w:rPr>
              <w:t>формирование результата итоговой аттестации по дисциплине на основе суммы результатов текущего контроля.</w:t>
            </w:r>
          </w:p>
          <w:p w:rsidR="008C3A02" w:rsidRPr="002770A1" w:rsidRDefault="00F91411" w:rsidP="002770A1">
            <w:pPr>
              <w:pStyle w:val="a9"/>
              <w:numPr>
                <w:ilvl w:val="0"/>
                <w:numId w:val="10"/>
              </w:numPr>
              <w:shd w:val="clear" w:color="auto" w:fill="FFFFFF"/>
              <w:spacing w:before="0" w:beforeAutospacing="0" w:after="0" w:afterAutospacing="0"/>
              <w:ind w:left="0"/>
              <w:rPr>
                <w:bCs/>
                <w:i/>
              </w:rPr>
            </w:pPr>
            <w:r w:rsidRPr="002770A1">
              <w:t>итоговый контроль в форме экзамена.</w:t>
            </w:r>
            <w:r w:rsidR="002770A1" w:rsidRPr="002770A1">
              <w:rPr>
                <w:bCs/>
                <w:i/>
              </w:rPr>
              <w:t xml:space="preserve"> </w:t>
            </w:r>
          </w:p>
        </w:tc>
      </w:tr>
    </w:tbl>
    <w:p w:rsidR="009D3A25" w:rsidRPr="002770A1" w:rsidRDefault="009D3A25" w:rsidP="002770A1">
      <w:pPr>
        <w:spacing w:after="0"/>
        <w:jc w:val="both"/>
        <w:rPr>
          <w:rFonts w:ascii="Times New Roman" w:hAnsi="Times New Roman"/>
          <w:b/>
          <w:sz w:val="24"/>
          <w:szCs w:val="24"/>
        </w:rPr>
      </w:pPr>
    </w:p>
    <w:sectPr w:rsidR="009D3A25" w:rsidRPr="002770A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D37" w:rsidRDefault="00525D37" w:rsidP="009D3A25">
      <w:pPr>
        <w:spacing w:after="0" w:line="240" w:lineRule="auto"/>
      </w:pPr>
      <w:r>
        <w:separator/>
      </w:r>
    </w:p>
  </w:endnote>
  <w:endnote w:type="continuationSeparator" w:id="0">
    <w:p w:rsidR="00525D37" w:rsidRDefault="00525D37" w:rsidP="009D3A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0828860"/>
      <w:docPartObj>
        <w:docPartGallery w:val="Page Numbers (Bottom of Page)"/>
        <w:docPartUnique/>
      </w:docPartObj>
    </w:sdtPr>
    <w:sdtEndPr/>
    <w:sdtContent>
      <w:p w:rsidR="00C03545" w:rsidRDefault="00C03545">
        <w:pPr>
          <w:pStyle w:val="ad"/>
          <w:jc w:val="center"/>
        </w:pPr>
        <w:r>
          <w:fldChar w:fldCharType="begin"/>
        </w:r>
        <w:r>
          <w:instrText>PAGE   \* MERGEFORMAT</w:instrText>
        </w:r>
        <w:r>
          <w:fldChar w:fldCharType="separate"/>
        </w:r>
        <w:r w:rsidR="00D961EB">
          <w:rPr>
            <w:noProof/>
          </w:rPr>
          <w:t>15</w:t>
        </w:r>
        <w:r>
          <w:fldChar w:fldCharType="end"/>
        </w:r>
      </w:p>
    </w:sdtContent>
  </w:sdt>
  <w:p w:rsidR="00C03545" w:rsidRDefault="00C0354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D37" w:rsidRDefault="00525D37" w:rsidP="009D3A25">
      <w:pPr>
        <w:spacing w:after="0" w:line="240" w:lineRule="auto"/>
      </w:pPr>
      <w:r>
        <w:separator/>
      </w:r>
    </w:p>
  </w:footnote>
  <w:footnote w:type="continuationSeparator" w:id="0">
    <w:p w:rsidR="00525D37" w:rsidRDefault="00525D37" w:rsidP="009D3A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6502A"/>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nsid w:val="0AF87096"/>
    <w:multiLevelType w:val="multilevel"/>
    <w:tmpl w:val="07025B7E"/>
    <w:lvl w:ilvl="0">
      <w:start w:val="1"/>
      <w:numFmt w:val="decimal"/>
      <w:lvlText w:val="%1."/>
      <w:lvlJc w:val="left"/>
      <w:pPr>
        <w:ind w:left="644" w:hanging="360"/>
      </w:pPr>
    </w:lvl>
    <w:lvl w:ilvl="1">
      <w:start w:val="2"/>
      <w:numFmt w:val="decimal"/>
      <w:isLgl/>
      <w:lvlText w:val="%1.%2."/>
      <w:lvlJc w:val="left"/>
      <w:pPr>
        <w:ind w:left="1096" w:hanging="60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640" w:hanging="72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424" w:hanging="1080"/>
      </w:pPr>
      <w:rPr>
        <w:rFonts w:hint="default"/>
      </w:rPr>
    </w:lvl>
    <w:lvl w:ilvl="6">
      <w:start w:val="1"/>
      <w:numFmt w:val="decimal"/>
      <w:isLgl/>
      <w:lvlText w:val="%1.%2.%3.%4.%5.%6.%7."/>
      <w:lvlJc w:val="left"/>
      <w:pPr>
        <w:ind w:left="2996" w:hanging="1440"/>
      </w:pPr>
      <w:rPr>
        <w:rFonts w:hint="default"/>
      </w:rPr>
    </w:lvl>
    <w:lvl w:ilvl="7">
      <w:start w:val="1"/>
      <w:numFmt w:val="decimal"/>
      <w:isLgl/>
      <w:lvlText w:val="%1.%2.%3.%4.%5.%6.%7.%8."/>
      <w:lvlJc w:val="left"/>
      <w:pPr>
        <w:ind w:left="3208" w:hanging="1440"/>
      </w:pPr>
      <w:rPr>
        <w:rFonts w:hint="default"/>
      </w:rPr>
    </w:lvl>
    <w:lvl w:ilvl="8">
      <w:start w:val="1"/>
      <w:numFmt w:val="decimal"/>
      <w:isLgl/>
      <w:lvlText w:val="%1.%2.%3.%4.%5.%6.%7.%8.%9."/>
      <w:lvlJc w:val="left"/>
      <w:pPr>
        <w:ind w:left="3780" w:hanging="1800"/>
      </w:pPr>
      <w:rPr>
        <w:rFonts w:hint="default"/>
      </w:rPr>
    </w:lvl>
  </w:abstractNum>
  <w:abstractNum w:abstractNumId="3">
    <w:nsid w:val="0EA04A50"/>
    <w:multiLevelType w:val="singleLevel"/>
    <w:tmpl w:val="25A22504"/>
    <w:lvl w:ilvl="0">
      <w:start w:val="1"/>
      <w:numFmt w:val="decimal"/>
      <w:lvlText w:val="%1."/>
      <w:legacy w:legacy="1" w:legacySpace="0" w:legacyIndent="360"/>
      <w:lvlJc w:val="left"/>
      <w:rPr>
        <w:rFonts w:ascii="Times New Roman" w:hAnsi="Times New Roman" w:cs="Times New Roman" w:hint="default"/>
      </w:rPr>
    </w:lvl>
  </w:abstractNum>
  <w:abstractNum w:abstractNumId="4">
    <w:nsid w:val="0FC350EF"/>
    <w:multiLevelType w:val="multilevel"/>
    <w:tmpl w:val="6F547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32E7A68"/>
    <w:multiLevelType w:val="multilevel"/>
    <w:tmpl w:val="5C1648F2"/>
    <w:lvl w:ilvl="0">
      <w:start w:val="1"/>
      <w:numFmt w:val="decimal"/>
      <w:lvlText w:val="%1."/>
      <w:lvlJc w:val="left"/>
      <w:pPr>
        <w:ind w:left="600" w:hanging="600"/>
      </w:pPr>
    </w:lvl>
    <w:lvl w:ilvl="1">
      <w:start w:val="1"/>
      <w:numFmt w:val="decimal"/>
      <w:lvlText w:val="%1.%2."/>
      <w:lvlJc w:val="left"/>
      <w:pPr>
        <w:ind w:left="954" w:hanging="60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6">
    <w:nsid w:val="20ED5762"/>
    <w:multiLevelType w:val="multilevel"/>
    <w:tmpl w:val="2E6E8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CF0B58"/>
    <w:multiLevelType w:val="multilevel"/>
    <w:tmpl w:val="B510D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9A60D1E"/>
    <w:multiLevelType w:val="multilevel"/>
    <w:tmpl w:val="BB3A4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7A85F53"/>
    <w:multiLevelType w:val="multilevel"/>
    <w:tmpl w:val="8AFA389A"/>
    <w:lvl w:ilvl="0">
      <w:start w:val="1"/>
      <w:numFmt w:val="decimal"/>
      <w:lvlText w:val="%1."/>
      <w:lvlJc w:val="left"/>
      <w:pPr>
        <w:ind w:left="420" w:hanging="420"/>
      </w:pPr>
    </w:lvl>
    <w:lvl w:ilvl="1">
      <w:start w:val="1"/>
      <w:numFmt w:val="decimal"/>
      <w:lvlText w:val="%1.%2."/>
      <w:lvlJc w:val="left"/>
      <w:pPr>
        <w:ind w:left="846" w:hanging="42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0">
    <w:nsid w:val="7DDD5EAE"/>
    <w:multiLevelType w:val="multilevel"/>
    <w:tmpl w:val="01D22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0"/>
  </w:num>
  <w:num w:numId="6">
    <w:abstractNumId w:val="2"/>
  </w:num>
  <w:num w:numId="7">
    <w:abstractNumId w:val="3"/>
  </w:num>
  <w:num w:numId="8">
    <w:abstractNumId w:val="6"/>
  </w:num>
  <w:num w:numId="9">
    <w:abstractNumId w:val="7"/>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7C3"/>
    <w:rsid w:val="00070C5C"/>
    <w:rsid w:val="0011699F"/>
    <w:rsid w:val="00184AFD"/>
    <w:rsid w:val="0019194D"/>
    <w:rsid w:val="001973B0"/>
    <w:rsid w:val="00260C69"/>
    <w:rsid w:val="002770A1"/>
    <w:rsid w:val="002C770B"/>
    <w:rsid w:val="002D1395"/>
    <w:rsid w:val="00361DE0"/>
    <w:rsid w:val="003841D1"/>
    <w:rsid w:val="00387371"/>
    <w:rsid w:val="003A2D25"/>
    <w:rsid w:val="003A7A3D"/>
    <w:rsid w:val="003E7862"/>
    <w:rsid w:val="00450F20"/>
    <w:rsid w:val="0046324C"/>
    <w:rsid w:val="00487FE2"/>
    <w:rsid w:val="004E1F64"/>
    <w:rsid w:val="00503ADF"/>
    <w:rsid w:val="00507FE3"/>
    <w:rsid w:val="00522DC0"/>
    <w:rsid w:val="00525D37"/>
    <w:rsid w:val="005975A7"/>
    <w:rsid w:val="005B23AB"/>
    <w:rsid w:val="005B6A0F"/>
    <w:rsid w:val="005D7276"/>
    <w:rsid w:val="00626221"/>
    <w:rsid w:val="00712ED9"/>
    <w:rsid w:val="00773125"/>
    <w:rsid w:val="007A563A"/>
    <w:rsid w:val="00834243"/>
    <w:rsid w:val="00855927"/>
    <w:rsid w:val="00856D1B"/>
    <w:rsid w:val="008C3A02"/>
    <w:rsid w:val="008D392A"/>
    <w:rsid w:val="00940319"/>
    <w:rsid w:val="00952389"/>
    <w:rsid w:val="00964865"/>
    <w:rsid w:val="009C32D4"/>
    <w:rsid w:val="009D2854"/>
    <w:rsid w:val="009D3A25"/>
    <w:rsid w:val="00A30716"/>
    <w:rsid w:val="00A352C3"/>
    <w:rsid w:val="00A916BF"/>
    <w:rsid w:val="00AD761D"/>
    <w:rsid w:val="00AF185F"/>
    <w:rsid w:val="00B267BD"/>
    <w:rsid w:val="00B35B98"/>
    <w:rsid w:val="00B66F70"/>
    <w:rsid w:val="00BA0FD8"/>
    <w:rsid w:val="00BC0353"/>
    <w:rsid w:val="00BD387A"/>
    <w:rsid w:val="00C03545"/>
    <w:rsid w:val="00C137C3"/>
    <w:rsid w:val="00C20AE1"/>
    <w:rsid w:val="00C228FF"/>
    <w:rsid w:val="00C35761"/>
    <w:rsid w:val="00CA7AB9"/>
    <w:rsid w:val="00CB76C4"/>
    <w:rsid w:val="00CD78CC"/>
    <w:rsid w:val="00CF14F2"/>
    <w:rsid w:val="00CF3681"/>
    <w:rsid w:val="00D04D3D"/>
    <w:rsid w:val="00D3009A"/>
    <w:rsid w:val="00D510BB"/>
    <w:rsid w:val="00D73AF7"/>
    <w:rsid w:val="00D961EB"/>
    <w:rsid w:val="00DB3442"/>
    <w:rsid w:val="00DE4302"/>
    <w:rsid w:val="00E77CB0"/>
    <w:rsid w:val="00E920D7"/>
    <w:rsid w:val="00F23ACD"/>
    <w:rsid w:val="00F62F47"/>
    <w:rsid w:val="00F832B5"/>
    <w:rsid w:val="00F867FE"/>
    <w:rsid w:val="00F91411"/>
    <w:rsid w:val="00FA1418"/>
    <w:rsid w:val="00FB5C1A"/>
    <w:rsid w:val="00FB5DD3"/>
    <w:rsid w:val="00FE27B1"/>
    <w:rsid w:val="00FE46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A25"/>
    <w:rPr>
      <w:rFonts w:ascii="Calibri" w:eastAsia="Times New Roman" w:hAnsi="Calibri" w:cs="Times New Roman"/>
      <w:lang w:eastAsia="ru-RU"/>
    </w:rPr>
  </w:style>
  <w:style w:type="paragraph" w:styleId="1">
    <w:name w:val="heading 1"/>
    <w:basedOn w:val="a"/>
    <w:next w:val="a"/>
    <w:link w:val="10"/>
    <w:qFormat/>
    <w:rsid w:val="009D3A25"/>
    <w:pPr>
      <w:keepNext/>
      <w:spacing w:before="240" w:after="60" w:line="240" w:lineRule="auto"/>
      <w:outlineLvl w:val="0"/>
    </w:pPr>
    <w:rPr>
      <w:rFonts w:ascii="Arial" w:hAnsi="Arial"/>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D3A25"/>
    <w:rPr>
      <w:rFonts w:ascii="Arial" w:eastAsia="Times New Roman" w:hAnsi="Arial" w:cs="Times New Roman"/>
      <w:b/>
      <w:bCs/>
      <w:kern w:val="32"/>
      <w:sz w:val="32"/>
      <w:szCs w:val="32"/>
      <w:lang w:val="x-none" w:eastAsia="x-none"/>
    </w:rPr>
  </w:style>
  <w:style w:type="character" w:styleId="a3">
    <w:name w:val="Emphasis"/>
    <w:qFormat/>
    <w:rsid w:val="009D3A25"/>
    <w:rPr>
      <w:rFonts w:ascii="Times New Roman" w:hAnsi="Times New Roman" w:cs="Times New Roman" w:hint="default"/>
      <w:i/>
      <w:iCs w:val="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semiHidden/>
    <w:locked/>
    <w:rsid w:val="009D3A25"/>
    <w:rPr>
      <w:rFonts w:ascii="Times New Roman" w:hAnsi="Times New Roman" w:cs="Times New Roman"/>
      <w:lang w:val="en-US" w:eastAsia="x-none"/>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semiHidden/>
    <w:unhideWhenUsed/>
    <w:rsid w:val="009D3A25"/>
    <w:pPr>
      <w:spacing w:after="0" w:line="240" w:lineRule="auto"/>
    </w:pPr>
    <w:rPr>
      <w:rFonts w:ascii="Times New Roman" w:eastAsiaTheme="minorHAnsi" w:hAnsi="Times New Roman"/>
      <w:lang w:val="en-US" w:eastAsia="x-none"/>
    </w:rPr>
  </w:style>
  <w:style w:type="character" w:customStyle="1" w:styleId="11">
    <w:name w:val="Текст сноски Знак1"/>
    <w:basedOn w:val="a0"/>
    <w:uiPriority w:val="99"/>
    <w:semiHidden/>
    <w:rsid w:val="009D3A25"/>
    <w:rPr>
      <w:rFonts w:ascii="Calibri" w:eastAsia="Times New Roman" w:hAnsi="Calibri" w:cs="Times New Roman"/>
      <w:sz w:val="20"/>
      <w:szCs w:val="20"/>
      <w:lang w:eastAsia="ru-RU"/>
    </w:rPr>
  </w:style>
  <w:style w:type="character" w:customStyle="1" w:styleId="a6">
    <w:name w:val="Абзац списка Знак"/>
    <w:aliases w:val="Содержание. 2 уровень Знак"/>
    <w:link w:val="a7"/>
    <w:uiPriority w:val="34"/>
    <w:qFormat/>
    <w:locked/>
    <w:rsid w:val="009D3A25"/>
    <w:rPr>
      <w:rFonts w:ascii="Times New Roman" w:hAnsi="Times New Roman" w:cs="Times New Roman"/>
      <w:sz w:val="24"/>
      <w:szCs w:val="24"/>
      <w:lang w:val="x-none" w:eastAsia="x-none"/>
    </w:rPr>
  </w:style>
  <w:style w:type="paragraph" w:styleId="a7">
    <w:name w:val="List Paragraph"/>
    <w:aliases w:val="Содержание. 2 уровень"/>
    <w:basedOn w:val="a"/>
    <w:link w:val="a6"/>
    <w:uiPriority w:val="34"/>
    <w:qFormat/>
    <w:rsid w:val="009D3A25"/>
    <w:pPr>
      <w:spacing w:before="120" w:after="120" w:line="240" w:lineRule="auto"/>
      <w:ind w:left="708"/>
    </w:pPr>
    <w:rPr>
      <w:rFonts w:ascii="Times New Roman" w:eastAsiaTheme="minorHAnsi" w:hAnsi="Times New Roman"/>
      <w:sz w:val="24"/>
      <w:szCs w:val="24"/>
      <w:lang w:val="x-none" w:eastAsia="x-none"/>
    </w:rPr>
  </w:style>
  <w:style w:type="character" w:styleId="a8">
    <w:name w:val="footnote reference"/>
    <w:uiPriority w:val="99"/>
    <w:semiHidden/>
    <w:unhideWhenUsed/>
    <w:rsid w:val="009D3A25"/>
    <w:rPr>
      <w:rFonts w:ascii="Times New Roman" w:hAnsi="Times New Roman" w:cs="Times New Roman" w:hint="default"/>
      <w:vertAlign w:val="superscript"/>
    </w:rPr>
  </w:style>
  <w:style w:type="paragraph" w:styleId="a9">
    <w:name w:val="Normal (Web)"/>
    <w:basedOn w:val="a"/>
    <w:uiPriority w:val="99"/>
    <w:unhideWhenUsed/>
    <w:rsid w:val="00A352C3"/>
    <w:pPr>
      <w:spacing w:before="100" w:beforeAutospacing="1" w:after="100" w:afterAutospacing="1" w:line="240" w:lineRule="auto"/>
    </w:pPr>
    <w:rPr>
      <w:rFonts w:ascii="Times New Roman" w:hAnsi="Times New Roman"/>
      <w:sz w:val="24"/>
      <w:szCs w:val="24"/>
    </w:rPr>
  </w:style>
  <w:style w:type="paragraph" w:styleId="aa">
    <w:name w:val="No Spacing"/>
    <w:uiPriority w:val="1"/>
    <w:qFormat/>
    <w:rsid w:val="00964865"/>
    <w:pPr>
      <w:spacing w:after="0" w:line="240" w:lineRule="auto"/>
    </w:pPr>
    <w:rPr>
      <w:rFonts w:ascii="Calibri" w:eastAsia="Times New Roman" w:hAnsi="Calibri" w:cs="Times New Roman"/>
      <w:lang w:eastAsia="ru-RU"/>
    </w:rPr>
  </w:style>
  <w:style w:type="paragraph" w:styleId="ab">
    <w:name w:val="header"/>
    <w:basedOn w:val="a"/>
    <w:link w:val="ac"/>
    <w:uiPriority w:val="99"/>
    <w:unhideWhenUsed/>
    <w:rsid w:val="002C770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2C770B"/>
    <w:rPr>
      <w:rFonts w:ascii="Calibri" w:eastAsia="Times New Roman" w:hAnsi="Calibri" w:cs="Times New Roman"/>
      <w:lang w:eastAsia="ru-RU"/>
    </w:rPr>
  </w:style>
  <w:style w:type="paragraph" w:styleId="ad">
    <w:name w:val="footer"/>
    <w:basedOn w:val="a"/>
    <w:link w:val="ae"/>
    <w:uiPriority w:val="99"/>
    <w:unhideWhenUsed/>
    <w:rsid w:val="002C770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2C770B"/>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A25"/>
    <w:rPr>
      <w:rFonts w:ascii="Calibri" w:eastAsia="Times New Roman" w:hAnsi="Calibri" w:cs="Times New Roman"/>
      <w:lang w:eastAsia="ru-RU"/>
    </w:rPr>
  </w:style>
  <w:style w:type="paragraph" w:styleId="1">
    <w:name w:val="heading 1"/>
    <w:basedOn w:val="a"/>
    <w:next w:val="a"/>
    <w:link w:val="10"/>
    <w:qFormat/>
    <w:rsid w:val="009D3A25"/>
    <w:pPr>
      <w:keepNext/>
      <w:spacing w:before="240" w:after="60" w:line="240" w:lineRule="auto"/>
      <w:outlineLvl w:val="0"/>
    </w:pPr>
    <w:rPr>
      <w:rFonts w:ascii="Arial" w:hAnsi="Arial"/>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D3A25"/>
    <w:rPr>
      <w:rFonts w:ascii="Arial" w:eastAsia="Times New Roman" w:hAnsi="Arial" w:cs="Times New Roman"/>
      <w:b/>
      <w:bCs/>
      <w:kern w:val="32"/>
      <w:sz w:val="32"/>
      <w:szCs w:val="32"/>
      <w:lang w:val="x-none" w:eastAsia="x-none"/>
    </w:rPr>
  </w:style>
  <w:style w:type="character" w:styleId="a3">
    <w:name w:val="Emphasis"/>
    <w:qFormat/>
    <w:rsid w:val="009D3A25"/>
    <w:rPr>
      <w:rFonts w:ascii="Times New Roman" w:hAnsi="Times New Roman" w:cs="Times New Roman" w:hint="default"/>
      <w:i/>
      <w:iCs w:val="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semiHidden/>
    <w:locked/>
    <w:rsid w:val="009D3A25"/>
    <w:rPr>
      <w:rFonts w:ascii="Times New Roman" w:hAnsi="Times New Roman" w:cs="Times New Roman"/>
      <w:lang w:val="en-US" w:eastAsia="x-none"/>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semiHidden/>
    <w:unhideWhenUsed/>
    <w:rsid w:val="009D3A25"/>
    <w:pPr>
      <w:spacing w:after="0" w:line="240" w:lineRule="auto"/>
    </w:pPr>
    <w:rPr>
      <w:rFonts w:ascii="Times New Roman" w:eastAsiaTheme="minorHAnsi" w:hAnsi="Times New Roman"/>
      <w:lang w:val="en-US" w:eastAsia="x-none"/>
    </w:rPr>
  </w:style>
  <w:style w:type="character" w:customStyle="1" w:styleId="11">
    <w:name w:val="Текст сноски Знак1"/>
    <w:basedOn w:val="a0"/>
    <w:uiPriority w:val="99"/>
    <w:semiHidden/>
    <w:rsid w:val="009D3A25"/>
    <w:rPr>
      <w:rFonts w:ascii="Calibri" w:eastAsia="Times New Roman" w:hAnsi="Calibri" w:cs="Times New Roman"/>
      <w:sz w:val="20"/>
      <w:szCs w:val="20"/>
      <w:lang w:eastAsia="ru-RU"/>
    </w:rPr>
  </w:style>
  <w:style w:type="character" w:customStyle="1" w:styleId="a6">
    <w:name w:val="Абзац списка Знак"/>
    <w:aliases w:val="Содержание. 2 уровень Знак"/>
    <w:link w:val="a7"/>
    <w:uiPriority w:val="34"/>
    <w:qFormat/>
    <w:locked/>
    <w:rsid w:val="009D3A25"/>
    <w:rPr>
      <w:rFonts w:ascii="Times New Roman" w:hAnsi="Times New Roman" w:cs="Times New Roman"/>
      <w:sz w:val="24"/>
      <w:szCs w:val="24"/>
      <w:lang w:val="x-none" w:eastAsia="x-none"/>
    </w:rPr>
  </w:style>
  <w:style w:type="paragraph" w:styleId="a7">
    <w:name w:val="List Paragraph"/>
    <w:aliases w:val="Содержание. 2 уровень"/>
    <w:basedOn w:val="a"/>
    <w:link w:val="a6"/>
    <w:uiPriority w:val="34"/>
    <w:qFormat/>
    <w:rsid w:val="009D3A25"/>
    <w:pPr>
      <w:spacing w:before="120" w:after="120" w:line="240" w:lineRule="auto"/>
      <w:ind w:left="708"/>
    </w:pPr>
    <w:rPr>
      <w:rFonts w:ascii="Times New Roman" w:eastAsiaTheme="minorHAnsi" w:hAnsi="Times New Roman"/>
      <w:sz w:val="24"/>
      <w:szCs w:val="24"/>
      <w:lang w:val="x-none" w:eastAsia="x-none"/>
    </w:rPr>
  </w:style>
  <w:style w:type="character" w:styleId="a8">
    <w:name w:val="footnote reference"/>
    <w:uiPriority w:val="99"/>
    <w:semiHidden/>
    <w:unhideWhenUsed/>
    <w:rsid w:val="009D3A25"/>
    <w:rPr>
      <w:rFonts w:ascii="Times New Roman" w:hAnsi="Times New Roman" w:cs="Times New Roman" w:hint="default"/>
      <w:vertAlign w:val="superscript"/>
    </w:rPr>
  </w:style>
  <w:style w:type="paragraph" w:styleId="a9">
    <w:name w:val="Normal (Web)"/>
    <w:basedOn w:val="a"/>
    <w:uiPriority w:val="99"/>
    <w:unhideWhenUsed/>
    <w:rsid w:val="00A352C3"/>
    <w:pPr>
      <w:spacing w:before="100" w:beforeAutospacing="1" w:after="100" w:afterAutospacing="1" w:line="240" w:lineRule="auto"/>
    </w:pPr>
    <w:rPr>
      <w:rFonts w:ascii="Times New Roman" w:hAnsi="Times New Roman"/>
      <w:sz w:val="24"/>
      <w:szCs w:val="24"/>
    </w:rPr>
  </w:style>
  <w:style w:type="paragraph" w:styleId="aa">
    <w:name w:val="No Spacing"/>
    <w:uiPriority w:val="1"/>
    <w:qFormat/>
    <w:rsid w:val="00964865"/>
    <w:pPr>
      <w:spacing w:after="0" w:line="240" w:lineRule="auto"/>
    </w:pPr>
    <w:rPr>
      <w:rFonts w:ascii="Calibri" w:eastAsia="Times New Roman" w:hAnsi="Calibri" w:cs="Times New Roman"/>
      <w:lang w:eastAsia="ru-RU"/>
    </w:rPr>
  </w:style>
  <w:style w:type="paragraph" w:styleId="ab">
    <w:name w:val="header"/>
    <w:basedOn w:val="a"/>
    <w:link w:val="ac"/>
    <w:uiPriority w:val="99"/>
    <w:unhideWhenUsed/>
    <w:rsid w:val="002C770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2C770B"/>
    <w:rPr>
      <w:rFonts w:ascii="Calibri" w:eastAsia="Times New Roman" w:hAnsi="Calibri" w:cs="Times New Roman"/>
      <w:lang w:eastAsia="ru-RU"/>
    </w:rPr>
  </w:style>
  <w:style w:type="paragraph" w:styleId="ad">
    <w:name w:val="footer"/>
    <w:basedOn w:val="a"/>
    <w:link w:val="ae"/>
    <w:uiPriority w:val="99"/>
    <w:unhideWhenUsed/>
    <w:rsid w:val="002C770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2C770B"/>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34906">
      <w:bodyDiv w:val="1"/>
      <w:marLeft w:val="0"/>
      <w:marRight w:val="0"/>
      <w:marTop w:val="0"/>
      <w:marBottom w:val="0"/>
      <w:divBdr>
        <w:top w:val="none" w:sz="0" w:space="0" w:color="auto"/>
        <w:left w:val="none" w:sz="0" w:space="0" w:color="auto"/>
        <w:bottom w:val="none" w:sz="0" w:space="0" w:color="auto"/>
        <w:right w:val="none" w:sz="0" w:space="0" w:color="auto"/>
      </w:divBdr>
    </w:div>
    <w:div w:id="127212452">
      <w:bodyDiv w:val="1"/>
      <w:marLeft w:val="0"/>
      <w:marRight w:val="0"/>
      <w:marTop w:val="0"/>
      <w:marBottom w:val="0"/>
      <w:divBdr>
        <w:top w:val="none" w:sz="0" w:space="0" w:color="auto"/>
        <w:left w:val="none" w:sz="0" w:space="0" w:color="auto"/>
        <w:bottom w:val="none" w:sz="0" w:space="0" w:color="auto"/>
        <w:right w:val="none" w:sz="0" w:space="0" w:color="auto"/>
      </w:divBdr>
    </w:div>
    <w:div w:id="265235879">
      <w:bodyDiv w:val="1"/>
      <w:marLeft w:val="0"/>
      <w:marRight w:val="0"/>
      <w:marTop w:val="0"/>
      <w:marBottom w:val="0"/>
      <w:divBdr>
        <w:top w:val="none" w:sz="0" w:space="0" w:color="auto"/>
        <w:left w:val="none" w:sz="0" w:space="0" w:color="auto"/>
        <w:bottom w:val="none" w:sz="0" w:space="0" w:color="auto"/>
        <w:right w:val="none" w:sz="0" w:space="0" w:color="auto"/>
      </w:divBdr>
    </w:div>
    <w:div w:id="750736708">
      <w:bodyDiv w:val="1"/>
      <w:marLeft w:val="0"/>
      <w:marRight w:val="0"/>
      <w:marTop w:val="0"/>
      <w:marBottom w:val="0"/>
      <w:divBdr>
        <w:top w:val="none" w:sz="0" w:space="0" w:color="auto"/>
        <w:left w:val="none" w:sz="0" w:space="0" w:color="auto"/>
        <w:bottom w:val="none" w:sz="0" w:space="0" w:color="auto"/>
        <w:right w:val="none" w:sz="0" w:space="0" w:color="auto"/>
      </w:divBdr>
    </w:div>
    <w:div w:id="821701310">
      <w:bodyDiv w:val="1"/>
      <w:marLeft w:val="0"/>
      <w:marRight w:val="0"/>
      <w:marTop w:val="0"/>
      <w:marBottom w:val="0"/>
      <w:divBdr>
        <w:top w:val="none" w:sz="0" w:space="0" w:color="auto"/>
        <w:left w:val="none" w:sz="0" w:space="0" w:color="auto"/>
        <w:bottom w:val="none" w:sz="0" w:space="0" w:color="auto"/>
        <w:right w:val="none" w:sz="0" w:space="0" w:color="auto"/>
      </w:divBdr>
    </w:div>
    <w:div w:id="891304604">
      <w:bodyDiv w:val="1"/>
      <w:marLeft w:val="0"/>
      <w:marRight w:val="0"/>
      <w:marTop w:val="0"/>
      <w:marBottom w:val="0"/>
      <w:divBdr>
        <w:top w:val="none" w:sz="0" w:space="0" w:color="auto"/>
        <w:left w:val="none" w:sz="0" w:space="0" w:color="auto"/>
        <w:bottom w:val="none" w:sz="0" w:space="0" w:color="auto"/>
        <w:right w:val="none" w:sz="0" w:space="0" w:color="auto"/>
      </w:divBdr>
    </w:div>
    <w:div w:id="1063794320">
      <w:bodyDiv w:val="1"/>
      <w:marLeft w:val="0"/>
      <w:marRight w:val="0"/>
      <w:marTop w:val="0"/>
      <w:marBottom w:val="0"/>
      <w:divBdr>
        <w:top w:val="none" w:sz="0" w:space="0" w:color="auto"/>
        <w:left w:val="none" w:sz="0" w:space="0" w:color="auto"/>
        <w:bottom w:val="none" w:sz="0" w:space="0" w:color="auto"/>
        <w:right w:val="none" w:sz="0" w:space="0" w:color="auto"/>
      </w:divBdr>
    </w:div>
    <w:div w:id="1225335066">
      <w:bodyDiv w:val="1"/>
      <w:marLeft w:val="0"/>
      <w:marRight w:val="0"/>
      <w:marTop w:val="0"/>
      <w:marBottom w:val="0"/>
      <w:divBdr>
        <w:top w:val="none" w:sz="0" w:space="0" w:color="auto"/>
        <w:left w:val="none" w:sz="0" w:space="0" w:color="auto"/>
        <w:bottom w:val="none" w:sz="0" w:space="0" w:color="auto"/>
        <w:right w:val="none" w:sz="0" w:space="0" w:color="auto"/>
      </w:divBdr>
    </w:div>
    <w:div w:id="1260144513">
      <w:bodyDiv w:val="1"/>
      <w:marLeft w:val="0"/>
      <w:marRight w:val="0"/>
      <w:marTop w:val="0"/>
      <w:marBottom w:val="0"/>
      <w:divBdr>
        <w:top w:val="none" w:sz="0" w:space="0" w:color="auto"/>
        <w:left w:val="none" w:sz="0" w:space="0" w:color="auto"/>
        <w:bottom w:val="none" w:sz="0" w:space="0" w:color="auto"/>
        <w:right w:val="none" w:sz="0" w:space="0" w:color="auto"/>
      </w:divBdr>
    </w:div>
    <w:div w:id="1313874497">
      <w:bodyDiv w:val="1"/>
      <w:marLeft w:val="0"/>
      <w:marRight w:val="0"/>
      <w:marTop w:val="0"/>
      <w:marBottom w:val="0"/>
      <w:divBdr>
        <w:top w:val="none" w:sz="0" w:space="0" w:color="auto"/>
        <w:left w:val="none" w:sz="0" w:space="0" w:color="auto"/>
        <w:bottom w:val="none" w:sz="0" w:space="0" w:color="auto"/>
        <w:right w:val="none" w:sz="0" w:space="0" w:color="auto"/>
      </w:divBdr>
    </w:div>
    <w:div w:id="1474373709">
      <w:bodyDiv w:val="1"/>
      <w:marLeft w:val="0"/>
      <w:marRight w:val="0"/>
      <w:marTop w:val="0"/>
      <w:marBottom w:val="0"/>
      <w:divBdr>
        <w:top w:val="none" w:sz="0" w:space="0" w:color="auto"/>
        <w:left w:val="none" w:sz="0" w:space="0" w:color="auto"/>
        <w:bottom w:val="none" w:sz="0" w:space="0" w:color="auto"/>
        <w:right w:val="none" w:sz="0" w:space="0" w:color="auto"/>
      </w:divBdr>
    </w:div>
    <w:div w:id="1523939576">
      <w:bodyDiv w:val="1"/>
      <w:marLeft w:val="0"/>
      <w:marRight w:val="0"/>
      <w:marTop w:val="0"/>
      <w:marBottom w:val="0"/>
      <w:divBdr>
        <w:top w:val="none" w:sz="0" w:space="0" w:color="auto"/>
        <w:left w:val="none" w:sz="0" w:space="0" w:color="auto"/>
        <w:bottom w:val="none" w:sz="0" w:space="0" w:color="auto"/>
        <w:right w:val="none" w:sz="0" w:space="0" w:color="auto"/>
      </w:divBdr>
    </w:div>
    <w:div w:id="169503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intrans.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ransportrussia.ru" TargetMode="External"/><Relationship Id="rId5" Type="http://schemas.openxmlformats.org/officeDocument/2006/relationships/settings" Target="settings.xml"/><Relationship Id="rId10" Type="http://schemas.openxmlformats.org/officeDocument/2006/relationships/hyperlink" Target="https://www.labirint.ru/pubhouse/1446/"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D65AA-31C1-4B74-802B-F2A7B77E9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17</Pages>
  <Words>3043</Words>
  <Characters>17348</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51</cp:revision>
  <dcterms:created xsi:type="dcterms:W3CDTF">2021-09-12T14:38:00Z</dcterms:created>
  <dcterms:modified xsi:type="dcterms:W3CDTF">2022-12-09T12:45:00Z</dcterms:modified>
</cp:coreProperties>
</file>