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80A3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A30">
        <w:rPr>
          <w:rFonts w:ascii="Times New Roman" w:hAnsi="Times New Roman" w:cs="Times New Roman"/>
          <w:b/>
          <w:sz w:val="28"/>
          <w:szCs w:val="28"/>
        </w:rPr>
        <w:t>БПОУ ОО «ОРЛОВСКИЙ АВТОДОРОЖНЫЙ ТЕХНИКУМ»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A30">
        <w:rPr>
          <w:rFonts w:ascii="Times New Roman" w:hAnsi="Times New Roman" w:cs="Times New Roman"/>
          <w:b/>
          <w:sz w:val="28"/>
          <w:szCs w:val="28"/>
        </w:rPr>
        <w:tab/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80A30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80A30">
        <w:rPr>
          <w:rFonts w:ascii="Times New Roman" w:hAnsi="Times New Roman" w:cs="Times New Roman"/>
          <w:b/>
          <w:sz w:val="36"/>
          <w:szCs w:val="36"/>
        </w:rPr>
        <w:t>Программы подготовки квалифицированных рабочих, служащих (ППКРС)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80A30">
        <w:rPr>
          <w:rFonts w:ascii="Times New Roman" w:hAnsi="Times New Roman" w:cs="Times New Roman"/>
          <w:b/>
          <w:sz w:val="36"/>
          <w:szCs w:val="36"/>
        </w:rPr>
        <w:t>Профессия 23.01.17 Мастер по ремонту и обслуживанию автомобилей</w:t>
      </w:r>
    </w:p>
    <w:p w:rsidR="00680A30" w:rsidRPr="00680A30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C2FFE" w:rsidRPr="002C2FFE" w:rsidRDefault="00680A30" w:rsidP="002C2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>П</w:t>
      </w:r>
      <w:r>
        <w:rPr>
          <w:rFonts w:ascii="Times New Roman" w:hAnsi="Times New Roman" w:cs="Times New Roman"/>
          <w:b/>
          <w:sz w:val="32"/>
          <w:szCs w:val="32"/>
        </w:rPr>
        <w:t>рофессиональный модуль ПМ.0</w:t>
      </w:r>
      <w:r w:rsidR="002C2FFE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C2FFE" w:rsidRPr="002C2FFE">
        <w:rPr>
          <w:rFonts w:ascii="Times New Roman" w:hAnsi="Times New Roman" w:cs="Times New Roman"/>
          <w:b/>
          <w:sz w:val="32"/>
          <w:szCs w:val="32"/>
        </w:rPr>
        <w:t xml:space="preserve">Текущий ремонт различных </w:t>
      </w:r>
    </w:p>
    <w:p w:rsidR="00680A30" w:rsidRPr="00680A30" w:rsidRDefault="002C2FFE" w:rsidP="002C2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2C2FFE">
        <w:rPr>
          <w:rFonts w:ascii="Times New Roman" w:hAnsi="Times New Roman" w:cs="Times New Roman"/>
          <w:b/>
          <w:sz w:val="32"/>
          <w:szCs w:val="32"/>
        </w:rPr>
        <w:t>типов автомобилей</w:t>
      </w:r>
    </w:p>
    <w:p w:rsidR="00680A30" w:rsidRPr="00220A1E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680A30" w:rsidRDefault="00680A30" w:rsidP="006E12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680A30">
        <w:rPr>
          <w:rFonts w:ascii="Times New Roman" w:hAnsi="Times New Roman" w:cs="Times New Roman"/>
          <w:b/>
        </w:rPr>
        <w:t xml:space="preserve">Разработчики: </w:t>
      </w:r>
      <w:r w:rsidR="002C2FFE" w:rsidRPr="002C2FFE">
        <w:rPr>
          <w:rFonts w:ascii="Times New Roman" w:hAnsi="Times New Roman" w:cs="Times New Roman"/>
          <w:b/>
        </w:rPr>
        <w:t>Швырков М.И.</w:t>
      </w:r>
      <w:r w:rsidRPr="00680A30">
        <w:rPr>
          <w:rFonts w:ascii="Times New Roman" w:hAnsi="Times New Roman" w:cs="Times New Roman"/>
          <w:b/>
        </w:rPr>
        <w:t>, преподаватель</w:t>
      </w:r>
    </w:p>
    <w:p w:rsidR="00680A30" w:rsidRDefault="00680A30" w:rsidP="006E12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Ставцев Л.П.</w:t>
      </w:r>
      <w:r w:rsidRPr="00680A30">
        <w:t xml:space="preserve"> </w:t>
      </w:r>
      <w:r w:rsidRPr="00680A30">
        <w:rPr>
          <w:rFonts w:ascii="Times New Roman" w:hAnsi="Times New Roman" w:cs="Times New Roman"/>
          <w:b/>
        </w:rPr>
        <w:t>, преподаватель</w:t>
      </w:r>
    </w:p>
    <w:p w:rsidR="006E1222" w:rsidRPr="00680A30" w:rsidRDefault="007D4F32" w:rsidP="002C2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</w:t>
      </w:r>
    </w:p>
    <w:p w:rsidR="00680A30" w:rsidRPr="00220A1E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80A30" w:rsidRPr="00220A1E" w:rsidRDefault="00680A30" w:rsidP="00680A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E6213" w:rsidRDefault="00BE6213"/>
    <w:p w:rsidR="00680A30" w:rsidRDefault="00680A30"/>
    <w:p w:rsidR="00680A30" w:rsidRDefault="00680A30"/>
    <w:p w:rsidR="002C2FFE" w:rsidRDefault="002C2FFE"/>
    <w:p w:rsidR="00680A30" w:rsidRDefault="00680A30"/>
    <w:p w:rsidR="00680A30" w:rsidRDefault="00680A30" w:rsidP="00680A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069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B038BA" w:rsidRPr="00030069" w:rsidRDefault="00B038BA" w:rsidP="00680A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8472"/>
        <w:gridCol w:w="708"/>
      </w:tblGrid>
      <w:tr w:rsidR="00680A30" w:rsidRPr="00DC6861" w:rsidTr="006D1E11">
        <w:tc>
          <w:tcPr>
            <w:tcW w:w="8472" w:type="dxa"/>
          </w:tcPr>
          <w:p w:rsidR="00680A30" w:rsidRPr="00DF075F" w:rsidRDefault="00680A30" w:rsidP="00680A30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  <w:r w:rsidRPr="00242E9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……………………………………</w:t>
            </w:r>
          </w:p>
          <w:p w:rsidR="00680A30" w:rsidRPr="00DF075F" w:rsidRDefault="00680A30" w:rsidP="006D1E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83DF8" w:rsidRDefault="00383DF8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A30" w:rsidRPr="00030069" w:rsidRDefault="00680A30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0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80A30" w:rsidRPr="00DC6861" w:rsidTr="006D1E11">
        <w:tc>
          <w:tcPr>
            <w:tcW w:w="8472" w:type="dxa"/>
          </w:tcPr>
          <w:p w:rsidR="00680A30" w:rsidRPr="00DF075F" w:rsidRDefault="00680A30" w:rsidP="00680A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И СОДЕРЖАНИЕ </w:t>
            </w:r>
            <w:r w:rsidRPr="00242E9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……………………………………………………………………...</w:t>
            </w:r>
          </w:p>
          <w:p w:rsidR="00680A30" w:rsidRPr="00DF075F" w:rsidRDefault="00680A30" w:rsidP="006D1E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83DF8" w:rsidRDefault="00383DF8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A30" w:rsidRPr="00030069" w:rsidRDefault="00680A30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80A30" w:rsidRPr="00DC6861" w:rsidTr="006D1E11">
        <w:trPr>
          <w:trHeight w:val="670"/>
        </w:trPr>
        <w:tc>
          <w:tcPr>
            <w:tcW w:w="8472" w:type="dxa"/>
          </w:tcPr>
          <w:p w:rsidR="00680A30" w:rsidRPr="00DF075F" w:rsidRDefault="00680A30" w:rsidP="00680A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</w:t>
            </w:r>
            <w:r w:rsidRPr="00242E9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……………………………………………………………………………..……</w:t>
            </w: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80A30" w:rsidRPr="00DF075F" w:rsidRDefault="00680A30" w:rsidP="006D1E11">
            <w:pPr>
              <w:spacing w:after="0" w:line="240" w:lineRule="auto"/>
              <w:ind w:left="6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680A30" w:rsidRDefault="00680A30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A30" w:rsidRPr="00030069" w:rsidRDefault="002D03ED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680A30" w:rsidRPr="00DC6861" w:rsidTr="006D1E11">
        <w:tc>
          <w:tcPr>
            <w:tcW w:w="8472" w:type="dxa"/>
          </w:tcPr>
          <w:p w:rsidR="00680A30" w:rsidRPr="00DF075F" w:rsidRDefault="00680A30" w:rsidP="00680A3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И ОЦЕНКА РЕЗУЛЬТАТОВ ОСВОЕНИЯ </w:t>
            </w:r>
            <w:r w:rsidRPr="00242E9E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……………………………………</w:t>
            </w:r>
          </w:p>
          <w:p w:rsidR="00680A30" w:rsidRPr="00DF075F" w:rsidRDefault="00680A30" w:rsidP="006D1E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680A30" w:rsidRDefault="00680A30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A30" w:rsidRPr="00030069" w:rsidRDefault="002D03ED" w:rsidP="006D1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</w:tbl>
    <w:p w:rsidR="00680A30" w:rsidRDefault="00680A30" w:rsidP="00680A30"/>
    <w:p w:rsidR="00680A30" w:rsidRDefault="00680A30"/>
    <w:p w:rsidR="00680A30" w:rsidRDefault="00680A30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5F3D25" w:rsidRDefault="005F3D25"/>
    <w:p w:rsidR="00EF329C" w:rsidRDefault="00EF329C"/>
    <w:p w:rsidR="002C2FFE" w:rsidRDefault="002C2FFE"/>
    <w:p w:rsidR="00B038BA" w:rsidRPr="00B038BA" w:rsidRDefault="00B038BA" w:rsidP="00B038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РАБОЧЕЙ ПРОГРАММЫ</w:t>
      </w:r>
    </w:p>
    <w:p w:rsidR="00B038BA" w:rsidRPr="00B038BA" w:rsidRDefault="00B038BA" w:rsidP="00EF3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  <w:r w:rsidRPr="00B038BA">
        <w:t xml:space="preserve"> </w:t>
      </w:r>
    </w:p>
    <w:p w:rsidR="00EF329C" w:rsidRPr="00E43BED" w:rsidRDefault="00EF329C" w:rsidP="00EF329C">
      <w:pPr>
        <w:widowControl w:val="0"/>
        <w:shd w:val="clear" w:color="auto" w:fill="FFFFFF"/>
        <w:autoSpaceDE w:val="0"/>
        <w:autoSpaceDN w:val="0"/>
        <w:adjustRightInd w:val="0"/>
        <w:spacing w:before="331" w:after="0" w:line="312" w:lineRule="exact"/>
        <w:rPr>
          <w:rFonts w:ascii="Times New Roman" w:hAnsi="Times New Roman" w:cs="Times New Roman"/>
          <w:sz w:val="20"/>
          <w:szCs w:val="20"/>
        </w:rPr>
      </w:pPr>
      <w:r w:rsidRPr="00E43BE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1.1. </w:t>
      </w:r>
      <w:r w:rsidRPr="00E43BE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Цель и планируемые результаты освоения профессионального модуля</w:t>
      </w:r>
    </w:p>
    <w:p w:rsidR="00EF329C" w:rsidRPr="00214AF2" w:rsidRDefault="00EF329C" w:rsidP="00EF329C">
      <w:pPr>
        <w:widowControl w:val="0"/>
        <w:shd w:val="clear" w:color="auto" w:fill="FFFFFF"/>
        <w:autoSpaceDE w:val="0"/>
        <w:autoSpaceDN w:val="0"/>
        <w:adjustRightInd w:val="0"/>
        <w:spacing w:after="0" w:line="312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214AF2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основной вид деятельности: </w:t>
      </w:r>
      <w:r w:rsidRPr="00214AF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2D41A3" w:rsidRPr="00214AF2">
        <w:rPr>
          <w:rFonts w:ascii="Times New Roman" w:eastAsia="Times New Roman" w:hAnsi="Times New Roman" w:cs="Times New Roman"/>
          <w:spacing w:val="-1"/>
          <w:sz w:val="24"/>
          <w:szCs w:val="24"/>
        </w:rPr>
        <w:t>Осуществлять техническое обслуживание автотранспорта согласно требовани</w:t>
      </w:r>
      <w:r w:rsidR="002D41A3" w:rsidRPr="00214AF2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="002D41A3" w:rsidRPr="00214AF2">
        <w:rPr>
          <w:rFonts w:ascii="Times New Roman" w:eastAsia="Times New Roman" w:hAnsi="Times New Roman" w:cs="Times New Roman"/>
          <w:sz w:val="24"/>
          <w:szCs w:val="24"/>
        </w:rPr>
        <w:t>ям нормативно-технической документации</w:t>
      </w:r>
      <w:r w:rsidR="002D41A3" w:rsidRPr="00214AF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214AF2">
        <w:rPr>
          <w:rFonts w:ascii="Times New Roman" w:eastAsia="Times New Roman" w:hAnsi="Times New Roman" w:cs="Times New Roman"/>
          <w:sz w:val="24"/>
          <w:szCs w:val="24"/>
        </w:rPr>
        <w:t xml:space="preserve"> и, соответствующие ему общие компетенции</w:t>
      </w:r>
      <w:r>
        <w:rPr>
          <w:rFonts w:ascii="Times New Roman" w:eastAsia="Times New Roman" w:hAnsi="Times New Roman" w:cs="Times New Roman"/>
          <w:sz w:val="24"/>
          <w:szCs w:val="24"/>
        </w:rPr>
        <w:t>, личностные результаты</w:t>
      </w:r>
      <w:r w:rsidRPr="00214AF2">
        <w:rPr>
          <w:rFonts w:ascii="Times New Roman" w:eastAsia="Times New Roman" w:hAnsi="Times New Roman" w:cs="Times New Roman"/>
          <w:sz w:val="24"/>
          <w:szCs w:val="24"/>
        </w:rPr>
        <w:t xml:space="preserve"> и профессиональные компетенции:</w:t>
      </w:r>
    </w:p>
    <w:p w:rsidR="00EF329C" w:rsidRPr="00214AF2" w:rsidRDefault="00EF329C" w:rsidP="00EF329C">
      <w:pPr>
        <w:widowControl w:val="0"/>
        <w:shd w:val="clear" w:color="auto" w:fill="FFFFFF"/>
        <w:autoSpaceDE w:val="0"/>
        <w:autoSpaceDN w:val="0"/>
        <w:adjustRightInd w:val="0"/>
        <w:spacing w:before="355" w:after="0" w:line="240" w:lineRule="auto"/>
        <w:rPr>
          <w:rFonts w:ascii="Times New Roman" w:hAnsi="Times New Roman" w:cs="Times New Roman"/>
          <w:sz w:val="20"/>
          <w:szCs w:val="20"/>
        </w:rPr>
      </w:pPr>
      <w:r w:rsidRPr="00214AF2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1.1.1.     </w:t>
      </w:r>
      <w:r w:rsidRPr="00214AF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Перечень общих компетенций</w:t>
      </w:r>
    </w:p>
    <w:p w:rsidR="00EF329C" w:rsidRPr="00214AF2" w:rsidRDefault="00EF329C" w:rsidP="00EF329C">
      <w:pPr>
        <w:widowControl w:val="0"/>
        <w:autoSpaceDE w:val="0"/>
        <w:autoSpaceDN w:val="0"/>
        <w:adjustRightInd w:val="0"/>
        <w:spacing w:after="38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4"/>
        <w:gridCol w:w="8347"/>
      </w:tblGrid>
      <w:tr w:rsidR="00EF329C" w:rsidRPr="00214AF2" w:rsidTr="00893028">
        <w:trPr>
          <w:trHeight w:hRule="exact" w:val="28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2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общих компетенций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EF329C" w:rsidRPr="00214AF2" w:rsidTr="00893028">
        <w:trPr>
          <w:trHeight w:hRule="exact" w:val="56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Работать в коллективе и команде, эффективно взаимодействовать с коллегами, 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руководством, клиентами.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ке с учетом особенностей социального и культурного контекста.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ное поведение на основе традиционных общечеловеческих ценностей.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тивно действовать в чрезвычайных ситуациях.</w:t>
            </w:r>
          </w:p>
        </w:tc>
      </w:tr>
      <w:tr w:rsidR="00EF329C" w:rsidRPr="00214AF2" w:rsidTr="00893028">
        <w:trPr>
          <w:trHeight w:hRule="exact" w:val="835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димого уровня физической подготовленности.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9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сти.</w:t>
            </w:r>
          </w:p>
        </w:tc>
      </w:tr>
      <w:tr w:rsidR="00EF329C" w:rsidRPr="00214AF2" w:rsidTr="00893028">
        <w:trPr>
          <w:trHeight w:hRule="exact" w:val="57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EF329C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EF3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странном языках.</w:t>
            </w:r>
          </w:p>
        </w:tc>
      </w:tr>
      <w:tr w:rsidR="00EF329C" w:rsidRPr="00214AF2" w:rsidTr="00893028">
        <w:trPr>
          <w:trHeight w:hRule="exact" w:val="57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B038BA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4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9A0C9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proofErr w:type="gramStart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Проявляющий</w:t>
            </w:r>
            <w:proofErr w:type="gramEnd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Стремящийся</w:t>
            </w:r>
            <w:proofErr w:type="gramEnd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EF329C" w:rsidRPr="00214AF2" w:rsidTr="00893028">
        <w:trPr>
          <w:trHeight w:hRule="exact" w:val="57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B038BA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13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9A0C9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Готовность </w:t>
            </w:r>
            <w:proofErr w:type="gramStart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обучающегося</w:t>
            </w:r>
            <w:proofErr w:type="gramEnd"/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</w:tc>
      </w:tr>
      <w:tr w:rsidR="00EF329C" w:rsidRPr="00214AF2" w:rsidTr="00893028">
        <w:trPr>
          <w:trHeight w:hRule="exact" w:val="57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B038BA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20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9A0C9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</w:tr>
      <w:tr w:rsidR="00EF329C" w:rsidRPr="00214AF2" w:rsidTr="00893028">
        <w:trPr>
          <w:trHeight w:hRule="exact" w:val="57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B038BA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22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9A0C9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Приобретение навыков общения и самоуправления.</w:t>
            </w:r>
          </w:p>
        </w:tc>
      </w:tr>
      <w:tr w:rsidR="00EF329C" w:rsidRPr="00214AF2" w:rsidTr="00893028">
        <w:trPr>
          <w:trHeight w:hRule="exact" w:val="571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B038BA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67E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ЛР 23</w:t>
            </w:r>
          </w:p>
        </w:tc>
        <w:tc>
          <w:tcPr>
            <w:tcW w:w="8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9A0C9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E251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Получение </w:t>
            </w:r>
            <w:proofErr w:type="gramStart"/>
            <w:r w:rsidRPr="00E251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обучающимися</w:t>
            </w:r>
            <w:proofErr w:type="gramEnd"/>
            <w:r w:rsidRPr="00E251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возможности самораскрытия и самореализация личности.</w:t>
            </w:r>
          </w:p>
        </w:tc>
      </w:tr>
    </w:tbl>
    <w:p w:rsidR="00EF329C" w:rsidRPr="00214AF2" w:rsidRDefault="00EF329C" w:rsidP="00EF329C">
      <w:pPr>
        <w:widowControl w:val="0"/>
        <w:shd w:val="clear" w:color="auto" w:fill="FFFFFF"/>
        <w:autoSpaceDE w:val="0"/>
        <w:autoSpaceDN w:val="0"/>
        <w:adjustRightInd w:val="0"/>
        <w:spacing w:before="490" w:after="0" w:line="240" w:lineRule="auto"/>
        <w:rPr>
          <w:rFonts w:ascii="Times New Roman" w:hAnsi="Times New Roman" w:cs="Times New Roman"/>
          <w:sz w:val="20"/>
          <w:szCs w:val="20"/>
        </w:rPr>
      </w:pPr>
      <w:r w:rsidRPr="00214AF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1.1.2. </w:t>
      </w:r>
      <w:r w:rsidRPr="00214AF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Перечень профессиональных компетенций</w:t>
      </w:r>
    </w:p>
    <w:p w:rsidR="00EF329C" w:rsidRPr="00214AF2" w:rsidRDefault="00EF329C" w:rsidP="00EF329C">
      <w:pPr>
        <w:widowControl w:val="0"/>
        <w:autoSpaceDE w:val="0"/>
        <w:autoSpaceDN w:val="0"/>
        <w:adjustRightInd w:val="0"/>
        <w:spacing w:after="38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0"/>
        <w:gridCol w:w="8371"/>
      </w:tblGrid>
      <w:tr w:rsidR="00EF329C" w:rsidRPr="00214AF2" w:rsidTr="00893028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ВД 1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Осуществлять техническое обслуживание автотранспорта согласно требовани</w:t>
            </w:r>
            <w:r w:rsidRPr="00214AF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ям нормативно-технической документации</w:t>
            </w:r>
          </w:p>
        </w:tc>
      </w:tr>
      <w:tr w:rsidR="00EF329C" w:rsidRPr="00214AF2" w:rsidTr="00893028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2C2F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2C2F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2C2FFE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F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Производить текущий ремонт автомобильных двигателей.</w:t>
            </w:r>
          </w:p>
        </w:tc>
      </w:tr>
      <w:tr w:rsidR="00EF329C" w:rsidRPr="00214AF2" w:rsidTr="00893028">
        <w:trPr>
          <w:trHeight w:hRule="exact" w:val="562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2C2F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 </w:t>
            </w:r>
            <w:r w:rsidR="002C2F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2C2FFE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C2FF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Производить текущий ремонт узлов и элементов электрических и электронных систем автомобилей.</w:t>
            </w:r>
          </w:p>
        </w:tc>
      </w:tr>
      <w:tr w:rsidR="00EF329C" w:rsidRPr="00214AF2" w:rsidTr="00893028">
        <w:trPr>
          <w:trHeight w:hRule="exact" w:val="326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2C2F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2C2F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2C2FFE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F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Производить текущий ремонт автомобильных трансмиссий.</w:t>
            </w:r>
          </w:p>
        </w:tc>
      </w:tr>
      <w:tr w:rsidR="00EF329C" w:rsidRPr="00214AF2" w:rsidTr="00893028">
        <w:trPr>
          <w:trHeight w:hRule="exact" w:val="64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329C" w:rsidRPr="00214AF2" w:rsidRDefault="00EF329C" w:rsidP="002C2F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2C2FF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29C" w:rsidRPr="00214AF2" w:rsidRDefault="002A1861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2A1861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текущий ремонт ходовой части и механизмов управления автомобилей.</w:t>
            </w:r>
          </w:p>
        </w:tc>
      </w:tr>
      <w:tr w:rsidR="00EF329C" w:rsidRPr="00214AF2" w:rsidTr="00893028">
        <w:trPr>
          <w:trHeight w:hRule="exact" w:val="331"/>
        </w:trPr>
        <w:tc>
          <w:tcPr>
            <w:tcW w:w="1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29C" w:rsidRPr="00214AF2" w:rsidRDefault="00EF329C" w:rsidP="002C2F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2C2F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14AF2">
              <w:rPr>
                <w:rFonts w:ascii="Times New Roman" w:eastAsia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83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329C" w:rsidRPr="00214AF2" w:rsidRDefault="002A1861" w:rsidP="002A18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18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Производить ремонт и окраску кузовов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</w:tr>
    </w:tbl>
    <w:p w:rsidR="002D41A3" w:rsidRDefault="002D41A3" w:rsidP="002D41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214AF2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1.1.3.     </w:t>
      </w:r>
      <w:r w:rsidRPr="00214AF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В результате освоения профессионального модуля студент должен:</w:t>
      </w:r>
    </w:p>
    <w:p w:rsidR="002D41A3" w:rsidRDefault="002D41A3" w:rsidP="002D41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4"/>
        <w:gridCol w:w="7907"/>
      </w:tblGrid>
      <w:tr w:rsidR="002D41A3" w:rsidTr="00893028">
        <w:tc>
          <w:tcPr>
            <w:tcW w:w="1668" w:type="dxa"/>
          </w:tcPr>
          <w:p w:rsidR="002D41A3" w:rsidRPr="009C32E7" w:rsidRDefault="002D41A3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2E7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</w:t>
            </w:r>
          </w:p>
          <w:p w:rsidR="002D41A3" w:rsidRPr="009C32E7" w:rsidRDefault="002D41A3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2E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практический</w:t>
            </w:r>
          </w:p>
          <w:p w:rsidR="002D41A3" w:rsidRDefault="002D41A3" w:rsidP="0089302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9C32E7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</w:p>
        </w:tc>
        <w:tc>
          <w:tcPr>
            <w:tcW w:w="8278" w:type="dxa"/>
          </w:tcPr>
          <w:p w:rsidR="002A1861" w:rsidRPr="002A1861" w:rsidRDefault="002A1861" w:rsidP="002A186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186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2A1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технических измерений соответствующим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186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инструментом и приборами;</w:t>
            </w:r>
          </w:p>
          <w:p w:rsidR="002A1861" w:rsidRPr="002A1861" w:rsidRDefault="002A1861" w:rsidP="002A186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186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  <w:r w:rsidRPr="002A1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ремонта агрегатов, узлов и механизмов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186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автомобиля и двигателя;</w:t>
            </w:r>
          </w:p>
          <w:p w:rsidR="002A1861" w:rsidRPr="002A1861" w:rsidRDefault="002A1861" w:rsidP="002A186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1861">
              <w:rPr>
                <w:rFonts w:ascii="Times New Roman" w:eastAsia="Times New Roman" w:hAnsi="Times New Roman" w:cs="Times New Roman"/>
                <w:sz w:val="24"/>
                <w:szCs w:val="24"/>
              </w:rPr>
              <w:t>снятии</w:t>
            </w:r>
            <w:proofErr w:type="gramEnd"/>
            <w:r w:rsidRPr="002A1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установке агрегатов, узлов и деталей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186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автомобиля;</w:t>
            </w:r>
          </w:p>
          <w:p w:rsidR="002D41A3" w:rsidRDefault="002A1861" w:rsidP="002A186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proofErr w:type="gramStart"/>
            <w:r w:rsidRPr="002A186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использовании</w:t>
            </w:r>
            <w:proofErr w:type="gramEnd"/>
            <w:r w:rsidRPr="002A18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технологического оборудования.</w:t>
            </w:r>
          </w:p>
        </w:tc>
      </w:tr>
      <w:tr w:rsidR="002D41A3" w:rsidTr="00893028">
        <w:tc>
          <w:tcPr>
            <w:tcW w:w="1668" w:type="dxa"/>
          </w:tcPr>
          <w:p w:rsidR="002D41A3" w:rsidRDefault="002D41A3" w:rsidP="0089302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9C32E7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8278" w:type="dxa"/>
          </w:tcPr>
          <w:p w:rsidR="000C4CDC" w:rsidRPr="000C4CDC" w:rsidRDefault="000C4CDC" w:rsidP="000C4CD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0C4CD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выбирать и пользоваться инструментами и приспособлениями для ремонтных работ;</w:t>
            </w:r>
          </w:p>
          <w:p w:rsidR="000C4CDC" w:rsidRPr="000C4CDC" w:rsidRDefault="000C4CDC" w:rsidP="000C4CD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0C4CD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снимать и устанавливать агрегаты, узлы и детали автомобиля;</w:t>
            </w:r>
            <w:r>
              <w:t xml:space="preserve"> </w:t>
            </w:r>
            <w:r w:rsidRPr="000C4CD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определять объемы и подбирать комплектующие при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4CD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выполнении ремонтных работ систем и частей автомобилей;</w:t>
            </w:r>
          </w:p>
          <w:p w:rsidR="000C4CDC" w:rsidRPr="000C4CDC" w:rsidRDefault="000C4CDC" w:rsidP="000C4CD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0C4CD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определять способы и средства ремонта;</w:t>
            </w:r>
          </w:p>
          <w:p w:rsidR="000C4CDC" w:rsidRPr="000C4CDC" w:rsidRDefault="000C4CDC" w:rsidP="000C4CD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0C4CD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использовать специальный инструмент, приборы,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4CD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оборудование;</w:t>
            </w:r>
          </w:p>
          <w:p w:rsidR="000C4CDC" w:rsidRPr="000C4CDC" w:rsidRDefault="000C4CDC" w:rsidP="000C4CD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0C4CD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оформлять учетную документацию;</w:t>
            </w:r>
          </w:p>
          <w:p w:rsidR="002D41A3" w:rsidRDefault="000C4CDC" w:rsidP="000C4CD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0C4CD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выполнять требования безопасности при проведении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4CD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ремонтных работ.</w:t>
            </w:r>
          </w:p>
        </w:tc>
      </w:tr>
      <w:tr w:rsidR="002D41A3" w:rsidTr="00893028">
        <w:tc>
          <w:tcPr>
            <w:tcW w:w="1668" w:type="dxa"/>
          </w:tcPr>
          <w:p w:rsidR="002D41A3" w:rsidRDefault="002D41A3" w:rsidP="0089302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9C32E7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8278" w:type="dxa"/>
          </w:tcPr>
          <w:p w:rsidR="000C4CDC" w:rsidRPr="000C4CDC" w:rsidRDefault="000C4CDC" w:rsidP="000C4C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CDC">
              <w:rPr>
                <w:rFonts w:ascii="Times New Roman" w:hAnsi="Times New Roman" w:cs="Times New Roman"/>
                <w:sz w:val="24"/>
                <w:szCs w:val="24"/>
              </w:rPr>
              <w:t>устройство и конструктивные особенности обслуживаемых автомобилей;</w:t>
            </w:r>
          </w:p>
          <w:p w:rsidR="000C4CDC" w:rsidRPr="000C4CDC" w:rsidRDefault="000C4CDC" w:rsidP="000C4C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CDC">
              <w:rPr>
                <w:rFonts w:ascii="Times New Roman" w:hAnsi="Times New Roman" w:cs="Times New Roman"/>
                <w:sz w:val="24"/>
                <w:szCs w:val="24"/>
              </w:rPr>
              <w:t>назначение и взаимодействие основных узлов ремонтируемых автомобилей;</w:t>
            </w:r>
          </w:p>
          <w:p w:rsidR="000C4CDC" w:rsidRPr="000C4CDC" w:rsidRDefault="000C4CDC" w:rsidP="000C4C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CDC">
              <w:rPr>
                <w:rFonts w:ascii="Times New Roman" w:hAnsi="Times New Roman" w:cs="Times New Roman"/>
                <w:sz w:val="24"/>
                <w:szCs w:val="24"/>
              </w:rPr>
              <w:t>виды и методы ремонтных работ, способы восстановления деталей;</w:t>
            </w:r>
          </w:p>
          <w:p w:rsidR="000C4CDC" w:rsidRPr="000C4CDC" w:rsidRDefault="000C4CDC" w:rsidP="000C4C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CDC">
              <w:rPr>
                <w:rFonts w:ascii="Times New Roman" w:hAnsi="Times New Roman" w:cs="Times New Roman"/>
                <w:sz w:val="24"/>
                <w:szCs w:val="24"/>
              </w:rPr>
              <w:t>технологическую последовательность и регламент работы по разборке и сборке систем автомобилей;</w:t>
            </w:r>
          </w:p>
          <w:p w:rsidR="000C4CDC" w:rsidRPr="000C4CDC" w:rsidRDefault="000C4CDC" w:rsidP="000C4C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CDC">
              <w:rPr>
                <w:rFonts w:ascii="Times New Roman" w:hAnsi="Times New Roman" w:cs="Times New Roman"/>
                <w:sz w:val="24"/>
                <w:szCs w:val="24"/>
              </w:rPr>
              <w:t xml:space="preserve">методику контроля геометрических параметров  </w:t>
            </w:r>
            <w:proofErr w:type="gramStart"/>
            <w:r w:rsidRPr="000C4C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C4CDC">
              <w:rPr>
                <w:rFonts w:ascii="Times New Roman" w:hAnsi="Times New Roman" w:cs="Times New Roman"/>
                <w:sz w:val="24"/>
                <w:szCs w:val="24"/>
              </w:rPr>
              <w:t xml:space="preserve"> деталей систем и частей автомобилей;</w:t>
            </w:r>
          </w:p>
          <w:p w:rsidR="000C4CDC" w:rsidRPr="000C4CDC" w:rsidRDefault="000C4CDC" w:rsidP="000C4C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CDC">
              <w:rPr>
                <w:rFonts w:ascii="Times New Roman" w:hAnsi="Times New Roman" w:cs="Times New Roman"/>
                <w:sz w:val="24"/>
                <w:szCs w:val="24"/>
              </w:rPr>
              <w:t>системы допусков и посадок, классы точности, шероховатость, допуски формы и расположения поверхностей;</w:t>
            </w:r>
          </w:p>
          <w:p w:rsidR="000C4CDC" w:rsidRPr="000C4CDC" w:rsidRDefault="000C4CDC" w:rsidP="000C4C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CDC">
              <w:rPr>
                <w:rFonts w:ascii="Times New Roman" w:hAnsi="Times New Roman" w:cs="Times New Roman"/>
                <w:sz w:val="24"/>
                <w:szCs w:val="24"/>
              </w:rPr>
              <w:t>основные механические свойства обрабатываемых материалов;</w:t>
            </w:r>
          </w:p>
          <w:p w:rsidR="000C4CDC" w:rsidRPr="000C4CDC" w:rsidRDefault="000C4CDC" w:rsidP="000C4C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CDC">
              <w:rPr>
                <w:rFonts w:ascii="Times New Roman" w:hAnsi="Times New Roman" w:cs="Times New Roman"/>
                <w:sz w:val="24"/>
                <w:szCs w:val="24"/>
              </w:rPr>
              <w:t>порядок регулирования узлов отремонтированных систем и частей автомобилей;</w:t>
            </w:r>
          </w:p>
          <w:p w:rsidR="002D41A3" w:rsidRPr="009C32E7" w:rsidRDefault="000C4CDC" w:rsidP="000C4C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CDC">
              <w:rPr>
                <w:rFonts w:ascii="Times New Roman" w:hAnsi="Times New Roman" w:cs="Times New Roman"/>
                <w:sz w:val="24"/>
                <w:szCs w:val="24"/>
              </w:rPr>
              <w:t>инструкции и правила охраны труда;</w:t>
            </w:r>
            <w:r>
              <w:t xml:space="preserve"> </w:t>
            </w:r>
            <w:r w:rsidRPr="000C4CDC">
              <w:rPr>
                <w:rFonts w:ascii="Times New Roman" w:hAnsi="Times New Roman" w:cs="Times New Roman"/>
                <w:sz w:val="24"/>
                <w:szCs w:val="24"/>
              </w:rPr>
              <w:t>бережливое производство.</w:t>
            </w:r>
          </w:p>
        </w:tc>
      </w:tr>
    </w:tbl>
    <w:p w:rsidR="002D41A3" w:rsidRDefault="002D41A3" w:rsidP="0084149C">
      <w:pP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84149C" w:rsidRDefault="0084149C" w:rsidP="0084149C">
      <w:pP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8414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1.2. Количество часов, отводимое на освоение профессионального модуля</w:t>
      </w:r>
    </w:p>
    <w:p w:rsidR="008E2CA6" w:rsidRDefault="000635F9" w:rsidP="001F6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5F9">
        <w:rPr>
          <w:rFonts w:ascii="Times New Roman" w:eastAsia="Times New Roman" w:hAnsi="Times New Roman" w:cs="Times New Roman"/>
          <w:sz w:val="24"/>
          <w:szCs w:val="24"/>
        </w:rPr>
        <w:t>Всего часов -</w:t>
      </w:r>
      <w:r w:rsidR="000C4CDC">
        <w:rPr>
          <w:rFonts w:ascii="Times New Roman" w:eastAsia="Times New Roman" w:hAnsi="Times New Roman" w:cs="Times New Roman"/>
          <w:sz w:val="24"/>
          <w:szCs w:val="24"/>
        </w:rPr>
        <w:t>826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0C4CDC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 xml:space="preserve">, из них: на освоение МДК- </w:t>
      </w:r>
      <w:r w:rsidR="002D41A3">
        <w:rPr>
          <w:rFonts w:ascii="Times New Roman" w:eastAsia="Times New Roman" w:hAnsi="Times New Roman" w:cs="Times New Roman"/>
          <w:sz w:val="24"/>
          <w:szCs w:val="24"/>
        </w:rPr>
        <w:t>2</w:t>
      </w:r>
      <w:r w:rsidR="000C4CDC">
        <w:rPr>
          <w:rFonts w:ascii="Times New Roman" w:eastAsia="Times New Roman" w:hAnsi="Times New Roman" w:cs="Times New Roman"/>
          <w:sz w:val="24"/>
          <w:szCs w:val="24"/>
        </w:rPr>
        <w:t>58</w:t>
      </w:r>
      <w:r w:rsidR="008E2C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>час</w:t>
      </w:r>
      <w:r w:rsidR="008E2CA6">
        <w:rPr>
          <w:rFonts w:ascii="Times New Roman" w:eastAsia="Times New Roman" w:hAnsi="Times New Roman" w:cs="Times New Roman"/>
          <w:sz w:val="24"/>
          <w:szCs w:val="24"/>
        </w:rPr>
        <w:t>ов</w:t>
      </w:r>
    </w:p>
    <w:p w:rsidR="005F3D25" w:rsidRPr="000635F9" w:rsidRDefault="000635F9" w:rsidP="001F6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35F9">
        <w:rPr>
          <w:rFonts w:ascii="Times New Roman" w:eastAsia="Times New Roman" w:hAnsi="Times New Roman" w:cs="Times New Roman"/>
          <w:sz w:val="24"/>
          <w:szCs w:val="24"/>
        </w:rPr>
        <w:t>на практики: учебную–</w:t>
      </w:r>
      <w:r w:rsidR="000C4CDC">
        <w:rPr>
          <w:rFonts w:ascii="Times New Roman" w:eastAsia="Times New Roman" w:hAnsi="Times New Roman" w:cs="Times New Roman"/>
          <w:sz w:val="24"/>
          <w:szCs w:val="24"/>
        </w:rPr>
        <w:t>25</w:t>
      </w:r>
      <w:r w:rsidR="002D41A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2D41A3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>производственную–</w:t>
      </w:r>
      <w:r w:rsidR="002D41A3">
        <w:rPr>
          <w:rFonts w:ascii="Times New Roman" w:eastAsia="Times New Roman" w:hAnsi="Times New Roman" w:cs="Times New Roman"/>
          <w:sz w:val="24"/>
          <w:szCs w:val="24"/>
        </w:rPr>
        <w:t>2</w:t>
      </w:r>
      <w:r w:rsidR="000C4CDC">
        <w:rPr>
          <w:rFonts w:ascii="Times New Roman" w:eastAsia="Times New Roman" w:hAnsi="Times New Roman" w:cs="Times New Roman"/>
          <w:sz w:val="24"/>
          <w:szCs w:val="24"/>
        </w:rPr>
        <w:t xml:space="preserve">88 </w:t>
      </w:r>
      <w:r w:rsidRPr="000635F9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="001F61D1">
        <w:rPr>
          <w:rFonts w:ascii="Times New Roman" w:eastAsia="Times New Roman" w:hAnsi="Times New Roman" w:cs="Times New Roman"/>
          <w:sz w:val="24"/>
          <w:szCs w:val="24"/>
        </w:rPr>
        <w:t xml:space="preserve">, консультации </w:t>
      </w:r>
      <w:r w:rsidR="000C4CDC">
        <w:rPr>
          <w:rFonts w:ascii="Times New Roman" w:eastAsia="Times New Roman" w:hAnsi="Times New Roman" w:cs="Times New Roman"/>
          <w:sz w:val="24"/>
          <w:szCs w:val="24"/>
        </w:rPr>
        <w:t>2</w:t>
      </w:r>
      <w:r w:rsidR="001F61D1">
        <w:rPr>
          <w:rFonts w:ascii="Times New Roman" w:eastAsia="Times New Roman" w:hAnsi="Times New Roman" w:cs="Times New Roman"/>
          <w:sz w:val="24"/>
          <w:szCs w:val="24"/>
        </w:rPr>
        <w:t xml:space="preserve"> часа, экзамены 18 часов, самостоятельную работу </w:t>
      </w:r>
      <w:r w:rsidR="000C4CDC">
        <w:rPr>
          <w:rFonts w:ascii="Times New Roman" w:eastAsia="Times New Roman" w:hAnsi="Times New Roman" w:cs="Times New Roman"/>
          <w:sz w:val="24"/>
          <w:szCs w:val="24"/>
        </w:rPr>
        <w:t>8</w:t>
      </w:r>
      <w:r w:rsidR="001F61D1"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</w:p>
    <w:p w:rsidR="005F3D25" w:rsidRDefault="005F3D25"/>
    <w:p w:rsidR="005D5992" w:rsidRDefault="005D5992"/>
    <w:p w:rsidR="005D5992" w:rsidRDefault="005D5992"/>
    <w:p w:rsidR="005D5992" w:rsidRDefault="005D5992"/>
    <w:p w:rsidR="005D5992" w:rsidRDefault="005D5992">
      <w:pPr>
        <w:sectPr w:rsidR="005D5992" w:rsidSect="002D03ED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D5992" w:rsidRPr="002C383D" w:rsidRDefault="005D5992" w:rsidP="005D59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383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Pr="002C383D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И СОДЕРЖАНИЕ ПРОФЕССИОНАЛЬНОГО МОДУЛЯ</w:t>
      </w:r>
    </w:p>
    <w:p w:rsidR="005D5992" w:rsidRPr="002C383D" w:rsidRDefault="005D5992" w:rsidP="00D56745">
      <w:pPr>
        <w:widowControl w:val="0"/>
        <w:shd w:val="clear" w:color="auto" w:fill="FFFFFF"/>
        <w:autoSpaceDE w:val="0"/>
        <w:autoSpaceDN w:val="0"/>
        <w:adjustRightInd w:val="0"/>
        <w:spacing w:before="274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383D">
        <w:rPr>
          <w:rFonts w:ascii="Times New Roman" w:hAnsi="Times New Roman" w:cs="Times New Roman"/>
          <w:b/>
          <w:bCs/>
          <w:sz w:val="24"/>
          <w:szCs w:val="24"/>
        </w:rPr>
        <w:t xml:space="preserve">2.1. </w:t>
      </w:r>
      <w:r w:rsidRPr="002C38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Структура профессионального модуля </w:t>
      </w:r>
      <w:r w:rsidR="00D56745" w:rsidRPr="00D56745">
        <w:rPr>
          <w:rFonts w:ascii="Times New Roman" w:eastAsia="Times New Roman" w:hAnsi="Times New Roman" w:cs="Times New Roman"/>
          <w:b/>
          <w:bCs/>
          <w:sz w:val="24"/>
          <w:szCs w:val="24"/>
        </w:rPr>
        <w:t>ПМ.03 Текущий ремонт различных типов автомобилей</w:t>
      </w:r>
    </w:p>
    <w:p w:rsidR="005D5992" w:rsidRPr="002C383D" w:rsidRDefault="005D5992" w:rsidP="005D5992">
      <w:pPr>
        <w:widowControl w:val="0"/>
        <w:shd w:val="clear" w:color="auto" w:fill="FFFFFF"/>
        <w:autoSpaceDE w:val="0"/>
        <w:autoSpaceDN w:val="0"/>
        <w:adjustRightInd w:val="0"/>
        <w:spacing w:before="274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73"/>
        <w:gridCol w:w="2563"/>
        <w:gridCol w:w="1560"/>
        <w:gridCol w:w="1134"/>
        <w:gridCol w:w="1827"/>
        <w:gridCol w:w="299"/>
        <w:gridCol w:w="1410"/>
        <w:gridCol w:w="1000"/>
        <w:gridCol w:w="850"/>
        <w:gridCol w:w="850"/>
        <w:gridCol w:w="1418"/>
      </w:tblGrid>
      <w:tr w:rsidR="001F61D1" w:rsidRPr="001F61D1" w:rsidTr="001F61D1">
        <w:trPr>
          <w:trHeight w:hRule="exact" w:val="473"/>
        </w:trPr>
        <w:tc>
          <w:tcPr>
            <w:tcW w:w="19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10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Коды профес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softHyphen/>
            </w: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 xml:space="preserve">сиональных 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общих компе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softHyphen/>
            </w: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тенций</w:t>
            </w: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38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Наименования раз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softHyphen/>
            </w: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делов профессио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softHyphen/>
              <w:t>нального модуля</w:t>
            </w: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9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Суммар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softHyphen/>
            </w: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ный объем 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нагрузки, час.</w:t>
            </w: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0D5C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Объём модуля во взаимодействии с преподавателем, час.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2100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3"/>
              <w:rPr>
                <w:rFonts w:ascii="Times New Roman" w:eastAsia="Times New Roman" w:hAnsi="Times New Roman" w:cs="Times New Roman"/>
                <w:b/>
                <w:bCs/>
                <w:spacing w:val="-2"/>
              </w:rPr>
            </w:pPr>
            <w:r w:rsidRPr="00210035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Консультации 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3"/>
              <w:rPr>
                <w:rFonts w:ascii="Times New Roman" w:eastAsia="Times New Roman" w:hAnsi="Times New Roman" w:cs="Times New Roman"/>
                <w:b/>
                <w:bCs/>
                <w:spacing w:val="-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Экзамены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43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Самостоя</w:t>
            </w: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softHyphen/>
            </w: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тельная работа</w:t>
            </w:r>
            <w:proofErr w:type="gramStart"/>
            <w:r w:rsidRPr="001F61D1">
              <w:rPr>
                <w:rFonts w:ascii="Times New Roman" w:eastAsia="Times New Roman" w:hAnsi="Times New Roman" w:cs="Times New Roman"/>
                <w:vertAlign w:val="superscript"/>
              </w:rPr>
              <w:t>4</w:t>
            </w:r>
            <w:proofErr w:type="gramEnd"/>
          </w:p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1D1" w:rsidRPr="001F61D1" w:rsidTr="001F61D1">
        <w:trPr>
          <w:trHeight w:hRule="exact" w:val="350"/>
        </w:trPr>
        <w:tc>
          <w:tcPr>
            <w:tcW w:w="197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0"/>
              </w:rPr>
              <w:t>Обучение по МДК                                                               Практики</w:t>
            </w: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1D1" w:rsidRPr="001F61D1" w:rsidTr="001F61D1">
        <w:trPr>
          <w:trHeight w:hRule="exact" w:val="1133"/>
        </w:trPr>
        <w:tc>
          <w:tcPr>
            <w:tcW w:w="19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В том числе:</w:t>
            </w:r>
          </w:p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лабораторных и</w:t>
            </w:r>
          </w:p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практических</w:t>
            </w:r>
          </w:p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занятий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Учебная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Производственная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1D1" w:rsidRPr="001F61D1" w:rsidTr="001F61D1">
        <w:trPr>
          <w:trHeight w:hRule="exact" w:val="401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542"/>
              <w:jc w:val="center"/>
              <w:rPr>
                <w:rFonts w:ascii="Times New Roman" w:eastAsia="Times New Roman" w:hAnsi="Times New Roman" w:cs="Times New Roman"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1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5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713E83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6"/>
              </w:rPr>
            </w:pPr>
            <w:r w:rsidRPr="001F61D1">
              <w:rPr>
                <w:rFonts w:ascii="Times New Roman" w:hAnsi="Times New Roman" w:cs="Times New Roman"/>
                <w:spacing w:val="-26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713E83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6"/>
              </w:rPr>
            </w:pPr>
            <w:r>
              <w:rPr>
                <w:rFonts w:ascii="Times New Roman" w:hAnsi="Times New Roman" w:cs="Times New Roman"/>
                <w:spacing w:val="-26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713E83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F61D1" w:rsidRPr="001F61D1" w:rsidTr="001F61D1">
        <w:trPr>
          <w:trHeight w:hRule="exact" w:val="1384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</w:rPr>
              <w:t xml:space="preserve">ПК </w:t>
            </w:r>
            <w:r w:rsidR="00150089">
              <w:rPr>
                <w:rFonts w:ascii="Times New Roman" w:eastAsia="Times New Roman" w:hAnsi="Times New Roman" w:cs="Times New Roman"/>
              </w:rPr>
              <w:t>3</w:t>
            </w:r>
            <w:r w:rsidRPr="001F61D1">
              <w:rPr>
                <w:rFonts w:ascii="Times New Roman" w:eastAsia="Times New Roman" w:hAnsi="Times New Roman" w:cs="Times New Roman"/>
              </w:rPr>
              <w:t>.1 -</w:t>
            </w:r>
            <w:r w:rsidR="00150089">
              <w:rPr>
                <w:rFonts w:ascii="Times New Roman" w:eastAsia="Times New Roman" w:hAnsi="Times New Roman" w:cs="Times New Roman"/>
              </w:rPr>
              <w:t>3</w:t>
            </w:r>
            <w:r w:rsidRPr="001F61D1">
              <w:rPr>
                <w:rFonts w:ascii="Times New Roman" w:eastAsia="Times New Roman" w:hAnsi="Times New Roman" w:cs="Times New Roman"/>
              </w:rPr>
              <w:t xml:space="preserve">.5 </w:t>
            </w:r>
          </w:p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F61D1"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 w:rsidRPr="001F61D1">
              <w:rPr>
                <w:rFonts w:ascii="Times New Roman" w:eastAsia="Times New Roman" w:hAnsi="Times New Roman" w:cs="Times New Roman"/>
              </w:rPr>
              <w:t xml:space="preserve"> 01-10.</w:t>
            </w:r>
          </w:p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</w:rPr>
              <w:t xml:space="preserve">ЛР 4, ЛР 13, </w:t>
            </w:r>
          </w:p>
          <w:p w:rsidR="001F61D1" w:rsidRP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</w:rPr>
              <w:t>ЛР 20, ЛР 22,</w:t>
            </w:r>
          </w:p>
          <w:p w:rsidR="001F61D1" w:rsidRDefault="001F61D1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F61D1">
              <w:rPr>
                <w:rFonts w:ascii="Times New Roman" w:eastAsia="Times New Roman" w:hAnsi="Times New Roman" w:cs="Times New Roman"/>
              </w:rPr>
              <w:t>ЛР 23</w:t>
            </w:r>
          </w:p>
          <w:p w:rsidR="00150089" w:rsidRDefault="00150089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50089" w:rsidRPr="001F61D1" w:rsidRDefault="00150089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0089" w:rsidRPr="00150089" w:rsidRDefault="00150089" w:rsidP="001500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8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МДК 03.01 </w:t>
            </w:r>
            <w:r w:rsidRPr="00150089">
              <w:rPr>
                <w:rFonts w:ascii="Times New Roman" w:hAnsi="Times New Roman" w:cs="Times New Roman"/>
                <w:b/>
              </w:rPr>
              <w:t xml:space="preserve">Слесарное дело и </w:t>
            </w:r>
            <w:proofErr w:type="gramStart"/>
            <w:r w:rsidRPr="00150089">
              <w:rPr>
                <w:rFonts w:ascii="Times New Roman" w:hAnsi="Times New Roman" w:cs="Times New Roman"/>
                <w:b/>
              </w:rPr>
              <w:t>технические</w:t>
            </w:r>
            <w:proofErr w:type="gramEnd"/>
            <w:r w:rsidRPr="0015008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F61D1" w:rsidRPr="001F61D1" w:rsidRDefault="00150089" w:rsidP="001500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82"/>
              <w:rPr>
                <w:rFonts w:ascii="Times New Roman" w:hAnsi="Times New Roman" w:cs="Times New Roman"/>
                <w:b/>
              </w:rPr>
            </w:pPr>
            <w:r w:rsidRPr="00150089"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1F61D1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61D1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713E83" w:rsidRPr="001F61D1" w:rsidTr="00713E83">
        <w:trPr>
          <w:trHeight w:hRule="exact" w:val="1406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713E83" w:rsidRDefault="00713E83" w:rsidP="00713E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3E83">
              <w:rPr>
                <w:rFonts w:ascii="Times New Roman" w:hAnsi="Times New Roman" w:cs="Times New Roman"/>
              </w:rPr>
              <w:t xml:space="preserve">ПК 3.1 -3.5 </w:t>
            </w:r>
          </w:p>
          <w:p w:rsidR="00713E83" w:rsidRPr="00713E83" w:rsidRDefault="00713E83" w:rsidP="00713E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713E83">
              <w:rPr>
                <w:rFonts w:ascii="Times New Roman" w:hAnsi="Times New Roman" w:cs="Times New Roman"/>
              </w:rPr>
              <w:t>ОК</w:t>
            </w:r>
            <w:proofErr w:type="gramEnd"/>
            <w:r w:rsidRPr="00713E83">
              <w:rPr>
                <w:rFonts w:ascii="Times New Roman" w:hAnsi="Times New Roman" w:cs="Times New Roman"/>
              </w:rPr>
              <w:t xml:space="preserve"> 01-10.</w:t>
            </w:r>
          </w:p>
          <w:p w:rsidR="00713E83" w:rsidRPr="00713E83" w:rsidRDefault="00713E83" w:rsidP="00713E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3E83">
              <w:rPr>
                <w:rFonts w:ascii="Times New Roman" w:hAnsi="Times New Roman" w:cs="Times New Roman"/>
              </w:rPr>
              <w:t xml:space="preserve">ЛР 4, ЛР 13, </w:t>
            </w:r>
          </w:p>
          <w:p w:rsidR="00713E83" w:rsidRPr="00713E83" w:rsidRDefault="00713E83" w:rsidP="00713E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3E83">
              <w:rPr>
                <w:rFonts w:ascii="Times New Roman" w:hAnsi="Times New Roman" w:cs="Times New Roman"/>
              </w:rPr>
              <w:t>ЛР 20, ЛР 22,</w:t>
            </w:r>
          </w:p>
          <w:p w:rsidR="00713E83" w:rsidRPr="001F61D1" w:rsidRDefault="00713E83" w:rsidP="00713E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3E83">
              <w:rPr>
                <w:rFonts w:ascii="Times New Roman" w:hAnsi="Times New Roman" w:cs="Times New Roman"/>
              </w:rPr>
              <w:t>ЛР 23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14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МДК 03.02</w:t>
            </w:r>
            <w:r>
              <w:t xml:space="preserve"> </w:t>
            </w:r>
            <w:r w:rsidRPr="00150089">
              <w:rPr>
                <w:rFonts w:ascii="Times New Roman" w:hAnsi="Times New Roman" w:cs="Times New Roman"/>
                <w:b/>
              </w:rPr>
              <w:t>Ремонт автомобилей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713E83" w:rsidRDefault="00713E83" w:rsidP="00713E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3E83">
              <w:rPr>
                <w:rFonts w:ascii="Times New Roman" w:hAnsi="Times New Roman" w:cs="Times New Roman"/>
                <w:b/>
              </w:rPr>
              <w:t>202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713E83" w:rsidRDefault="00713E83" w:rsidP="00713E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3E83">
              <w:rPr>
                <w:rFonts w:ascii="Times New Roman" w:hAnsi="Times New Roman" w:cs="Times New Roman"/>
                <w:b/>
              </w:rPr>
              <w:t>198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713E83" w:rsidRDefault="00713E83" w:rsidP="00713E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3E8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333856" w:rsidRDefault="00713E83" w:rsidP="004A08B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C47CE8" w:rsidRDefault="00713E83" w:rsidP="004A08B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C47CE8" w:rsidRDefault="00713E83" w:rsidP="004A08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713E83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3E83">
              <w:rPr>
                <w:rFonts w:ascii="Times New Roman" w:hAnsi="Times New Roman"/>
                <w:b/>
              </w:rPr>
              <w:t>4</w:t>
            </w:r>
          </w:p>
        </w:tc>
      </w:tr>
      <w:tr w:rsidR="00713E83" w:rsidRPr="001F61D1" w:rsidTr="001F61D1">
        <w:trPr>
          <w:trHeight w:hRule="exact" w:val="321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8930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8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spacing w:val="-2"/>
              </w:rPr>
              <w:t>Учебная практика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3E83" w:rsidRPr="001F61D1" w:rsidTr="00713E83">
        <w:trPr>
          <w:trHeight w:hRule="exact" w:val="665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15008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5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8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Производственная </w:t>
            </w:r>
            <w:r w:rsidRPr="001F61D1">
              <w:rPr>
                <w:rFonts w:ascii="Times New Roman" w:eastAsia="Times New Roman" w:hAnsi="Times New Roman" w:cs="Times New Roman"/>
                <w:b/>
              </w:rPr>
              <w:t>практика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3E83" w:rsidRPr="001F61D1" w:rsidTr="001F61D1">
        <w:trPr>
          <w:trHeight w:hRule="exact" w:val="559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5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8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Консультации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713E83" w:rsidRPr="001F61D1" w:rsidTr="001F61D1">
        <w:trPr>
          <w:trHeight w:hRule="exact" w:val="559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5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2C38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8"/>
              <w:rPr>
                <w:rFonts w:ascii="Times New Roman" w:eastAsia="Times New Roman" w:hAnsi="Times New Roman" w:cs="Times New Roman"/>
                <w:b/>
                <w:spacing w:val="-2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</w:rPr>
              <w:t>Экзамены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2100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13E83" w:rsidRPr="001F61D1" w:rsidTr="00713E83">
        <w:trPr>
          <w:trHeight w:hRule="exact" w:val="273"/>
        </w:trPr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6D1E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298"/>
              <w:rPr>
                <w:rFonts w:ascii="Times New Roman" w:hAnsi="Times New Roman" w:cs="Times New Roman"/>
                <w:b/>
              </w:rPr>
            </w:pPr>
            <w:r w:rsidRPr="001F61D1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2D03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E83" w:rsidRPr="001F61D1" w:rsidRDefault="00713E83" w:rsidP="00D82E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E83" w:rsidRPr="001F61D1" w:rsidRDefault="00713E83" w:rsidP="000D5C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</w:tbl>
    <w:p w:rsidR="005D5992" w:rsidRPr="002C383D" w:rsidRDefault="005D5992" w:rsidP="000635F9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3ED" w:rsidRDefault="002D03ED" w:rsidP="000635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pacing w:val="-1"/>
        </w:rPr>
      </w:pPr>
    </w:p>
    <w:p w:rsidR="000635F9" w:rsidRPr="009A0C92" w:rsidRDefault="002D03ED" w:rsidP="00D5674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lastRenderedPageBreak/>
        <w:t xml:space="preserve">2.2 </w:t>
      </w:r>
      <w:r w:rsidR="000635F9" w:rsidRPr="009A0C92">
        <w:rPr>
          <w:rFonts w:ascii="Times New Roman" w:eastAsia="Times New Roman" w:hAnsi="Times New Roman" w:cs="Times New Roman"/>
          <w:b/>
          <w:bCs/>
          <w:spacing w:val="-1"/>
        </w:rPr>
        <w:t xml:space="preserve">Тематический план и содержание профессионального модуля </w:t>
      </w:r>
      <w:r w:rsidR="00D56745" w:rsidRPr="00D56745">
        <w:rPr>
          <w:rFonts w:ascii="Times New Roman" w:eastAsia="Times New Roman" w:hAnsi="Times New Roman" w:cs="Times New Roman"/>
          <w:b/>
          <w:bCs/>
          <w:spacing w:val="-1"/>
        </w:rPr>
        <w:t>ПМ.03 Текущий ремонт различных типов автомобилей</w:t>
      </w:r>
    </w:p>
    <w:tbl>
      <w:tblPr>
        <w:tblW w:w="1516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1188"/>
        <w:gridCol w:w="10"/>
        <w:gridCol w:w="851"/>
      </w:tblGrid>
      <w:tr w:rsidR="006D1E11" w:rsidRPr="007B2635" w:rsidTr="004A08BB">
        <w:trPr>
          <w:trHeight w:hRule="exact" w:val="139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35F9" w:rsidRPr="007B2635" w:rsidRDefault="000635F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</w:t>
            </w:r>
          </w:p>
          <w:p w:rsidR="000635F9" w:rsidRPr="007B2635" w:rsidRDefault="000635F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профессионального модуля (ПМ),</w:t>
            </w:r>
          </w:p>
          <w:p w:rsidR="000635F9" w:rsidRPr="007B2635" w:rsidRDefault="000635F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</w:rPr>
              <w:t>междисциплинарных курсов</w:t>
            </w:r>
          </w:p>
          <w:p w:rsidR="000635F9" w:rsidRPr="007B2635" w:rsidRDefault="000635F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hAnsi="Times New Roman" w:cs="Times New Roman"/>
                <w:b/>
                <w:bCs/>
              </w:rPr>
              <w:t>(</w:t>
            </w:r>
            <w:r w:rsidRPr="007B2635">
              <w:rPr>
                <w:rFonts w:ascii="Times New Roman" w:eastAsia="Times New Roman" w:hAnsi="Times New Roman" w:cs="Times New Roman"/>
                <w:b/>
                <w:bCs/>
              </w:rPr>
              <w:t>МДК)</w:t>
            </w:r>
          </w:p>
        </w:tc>
        <w:tc>
          <w:tcPr>
            <w:tcW w:w="1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35F9" w:rsidRPr="007B2635" w:rsidRDefault="000635F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Содержание учебного материала, лабораторные работы и практические </w:t>
            </w:r>
            <w:r w:rsidRPr="007B2635">
              <w:rPr>
                <w:rFonts w:ascii="Times New Roman" w:eastAsia="Times New Roman" w:hAnsi="Times New Roman" w:cs="Times New Roman"/>
                <w:b/>
                <w:bCs/>
              </w:rPr>
              <w:t xml:space="preserve">занятия, самостоятельная учебная работа </w:t>
            </w:r>
            <w:proofErr w:type="gramStart"/>
            <w:r w:rsidRPr="007B2635">
              <w:rPr>
                <w:rFonts w:ascii="Times New Roman" w:eastAsia="Times New Roman" w:hAnsi="Times New Roman" w:cs="Times New Roman"/>
                <w:b/>
                <w:bCs/>
              </w:rPr>
              <w:t>обучающихся</w:t>
            </w:r>
            <w:proofErr w:type="gramEnd"/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35F9" w:rsidRPr="007B2635" w:rsidRDefault="000635F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Объем в часах</w:t>
            </w:r>
          </w:p>
        </w:tc>
      </w:tr>
      <w:tr w:rsidR="000D5CE9" w:rsidRPr="007B2635" w:rsidTr="004A08BB">
        <w:trPr>
          <w:trHeight w:hRule="exact" w:val="28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CE9" w:rsidRPr="007B2635" w:rsidRDefault="000D5CE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1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5CE9" w:rsidRPr="007B2635" w:rsidRDefault="000D5CE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D5CE9" w:rsidRPr="007B2635" w:rsidRDefault="000D5CE9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263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387A82" w:rsidRPr="007B2635" w:rsidTr="004A08BB">
        <w:trPr>
          <w:trHeight w:hRule="exact" w:val="7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7A82" w:rsidRPr="007B2635" w:rsidRDefault="00387A82" w:rsidP="00387A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87A82">
              <w:rPr>
                <w:rFonts w:ascii="Times New Roman" w:hAnsi="Times New Roman" w:cs="Times New Roman"/>
                <w:b/>
                <w:bCs/>
              </w:rPr>
              <w:t>МДК 03.01 Слесарное дело и технические измерения</w:t>
            </w:r>
          </w:p>
        </w:tc>
        <w:tc>
          <w:tcPr>
            <w:tcW w:w="111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A82" w:rsidRPr="007B2635" w:rsidRDefault="00387A82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A82" w:rsidRPr="007B2635" w:rsidRDefault="00387A82" w:rsidP="007B26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  <w:spacing w:val="-1"/>
              </w:rPr>
              <w:t xml:space="preserve">Раздел 1. Слесарное дело. </w:t>
            </w:r>
            <w:r w:rsidRPr="00387A82">
              <w:rPr>
                <w:rFonts w:ascii="Times New Roman" w:hAnsi="Times New Roman" w:cs="Times New Roman"/>
                <w:bCs/>
              </w:rPr>
              <w:t>Введение в профессию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387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  <w:spacing w:val="-1"/>
              </w:rPr>
              <w:t xml:space="preserve">Тема 1.1. </w:t>
            </w:r>
            <w:r w:rsidRPr="00387A82">
              <w:rPr>
                <w:rFonts w:ascii="Times New Roman" w:hAnsi="Times New Roman" w:cs="Times New Roman"/>
                <w:bCs/>
              </w:rPr>
              <w:t>Роль и место сле</w:t>
            </w:r>
            <w:r w:rsidRPr="00387A82">
              <w:rPr>
                <w:rFonts w:ascii="Times New Roman" w:hAnsi="Times New Roman" w:cs="Times New Roman"/>
                <w:bCs/>
              </w:rPr>
              <w:softHyphen/>
              <w:t>сарных работ.</w:t>
            </w:r>
            <w:r w:rsidRPr="00387A82">
              <w:rPr>
                <w:rFonts w:ascii="Times New Roman" w:hAnsi="Times New Roman" w:cs="Times New Roman"/>
                <w:bCs/>
                <w:spacing w:val="-1"/>
              </w:rPr>
              <w:t xml:space="preserve"> Рабо</w:t>
            </w:r>
            <w:r w:rsidRPr="00387A82">
              <w:rPr>
                <w:rFonts w:ascii="Times New Roman" w:hAnsi="Times New Roman" w:cs="Times New Roman"/>
                <w:bCs/>
                <w:spacing w:val="-1"/>
              </w:rPr>
              <w:softHyphen/>
            </w:r>
            <w:r w:rsidRPr="00387A82">
              <w:rPr>
                <w:rFonts w:ascii="Times New Roman" w:hAnsi="Times New Roman" w:cs="Times New Roman"/>
                <w:bCs/>
              </w:rPr>
              <w:t>чее место слесаря</w:t>
            </w:r>
            <w:r w:rsidRPr="00387A82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</w:rPr>
              <w:t>Роль и место слесарных работ в автомобильном транспорте. Техническое оснащение рабочего места слеса</w:t>
            </w:r>
            <w:r w:rsidRPr="00387A82">
              <w:rPr>
                <w:rFonts w:ascii="Times New Roman" w:hAnsi="Times New Roman" w:cs="Times New Roman"/>
              </w:rPr>
              <w:softHyphen/>
              <w:t>ря. Организация и правила содержания рабочего места. Общие сведения о требованиях охраны труда при выполнении слесарных работ. Основы производственной санитарии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2</w:t>
            </w:r>
          </w:p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87A82" w:rsidRPr="00387A82" w:rsidRDefault="00387A82" w:rsidP="008E32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  <w:spacing w:val="-8"/>
              </w:rPr>
              <w:t xml:space="preserve">Тема 1.2. Конструкционные и </w:t>
            </w:r>
            <w:r w:rsidRPr="00387A82">
              <w:rPr>
                <w:rFonts w:ascii="Times New Roman" w:hAnsi="Times New Roman" w:cs="Times New Roman"/>
                <w:bCs/>
                <w:spacing w:val="-10"/>
              </w:rPr>
              <w:t>инструментальные материалы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spacing w:val="-9"/>
              </w:rPr>
              <w:t>Конструкционные материалы. Сплавы на основе железа.</w:t>
            </w:r>
            <w:proofErr w:type="gramStart"/>
            <w:r w:rsidRPr="00387A82">
              <w:rPr>
                <w:rFonts w:ascii="Times New Roman" w:hAnsi="Times New Roman" w:cs="Times New Roman"/>
                <w:spacing w:val="-9"/>
              </w:rPr>
              <w:t xml:space="preserve"> .</w:t>
            </w:r>
            <w:proofErr w:type="gramEnd"/>
            <w:r w:rsidRPr="00387A82">
              <w:rPr>
                <w:rFonts w:ascii="Times New Roman" w:hAnsi="Times New Roman" w:cs="Times New Roman"/>
                <w:spacing w:val="-9"/>
              </w:rPr>
              <w:t xml:space="preserve"> Цветные металлы и сплавы. Инструментальные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2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 xml:space="preserve">Раздел 2. </w:t>
            </w:r>
            <w:r w:rsidRPr="00387A82">
              <w:rPr>
                <w:rFonts w:ascii="Times New Roman" w:hAnsi="Times New Roman" w:cs="Times New Roman"/>
              </w:rPr>
              <w:t>Подготовительные операции слесарной обработки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Тема 2.1.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</w:rPr>
              <w:t>Разметка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Сущность разметки и ее назначение. Виды разметочных работ. Оборудование, инструмент и приспособления, применяемые при разметке. Последовательность выполнения разметки. Плоскостная разметка по шаблону. Брак при разметке и меры его предупреждения. Техника безопасности при выполнении разметки.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  <w:bCs/>
              </w:rPr>
              <w:t>Тема 2. 2.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</w:rPr>
              <w:t>Рубка металла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 xml:space="preserve">Назначение слесарной рубки. Инструменты, применяемые при рубке: молотки, зубила, </w:t>
            </w:r>
            <w:proofErr w:type="spellStart"/>
            <w:r w:rsidRPr="00387A82">
              <w:rPr>
                <w:rFonts w:ascii="Times New Roman" w:hAnsi="Times New Roman" w:cs="Times New Roman"/>
              </w:rPr>
              <w:t>крейцмейсели</w:t>
            </w:r>
            <w:proofErr w:type="spellEnd"/>
            <w:r w:rsidRPr="00387A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87A82">
              <w:rPr>
                <w:rFonts w:ascii="Times New Roman" w:hAnsi="Times New Roman" w:cs="Times New Roman"/>
              </w:rPr>
              <w:t>канавочники</w:t>
            </w:r>
            <w:proofErr w:type="spellEnd"/>
            <w:r w:rsidRPr="00387A82">
              <w:rPr>
                <w:rFonts w:ascii="Times New Roman" w:hAnsi="Times New Roman" w:cs="Times New Roman"/>
              </w:rPr>
              <w:t xml:space="preserve">. Заточка зубила и </w:t>
            </w:r>
            <w:proofErr w:type="spellStart"/>
            <w:r w:rsidRPr="00387A82">
              <w:rPr>
                <w:rFonts w:ascii="Times New Roman" w:hAnsi="Times New Roman" w:cs="Times New Roman"/>
              </w:rPr>
              <w:t>крейцмейселя</w:t>
            </w:r>
            <w:proofErr w:type="spellEnd"/>
            <w:r w:rsidRPr="00387A82">
              <w:rPr>
                <w:rFonts w:ascii="Times New Roman" w:hAnsi="Times New Roman" w:cs="Times New Roman"/>
              </w:rPr>
              <w:t>. Способы выполнения рубки. Брак при рубке и правила техники безопасности.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7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Тема 2.3.</w:t>
            </w:r>
          </w:p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Правка металла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</w:rPr>
              <w:t xml:space="preserve">Сущность правки и ее назначение. Оборудование, инструмент и приспособления, применяемые при правке. Приемы ручной и машинной правки полосового, листового, материала и закаленных изделий. Схемы: правки тонкой стальной полосы, правки листовой стали, ротационной </w:t>
            </w:r>
            <w:proofErr w:type="spellStart"/>
            <w:r w:rsidRPr="00387A82">
              <w:rPr>
                <w:rFonts w:ascii="Times New Roman" w:hAnsi="Times New Roman" w:cs="Times New Roman"/>
              </w:rPr>
              <w:t>листоправильной</w:t>
            </w:r>
            <w:proofErr w:type="spellEnd"/>
            <w:r w:rsidRPr="00387A82">
              <w:rPr>
                <w:rFonts w:ascii="Times New Roman" w:hAnsi="Times New Roman" w:cs="Times New Roman"/>
              </w:rPr>
              <w:t xml:space="preserve"> машины, правки изогнутых валов.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 xml:space="preserve">Тема 2.4. </w:t>
            </w:r>
          </w:p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87A82">
              <w:rPr>
                <w:rFonts w:ascii="Times New Roman" w:hAnsi="Times New Roman" w:cs="Times New Roman"/>
              </w:rPr>
              <w:t>Гибка</w:t>
            </w:r>
            <w:proofErr w:type="gramEnd"/>
            <w:r w:rsidRPr="00387A82">
              <w:rPr>
                <w:rFonts w:ascii="Times New Roman" w:hAnsi="Times New Roman" w:cs="Times New Roman"/>
              </w:rPr>
              <w:t xml:space="preserve"> металла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 xml:space="preserve">Назначение и применение </w:t>
            </w:r>
            <w:proofErr w:type="gramStart"/>
            <w:r w:rsidRPr="00387A82">
              <w:rPr>
                <w:rFonts w:ascii="Times New Roman" w:hAnsi="Times New Roman" w:cs="Times New Roman"/>
              </w:rPr>
              <w:t>гибки</w:t>
            </w:r>
            <w:proofErr w:type="gramEnd"/>
            <w:r w:rsidRPr="00387A82">
              <w:rPr>
                <w:rFonts w:ascii="Times New Roman" w:hAnsi="Times New Roman" w:cs="Times New Roman"/>
              </w:rPr>
              <w:t xml:space="preserve">. Схема </w:t>
            </w:r>
            <w:proofErr w:type="gramStart"/>
            <w:r w:rsidRPr="00387A82">
              <w:rPr>
                <w:rFonts w:ascii="Times New Roman" w:hAnsi="Times New Roman" w:cs="Times New Roman"/>
              </w:rPr>
              <w:t>гибки</w:t>
            </w:r>
            <w:proofErr w:type="gramEnd"/>
            <w:r w:rsidRPr="00387A82">
              <w:rPr>
                <w:rFonts w:ascii="Times New Roman" w:hAnsi="Times New Roman" w:cs="Times New Roman"/>
              </w:rPr>
              <w:t xml:space="preserve">. Нейтральная линия. </w:t>
            </w:r>
            <w:r w:rsidRPr="00387A82">
              <w:rPr>
                <w:rFonts w:ascii="Times New Roman" w:hAnsi="Times New Roman" w:cs="Times New Roman"/>
                <w:spacing w:val="-1"/>
              </w:rPr>
              <w:t xml:space="preserve">Участки растяжения и сжатия, характер деформации на них в зависимости от удаления </w:t>
            </w:r>
            <w:r w:rsidRPr="00387A82">
              <w:rPr>
                <w:rFonts w:ascii="Times New Roman" w:hAnsi="Times New Roman" w:cs="Times New Roman"/>
              </w:rPr>
              <w:t xml:space="preserve">от </w:t>
            </w:r>
            <w:proofErr w:type="spellStart"/>
            <w:r w:rsidRPr="00387A82">
              <w:rPr>
                <w:rFonts w:ascii="Times New Roman" w:hAnsi="Times New Roman" w:cs="Times New Roman"/>
              </w:rPr>
              <w:t>нейтрали</w:t>
            </w:r>
            <w:proofErr w:type="spellEnd"/>
            <w:r w:rsidRPr="00387A82">
              <w:rPr>
                <w:rFonts w:ascii="Times New Roman" w:hAnsi="Times New Roman" w:cs="Times New Roman"/>
              </w:rPr>
              <w:t xml:space="preserve">. Способы предупреждения утяжки и усадки на перифериях. Расчет заготовок для </w:t>
            </w:r>
            <w:proofErr w:type="gramStart"/>
            <w:r w:rsidRPr="00387A82">
              <w:rPr>
                <w:rFonts w:ascii="Times New Roman" w:hAnsi="Times New Roman" w:cs="Times New Roman"/>
              </w:rPr>
              <w:t>гибки</w:t>
            </w:r>
            <w:proofErr w:type="gramEnd"/>
            <w:r w:rsidRPr="00387A82">
              <w:rPr>
                <w:rFonts w:ascii="Times New Roman" w:hAnsi="Times New Roman" w:cs="Times New Roman"/>
              </w:rPr>
              <w:t xml:space="preserve">. Холодная и горячая гибка. Гнутье труб и других пустотелых деталей. </w:t>
            </w:r>
            <w:r w:rsidRPr="00387A82">
              <w:rPr>
                <w:rFonts w:ascii="Times New Roman" w:hAnsi="Times New Roman" w:cs="Times New Roman"/>
                <w:spacing w:val="-1"/>
              </w:rPr>
              <w:lastRenderedPageBreak/>
              <w:t>Особенности гибки деталей из упругих материалов.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lastRenderedPageBreak/>
              <w:t xml:space="preserve">Тема 2.5. </w:t>
            </w:r>
          </w:p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Резка металла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</w:rPr>
            </w:pPr>
            <w:r w:rsidRPr="00387A82">
              <w:rPr>
                <w:rFonts w:ascii="Times New Roman" w:hAnsi="Times New Roman" w:cs="Times New Roman"/>
              </w:rPr>
              <w:t xml:space="preserve">Резка ножовкой и область ее применения. Ножовочный станок, его устройство, ножовочное полотно. Элементы зуба ножовочного полотна. Выбор </w:t>
            </w:r>
            <w:r w:rsidRPr="00387A82">
              <w:rPr>
                <w:rFonts w:ascii="Times New Roman" w:hAnsi="Times New Roman" w:cs="Times New Roman"/>
                <w:spacing w:val="-1"/>
              </w:rPr>
              <w:t xml:space="preserve">ножовочного полотна в зависимости от обрабатываемого материала. Резание металла </w:t>
            </w:r>
            <w:r w:rsidRPr="00387A82">
              <w:rPr>
                <w:rFonts w:ascii="Times New Roman" w:hAnsi="Times New Roman" w:cs="Times New Roman"/>
              </w:rPr>
              <w:t xml:space="preserve">разных сортаментов ножовкой. Причины и меры предупреждения поломки полотен и их зубьев. Резание ручными и </w:t>
            </w:r>
            <w:proofErr w:type="spellStart"/>
            <w:r w:rsidRPr="00387A82">
              <w:rPr>
                <w:rFonts w:ascii="Times New Roman" w:hAnsi="Times New Roman" w:cs="Times New Roman"/>
              </w:rPr>
              <w:t>стуловыми</w:t>
            </w:r>
            <w:proofErr w:type="spellEnd"/>
            <w:r w:rsidRPr="00387A82">
              <w:rPr>
                <w:rFonts w:ascii="Times New Roman" w:hAnsi="Times New Roman" w:cs="Times New Roman"/>
              </w:rPr>
              <w:t xml:space="preserve"> ножницами, их устройство и назначение. Геометрия режущей части. Область их применения и принцип действия. </w:t>
            </w:r>
            <w:r w:rsidRPr="00387A82">
              <w:rPr>
                <w:rFonts w:ascii="Times New Roman" w:hAnsi="Times New Roman" w:cs="Times New Roman"/>
                <w:spacing w:val="-1"/>
              </w:rPr>
              <w:t>Устройство трубореза. Резание труб труборезами.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 xml:space="preserve">Самостоятельная работа </w:t>
            </w:r>
            <w:proofErr w:type="gramStart"/>
            <w:r w:rsidRPr="00387A82">
              <w:rPr>
                <w:rFonts w:ascii="Times New Roman" w:hAnsi="Times New Roman" w:cs="Times New Roman"/>
                <w:bCs/>
              </w:rPr>
              <w:t>обучающихся</w:t>
            </w:r>
            <w:proofErr w:type="gramEnd"/>
            <w:r w:rsidRPr="00387A82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Оформление мультимедийной презентации по теме «Резка металла»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Раздел 3. Размерная слесарная обработка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Тема 3.1. Опиливание металла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 xml:space="preserve">Применение опиливания металла в слесарных работах. Понятие о припуске на опиливание и его величине. Напильники, их классификация по профилю сечения, насечке и назначению. </w:t>
            </w:r>
            <w:r w:rsidRPr="00387A82">
              <w:rPr>
                <w:rFonts w:ascii="Times New Roman" w:hAnsi="Times New Roman" w:cs="Times New Roman"/>
                <w:spacing w:val="-1"/>
              </w:rPr>
              <w:t xml:space="preserve">Геометрические параметры зубьев напильника. </w:t>
            </w:r>
            <w:r w:rsidRPr="00387A82">
              <w:rPr>
                <w:rFonts w:ascii="Times New Roman" w:hAnsi="Times New Roman" w:cs="Times New Roman"/>
              </w:rPr>
              <w:t>Подбор напильников в зависимости от величины детали, назначения, заданной точности и шероховатости обработки.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Специальные напильники и их назначение. Обращение с напильниками, уход за ними и их хранение. Последовательность обработки плоских, сопряженных и криволинейных поверхностей. Способы отделки. Способы проверки обработанных поверхностей. Особенности обработки и проверки внутренних углов. Дефекты при опиливании, меры их предупреждения. Организация рабочего места и требования безопасности труда.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Тема 3.2. Обработка отверстий</w:t>
            </w:r>
          </w:p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  <w:spacing w:val="-1"/>
              </w:rPr>
              <w:t xml:space="preserve">Сверление. Назначение сверления. Основные движения при сверлении. Частота </w:t>
            </w:r>
            <w:r w:rsidRPr="00387A82">
              <w:rPr>
                <w:rFonts w:ascii="Times New Roman" w:hAnsi="Times New Roman" w:cs="Times New Roman"/>
              </w:rPr>
              <w:t xml:space="preserve">вращения, величина подачи, глубина резания. Геометрические параметры режущей </w:t>
            </w:r>
            <w:r w:rsidRPr="00387A82">
              <w:rPr>
                <w:rFonts w:ascii="Times New Roman" w:hAnsi="Times New Roman" w:cs="Times New Roman"/>
                <w:spacing w:val="-1"/>
              </w:rPr>
              <w:t xml:space="preserve">части сверла. Понятие о режиме резания при сверлении. Особенности сверления стали, </w:t>
            </w:r>
            <w:r w:rsidRPr="00387A82">
              <w:rPr>
                <w:rFonts w:ascii="Times New Roman" w:hAnsi="Times New Roman" w:cs="Times New Roman"/>
              </w:rPr>
              <w:t>чугуна и цветных металлов. Критерии износа сверла. Смазочно-охлаждающие жидкости.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Сверлильные станки, их типы и назначение. Основные узлы вертикально-сверлильного станка. Приспособления для сверлильных станков. Сверла, их вида. Выбор сверл.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Выбор рациональных режимов резания по справочным таблицам, настройка станка. Способы установки и закрепления сверл. Сверление и рассверливание в зависимости от заданных условий обработки.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87A82">
              <w:rPr>
                <w:rFonts w:ascii="Times New Roman" w:hAnsi="Times New Roman" w:cs="Times New Roman"/>
              </w:rPr>
              <w:t>Зенкование</w:t>
            </w:r>
            <w:proofErr w:type="spellEnd"/>
            <w:r w:rsidRPr="00387A82">
              <w:rPr>
                <w:rFonts w:ascii="Times New Roman" w:hAnsi="Times New Roman" w:cs="Times New Roman"/>
              </w:rPr>
              <w:t xml:space="preserve"> и зенкерование отверстий. Припуски на зенкерование. Режимы резания.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</w:rPr>
            </w:pPr>
            <w:r w:rsidRPr="00387A82">
              <w:rPr>
                <w:rFonts w:ascii="Times New Roman" w:hAnsi="Times New Roman" w:cs="Times New Roman"/>
              </w:rPr>
              <w:t xml:space="preserve">Развертывание цилиндрических и конических отверстий. Припуски на </w:t>
            </w:r>
            <w:r w:rsidRPr="00387A82">
              <w:rPr>
                <w:rFonts w:ascii="Times New Roman" w:hAnsi="Times New Roman" w:cs="Times New Roman"/>
                <w:spacing w:val="-1"/>
              </w:rPr>
              <w:t>развертывание. Режимы резания. Технологический процесс и техника развертывания отверстий. Организация рабочего места и требования безопасности труда.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Тема 3.3. Обработка резьбовых поверхностей</w:t>
            </w:r>
          </w:p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Содержание учебного материала: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  <w:spacing w:val="-1"/>
              </w:rPr>
              <w:t xml:space="preserve">Винтовая линия и ее элементы. Профили резьбы, их применение, </w:t>
            </w:r>
            <w:proofErr w:type="gramStart"/>
            <w:r w:rsidRPr="00387A82">
              <w:rPr>
                <w:rFonts w:ascii="Times New Roman" w:hAnsi="Times New Roman" w:cs="Times New Roman"/>
                <w:spacing w:val="-1"/>
              </w:rPr>
              <w:t>правая</w:t>
            </w:r>
            <w:proofErr w:type="gramEnd"/>
            <w:r w:rsidRPr="00387A82">
              <w:rPr>
                <w:rFonts w:ascii="Times New Roman" w:hAnsi="Times New Roman" w:cs="Times New Roman"/>
                <w:spacing w:val="-1"/>
              </w:rPr>
              <w:t xml:space="preserve"> и левая </w:t>
            </w:r>
            <w:r w:rsidRPr="00387A82">
              <w:rPr>
                <w:rFonts w:ascii="Times New Roman" w:hAnsi="Times New Roman" w:cs="Times New Roman"/>
              </w:rPr>
              <w:t xml:space="preserve">резьбы. Системы </w:t>
            </w:r>
            <w:proofErr w:type="spellStart"/>
            <w:r w:rsidRPr="00387A82">
              <w:rPr>
                <w:rFonts w:ascii="Times New Roman" w:hAnsi="Times New Roman" w:cs="Times New Roman"/>
              </w:rPr>
              <w:t>резьб</w:t>
            </w:r>
            <w:proofErr w:type="spellEnd"/>
            <w:r w:rsidRPr="00387A82">
              <w:rPr>
                <w:rFonts w:ascii="Times New Roman" w:hAnsi="Times New Roman" w:cs="Times New Roman"/>
              </w:rPr>
              <w:t xml:space="preserve">. Таблицы </w:t>
            </w:r>
            <w:proofErr w:type="spellStart"/>
            <w:r w:rsidRPr="00387A82">
              <w:rPr>
                <w:rFonts w:ascii="Times New Roman" w:hAnsi="Times New Roman" w:cs="Times New Roman"/>
              </w:rPr>
              <w:t>резьб</w:t>
            </w:r>
            <w:proofErr w:type="spellEnd"/>
            <w:r w:rsidRPr="00387A82">
              <w:rPr>
                <w:rFonts w:ascii="Times New Roman" w:hAnsi="Times New Roman" w:cs="Times New Roman"/>
              </w:rPr>
              <w:t>. Инструменты для нарезания наружной резьбы, их конструкции, материал для изготовления. П</w:t>
            </w:r>
            <w:r w:rsidRPr="00387A82">
              <w:rPr>
                <w:rFonts w:ascii="Times New Roman" w:hAnsi="Times New Roman" w:cs="Times New Roman"/>
                <w:spacing w:val="-1"/>
              </w:rPr>
              <w:t xml:space="preserve">риспособления </w:t>
            </w:r>
            <w:r w:rsidRPr="00387A82">
              <w:rPr>
                <w:rFonts w:ascii="Times New Roman" w:hAnsi="Times New Roman" w:cs="Times New Roman"/>
                <w:spacing w:val="-1"/>
              </w:rPr>
              <w:lastRenderedPageBreak/>
              <w:t xml:space="preserve">и инструмент для механизации нарезания наружной резьбы. </w:t>
            </w:r>
            <w:r w:rsidRPr="00387A82">
              <w:rPr>
                <w:rFonts w:ascii="Times New Roman" w:hAnsi="Times New Roman" w:cs="Times New Roman"/>
              </w:rPr>
              <w:t xml:space="preserve">Дефекты при нарезании наружной резьбы, их причины и способы предупреждения. Инструменты для нарезания внутренней резьбы, их конструкции и виды. Метчики для нарезания резьбы в сквозных и глухих отверстиях. Подбор диаметров сверл </w:t>
            </w:r>
            <w:proofErr w:type="gramStart"/>
            <w:r w:rsidRPr="00387A82">
              <w:rPr>
                <w:rFonts w:ascii="Times New Roman" w:hAnsi="Times New Roman" w:cs="Times New Roman"/>
              </w:rPr>
              <w:t>под</w:t>
            </w:r>
            <w:proofErr w:type="gramEnd"/>
            <w:r w:rsidRPr="00387A82">
              <w:rPr>
                <w:rFonts w:ascii="Times New Roman" w:hAnsi="Times New Roman" w:cs="Times New Roman"/>
              </w:rPr>
              <w:t xml:space="preserve"> резьбы по таблицам. </w:t>
            </w:r>
            <w:r w:rsidRPr="00387A82">
              <w:rPr>
                <w:rFonts w:ascii="Times New Roman" w:hAnsi="Times New Roman" w:cs="Times New Roman"/>
                <w:spacing w:val="-1"/>
              </w:rPr>
              <w:t xml:space="preserve">Приспособления и инструменты для механизации нарезания внутренней резьбы. </w:t>
            </w:r>
            <w:r w:rsidRPr="00387A82">
              <w:rPr>
                <w:rFonts w:ascii="Times New Roman" w:hAnsi="Times New Roman" w:cs="Times New Roman"/>
              </w:rPr>
              <w:t xml:space="preserve">Нарезание резьбы на сверлильных станках. Соединения с применением самонарезающих винтов.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 xml:space="preserve">Самостоятельная работа </w:t>
            </w:r>
            <w:proofErr w:type="gramStart"/>
            <w:r w:rsidRPr="00387A82">
              <w:rPr>
                <w:rFonts w:ascii="Times New Roman" w:hAnsi="Times New Roman" w:cs="Times New Roman"/>
                <w:bCs/>
              </w:rPr>
              <w:t>обучающихся</w:t>
            </w:r>
            <w:proofErr w:type="gramEnd"/>
            <w:r w:rsidRPr="00387A82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Оформление мультимедийной презентации по теме «Обработка отверстий сверлением»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Раздел 4.  Пригоночные операции слесарной обработки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Тема 4.1. Распиливание и припасовка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  <w:spacing w:val="-1"/>
              </w:rPr>
              <w:t xml:space="preserve">Распиливание и припасовка. Сущность операций и виды работ, инструмент и приспособления. Обработка проемов, пазов, отверстий с плоскими и криволинейными </w:t>
            </w:r>
            <w:r w:rsidRPr="00387A82">
              <w:rPr>
                <w:rFonts w:ascii="Times New Roman" w:hAnsi="Times New Roman" w:cs="Times New Roman"/>
              </w:rPr>
              <w:t xml:space="preserve">поверхностями с применением надфилей, вращающихся напильников и профильных шлифовальных насадок. Применение специальных шаблонов, кондукторов и </w:t>
            </w:r>
            <w:proofErr w:type="spellStart"/>
            <w:r w:rsidRPr="00387A82">
              <w:rPr>
                <w:rFonts w:ascii="Times New Roman" w:hAnsi="Times New Roman" w:cs="Times New Roman"/>
              </w:rPr>
              <w:t>опиловочных</w:t>
            </w:r>
            <w:proofErr w:type="spellEnd"/>
            <w:r w:rsidRPr="00387A82">
              <w:rPr>
                <w:rFonts w:ascii="Times New Roman" w:hAnsi="Times New Roman" w:cs="Times New Roman"/>
              </w:rPr>
              <w:t xml:space="preserve"> рамок. Припасовка простых и сложных контуров по сопрягаемой детали.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Дефекты, их причины и меры предупреждения. Организация рабочего места и требования безопасности труда.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Тема 4.2. Шабрение.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Притирка и доводка</w:t>
            </w:r>
          </w:p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Шабрение. Назначение и применение шабрения. Качество поверхностей, обработанных шабрением, точность обработки, достигаемая при шабрении. Основные виды шабрения. Припуски на шабрение плоских и цилиндрических поверхностей. Инструмент и приспособления для шабрения, правила обращения с ними. Подготовка поверхности к шабрению. Способы и средства определения выступающих мест на обрабатываемой поверхности. Краска, ее состав и нанесение на плиту. Способы шабрения плоских и сопряженных поверхностей. Методы проверки точности расположения сопряженных поверхностей. Шабрение криволинейных поверхностей. Виды и причины дефектов при шабрении. Способы предупреждения и устранения дефектов. Организация рабочего места, требования безопасности труда.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Процесс притирки, достигаемая степень точности. Абразивные материалы, применяемые для притирки. Притирочные плиты и притиры.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  <w:bCs/>
                <w:spacing w:val="-1"/>
              </w:rPr>
              <w:t>Раздел 5. Сборка неразъем</w:t>
            </w:r>
            <w:r w:rsidRPr="00387A82">
              <w:rPr>
                <w:rFonts w:ascii="Times New Roman" w:hAnsi="Times New Roman" w:cs="Times New Roman"/>
                <w:bCs/>
                <w:spacing w:val="-1"/>
              </w:rPr>
              <w:softHyphen/>
            </w:r>
            <w:r w:rsidRPr="00387A82">
              <w:rPr>
                <w:rFonts w:ascii="Times New Roman" w:hAnsi="Times New Roman" w:cs="Times New Roman"/>
                <w:bCs/>
              </w:rPr>
              <w:t>ных соединений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2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</w:rPr>
            </w:pPr>
            <w:r w:rsidRPr="00387A82">
              <w:rPr>
                <w:rFonts w:ascii="Times New Roman" w:hAnsi="Times New Roman" w:cs="Times New Roman"/>
                <w:bCs/>
                <w:spacing w:val="-1"/>
              </w:rPr>
              <w:t xml:space="preserve">Тема 5.1. Пайка и лужение </w:t>
            </w:r>
            <w:r w:rsidRPr="00387A82">
              <w:rPr>
                <w:rFonts w:ascii="Times New Roman" w:hAnsi="Times New Roman" w:cs="Times New Roman"/>
                <w:bCs/>
              </w:rPr>
              <w:t>металла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</w:rPr>
              <w:t>Сущность пайки. Припои и флюсы. Инструменты для пайки. Виды паяных соединений. Правила выполне</w:t>
            </w:r>
            <w:r w:rsidRPr="00387A82">
              <w:rPr>
                <w:rFonts w:ascii="Times New Roman" w:hAnsi="Times New Roman" w:cs="Times New Roman"/>
              </w:rPr>
              <w:softHyphen/>
              <w:t>ния работ при пайке мягкими припоями электрическими паяльниками. Пайка твердыми припоями. Подго</w:t>
            </w:r>
            <w:r w:rsidRPr="00387A82">
              <w:rPr>
                <w:rFonts w:ascii="Times New Roman" w:hAnsi="Times New Roman" w:cs="Times New Roman"/>
              </w:rPr>
              <w:softHyphen/>
            </w:r>
            <w:r w:rsidRPr="00387A82">
              <w:rPr>
                <w:rFonts w:ascii="Times New Roman" w:hAnsi="Times New Roman" w:cs="Times New Roman"/>
                <w:spacing w:val="-1"/>
              </w:rPr>
              <w:t xml:space="preserve">товка места спая к пайке (очистка поверхности, пригонка, фиксация заготовок, нанесение флюса и припоя). Инструменты для нагрева места спая. Основные правила пайки твердыми припоями. Правила безопасности </w:t>
            </w:r>
            <w:r w:rsidRPr="00387A82">
              <w:rPr>
                <w:rFonts w:ascii="Times New Roman" w:hAnsi="Times New Roman" w:cs="Times New Roman"/>
              </w:rPr>
              <w:t>труда при пайке. Назначение лужения. Очистка и обезжиривание заготовок. Покрытие поверхности загото</w:t>
            </w:r>
            <w:r w:rsidRPr="00387A82">
              <w:rPr>
                <w:rFonts w:ascii="Times New Roman" w:hAnsi="Times New Roman" w:cs="Times New Roman"/>
              </w:rPr>
              <w:softHyphen/>
              <w:t>вок флюсом. Нагревание заготовок. Лужение погружением и растиранием. Требования безопасности труда при лужении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</w:rPr>
            </w:pPr>
            <w:r w:rsidRPr="00387A82">
              <w:rPr>
                <w:rFonts w:ascii="Times New Roman" w:hAnsi="Times New Roman" w:cs="Times New Roman"/>
                <w:bCs/>
                <w:spacing w:val="-1"/>
              </w:rPr>
              <w:lastRenderedPageBreak/>
              <w:t>Тема 5.2. Клепка. Склеивание</w:t>
            </w:r>
          </w:p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</w:rPr>
              <w:t>Типы заклепок и заклепочных швов. Инструменты и приспособления для ручной клепки. Механизация клепки. Виды и причины брака при клепке. Охрана труда. Подготовка поверхности к склеиванию. Выбор и подготовка клея. Нанесение клея на склеиваемые поверхности. Выдержка нанесенного клея. Сборка соеди</w:t>
            </w:r>
            <w:r w:rsidRPr="00387A82">
              <w:rPr>
                <w:rFonts w:ascii="Times New Roman" w:hAnsi="Times New Roman" w:cs="Times New Roman"/>
              </w:rPr>
              <w:softHyphen/>
              <w:t>няемых заготовок. Выдержка соединения при определенной температуре и давлении. Очистка шва от под</w:t>
            </w:r>
            <w:r w:rsidRPr="00387A82">
              <w:rPr>
                <w:rFonts w:ascii="Times New Roman" w:hAnsi="Times New Roman" w:cs="Times New Roman"/>
              </w:rPr>
              <w:softHyphen/>
              <w:t>теков клея. Контроль качества клеевых соединений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  <w:bCs/>
              </w:rPr>
              <w:t xml:space="preserve">Самостоятельная работа </w:t>
            </w:r>
            <w:proofErr w:type="gramStart"/>
            <w:r w:rsidRPr="00387A82">
              <w:rPr>
                <w:rFonts w:ascii="Times New Roman" w:hAnsi="Times New Roman" w:cs="Times New Roman"/>
                <w:bCs/>
              </w:rPr>
              <w:t>обучающихся</w:t>
            </w:r>
            <w:proofErr w:type="gramEnd"/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Подготовка сообщения или презентации с использованием дополнительной литературы и ресурсов Интер</w:t>
            </w:r>
            <w:r w:rsidRPr="00387A82">
              <w:rPr>
                <w:rFonts w:ascii="Times New Roman" w:hAnsi="Times New Roman" w:cs="Times New Roman"/>
              </w:rPr>
              <w:softHyphen/>
              <w:t>нета.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  <w:bCs/>
              </w:rPr>
              <w:t>Примерные темы</w:t>
            </w:r>
          </w:p>
          <w:p w:rsidR="00387A82" w:rsidRPr="00387A82" w:rsidRDefault="00387A82" w:rsidP="004A08BB">
            <w:pPr>
              <w:shd w:val="clear" w:color="auto" w:fill="FFFFFF"/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5.1№1 Виды паяных соединений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5.2№1  Контроль качества клеевых соединений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Раздел 6. Технологический процесс слесарной обработки деталей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Тема 6.1. Понятие о технологическом процессе</w:t>
            </w:r>
          </w:p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понятие о технологическом процессе; части технологического процесса; исходные данные для проектирования технологического процесса (чертежи деталей, чертежи заготовок, плановые задания, сведения об оборудовании мастерских).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Тема 6.2.Понятие о базах и их выбор</w:t>
            </w:r>
          </w:p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Содержание учебного материала.</w:t>
            </w:r>
          </w:p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Понятие о базах и их выбор; конструкторские, производственные, установочные, измерительные сборочные базы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Тема 6.3. Технологическая документация</w:t>
            </w:r>
          </w:p>
          <w:p w:rsidR="00387A82" w:rsidRPr="00387A82" w:rsidRDefault="00387A82" w:rsidP="004A08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основные технологические документы (технологические, маршрутные, операционные карты); сведения входящие в технологические документы;  понятие технологической дисциплины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1</w:t>
            </w:r>
          </w:p>
          <w:p w:rsidR="00387A82" w:rsidRPr="00387A82" w:rsidRDefault="00387A82" w:rsidP="008E32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  <w:spacing w:val="-1"/>
              </w:rPr>
              <w:t>Раздел 7.</w:t>
            </w:r>
            <w:r w:rsidRPr="00387A82">
              <w:rPr>
                <w:rFonts w:ascii="Times New Roman" w:hAnsi="Times New Roman" w:cs="Times New Roman"/>
              </w:rPr>
              <w:t xml:space="preserve"> Технические измерения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 xml:space="preserve">Тема 7.1. </w:t>
            </w:r>
            <w:r w:rsidRPr="00387A82">
              <w:rPr>
                <w:rFonts w:ascii="Times New Roman" w:hAnsi="Times New Roman" w:cs="Times New Roman"/>
                <w:bCs/>
                <w:spacing w:val="-1"/>
              </w:rPr>
              <w:t xml:space="preserve">Основы измерения, </w:t>
            </w:r>
            <w:r w:rsidRPr="00387A82">
              <w:rPr>
                <w:rFonts w:ascii="Times New Roman" w:hAnsi="Times New Roman" w:cs="Times New Roman"/>
                <w:bCs/>
              </w:rPr>
              <w:t>допуски и посадки, квалитеты точности и параметры шероховатости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  <w:p w:rsidR="00387A82" w:rsidRPr="00387A82" w:rsidRDefault="00387A82" w:rsidP="004A08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 xml:space="preserve">Линейные размеры,  отклонения и допуски линейных размеров. Посадки. Основные понятия о взаимозаменяемости, стандартизации и качестве продукции. Единая система допусков и посадок. Применение посадок ЕСПД и системы ОСТ. Основы технических измерений. Средства измерений.  Виды и методы измерений. Погрешность измерений. Средства изменения линейных размеров.  </w:t>
            </w:r>
            <w:proofErr w:type="spellStart"/>
            <w:r w:rsidRPr="00387A82">
              <w:rPr>
                <w:rFonts w:ascii="Times New Roman" w:hAnsi="Times New Roman" w:cs="Times New Roman"/>
                <w:bCs/>
              </w:rPr>
              <w:t>Штангенинструменты</w:t>
            </w:r>
            <w:proofErr w:type="spellEnd"/>
            <w:r w:rsidRPr="00387A82">
              <w:rPr>
                <w:rFonts w:ascii="Times New Roman" w:hAnsi="Times New Roman" w:cs="Times New Roman"/>
                <w:bCs/>
              </w:rPr>
              <w:t>. Микрометрические инструменты.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Допуски формы и шероховатости поверхности. Допуски и отклонения формы поверхностей, средства их измерения. Допуски, отклонения и измерения отклонений расположения поверхностей.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</w:rPr>
              <w:t>10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 xml:space="preserve">Самостоятельная работа </w:t>
            </w:r>
            <w:proofErr w:type="gramStart"/>
            <w:r w:rsidRPr="00387A82">
              <w:rPr>
                <w:rFonts w:ascii="Times New Roman" w:hAnsi="Times New Roman" w:cs="Times New Roman"/>
                <w:bCs/>
              </w:rPr>
              <w:t>обучающихся</w:t>
            </w:r>
            <w:proofErr w:type="gramEnd"/>
            <w:r w:rsidRPr="00387A82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О</w:t>
            </w:r>
            <w:r w:rsidRPr="00387A82">
              <w:rPr>
                <w:rFonts w:ascii="Times New Roman" w:hAnsi="Times New Roman" w:cs="Times New Roman"/>
                <w:bCs/>
              </w:rPr>
              <w:t>формление мультимедийной презентации по теме «</w:t>
            </w:r>
            <w:r w:rsidRPr="00387A82">
              <w:rPr>
                <w:rFonts w:ascii="Times New Roman" w:hAnsi="Times New Roman" w:cs="Times New Roman"/>
              </w:rPr>
              <w:t>Понятие о технологическом процессе» и «Средства измерения и контроля волнистости и шероховатости»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1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Практические занятия</w:t>
            </w:r>
          </w:p>
          <w:p w:rsidR="00387A82" w:rsidRPr="00387A82" w:rsidRDefault="00387A82" w:rsidP="004A08BB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Размеры деталей и сопряжения в машиностроении</w:t>
            </w:r>
          </w:p>
          <w:p w:rsidR="00387A82" w:rsidRPr="00387A82" w:rsidRDefault="00387A82" w:rsidP="004A08BB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Допуски и посадки гладких цилиндрических соединений</w:t>
            </w:r>
          </w:p>
          <w:p w:rsidR="00387A82" w:rsidRPr="00387A82" w:rsidRDefault="00387A82" w:rsidP="004A08BB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Изучение концевых мер длины</w:t>
            </w:r>
          </w:p>
          <w:p w:rsidR="00387A82" w:rsidRPr="00387A82" w:rsidRDefault="00387A82" w:rsidP="004A08BB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Измерение линейных размеров деталей с использованием штриховых инструментов</w:t>
            </w:r>
          </w:p>
          <w:p w:rsidR="00387A82" w:rsidRPr="00387A82" w:rsidRDefault="00387A82" w:rsidP="004A08BB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87A82">
              <w:rPr>
                <w:rFonts w:ascii="Times New Roman" w:hAnsi="Times New Roman" w:cs="Times New Roman"/>
              </w:rPr>
              <w:t>Допуски формы и расположения поверхностей деталей</w:t>
            </w:r>
          </w:p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</w:rPr>
              <w:t xml:space="preserve">            Измерение отклонений формы цилиндрических поверхностей деталей гладким микрометром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13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Радел 8. Обработка на металлорежущих станках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87A82" w:rsidRPr="00971E79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87A82">
              <w:rPr>
                <w:rFonts w:ascii="Times New Roman" w:hAnsi="Times New Roman" w:cs="Times New Roman"/>
                <w:bCs/>
                <w:color w:val="000000"/>
              </w:rPr>
              <w:t>Тема 8.1.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87A82">
              <w:rPr>
                <w:rFonts w:ascii="Times New Roman" w:hAnsi="Times New Roman" w:cs="Times New Roman"/>
                <w:bCs/>
                <w:color w:val="000000"/>
              </w:rPr>
              <w:t>Токарно-винторезные станки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87A82">
              <w:rPr>
                <w:rFonts w:ascii="Times New Roman" w:hAnsi="Times New Roman" w:cs="Times New Roman"/>
                <w:bCs/>
                <w:color w:val="000000"/>
              </w:rPr>
              <w:t>Содержание материала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proofErr w:type="gramStart"/>
            <w:r w:rsidRPr="00387A82">
              <w:rPr>
                <w:rFonts w:ascii="Times New Roman" w:hAnsi="Times New Roman" w:cs="Times New Roman"/>
                <w:bCs/>
                <w:color w:val="000000"/>
              </w:rPr>
              <w:t xml:space="preserve">Токарные станки, приспособления для токарной обработки (патроны </w:t>
            </w:r>
            <w:proofErr w:type="spellStart"/>
            <w:r w:rsidRPr="00387A82">
              <w:rPr>
                <w:rFonts w:ascii="Times New Roman" w:hAnsi="Times New Roman" w:cs="Times New Roman"/>
                <w:bCs/>
                <w:color w:val="000000"/>
              </w:rPr>
              <w:t>трехкулачковые</w:t>
            </w:r>
            <w:proofErr w:type="spellEnd"/>
            <w:r w:rsidRPr="00387A82">
              <w:rPr>
                <w:rFonts w:ascii="Times New Roman" w:hAnsi="Times New Roman" w:cs="Times New Roman"/>
                <w:bCs/>
                <w:color w:val="000000"/>
              </w:rPr>
              <w:t xml:space="preserve"> самоцентрирующиеся, центры, поводковые патроны, хомутики, прокладки),   инструменты для токарной обработки, режимы обработки, силы, действующие в процессе резани.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8E32F7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E32F7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387A82" w:rsidRPr="00971E79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87A82">
              <w:rPr>
                <w:rFonts w:ascii="Times New Roman" w:hAnsi="Times New Roman" w:cs="Times New Roman"/>
                <w:bCs/>
                <w:color w:val="000000"/>
              </w:rPr>
              <w:t xml:space="preserve">Тема 8.2. 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87A82">
              <w:rPr>
                <w:rFonts w:ascii="Times New Roman" w:hAnsi="Times New Roman" w:cs="Times New Roman"/>
                <w:bCs/>
                <w:color w:val="000000"/>
              </w:rPr>
              <w:t>Консольно-фрезерные станки.</w:t>
            </w:r>
          </w:p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87A82">
              <w:rPr>
                <w:rFonts w:ascii="Times New Roman" w:hAnsi="Times New Roman" w:cs="Times New Roman"/>
                <w:bCs/>
                <w:color w:val="000000"/>
              </w:rPr>
              <w:t>Сверлильные станки.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87A82">
              <w:rPr>
                <w:rFonts w:ascii="Times New Roman" w:hAnsi="Times New Roman" w:cs="Times New Roman"/>
                <w:bCs/>
                <w:color w:val="000000"/>
              </w:rPr>
              <w:t>Содержание материала</w:t>
            </w:r>
          </w:p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7A82">
              <w:rPr>
                <w:rFonts w:ascii="Times New Roman" w:hAnsi="Times New Roman" w:cs="Times New Roman"/>
                <w:color w:val="000000"/>
              </w:rPr>
              <w:t>Устройство консольно-фрезерных станков, приспособления и инструменты для фрезерных станков, режимы обработки и элементы резания при фрезеровании.</w:t>
            </w:r>
          </w:p>
          <w:p w:rsidR="00387A82" w:rsidRPr="00387A82" w:rsidRDefault="00387A82" w:rsidP="004A08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7A82">
              <w:rPr>
                <w:rFonts w:ascii="Times New Roman" w:hAnsi="Times New Roman" w:cs="Times New Roman"/>
                <w:color w:val="000000"/>
              </w:rPr>
              <w:t xml:space="preserve">Устройство сверлильных станков  </w:t>
            </w:r>
            <w:proofErr w:type="spellStart"/>
            <w:proofErr w:type="gramStart"/>
            <w:r w:rsidRPr="00387A82">
              <w:rPr>
                <w:rFonts w:ascii="Times New Roman" w:hAnsi="Times New Roman" w:cs="Times New Roman"/>
                <w:color w:val="000000"/>
              </w:rPr>
              <w:t>станков</w:t>
            </w:r>
            <w:proofErr w:type="spellEnd"/>
            <w:proofErr w:type="gramEnd"/>
            <w:r w:rsidRPr="00387A82">
              <w:rPr>
                <w:rFonts w:ascii="Times New Roman" w:hAnsi="Times New Roman" w:cs="Times New Roman"/>
                <w:color w:val="000000"/>
              </w:rPr>
              <w:t>, приспособления и инструменты для сверлильных станков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8E32F7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E32F7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4A08BB" w:rsidRPr="00971E79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08BB" w:rsidRPr="00387A82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87A82">
              <w:rPr>
                <w:rFonts w:ascii="Times New Roman" w:hAnsi="Times New Roman" w:cs="Times New Roman"/>
                <w:bCs/>
                <w:color w:val="000000"/>
              </w:rPr>
              <w:t xml:space="preserve">Тема 8.3. </w:t>
            </w:r>
          </w:p>
          <w:p w:rsidR="004A08BB" w:rsidRPr="00387A82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87A82">
              <w:rPr>
                <w:rFonts w:ascii="Times New Roman" w:hAnsi="Times New Roman" w:cs="Times New Roman"/>
                <w:bCs/>
                <w:color w:val="000000"/>
              </w:rPr>
              <w:t xml:space="preserve">Плоскошлифовальные станки. </w:t>
            </w:r>
          </w:p>
          <w:p w:rsidR="004A08BB" w:rsidRPr="00387A82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87A82">
              <w:rPr>
                <w:rFonts w:ascii="Times New Roman" w:hAnsi="Times New Roman" w:cs="Times New Roman"/>
                <w:bCs/>
                <w:color w:val="000000"/>
              </w:rPr>
              <w:t>Поперечно-строгальные станки.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BB" w:rsidRPr="00387A82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87A82">
              <w:rPr>
                <w:rFonts w:ascii="Times New Roman" w:hAnsi="Times New Roman" w:cs="Times New Roman"/>
                <w:bCs/>
                <w:color w:val="000000"/>
              </w:rPr>
              <w:t>Содержание материала</w:t>
            </w:r>
          </w:p>
          <w:p w:rsidR="004A08BB" w:rsidRPr="00387A82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7A82">
              <w:rPr>
                <w:rFonts w:ascii="Times New Roman" w:hAnsi="Times New Roman" w:cs="Times New Roman"/>
                <w:bCs/>
                <w:color w:val="000000"/>
              </w:rPr>
              <w:t>Шлифование, устройство плоскошлифовального станка, инструменты и приспособления для шлифовальных станков.</w:t>
            </w:r>
            <w:r w:rsidRPr="00387A8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A08BB" w:rsidRPr="00387A82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87A82">
              <w:rPr>
                <w:rFonts w:ascii="Times New Roman" w:hAnsi="Times New Roman" w:cs="Times New Roman"/>
                <w:color w:val="000000"/>
              </w:rPr>
              <w:t>Устройство поперечно-строгального танка, приспособления и инструменты для поперечно-строгальных станков, режимы резания при строгании.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BB" w:rsidRPr="008E32F7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E32F7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4A08BB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BB" w:rsidRPr="00387A82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BB" w:rsidRPr="00387A82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Практические занятия</w:t>
            </w:r>
          </w:p>
          <w:p w:rsidR="004A08BB" w:rsidRPr="00387A82" w:rsidRDefault="004A08BB" w:rsidP="004A08BB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Выбор рациональных режимов резания</w:t>
            </w:r>
          </w:p>
          <w:p w:rsidR="004A08BB" w:rsidRPr="00387A82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 xml:space="preserve">      2. Составление технологического процесса изготовления детали «палец»</w:t>
            </w:r>
          </w:p>
          <w:p w:rsidR="004A08BB" w:rsidRPr="00387A82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 xml:space="preserve">      3.</w:t>
            </w:r>
            <w:r w:rsidRPr="00387A82">
              <w:rPr>
                <w:rFonts w:ascii="Times New Roman" w:hAnsi="Times New Roman" w:cs="Times New Roman"/>
              </w:rPr>
              <w:t xml:space="preserve"> Определение сил действующих на резец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8BB" w:rsidRPr="00387A82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387A82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82" w:rsidRPr="00387A82" w:rsidRDefault="00387A82" w:rsidP="00387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387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Зачет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82" w:rsidRPr="00387A82" w:rsidRDefault="00387A82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87A8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A08BB" w:rsidRPr="00AF05B3" w:rsidTr="004A08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BB" w:rsidRPr="004A08BB" w:rsidRDefault="004A08BB" w:rsidP="00387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A08BB">
              <w:rPr>
                <w:rFonts w:ascii="Times New Roman" w:hAnsi="Times New Roman" w:cs="Times New Roman"/>
                <w:b/>
                <w:bCs/>
              </w:rPr>
              <w:t>МДК 03.02. Ремонт автомобилей</w:t>
            </w:r>
          </w:p>
        </w:tc>
        <w:tc>
          <w:tcPr>
            <w:tcW w:w="1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BB" w:rsidRPr="00387A82" w:rsidRDefault="004A08BB" w:rsidP="00387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8BB" w:rsidRPr="004A08BB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08BB">
              <w:rPr>
                <w:rFonts w:ascii="Times New Roman" w:hAnsi="Times New Roman" w:cs="Times New Roman"/>
                <w:b/>
                <w:bCs/>
              </w:rPr>
              <w:t>202</w:t>
            </w:r>
          </w:p>
        </w:tc>
      </w:tr>
      <w:tr w:rsidR="004A08BB" w:rsidRPr="00CB56C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Тема 1.</w:t>
            </w:r>
          </w:p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Ремонт автомобильных двигателей</w:t>
            </w:r>
          </w:p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Содержание</w:t>
            </w:r>
            <w:r w:rsidR="008E32F7">
              <w:t xml:space="preserve"> </w:t>
            </w:r>
            <w:r w:rsidR="008E32F7" w:rsidRPr="008E32F7">
              <w:rPr>
                <w:rFonts w:ascii="Times New Roman" w:hAnsi="Times New Roman" w:cs="Times New Roman"/>
                <w:bCs/>
                <w:color w:val="000000"/>
              </w:rPr>
              <w:t>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50</w:t>
            </w:r>
          </w:p>
        </w:tc>
      </w:tr>
      <w:tr w:rsidR="004A08BB" w:rsidRPr="0041548D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1.1. Техника безопасности при проведении ремонта двигателей.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41548D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33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1.2. Организация и технология ремонта двигателей.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41548D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16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1.3. Технологии монтажа и демонтажа двигателя, различных марок автомобилей.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41548D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 xml:space="preserve">1.4.Технологии разборки и сборки механизмов и систем двигателя, замена его </w:t>
            </w:r>
            <w:proofErr w:type="gramStart"/>
            <w:r w:rsidRPr="004A08BB">
              <w:rPr>
                <w:rFonts w:eastAsiaTheme="minorHAnsi"/>
                <w:bCs/>
                <w:color w:val="000000"/>
              </w:rPr>
              <w:t>от</w:t>
            </w:r>
            <w:proofErr w:type="gramEnd"/>
            <w:r w:rsidRPr="004A08BB">
              <w:rPr>
                <w:rFonts w:eastAsiaTheme="minorHAnsi"/>
                <w:bCs/>
                <w:color w:val="000000"/>
              </w:rPr>
              <w:t>-</w:t>
            </w:r>
          </w:p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дельных деталей.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530BE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16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1.5. Технические инструменты и приборы для проведения технических измерений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41548D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4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 xml:space="preserve">1.6. Проведение технических измерений с помощью </w:t>
            </w:r>
            <w:proofErr w:type="gramStart"/>
            <w:r w:rsidRPr="004A08BB">
              <w:rPr>
                <w:rFonts w:eastAsiaTheme="minorHAnsi"/>
                <w:bCs/>
                <w:color w:val="000000"/>
              </w:rPr>
              <w:t>специализированного</w:t>
            </w:r>
            <w:proofErr w:type="gramEnd"/>
            <w:r w:rsidRPr="004A08BB">
              <w:rPr>
                <w:rFonts w:eastAsiaTheme="minorHAnsi"/>
                <w:bCs/>
                <w:color w:val="000000"/>
              </w:rPr>
              <w:t xml:space="preserve"> ин-</w:t>
            </w:r>
          </w:p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proofErr w:type="spellStart"/>
            <w:r w:rsidRPr="004A08BB">
              <w:rPr>
                <w:rFonts w:eastAsiaTheme="minorHAnsi"/>
                <w:bCs/>
                <w:color w:val="000000"/>
              </w:rPr>
              <w:t>струмента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 xml:space="preserve"> и приборов.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41548D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18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1.7. Технологии ремонта деталей и механизмов КШМ и ГРМ двигателя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4A08BB" w:rsidRPr="0041548D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 xml:space="preserve">1.8. Технологии ремонта деталей и механизмов систем охлаждения и смазки </w:t>
            </w:r>
            <w:proofErr w:type="spellStart"/>
            <w:r w:rsidRPr="004A08BB">
              <w:rPr>
                <w:rFonts w:eastAsiaTheme="minorHAnsi"/>
                <w:bCs/>
                <w:color w:val="000000"/>
              </w:rPr>
              <w:t>дви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-</w:t>
            </w:r>
          </w:p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proofErr w:type="spellStart"/>
            <w:r w:rsidRPr="004A08BB">
              <w:rPr>
                <w:rFonts w:eastAsiaTheme="minorHAnsi"/>
                <w:bCs/>
                <w:color w:val="000000"/>
              </w:rPr>
              <w:t>гателя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41548D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16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1.9. Технологии ремонта деталей и механизмов систем питания.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41548D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18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1.10. Испытания систем и механизмов двигателя после ремонта.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41548D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16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1.11. Возможные регулировки систем и механизмов двигателя после ремонта.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945F00" w:rsidTr="008E32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45"/>
        </w:trPr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Практические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16</w:t>
            </w:r>
          </w:p>
        </w:tc>
      </w:tr>
      <w:tr w:rsidR="008E32F7" w:rsidRPr="00CC1212" w:rsidTr="00183A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80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Тема 2.</w:t>
            </w:r>
          </w:p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Ремонт узлов и элемен</w:t>
            </w:r>
            <w:r w:rsidRPr="004A08BB">
              <w:rPr>
                <w:rFonts w:ascii="Times New Roman" w:hAnsi="Times New Roman" w:cs="Times New Roman"/>
                <w:bCs/>
                <w:color w:val="000000"/>
              </w:rPr>
              <w:t>тов электрооборудования автомобилей.</w:t>
            </w:r>
          </w:p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 xml:space="preserve">  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Содержание</w:t>
            </w:r>
            <w:r>
              <w:t xml:space="preserve"> </w:t>
            </w:r>
            <w:r w:rsidRPr="008E32F7">
              <w:rPr>
                <w:rFonts w:ascii="Times New Roman" w:hAnsi="Times New Roman" w:cs="Times New Roman"/>
                <w:bCs/>
                <w:color w:val="000000"/>
              </w:rPr>
              <w:t>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32</w:t>
            </w:r>
          </w:p>
        </w:tc>
      </w:tr>
      <w:tr w:rsidR="008E32F7" w:rsidRPr="00CC1212" w:rsidTr="00183A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3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199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2.1. Технология</w:t>
            </w:r>
            <w:r w:rsidRPr="004A08BB">
              <w:rPr>
                <w:rFonts w:eastAsiaTheme="minorHAnsi"/>
                <w:bCs/>
                <w:color w:val="000000"/>
              </w:rPr>
              <w:tab/>
              <w:t xml:space="preserve">монтажа, демонтажа, проверки и замены узлов и элементов </w:t>
            </w:r>
            <w:proofErr w:type="spellStart"/>
            <w:r w:rsidRPr="004A08BB">
              <w:rPr>
                <w:rFonts w:eastAsiaTheme="minorHAnsi"/>
                <w:bCs/>
                <w:color w:val="000000"/>
              </w:rPr>
              <w:t>ис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-</w:t>
            </w:r>
          </w:p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proofErr w:type="spellStart"/>
            <w:r w:rsidRPr="004A08BB">
              <w:rPr>
                <w:rFonts w:eastAsiaTheme="minorHAnsi"/>
                <w:bCs/>
                <w:color w:val="000000"/>
              </w:rPr>
              <w:t>точников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 xml:space="preserve"> тока (АКБ, генераторные установки).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8E32F7" w:rsidRPr="00530BEC" w:rsidTr="00183A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2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199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2.2. Технология</w:t>
            </w:r>
            <w:r w:rsidRPr="004A08BB">
              <w:rPr>
                <w:rFonts w:eastAsiaTheme="minorHAnsi"/>
                <w:bCs/>
                <w:color w:val="000000"/>
              </w:rPr>
              <w:tab/>
              <w:t>монтажа, демонтажа, проверки и замены узлов и элементов си-</w:t>
            </w:r>
          </w:p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proofErr w:type="spellStart"/>
            <w:r w:rsidRPr="004A08BB">
              <w:rPr>
                <w:rFonts w:eastAsiaTheme="minorHAnsi"/>
                <w:bCs/>
                <w:color w:val="000000"/>
              </w:rPr>
              <w:t>стем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 xml:space="preserve"> зажигания и пуска.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8E32F7" w:rsidRPr="00CC1212" w:rsidTr="00183A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827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2120"/>
                <w:tab w:val="left" w:pos="2748"/>
                <w:tab w:val="left" w:pos="3664"/>
                <w:tab w:val="left" w:pos="4580"/>
                <w:tab w:val="left" w:pos="5496"/>
                <w:tab w:val="left" w:pos="564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2.3. Технология</w:t>
            </w:r>
            <w:r w:rsidRPr="004A08BB">
              <w:rPr>
                <w:rFonts w:eastAsiaTheme="minorHAnsi"/>
                <w:bCs/>
                <w:color w:val="000000"/>
              </w:rPr>
              <w:tab/>
              <w:t>монтажа, демонтажа, проверки</w:t>
            </w:r>
            <w:r w:rsidRPr="004A08BB">
              <w:rPr>
                <w:rFonts w:eastAsiaTheme="minorHAnsi"/>
                <w:bCs/>
                <w:color w:val="000000"/>
              </w:rPr>
              <w:tab/>
              <w:t>и замены узлов и элементов</w:t>
            </w:r>
          </w:p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электрических систе</w:t>
            </w:r>
            <w:proofErr w:type="gramStart"/>
            <w:r w:rsidRPr="004A08BB">
              <w:rPr>
                <w:rFonts w:eastAsiaTheme="minorHAnsi"/>
                <w:bCs/>
                <w:color w:val="000000"/>
              </w:rPr>
              <w:t>м(</w:t>
            </w:r>
            <w:proofErr w:type="gramEnd"/>
            <w:r w:rsidRPr="004A08BB">
              <w:rPr>
                <w:rFonts w:eastAsiaTheme="minorHAnsi"/>
                <w:bCs/>
                <w:color w:val="000000"/>
              </w:rPr>
              <w:t xml:space="preserve">контрольно – измерительных приборов, электродвигателей отопления кабины, вентиляция, стеклоочистителей и </w:t>
            </w:r>
            <w:proofErr w:type="spellStart"/>
            <w:r w:rsidRPr="004A08BB">
              <w:rPr>
                <w:rFonts w:eastAsiaTheme="minorHAnsi"/>
                <w:bCs/>
                <w:color w:val="000000"/>
              </w:rPr>
              <w:t>тд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.) автомобилей.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2F7" w:rsidRPr="004A08BB" w:rsidRDefault="008E32F7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  <w:p w:rsidR="008E32F7" w:rsidRPr="004A08BB" w:rsidRDefault="008E32F7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8E32F7" w:rsidRPr="00CC1212" w:rsidTr="00183A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827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204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2.4. Технология</w:t>
            </w:r>
            <w:r w:rsidRPr="004A08BB">
              <w:rPr>
                <w:rFonts w:eastAsiaTheme="minorHAnsi"/>
                <w:bCs/>
                <w:color w:val="000000"/>
              </w:rPr>
              <w:tab/>
              <w:t>монтажа, демонтажа и замены узлов и элементов электронных устройст</w:t>
            </w:r>
            <w:proofErr w:type="gramStart"/>
            <w:r w:rsidRPr="004A08BB">
              <w:rPr>
                <w:rFonts w:eastAsiaTheme="minorHAnsi"/>
                <w:bCs/>
                <w:color w:val="000000"/>
              </w:rPr>
              <w:t>в(</w:t>
            </w:r>
            <w:proofErr w:type="gramEnd"/>
            <w:r w:rsidRPr="004A08BB">
              <w:rPr>
                <w:rFonts w:eastAsiaTheme="minorHAnsi"/>
                <w:bCs/>
                <w:color w:val="000000"/>
              </w:rPr>
              <w:t>предохранителей, реле, переключателей,  блоков управления,  сигналь-</w:t>
            </w:r>
          </w:p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proofErr w:type="spellStart"/>
            <w:proofErr w:type="gramStart"/>
            <w:r w:rsidRPr="004A08BB">
              <w:rPr>
                <w:rFonts w:eastAsiaTheme="minorHAnsi"/>
                <w:bCs/>
                <w:color w:val="000000"/>
              </w:rPr>
              <w:t>ных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 xml:space="preserve"> ламп и </w:t>
            </w:r>
            <w:proofErr w:type="spellStart"/>
            <w:r w:rsidRPr="004A08BB">
              <w:rPr>
                <w:rFonts w:eastAsiaTheme="minorHAnsi"/>
                <w:bCs/>
                <w:color w:val="000000"/>
              </w:rPr>
              <w:t>тд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.) автомобиля.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2F7" w:rsidRPr="004A08BB" w:rsidRDefault="008E32F7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  <w:p w:rsidR="008E32F7" w:rsidRPr="004A08BB" w:rsidRDefault="008E32F7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8E32F7" w:rsidRPr="00CC1212" w:rsidTr="00183A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2.5. Технология монтажа, демонтажа, проверке узлов и элементов приборов звука,</w:t>
            </w:r>
          </w:p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освещения и сигнализации.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8E32F7" w:rsidRPr="00CC1212" w:rsidTr="00183A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2.6. Технологии ремонта узлов и элементов источников тока и системы зажигания.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8E32F7" w:rsidRPr="00CC1212" w:rsidTr="00183A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7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2.7. Технологии ремонта узлов и элементов электрических, электронных систем.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8E32F7" w:rsidRPr="00CC1212" w:rsidTr="00183A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 xml:space="preserve">2.8. Технологии ремонта, узлов и элементов приборов звука, освещения и </w:t>
            </w:r>
            <w:proofErr w:type="spellStart"/>
            <w:r w:rsidRPr="004A08BB">
              <w:rPr>
                <w:rFonts w:eastAsiaTheme="minorHAnsi"/>
                <w:bCs/>
                <w:color w:val="000000"/>
              </w:rPr>
              <w:t>сигнали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-</w:t>
            </w:r>
          </w:p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proofErr w:type="spellStart"/>
            <w:r w:rsidRPr="004A08BB">
              <w:rPr>
                <w:rFonts w:eastAsiaTheme="minorHAnsi"/>
                <w:bCs/>
                <w:color w:val="000000"/>
              </w:rPr>
              <w:t>зации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8E32F7" w:rsidRPr="00CC1212" w:rsidTr="00183A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16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2.9. Регулировка, испытание узлов и элементов электрооборудования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8E32F7" w:rsidRPr="00945F00" w:rsidTr="008E32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86"/>
        </w:trPr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2F7" w:rsidRPr="004A08BB" w:rsidRDefault="008E32F7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Практические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32F7" w:rsidRPr="004A08BB" w:rsidRDefault="008E32F7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12</w:t>
            </w:r>
          </w:p>
        </w:tc>
      </w:tr>
      <w:tr w:rsidR="004A08BB" w:rsidRPr="00CC1212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Тема 3.</w:t>
            </w:r>
          </w:p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Ремонт автомобильных трансмиссий</w:t>
            </w:r>
          </w:p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 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lastRenderedPageBreak/>
              <w:t>Содержание</w:t>
            </w:r>
            <w:r w:rsidR="008E32F7">
              <w:t xml:space="preserve"> </w:t>
            </w:r>
            <w:r w:rsidR="008E32F7" w:rsidRPr="008E32F7">
              <w:rPr>
                <w:rFonts w:ascii="Times New Roman" w:hAnsi="Times New Roman" w:cs="Times New Roman"/>
                <w:bCs/>
                <w:color w:val="000000"/>
              </w:rPr>
              <w:t>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46</w:t>
            </w:r>
          </w:p>
        </w:tc>
      </w:tr>
      <w:tr w:rsidR="004A08BB" w:rsidRPr="00AE37C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3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3.1. Технология монтажа и замены узлов и механизмов различных конструкций</w:t>
            </w:r>
          </w:p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автомобильных трансмиссий.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4A08BB" w:rsidRPr="00530BE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16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3.2. Проведение технических измерений деталей узлов различных трансмиссий.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4A08BB" w:rsidRPr="00CC1212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16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3.3. Технология ремонта механизмов, узлов и деталей сцепления.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4A08BB" w:rsidRPr="00CC1212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18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3.4. Технология ремонта коробки передач и раздаточной коробки.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4A08BB" w:rsidRPr="00CC1212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16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3.5. Технология ремонта шарниров равных скоростей и карданных передач.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4A08BB" w:rsidRPr="00CC1212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3.6. Технология ремонта механизмов, узлов и деталей ведущих мостов.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4A08BB" w:rsidRPr="00CB56C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18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3.7. Регулировка и испытание автомобильных трансмиссий после ремонта.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4A08BB" w:rsidRPr="00CC1212" w:rsidTr="008E32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39"/>
        </w:trPr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Практические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12</w:t>
            </w:r>
          </w:p>
        </w:tc>
      </w:tr>
      <w:tr w:rsidR="004A08BB" w:rsidRPr="00AE37C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94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Тема 4</w:t>
            </w:r>
          </w:p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Ремонт ходовой части и механизмов управления автомобилей.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Содержание</w:t>
            </w:r>
            <w:r w:rsidR="008E32F7">
              <w:t xml:space="preserve"> </w:t>
            </w:r>
            <w:r w:rsidR="008E32F7" w:rsidRPr="008E32F7">
              <w:rPr>
                <w:rFonts w:ascii="Times New Roman" w:hAnsi="Times New Roman" w:cs="Times New Roman"/>
                <w:bCs/>
                <w:color w:val="000000"/>
              </w:rPr>
              <w:t>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46</w:t>
            </w:r>
          </w:p>
        </w:tc>
      </w:tr>
      <w:tr w:rsidR="004A08BB" w:rsidRPr="00CC1212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4.1. Технологии монтажа и замены узлов и механизмов ходовой части и систем</w:t>
            </w:r>
          </w:p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управления автомобилей.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AE37C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 xml:space="preserve">4.2. Проведение технических измерений соответствующим инструментом и </w:t>
            </w:r>
            <w:proofErr w:type="spellStart"/>
            <w:r w:rsidRPr="004A08BB">
              <w:rPr>
                <w:rFonts w:eastAsiaTheme="minorHAnsi"/>
                <w:bCs/>
                <w:color w:val="000000"/>
              </w:rPr>
              <w:t>прибо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-</w:t>
            </w:r>
          </w:p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рами.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AE37C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4.3. Технология ремонта автомобильных колес и шин.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CC1212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2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4.4. Технология ремонта передней и задней подвески легкового и грузового авто-</w:t>
            </w:r>
          </w:p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proofErr w:type="spellStart"/>
            <w:r w:rsidRPr="004A08BB">
              <w:rPr>
                <w:rFonts w:eastAsiaTheme="minorHAnsi"/>
                <w:bCs/>
                <w:color w:val="000000"/>
              </w:rPr>
              <w:t>мобиля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CC1212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4.5. Технология ремонта узлов и механизмов систем управления автомобилей.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CC1212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4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4.6. Технология ремонта узлов и механизмов тормозных систем грузовых и легко-</w:t>
            </w:r>
          </w:p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proofErr w:type="spellStart"/>
            <w:r w:rsidRPr="004A08BB">
              <w:rPr>
                <w:rFonts w:eastAsiaTheme="minorHAnsi"/>
                <w:bCs/>
                <w:color w:val="000000"/>
              </w:rPr>
              <w:t>вых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 xml:space="preserve"> автомобилей.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AE37CC" w:rsidTr="008E32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00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 xml:space="preserve">4.7. Регулировка, испытание узлов и механизмов ходовой части и систем </w:t>
            </w:r>
            <w:proofErr w:type="spellStart"/>
            <w:r w:rsidRPr="004A08BB">
              <w:rPr>
                <w:rFonts w:eastAsiaTheme="minorHAnsi"/>
                <w:bCs/>
                <w:color w:val="000000"/>
              </w:rPr>
              <w:t>управле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-</w:t>
            </w:r>
          </w:p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proofErr w:type="spellStart"/>
            <w:r w:rsidRPr="004A08BB">
              <w:rPr>
                <w:rFonts w:eastAsiaTheme="minorHAnsi"/>
                <w:bCs/>
                <w:color w:val="000000"/>
              </w:rPr>
              <w:t>ния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 xml:space="preserve"> автомобилей.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AE37CC" w:rsidTr="008E32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Практические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8</w:t>
            </w:r>
          </w:p>
        </w:tc>
      </w:tr>
      <w:tr w:rsidR="004A08BB" w:rsidRPr="00CB56C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32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Тема 5</w:t>
            </w:r>
          </w:p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Ремонт и окраска авт</w:t>
            </w:r>
            <w:proofErr w:type="gramStart"/>
            <w:r w:rsidRPr="004A08BB">
              <w:rPr>
                <w:rFonts w:ascii="Times New Roman" w:hAnsi="Times New Roman" w:cs="Times New Roman"/>
                <w:bCs/>
                <w:color w:val="000000"/>
              </w:rPr>
              <w:t>о-</w:t>
            </w:r>
            <w:proofErr w:type="gramEnd"/>
            <w:r w:rsidRPr="004A08BB">
              <w:rPr>
                <w:rFonts w:ascii="Times New Roman" w:hAnsi="Times New Roman" w:cs="Times New Roman"/>
                <w:bCs/>
                <w:color w:val="000000"/>
              </w:rPr>
              <w:t xml:space="preserve"> мобильных кузовов.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Содержание</w:t>
            </w:r>
            <w:r w:rsidR="008E32F7">
              <w:t xml:space="preserve"> </w:t>
            </w:r>
            <w:r w:rsidR="008E32F7" w:rsidRPr="008E32F7">
              <w:rPr>
                <w:rFonts w:ascii="Times New Roman" w:hAnsi="Times New Roman" w:cs="Times New Roman"/>
                <w:bCs/>
                <w:color w:val="000000"/>
              </w:rPr>
              <w:t>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08BB">
              <w:rPr>
                <w:rFonts w:ascii="Times New Roman" w:hAnsi="Times New Roman" w:cs="Times New Roman"/>
                <w:bCs/>
                <w:color w:val="000000"/>
              </w:rPr>
              <w:t>24</w:t>
            </w:r>
          </w:p>
        </w:tc>
      </w:tr>
      <w:tr w:rsidR="004A08BB" w:rsidRPr="00CB56C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 xml:space="preserve">5.1. Технология монтажа и замены элементов кузова, кабины, платформы </w:t>
            </w:r>
            <w:proofErr w:type="spellStart"/>
            <w:r w:rsidRPr="004A08BB">
              <w:rPr>
                <w:rFonts w:eastAsiaTheme="minorHAnsi"/>
                <w:bCs/>
                <w:color w:val="000000"/>
              </w:rPr>
              <w:t>грузо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-</w:t>
            </w:r>
          </w:p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proofErr w:type="spellStart"/>
            <w:r w:rsidRPr="004A08BB">
              <w:rPr>
                <w:rFonts w:eastAsiaTheme="minorHAnsi"/>
                <w:bCs/>
                <w:color w:val="000000"/>
              </w:rPr>
              <w:t>вых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 xml:space="preserve"> и легковых автомобилей.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CB56C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 xml:space="preserve">5.2.Проведение технических измерений с применением </w:t>
            </w:r>
            <w:proofErr w:type="gramStart"/>
            <w:r w:rsidRPr="004A08BB">
              <w:rPr>
                <w:rFonts w:eastAsiaTheme="minorHAnsi"/>
                <w:bCs/>
                <w:color w:val="000000"/>
              </w:rPr>
              <w:t>соответствующего</w:t>
            </w:r>
            <w:proofErr w:type="gramEnd"/>
            <w:r w:rsidRPr="004A08BB">
              <w:rPr>
                <w:rFonts w:eastAsiaTheme="minorHAnsi"/>
                <w:bCs/>
                <w:color w:val="000000"/>
              </w:rPr>
              <w:t xml:space="preserve"> </w:t>
            </w:r>
            <w:proofErr w:type="spellStart"/>
            <w:r w:rsidRPr="004A08BB">
              <w:rPr>
                <w:rFonts w:eastAsiaTheme="minorHAnsi"/>
                <w:bCs/>
                <w:color w:val="000000"/>
              </w:rPr>
              <w:t>инстру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-</w:t>
            </w:r>
          </w:p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мента и оборудования.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CC1212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88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5.3.Технология ремонта деталей рамы, кабины, платформы и кузова легкового и</w:t>
            </w:r>
          </w:p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грузового автомобиля.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CB56C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5.4. Лакокрасочные материалы и способы их приготовления.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CB56C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2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 xml:space="preserve">5.5. Методы и способы подготовки и окраски элементов кузова и деталей </w:t>
            </w:r>
            <w:proofErr w:type="spellStart"/>
            <w:r w:rsidRPr="004A08BB">
              <w:rPr>
                <w:rFonts w:eastAsiaTheme="minorHAnsi"/>
                <w:bCs/>
                <w:color w:val="000000"/>
              </w:rPr>
              <w:t>автомо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-</w:t>
            </w:r>
          </w:p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proofErr w:type="spellStart"/>
            <w:r w:rsidRPr="004A08BB">
              <w:rPr>
                <w:rFonts w:eastAsiaTheme="minorHAnsi"/>
                <w:bCs/>
                <w:color w:val="000000"/>
              </w:rPr>
              <w:t>биля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CB56C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5.6. Технология окраски деталей, кузова и деталей кузова автомобиля.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CC1212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97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 xml:space="preserve">5.7. Способы и методы сушки покрашенных деталей и элементов кузова </w:t>
            </w:r>
            <w:proofErr w:type="spellStart"/>
            <w:r w:rsidRPr="004A08BB">
              <w:rPr>
                <w:rFonts w:eastAsiaTheme="minorHAnsi"/>
                <w:bCs/>
                <w:color w:val="000000"/>
              </w:rPr>
              <w:t>автомоб</w:t>
            </w:r>
            <w:proofErr w:type="gramStart"/>
            <w:r w:rsidRPr="004A08BB">
              <w:rPr>
                <w:rFonts w:eastAsiaTheme="minorHAnsi"/>
                <w:bCs/>
                <w:color w:val="000000"/>
              </w:rPr>
              <w:t>и</w:t>
            </w:r>
            <w:proofErr w:type="spellEnd"/>
            <w:r w:rsidRPr="004A08BB">
              <w:rPr>
                <w:rFonts w:eastAsiaTheme="minorHAnsi"/>
                <w:bCs/>
                <w:color w:val="000000"/>
              </w:rPr>
              <w:t>-</w:t>
            </w:r>
            <w:proofErr w:type="gramEnd"/>
            <w:r w:rsidRPr="004A08BB">
              <w:rPr>
                <w:rFonts w:eastAsiaTheme="minorHAnsi"/>
                <w:bCs/>
                <w:color w:val="000000"/>
              </w:rPr>
              <w:t xml:space="preserve"> ля.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CC1212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416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5.8. Регулировка и контроль качества ремонта кузовов и кабин.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4A08BB" w:rsidRPr="00CB56CC" w:rsidTr="004A08B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08BB" w:rsidRPr="004A08BB" w:rsidRDefault="004A08BB" w:rsidP="004A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4A08BB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Практические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  <w:r w:rsidRPr="004A08BB">
              <w:rPr>
                <w:rFonts w:eastAsiaTheme="minorHAnsi"/>
                <w:bCs/>
                <w:color w:val="000000"/>
              </w:rPr>
              <w:t>4</w:t>
            </w:r>
          </w:p>
          <w:p w:rsidR="004A08BB" w:rsidRPr="004A08BB" w:rsidRDefault="004A08BB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</w:p>
        </w:tc>
      </w:tr>
      <w:tr w:rsidR="008E32F7" w:rsidRPr="00CB56CC" w:rsidTr="008E32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2F7" w:rsidRPr="004A08BB" w:rsidRDefault="004803A8" w:rsidP="00480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="008E32F7">
              <w:rPr>
                <w:rFonts w:ascii="Times New Roman" w:eastAsia="Times New Roman" w:hAnsi="Times New Roman" w:cs="Times New Roman"/>
                <w:b/>
                <w:lang w:eastAsia="ru-RU"/>
              </w:rPr>
              <w:t>Самостоятельная работа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2F7" w:rsidRPr="004A08BB" w:rsidRDefault="004803A8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HAnsi"/>
                <w:bCs/>
                <w:color w:val="000000"/>
              </w:rPr>
            </w:pPr>
            <w:r>
              <w:rPr>
                <w:rFonts w:eastAsiaTheme="minorHAnsi"/>
                <w:bCs/>
                <w:color w:val="000000"/>
              </w:rPr>
              <w:t>Н</w:t>
            </w:r>
            <w:r w:rsidR="008E32F7" w:rsidRPr="008E32F7">
              <w:rPr>
                <w:rFonts w:eastAsiaTheme="minorHAnsi"/>
                <w:bCs/>
                <w:color w:val="000000"/>
              </w:rPr>
              <w:t xml:space="preserve">аписание тестов, презентаций, рефератов, контрольных работ, </w:t>
            </w:r>
            <w:proofErr w:type="spellStart"/>
            <w:r w:rsidR="008E32F7" w:rsidRPr="008E32F7">
              <w:rPr>
                <w:rFonts w:eastAsiaTheme="minorHAnsi"/>
                <w:bCs/>
                <w:color w:val="000000"/>
              </w:rPr>
              <w:t>инструкционно</w:t>
            </w:r>
            <w:proofErr w:type="spellEnd"/>
            <w:r w:rsidR="008E32F7" w:rsidRPr="008E32F7">
              <w:rPr>
                <w:rFonts w:eastAsiaTheme="minorHAnsi"/>
                <w:bCs/>
                <w:color w:val="000000"/>
              </w:rPr>
              <w:t xml:space="preserve"> – технологических карт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2F7" w:rsidRPr="004A08BB" w:rsidRDefault="008E32F7" w:rsidP="008E32F7">
            <w:pPr>
              <w:pStyle w:val="Table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eastAsiaTheme="minorHAnsi"/>
                <w:bCs/>
                <w:color w:val="000000"/>
              </w:rPr>
            </w:pPr>
            <w:r>
              <w:rPr>
                <w:rFonts w:eastAsiaTheme="minorHAnsi"/>
                <w:bCs/>
                <w:color w:val="000000"/>
              </w:rPr>
              <w:t>4</w:t>
            </w:r>
          </w:p>
        </w:tc>
      </w:tr>
      <w:tr w:rsidR="008E32F7" w:rsidRPr="00196D11" w:rsidTr="003A5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shd w:val="clear" w:color="auto" w:fill="FFFFFF"/>
            <w:vAlign w:val="center"/>
          </w:tcPr>
          <w:p w:rsidR="008E32F7" w:rsidRPr="00196D11" w:rsidRDefault="008E32F7" w:rsidP="00480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b/>
                <w:lang w:eastAsia="ru-RU"/>
              </w:rPr>
              <w:t>Зачёт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8E32F7" w:rsidRPr="00196D11" w:rsidRDefault="008E32F7" w:rsidP="003A51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E32F7" w:rsidRPr="00196D11" w:rsidRDefault="008E32F7" w:rsidP="008E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4803A8" w:rsidRPr="00196D11" w:rsidTr="003F6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shd w:val="clear" w:color="auto" w:fill="FFFFFF"/>
          </w:tcPr>
          <w:p w:rsidR="004803A8" w:rsidRPr="000F2FDA" w:rsidRDefault="004803A8" w:rsidP="00480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0" w:name="_GoBack" w:colFirst="1" w:colLast="2"/>
            <w:r w:rsidRPr="000F2FDA">
              <w:rPr>
                <w:rFonts w:ascii="Times New Roman" w:eastAsia="Times New Roman" w:hAnsi="Times New Roman" w:cs="Times New Roman"/>
                <w:b/>
                <w:lang w:eastAsia="ru-RU"/>
              </w:rPr>
              <w:t>Учебная практика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4803A8" w:rsidRPr="001F61D1" w:rsidRDefault="004803A8" w:rsidP="003A5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803A8" w:rsidRPr="000F2FDA" w:rsidRDefault="004803A8" w:rsidP="003A5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252</w:t>
            </w:r>
          </w:p>
        </w:tc>
      </w:tr>
      <w:bookmarkEnd w:id="0"/>
      <w:tr w:rsidR="004803A8" w:rsidRPr="00196D11" w:rsidTr="003F6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shd w:val="clear" w:color="auto" w:fill="FFFFFF"/>
          </w:tcPr>
          <w:p w:rsidR="004803A8" w:rsidRPr="000F2FDA" w:rsidRDefault="004803A8" w:rsidP="00480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2FD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Производственная </w:t>
            </w:r>
            <w:r w:rsidRPr="001F61D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практика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4803A8" w:rsidRPr="001F61D1" w:rsidRDefault="004803A8" w:rsidP="003A5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803A8" w:rsidRPr="000F2FDA" w:rsidRDefault="004803A8" w:rsidP="003A5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288</w:t>
            </w:r>
          </w:p>
        </w:tc>
      </w:tr>
      <w:tr w:rsidR="004803A8" w:rsidRPr="002D03ED" w:rsidTr="003A5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shd w:val="clear" w:color="auto" w:fill="FFFFFF"/>
          </w:tcPr>
          <w:p w:rsidR="004803A8" w:rsidRPr="004803A8" w:rsidRDefault="004803A8" w:rsidP="004803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03A8">
              <w:rPr>
                <w:rFonts w:ascii="Times New Roman" w:eastAsia="Times New Roman" w:hAnsi="Times New Roman" w:cs="Times New Roman"/>
                <w:b/>
                <w:lang w:eastAsia="ru-RU"/>
              </w:rPr>
              <w:t>Консультации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4803A8" w:rsidRPr="00196D11" w:rsidRDefault="004803A8" w:rsidP="003A51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803A8" w:rsidRPr="002D03ED" w:rsidRDefault="004803A8" w:rsidP="008E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803A8" w:rsidRPr="002D03ED" w:rsidTr="003A5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shd w:val="clear" w:color="auto" w:fill="FFFFFF"/>
          </w:tcPr>
          <w:p w:rsidR="004803A8" w:rsidRPr="004803A8" w:rsidRDefault="004803A8" w:rsidP="004803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03A8">
              <w:rPr>
                <w:rFonts w:ascii="Times New Roman" w:eastAsia="Times New Roman" w:hAnsi="Times New Roman" w:cs="Times New Roman"/>
                <w:b/>
                <w:lang w:eastAsia="ru-RU"/>
              </w:rPr>
              <w:t>Экзамены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4803A8" w:rsidRPr="00196D11" w:rsidRDefault="004803A8" w:rsidP="003A51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803A8" w:rsidRPr="002D03ED" w:rsidRDefault="004803A8" w:rsidP="008E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03ED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</w:tr>
      <w:tr w:rsidR="004803A8" w:rsidRPr="002D03ED" w:rsidTr="003A5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shd w:val="clear" w:color="auto" w:fill="FFFFFF"/>
          </w:tcPr>
          <w:p w:rsidR="004803A8" w:rsidRPr="004803A8" w:rsidRDefault="004803A8" w:rsidP="004803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03A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1198" w:type="dxa"/>
            <w:gridSpan w:val="2"/>
            <w:shd w:val="clear" w:color="auto" w:fill="FFFFFF"/>
          </w:tcPr>
          <w:p w:rsidR="004803A8" w:rsidRPr="00196D11" w:rsidRDefault="004803A8" w:rsidP="003A51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4803A8" w:rsidRPr="002D03ED" w:rsidRDefault="004803A8" w:rsidP="008E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826</w:t>
            </w:r>
          </w:p>
        </w:tc>
      </w:tr>
    </w:tbl>
    <w:p w:rsidR="003D1B77" w:rsidRDefault="003D1B77" w:rsidP="006D1E11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sectPr w:rsidR="003D1B77" w:rsidSect="007B2635">
          <w:pgSz w:w="16834" w:h="11909" w:orient="landscape"/>
          <w:pgMar w:top="1049" w:right="1033" w:bottom="1134" w:left="1032" w:header="720" w:footer="720" w:gutter="0"/>
          <w:cols w:space="60"/>
          <w:noEndnote/>
        </w:sectPr>
      </w:pPr>
    </w:p>
    <w:p w:rsidR="003D1B77" w:rsidRPr="006E72B0" w:rsidRDefault="003D1B77" w:rsidP="00AD7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E72B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6E72B0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ПРОГРАММЫ ПРОФЕССИОНАЛЬНОГО МОДУЛЯ</w:t>
      </w:r>
    </w:p>
    <w:p w:rsidR="003D1B77" w:rsidRPr="0056225F" w:rsidRDefault="003D1B77" w:rsidP="005622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225F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3.1. </w:t>
      </w:r>
      <w:r w:rsidRPr="005622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Для реализации программы профессионального модуля должны быть преду</w:t>
      </w:r>
      <w:r w:rsidRPr="0056225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softHyphen/>
      </w:r>
      <w:r w:rsidRPr="0056225F">
        <w:rPr>
          <w:rFonts w:ascii="Times New Roman" w:eastAsia="Times New Roman" w:hAnsi="Times New Roman" w:cs="Times New Roman"/>
          <w:b/>
          <w:bCs/>
          <w:sz w:val="24"/>
          <w:szCs w:val="24"/>
        </w:rPr>
        <w:t>смотрены следующие специальные помещения: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МДК.03.01  требует наличия учебного кабинета «Слесарное дело и технические измерения»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Оборудование учебного кабинета: 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посадочные места по количеству </w:t>
      </w:r>
      <w:proofErr w:type="gramStart"/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рабочее место преподавателя; 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комплект учебно-методических пособий по слесарному делу и техническим измерениям; 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-стенды. 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Технические средства обучения: 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интерактивная доска и </w:t>
      </w:r>
      <w:proofErr w:type="spellStart"/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мультимедиапроектор</w:t>
      </w:r>
      <w:proofErr w:type="spellEnd"/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МДК.03.02  требует наличия учебного кабинета</w:t>
      </w:r>
      <w:r w:rsidRPr="0056225F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Техническое обслуживание и ремонт автомобилей», оснащенный оборудованием: 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-рабочее место преподавателя;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-рабочие места </w:t>
      </w:r>
      <w:proofErr w:type="gramStart"/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-комплекты учебных пособий по курсу «Техническое обслуживание и ремонт автомобилей»;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-тематические стенды;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-узлы основных систем автомобиля: двигатели с навесным оборудованием, трансмиссии, 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рулевое управление, тормозная система;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-основные приспособления и инструмент для освоения технологии ремонта автомобилей.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техническими средствами обучения: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-мультимедийная система (экспозиционный экран, мультимедийный проектор, компьютер с лицензионным программным обеспечением общего и профессионального назначения).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Лаборатории: «Ремонт двигателей»; «Ремонт трансмиссий, ходовой части и механизмов 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управления», оснащенные необходимым оборудованием в соответствии с программой.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Мастерские: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«Ремонт электрооборудования», «Техническое обслуживание и ремонт </w:t>
      </w:r>
    </w:p>
    <w:p w:rsidR="00A82649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автомобилей», «Слесарно-механическая», оснащенные необходимым оборудованием в соответствии с п. 6.1.2.2 с программой.</w:t>
      </w:r>
    </w:p>
    <w:p w:rsidR="003D1B77" w:rsidRPr="0056225F" w:rsidRDefault="003D1B77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2533" w:rsidRPr="0056225F" w:rsidRDefault="00952533" w:rsidP="005622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52533" w:rsidRPr="0056225F" w:rsidRDefault="00952533" w:rsidP="005622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Pr="0056225F" w:rsidRDefault="0056225F" w:rsidP="0056225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:rsidR="0056225F" w:rsidRPr="0056225F" w:rsidRDefault="0056225F" w:rsidP="00562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3.2.1 </w:t>
      </w:r>
      <w:r w:rsidRPr="0056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  <w:r w:rsidRPr="0056225F"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</w:t>
      </w:r>
      <w:r w:rsidRPr="0056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56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МДК.03.01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источники: 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1.Покровский Б.С. Слесарное дело: Учебник для нач. проф. образования/ Б.С. Покровский, В.А. Скакун. – 2-е изд., стер.- М.: Издательский центр «Академия», 2018.-320 с.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2.Покровский Б.С. Справочник слесаря: Учеб</w:t>
      </w:r>
      <w:proofErr w:type="gram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</w:t>
      </w:r>
      <w:proofErr w:type="spell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нач. проф. образования/ Б.С. Покровский, В.А. Скакун. – М.: Издательский центр «Академия», 2017.-384 с.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Контрольно-измерительные приборы и инструменты: Учебник для нач. проф. образования \ </w:t>
      </w:r>
      <w:proofErr w:type="spell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С.А.Зайцев</w:t>
      </w:r>
      <w:proofErr w:type="spell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Д.Д</w:t>
      </w:r>
      <w:proofErr w:type="gram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  <w:proofErr w:type="gram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рибанова</w:t>
      </w:r>
      <w:proofErr w:type="spell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А.Н.Толстов</w:t>
      </w:r>
      <w:proofErr w:type="spell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Р.В.Меркулов</w:t>
      </w:r>
      <w:proofErr w:type="spell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Издательский центр «АКАДЕМИЯ», 2019. – 464 с.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Допуски и технические измерения. Изд. 5-е, исп. Учебник для средних проф</w:t>
      </w:r>
      <w:proofErr w:type="gram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училищ. М., «Высшая школа»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Ганевский</w:t>
      </w:r>
      <w:proofErr w:type="spell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Г.М., Гольдин И.И. Допуски, посадки и технические измерения в машиностроении: Учеб</w:t>
      </w:r>
      <w:proofErr w:type="gram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нач. проф. образования.- М.: </w:t>
      </w:r>
      <w:proofErr w:type="spell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ПрофОбрИздат</w:t>
      </w:r>
      <w:proofErr w:type="spell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2018.-288 с.: ил.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Зайцев С.А. Допуски, посадки и технические измерения в машиностроении: Учеб</w:t>
      </w:r>
      <w:proofErr w:type="gram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нач. проф. образования.- М.: Издательский</w:t>
      </w: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центр «Академия» , 2018.-240 с.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Ганевский</w:t>
      </w:r>
      <w:proofErr w:type="spell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Г.М. лабораторно-практические работы по предмету «Допуски и технические измерения» учеб</w:t>
      </w:r>
      <w:proofErr w:type="gram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 для НПО.- Высшая школа, 2017. -64 с.: ил.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8. Л"/>
        </w:smartTagPr>
        <w:r w:rsidRPr="0056225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8. Л</w:t>
        </w:r>
      </w:smartTag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 </w:t>
      </w:r>
      <w:proofErr w:type="spell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Маргвелашвили</w:t>
      </w:r>
      <w:proofErr w:type="spell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метрология и стандартизация на транспорте: лабораторно-практические работы: учебное пособие для студентов учреждений среднего профессионального образования-М.: издательский центр «Академия» , 2020. 208 с.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7D4" w:rsidRDefault="006827D4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Default="0056225F" w:rsidP="00562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3.2.2 </w:t>
      </w:r>
      <w:r w:rsidRPr="0056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  <w:r w:rsidRPr="0056225F"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</w:t>
      </w:r>
      <w:r w:rsidRPr="0056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56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МДК.03.0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 (печатные):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Виноградов, В.М.   Технологические процессы ремонта автомобилей/ В.М. Виноградов. </w:t>
      </w:r>
      <w:proofErr w:type="gram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Издательский центр «Академия», 2019. - 432с.;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Епифанов, Л.И. Техническое обслуживание и ремонт автомобилей/ Л.И. Епифанов. — М: Форум, ИНФРА-М, 2020. — 352 с.;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Карагодин</w:t>
      </w:r>
      <w:proofErr w:type="spell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 Ремонт автомобилей и двигателей. СПО/ В. И. </w:t>
      </w:r>
      <w:proofErr w:type="spellStart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Карагодин</w:t>
      </w:r>
      <w:proofErr w:type="spellEnd"/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М: ОИЦ «Академия», 2018 – 495с.;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Кузнецов, А.С. Слесарь по ремонту автомобилей (моторист). НПО/ А.С. Кузнецов. — М: ИЦ Академия, 2020. —304 с.;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Петросов, В.В. Ремонт автомобилей и двигателей/ В.В. Петросов. - М: ИЦ «Академия», 2019. - 224с.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Покровский, Б.С. Основы слесарного дела/ Б.С. Покровский. -   М.: ИЦ «Академия», 2018. -320с.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7.Пузанков,   А.   Г.       Автомобили.   Устройство   и   техническое   обслуживание:   учебник   для СПО/ А. Г.   Пузанков. - М: ИЦ «Академия», 2020. -640с.;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Селифонов,  В.В.     Устройство,  техническое  обслуживание  грузовых  автомобилей/  В.В. Селифонов, М.К. Бирюков. - М: ИЦ «Академия», 2019. – 400 с.</w:t>
      </w:r>
    </w:p>
    <w:p w:rsidR="0056225F" w:rsidRPr="0056225F" w:rsidRDefault="0056225F" w:rsidP="00562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5622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Слон, Ю.М. Автомеханик. СПО. - М: Феникс, 2020. - 350 с.</w:t>
      </w:r>
    </w:p>
    <w:p w:rsidR="006827D4" w:rsidRDefault="006827D4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Default="0056225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Default="0056225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Default="0056225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Default="0056225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Default="0056225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Default="0056225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Default="0056225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Default="0056225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Default="0056225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Default="0056225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Default="0056225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Default="0056225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6225F" w:rsidRDefault="0056225F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52533" w:rsidRDefault="00952533" w:rsidP="009525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pacing w:val="-1"/>
        </w:rPr>
      </w:pPr>
      <w:r w:rsidRPr="000B1B18">
        <w:rPr>
          <w:rFonts w:ascii="Times New Roman" w:hAnsi="Times New Roman" w:cs="Times New Roman"/>
          <w:b/>
          <w:bCs/>
          <w:iCs/>
          <w:spacing w:val="-1"/>
        </w:rPr>
        <w:lastRenderedPageBreak/>
        <w:t xml:space="preserve">4. </w:t>
      </w:r>
      <w:r w:rsidRPr="000B1B18">
        <w:rPr>
          <w:rFonts w:ascii="Times New Roman" w:eastAsia="Times New Roman" w:hAnsi="Times New Roman" w:cs="Times New Roman"/>
          <w:b/>
          <w:bCs/>
          <w:iCs/>
          <w:spacing w:val="-1"/>
        </w:rPr>
        <w:t>КОНТРОЛЬ И ОЦЕНКА РЕЗУЛЬТАТОВ ОСВОЕНИЯ ПРОФЕССИОНАЛЬНОГО МОДУЛЯ</w:t>
      </w:r>
    </w:p>
    <w:p w:rsidR="00AD7ED6" w:rsidRPr="000B1B18" w:rsidRDefault="00AD7ED6" w:rsidP="009525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34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"/>
        <w:gridCol w:w="2540"/>
        <w:gridCol w:w="154"/>
        <w:gridCol w:w="4807"/>
        <w:gridCol w:w="134"/>
        <w:gridCol w:w="2424"/>
        <w:gridCol w:w="128"/>
      </w:tblGrid>
      <w:tr w:rsidR="00987D99" w:rsidRPr="00987D99" w:rsidTr="00033C37">
        <w:trPr>
          <w:gridBefore w:val="1"/>
          <w:wBefore w:w="154" w:type="dxa"/>
          <w:jc w:val="center"/>
        </w:trPr>
        <w:tc>
          <w:tcPr>
            <w:tcW w:w="26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7D99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Код и наименование</w:t>
            </w:r>
          </w:p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7D99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профессиональных и</w:t>
            </w:r>
          </w:p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7D99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общих компетенций,</w:t>
            </w:r>
          </w:p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7D99">
              <w:rPr>
                <w:rFonts w:ascii="Times New Roman" w:eastAsia="Times New Roman" w:hAnsi="Times New Roman" w:cs="Times New Roman"/>
                <w:b/>
                <w:bCs/>
              </w:rPr>
              <w:t>формируемых в</w:t>
            </w:r>
          </w:p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87D99">
              <w:rPr>
                <w:rFonts w:ascii="Times New Roman" w:eastAsia="Times New Roman" w:hAnsi="Times New Roman" w:cs="Times New Roman"/>
                <w:b/>
                <w:bCs/>
              </w:rPr>
              <w:t>рамках</w:t>
            </w:r>
            <w:proofErr w:type="gramEnd"/>
            <w:r w:rsidRPr="00987D99">
              <w:rPr>
                <w:rFonts w:ascii="Times New Roman" w:eastAsia="Times New Roman" w:hAnsi="Times New Roman" w:cs="Times New Roman"/>
                <w:b/>
                <w:bCs/>
              </w:rPr>
              <w:t xml:space="preserve"> модуля</w:t>
            </w:r>
          </w:p>
        </w:tc>
        <w:tc>
          <w:tcPr>
            <w:tcW w:w="49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7D99">
              <w:rPr>
                <w:rFonts w:ascii="Times New Roman" w:eastAsia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2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7D99">
              <w:rPr>
                <w:rFonts w:ascii="Times New Roman" w:eastAsia="Times New Roman" w:hAnsi="Times New Roman" w:cs="Times New Roman"/>
                <w:b/>
                <w:bCs/>
              </w:rPr>
              <w:t>Методы оценки</w:t>
            </w:r>
          </w:p>
        </w:tc>
      </w:tr>
      <w:tr w:rsidR="00987D99" w:rsidRPr="00987D99" w:rsidTr="00033C37">
        <w:trPr>
          <w:gridBefore w:val="1"/>
          <w:wBefore w:w="154" w:type="dxa"/>
          <w:jc w:val="center"/>
        </w:trPr>
        <w:tc>
          <w:tcPr>
            <w:tcW w:w="269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</w:rPr>
              <w:t>ПК 3.1. Производить текущий ремонт авто</w:t>
            </w:r>
            <w:r w:rsidRPr="00987D99">
              <w:rPr>
                <w:rFonts w:ascii="Times New Roman" w:hAnsi="Times New Roman"/>
              </w:rPr>
              <w:softHyphen/>
            </w:r>
            <w:r w:rsidRPr="00987D99">
              <w:rPr>
                <w:rFonts w:ascii="Times New Roman" w:hAnsi="Times New Roman"/>
                <w:spacing w:val="-2"/>
              </w:rPr>
              <w:t>мобильных двигателей</w:t>
            </w:r>
          </w:p>
          <w:p w:rsidR="00987D99" w:rsidRPr="00987D99" w:rsidRDefault="00987D99" w:rsidP="00987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87D99" w:rsidRPr="00987D99" w:rsidRDefault="00987D99" w:rsidP="00987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  <w:i/>
                <w:iCs/>
              </w:rPr>
              <w:t xml:space="preserve">Знания: </w:t>
            </w:r>
            <w:r w:rsidRPr="00987D99">
              <w:rPr>
                <w:rFonts w:ascii="Times New Roman" w:hAnsi="Times New Roman"/>
              </w:rPr>
              <w:t>Технологические процессы разборки-</w:t>
            </w:r>
            <w:r w:rsidRPr="00987D99">
              <w:rPr>
                <w:rFonts w:ascii="Times New Roman" w:hAnsi="Times New Roman"/>
                <w:spacing w:val="-1"/>
              </w:rPr>
              <w:t>сборки двигателя, его узлов, механизмов и сис</w:t>
            </w:r>
            <w:r w:rsidRPr="00987D99">
              <w:rPr>
                <w:rFonts w:ascii="Times New Roman" w:hAnsi="Times New Roman"/>
                <w:spacing w:val="-1"/>
              </w:rPr>
              <w:softHyphen/>
            </w:r>
            <w:r w:rsidRPr="00987D99">
              <w:rPr>
                <w:rFonts w:ascii="Times New Roman" w:hAnsi="Times New Roman"/>
              </w:rPr>
              <w:t>тем. Технологические требования к контролю деталей и систем</w:t>
            </w:r>
          </w:p>
        </w:tc>
        <w:tc>
          <w:tcPr>
            <w:tcW w:w="2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</w:rPr>
              <w:t>Опрос. Оценка ре</w:t>
            </w:r>
            <w:r w:rsidRPr="00987D99">
              <w:rPr>
                <w:rFonts w:ascii="Times New Roman" w:hAnsi="Times New Roman"/>
              </w:rPr>
              <w:softHyphen/>
            </w:r>
            <w:r w:rsidRPr="00987D99">
              <w:rPr>
                <w:rFonts w:ascii="Times New Roman" w:hAnsi="Times New Roman"/>
                <w:spacing w:val="-2"/>
              </w:rPr>
              <w:t xml:space="preserve">зультатов выполнения </w:t>
            </w:r>
            <w:r w:rsidRPr="00987D99">
              <w:rPr>
                <w:rFonts w:ascii="Times New Roman" w:hAnsi="Times New Roman"/>
              </w:rPr>
              <w:t>тестовых заданий (70% правильных от</w:t>
            </w:r>
            <w:r w:rsidRPr="00987D99">
              <w:rPr>
                <w:rFonts w:ascii="Times New Roman" w:hAnsi="Times New Roman"/>
              </w:rPr>
              <w:softHyphen/>
              <w:t>ветов)</w:t>
            </w:r>
          </w:p>
        </w:tc>
      </w:tr>
      <w:tr w:rsidR="00987D99" w:rsidRPr="00987D99" w:rsidTr="00033C37">
        <w:trPr>
          <w:gridBefore w:val="1"/>
          <w:wBefore w:w="154" w:type="dxa"/>
          <w:trHeight w:val="2760"/>
          <w:jc w:val="center"/>
        </w:trPr>
        <w:tc>
          <w:tcPr>
            <w:tcW w:w="2694" w:type="dxa"/>
            <w:gridSpan w:val="2"/>
            <w:vMerge/>
            <w:hideMark/>
          </w:tcPr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  <w:spacing w:val="-1"/>
              </w:rPr>
              <w:t>Снятие, установка и замена узлов и механизмов автомобильного двигателя в соответствии с тех</w:t>
            </w:r>
            <w:r w:rsidRPr="00987D99">
              <w:rPr>
                <w:rFonts w:ascii="Times New Roman" w:hAnsi="Times New Roman"/>
                <w:spacing w:val="-1"/>
              </w:rPr>
              <w:softHyphen/>
            </w:r>
            <w:r w:rsidRPr="00987D99">
              <w:rPr>
                <w:rFonts w:ascii="Times New Roman" w:hAnsi="Times New Roman"/>
              </w:rPr>
              <w:t>ническим заданием. Проведение замеров дета</w:t>
            </w:r>
            <w:r w:rsidRPr="00987D99">
              <w:rPr>
                <w:rFonts w:ascii="Times New Roman" w:hAnsi="Times New Roman"/>
              </w:rPr>
              <w:softHyphen/>
              <w:t>лей и параметров двигателя.</w:t>
            </w:r>
          </w:p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D99">
              <w:rPr>
                <w:rFonts w:ascii="Times New Roman" w:hAnsi="Times New Roman"/>
              </w:rPr>
              <w:t>Разбирать, собирать узлы двигателя и устранять неисправности. Ремонтировать системы, меха</w:t>
            </w:r>
            <w:r w:rsidRPr="00987D99">
              <w:rPr>
                <w:rFonts w:ascii="Times New Roman" w:hAnsi="Times New Roman"/>
              </w:rPr>
              <w:softHyphen/>
              <w:t>низмов и деталей двигателя, в том числе осуще</w:t>
            </w:r>
            <w:r w:rsidRPr="00987D99">
              <w:rPr>
                <w:rFonts w:ascii="Times New Roman" w:hAnsi="Times New Roman"/>
              </w:rPr>
              <w:softHyphen/>
              <w:t xml:space="preserve">ствлять замену неисправных узлов и деталей. Регулировка механизмов двигателя и систем в </w:t>
            </w:r>
            <w:r w:rsidRPr="00987D99">
              <w:rPr>
                <w:rFonts w:ascii="Times New Roman" w:hAnsi="Times New Roman"/>
                <w:spacing w:val="-1"/>
              </w:rPr>
              <w:t>соответствии с технологической документацией.</w:t>
            </w:r>
          </w:p>
        </w:tc>
        <w:tc>
          <w:tcPr>
            <w:tcW w:w="2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D99">
              <w:rPr>
                <w:rFonts w:ascii="Times New Roman" w:hAnsi="Times New Roman"/>
                <w:spacing w:val="-2"/>
              </w:rPr>
              <w:t xml:space="preserve">Практическая работа </w:t>
            </w:r>
            <w:r w:rsidRPr="00987D99">
              <w:rPr>
                <w:rFonts w:ascii="Times New Roman" w:hAnsi="Times New Roman"/>
              </w:rPr>
              <w:t>(Экспертное наблю</w:t>
            </w:r>
            <w:r w:rsidRPr="00987D99">
              <w:rPr>
                <w:rFonts w:ascii="Times New Roman" w:hAnsi="Times New Roman"/>
              </w:rPr>
              <w:softHyphen/>
              <w:t>дение и оценка ре</w:t>
            </w:r>
            <w:r w:rsidRPr="00987D99">
              <w:rPr>
                <w:rFonts w:ascii="Times New Roman" w:hAnsi="Times New Roman"/>
              </w:rPr>
              <w:softHyphen/>
              <w:t>зультатов практиче</w:t>
            </w:r>
            <w:r w:rsidRPr="00987D99">
              <w:rPr>
                <w:rFonts w:ascii="Times New Roman" w:hAnsi="Times New Roman"/>
              </w:rPr>
              <w:softHyphen/>
              <w:t>ских работ)</w:t>
            </w:r>
          </w:p>
        </w:tc>
      </w:tr>
      <w:tr w:rsidR="00987D99" w:rsidRPr="00987D99" w:rsidTr="00033C37">
        <w:trPr>
          <w:gridBefore w:val="1"/>
          <w:wBefore w:w="154" w:type="dxa"/>
          <w:trHeight w:val="435"/>
          <w:jc w:val="center"/>
        </w:trPr>
        <w:tc>
          <w:tcPr>
            <w:tcW w:w="269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</w:rPr>
              <w:t xml:space="preserve">ПК 3.2. Производить </w:t>
            </w:r>
            <w:r w:rsidRPr="00987D99">
              <w:rPr>
                <w:rFonts w:ascii="Times New Roman" w:hAnsi="Times New Roman"/>
                <w:spacing w:val="-2"/>
              </w:rPr>
              <w:t xml:space="preserve">текущий ремонт узлов </w:t>
            </w:r>
            <w:r w:rsidRPr="00987D99">
              <w:rPr>
                <w:rFonts w:ascii="Times New Roman" w:hAnsi="Times New Roman"/>
              </w:rPr>
              <w:t>и элементов электри</w:t>
            </w:r>
            <w:r w:rsidRPr="00987D99">
              <w:rPr>
                <w:rFonts w:ascii="Times New Roman" w:hAnsi="Times New Roman"/>
              </w:rPr>
              <w:softHyphen/>
            </w:r>
            <w:r w:rsidRPr="00987D99">
              <w:rPr>
                <w:rFonts w:ascii="Times New Roman" w:hAnsi="Times New Roman"/>
                <w:spacing w:val="-2"/>
              </w:rPr>
              <w:t xml:space="preserve">ческих и электронных </w:t>
            </w:r>
            <w:r w:rsidRPr="00987D99">
              <w:rPr>
                <w:rFonts w:ascii="Times New Roman" w:hAnsi="Times New Roman"/>
              </w:rPr>
              <w:t>систем автомобилей</w:t>
            </w:r>
          </w:p>
          <w:p w:rsidR="00987D99" w:rsidRPr="00987D99" w:rsidRDefault="00987D99" w:rsidP="00987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87D99" w:rsidRPr="00987D99" w:rsidRDefault="00987D99" w:rsidP="00987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  <w:i/>
                <w:iCs/>
              </w:rPr>
              <w:t xml:space="preserve">Знания: </w:t>
            </w:r>
            <w:r w:rsidRPr="00987D99">
              <w:rPr>
                <w:rFonts w:ascii="Times New Roman" w:hAnsi="Times New Roman"/>
              </w:rPr>
              <w:t>Технологические процессы разборки-</w:t>
            </w:r>
            <w:r w:rsidRPr="00987D99">
              <w:rPr>
                <w:rFonts w:ascii="Times New Roman" w:hAnsi="Times New Roman"/>
                <w:spacing w:val="-1"/>
              </w:rPr>
              <w:t xml:space="preserve">сборки электрооборудования, узлов и элементов электрических и электронных систем. Основные неисправности элементов и узлов электрических </w:t>
            </w:r>
            <w:r w:rsidRPr="00987D99">
              <w:rPr>
                <w:rFonts w:ascii="Times New Roman" w:hAnsi="Times New Roman"/>
              </w:rPr>
              <w:t>и электронных систем, причины и способы уст</w:t>
            </w:r>
            <w:r w:rsidRPr="00987D99">
              <w:rPr>
                <w:rFonts w:ascii="Times New Roman" w:hAnsi="Times New Roman"/>
              </w:rPr>
              <w:softHyphen/>
              <w:t>ранения. Способы ремонта узлов и элементов электрических и электронных систем</w:t>
            </w:r>
          </w:p>
        </w:tc>
        <w:tc>
          <w:tcPr>
            <w:tcW w:w="2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</w:rPr>
              <w:t>Опрос. Оценка ре</w:t>
            </w:r>
            <w:r w:rsidRPr="00987D99">
              <w:rPr>
                <w:rFonts w:ascii="Times New Roman" w:hAnsi="Times New Roman"/>
              </w:rPr>
              <w:softHyphen/>
            </w:r>
            <w:r w:rsidRPr="00987D99">
              <w:rPr>
                <w:rFonts w:ascii="Times New Roman" w:hAnsi="Times New Roman"/>
                <w:spacing w:val="-2"/>
              </w:rPr>
              <w:t xml:space="preserve">зультатов выполнения </w:t>
            </w:r>
            <w:r w:rsidRPr="00987D99">
              <w:rPr>
                <w:rFonts w:ascii="Times New Roman" w:hAnsi="Times New Roman"/>
              </w:rPr>
              <w:t>тестовых заданий (70% правильных от</w:t>
            </w:r>
            <w:r w:rsidRPr="00987D99">
              <w:rPr>
                <w:rFonts w:ascii="Times New Roman" w:hAnsi="Times New Roman"/>
              </w:rPr>
              <w:softHyphen/>
              <w:t>ветов)</w:t>
            </w:r>
          </w:p>
        </w:tc>
      </w:tr>
      <w:tr w:rsidR="00987D99" w:rsidRPr="00987D99" w:rsidTr="00033C37">
        <w:trPr>
          <w:gridBefore w:val="1"/>
          <w:wBefore w:w="154" w:type="dxa"/>
          <w:trHeight w:val="2008"/>
          <w:jc w:val="center"/>
        </w:trPr>
        <w:tc>
          <w:tcPr>
            <w:tcW w:w="2694" w:type="dxa"/>
            <w:gridSpan w:val="2"/>
            <w:vMerge/>
            <w:hideMark/>
          </w:tcPr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D99">
              <w:rPr>
                <w:rFonts w:ascii="Times New Roman" w:hAnsi="Times New Roman"/>
              </w:rPr>
              <w:t>Снятие, установка и замена узлов и элементов электрических и электронных систем Разборка и сборка основных узлов электрообо</w:t>
            </w:r>
            <w:r w:rsidRPr="00987D99">
              <w:rPr>
                <w:rFonts w:ascii="Times New Roman" w:hAnsi="Times New Roman"/>
              </w:rPr>
              <w:softHyphen/>
              <w:t>рудования. Определение неисправностей и объ</w:t>
            </w:r>
            <w:r w:rsidRPr="00987D99">
              <w:rPr>
                <w:rFonts w:ascii="Times New Roman" w:hAnsi="Times New Roman"/>
              </w:rPr>
              <w:softHyphen/>
            </w:r>
            <w:r w:rsidRPr="00987D99">
              <w:rPr>
                <w:rFonts w:ascii="Times New Roman" w:hAnsi="Times New Roman"/>
                <w:spacing w:val="-1"/>
              </w:rPr>
              <w:t>ем работ по их устранению. Определение спосо</w:t>
            </w:r>
            <w:r w:rsidRPr="00987D99">
              <w:rPr>
                <w:rFonts w:ascii="Times New Roman" w:hAnsi="Times New Roman"/>
                <w:spacing w:val="-1"/>
              </w:rPr>
              <w:softHyphen/>
              <w:t xml:space="preserve">бов и средств ремонта. Устранение выявленных </w:t>
            </w:r>
            <w:r w:rsidRPr="00987D99">
              <w:rPr>
                <w:rFonts w:ascii="Times New Roman" w:hAnsi="Times New Roman"/>
              </w:rPr>
              <w:t>неисправностей. Регулировка, испытание узлов и элементов электрических и электронных сис</w:t>
            </w:r>
            <w:r w:rsidRPr="00987D99">
              <w:rPr>
                <w:rFonts w:ascii="Times New Roman" w:hAnsi="Times New Roman"/>
              </w:rPr>
              <w:softHyphen/>
              <w:t>тем.</w:t>
            </w:r>
          </w:p>
        </w:tc>
        <w:tc>
          <w:tcPr>
            <w:tcW w:w="2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D99">
              <w:rPr>
                <w:rFonts w:ascii="Times New Roman" w:hAnsi="Times New Roman"/>
                <w:spacing w:val="-2"/>
              </w:rPr>
              <w:t xml:space="preserve">Практическая работа </w:t>
            </w:r>
            <w:r w:rsidRPr="00987D99">
              <w:rPr>
                <w:rFonts w:ascii="Times New Roman" w:hAnsi="Times New Roman"/>
              </w:rPr>
              <w:t>(Экспертное наблю</w:t>
            </w:r>
            <w:r w:rsidRPr="00987D99">
              <w:rPr>
                <w:rFonts w:ascii="Times New Roman" w:hAnsi="Times New Roman"/>
              </w:rPr>
              <w:softHyphen/>
              <w:t>дение и оценка ре</w:t>
            </w:r>
            <w:r w:rsidRPr="00987D99">
              <w:rPr>
                <w:rFonts w:ascii="Times New Roman" w:hAnsi="Times New Roman"/>
              </w:rPr>
              <w:softHyphen/>
              <w:t>зультатов практиче</w:t>
            </w:r>
            <w:r w:rsidRPr="00987D99">
              <w:rPr>
                <w:rFonts w:ascii="Times New Roman" w:hAnsi="Times New Roman"/>
              </w:rPr>
              <w:softHyphen/>
              <w:t>ских работ)</w:t>
            </w:r>
          </w:p>
        </w:tc>
      </w:tr>
      <w:tr w:rsidR="00987D99" w:rsidRPr="00987D99" w:rsidTr="00033C37">
        <w:trPr>
          <w:gridBefore w:val="1"/>
          <w:wBefore w:w="154" w:type="dxa"/>
          <w:trHeight w:val="435"/>
          <w:jc w:val="center"/>
        </w:trPr>
        <w:tc>
          <w:tcPr>
            <w:tcW w:w="269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  <w:spacing w:val="-2"/>
              </w:rPr>
              <w:t xml:space="preserve">ПК 3.3. Производить </w:t>
            </w:r>
            <w:r w:rsidRPr="00987D99">
              <w:rPr>
                <w:rFonts w:ascii="Times New Roman" w:hAnsi="Times New Roman"/>
              </w:rPr>
              <w:t>текущий ремонт ав</w:t>
            </w:r>
            <w:r w:rsidRPr="00987D99">
              <w:rPr>
                <w:rFonts w:ascii="Times New Roman" w:hAnsi="Times New Roman"/>
              </w:rPr>
              <w:softHyphen/>
              <w:t>томобильных транс</w:t>
            </w:r>
            <w:r w:rsidRPr="00987D99">
              <w:rPr>
                <w:rFonts w:ascii="Times New Roman" w:hAnsi="Times New Roman"/>
              </w:rPr>
              <w:softHyphen/>
              <w:t>миссий</w:t>
            </w:r>
          </w:p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  <w:i/>
                <w:iCs/>
              </w:rPr>
              <w:t xml:space="preserve">Знания: </w:t>
            </w:r>
            <w:r w:rsidRPr="00987D99">
              <w:rPr>
                <w:rFonts w:ascii="Times New Roman" w:hAnsi="Times New Roman"/>
              </w:rPr>
              <w:t xml:space="preserve">Технологические процессы разборки-сборки автомобильных трансмиссий. Определение способов и средств ремонта. </w:t>
            </w:r>
            <w:r w:rsidRPr="00987D99">
              <w:rPr>
                <w:rFonts w:ascii="Times New Roman" w:hAnsi="Times New Roman"/>
                <w:spacing w:val="-1"/>
              </w:rPr>
              <w:t>Технологические процессы разборки-сборки уз</w:t>
            </w:r>
            <w:r w:rsidRPr="00987D99">
              <w:rPr>
                <w:rFonts w:ascii="Times New Roman" w:hAnsi="Times New Roman"/>
                <w:spacing w:val="-1"/>
              </w:rPr>
              <w:softHyphen/>
            </w:r>
            <w:r w:rsidRPr="00987D99">
              <w:rPr>
                <w:rFonts w:ascii="Times New Roman" w:hAnsi="Times New Roman"/>
              </w:rPr>
              <w:t xml:space="preserve">лов и систем автомобильных трансмиссий. </w:t>
            </w:r>
            <w:r w:rsidRPr="00987D99">
              <w:rPr>
                <w:rFonts w:ascii="Times New Roman" w:hAnsi="Times New Roman"/>
                <w:spacing w:val="-1"/>
              </w:rPr>
              <w:t>Технические условия на регулировку и испыта</w:t>
            </w:r>
            <w:r w:rsidRPr="00987D99">
              <w:rPr>
                <w:rFonts w:ascii="Times New Roman" w:hAnsi="Times New Roman"/>
                <w:spacing w:val="-1"/>
              </w:rPr>
              <w:softHyphen/>
            </w:r>
            <w:r w:rsidRPr="00987D99">
              <w:rPr>
                <w:rFonts w:ascii="Times New Roman" w:hAnsi="Times New Roman"/>
              </w:rPr>
              <w:t>ния автомобильных трансмиссий, узлов транс</w:t>
            </w:r>
            <w:r w:rsidRPr="00987D99">
              <w:rPr>
                <w:rFonts w:ascii="Times New Roman" w:hAnsi="Times New Roman"/>
              </w:rPr>
              <w:softHyphen/>
              <w:t>миссии</w:t>
            </w:r>
          </w:p>
        </w:tc>
        <w:tc>
          <w:tcPr>
            <w:tcW w:w="2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</w:rPr>
              <w:t>Опрос. Оценка ре</w:t>
            </w:r>
            <w:r w:rsidRPr="00987D99">
              <w:rPr>
                <w:rFonts w:ascii="Times New Roman" w:hAnsi="Times New Roman"/>
              </w:rPr>
              <w:softHyphen/>
            </w:r>
            <w:r w:rsidRPr="00987D99">
              <w:rPr>
                <w:rFonts w:ascii="Times New Roman" w:hAnsi="Times New Roman"/>
                <w:spacing w:val="-2"/>
              </w:rPr>
              <w:t xml:space="preserve">зультатов выполнения </w:t>
            </w:r>
            <w:r w:rsidRPr="00987D99">
              <w:rPr>
                <w:rFonts w:ascii="Times New Roman" w:hAnsi="Times New Roman"/>
              </w:rPr>
              <w:t>тестовых заданий (70% правильных от</w:t>
            </w:r>
            <w:r w:rsidRPr="00987D99">
              <w:rPr>
                <w:rFonts w:ascii="Times New Roman" w:hAnsi="Times New Roman"/>
              </w:rPr>
              <w:softHyphen/>
              <w:t>ветов)</w:t>
            </w:r>
          </w:p>
        </w:tc>
      </w:tr>
      <w:tr w:rsidR="00987D99" w:rsidRPr="00987D99" w:rsidTr="00033C37">
        <w:trPr>
          <w:gridBefore w:val="1"/>
          <w:wBefore w:w="154" w:type="dxa"/>
          <w:trHeight w:val="2208"/>
          <w:jc w:val="center"/>
        </w:trPr>
        <w:tc>
          <w:tcPr>
            <w:tcW w:w="2694" w:type="dxa"/>
            <w:gridSpan w:val="2"/>
            <w:vMerge/>
            <w:hideMark/>
          </w:tcPr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D99">
              <w:rPr>
                <w:rFonts w:ascii="Times New Roman" w:hAnsi="Times New Roman"/>
                <w:i/>
                <w:iCs/>
                <w:spacing w:val="-1"/>
              </w:rPr>
              <w:t xml:space="preserve">Умения: </w:t>
            </w:r>
            <w:r w:rsidRPr="00987D99">
              <w:rPr>
                <w:rFonts w:ascii="Times New Roman" w:hAnsi="Times New Roman"/>
                <w:spacing w:val="-1"/>
              </w:rPr>
              <w:t>Снятие, установка и замена узлов и ме</w:t>
            </w:r>
            <w:r w:rsidRPr="00987D99">
              <w:rPr>
                <w:rFonts w:ascii="Times New Roman" w:hAnsi="Times New Roman"/>
                <w:spacing w:val="-1"/>
              </w:rPr>
              <w:softHyphen/>
            </w:r>
            <w:r w:rsidRPr="00987D99">
              <w:rPr>
                <w:rFonts w:ascii="Times New Roman" w:hAnsi="Times New Roman"/>
              </w:rPr>
              <w:t>ханизмов автомобильных трансмиссий. Прове</w:t>
            </w:r>
            <w:r w:rsidRPr="00987D99">
              <w:rPr>
                <w:rFonts w:ascii="Times New Roman" w:hAnsi="Times New Roman"/>
              </w:rPr>
              <w:softHyphen/>
              <w:t>дение замеров износов деталей трансмиссий. Разбирать и собирать механизмы и узлы транс</w:t>
            </w:r>
            <w:r w:rsidRPr="00987D99">
              <w:rPr>
                <w:rFonts w:ascii="Times New Roman" w:hAnsi="Times New Roman"/>
              </w:rPr>
              <w:softHyphen/>
            </w:r>
            <w:r w:rsidRPr="00987D99">
              <w:rPr>
                <w:rFonts w:ascii="Times New Roman" w:hAnsi="Times New Roman"/>
                <w:spacing w:val="-1"/>
              </w:rPr>
              <w:t>миссий в ходе ремонта. Определение неисправ</w:t>
            </w:r>
            <w:r w:rsidRPr="00987D99">
              <w:rPr>
                <w:rFonts w:ascii="Times New Roman" w:hAnsi="Times New Roman"/>
                <w:spacing w:val="-1"/>
              </w:rPr>
              <w:softHyphen/>
            </w:r>
            <w:r w:rsidRPr="00987D99">
              <w:rPr>
                <w:rFonts w:ascii="Times New Roman" w:hAnsi="Times New Roman"/>
              </w:rPr>
              <w:t>ности и объема работ по их устранению. Регу</w:t>
            </w:r>
            <w:r w:rsidRPr="00987D99">
              <w:rPr>
                <w:rFonts w:ascii="Times New Roman" w:hAnsi="Times New Roman"/>
              </w:rPr>
              <w:softHyphen/>
              <w:t>лировка механизмов трансмиссий в соответст</w:t>
            </w:r>
            <w:r w:rsidRPr="00987D99">
              <w:rPr>
                <w:rFonts w:ascii="Times New Roman" w:hAnsi="Times New Roman"/>
              </w:rPr>
              <w:softHyphen/>
              <w:t>вии с технологической документацией</w:t>
            </w:r>
          </w:p>
        </w:tc>
        <w:tc>
          <w:tcPr>
            <w:tcW w:w="2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D99">
              <w:rPr>
                <w:rFonts w:ascii="Times New Roman" w:hAnsi="Times New Roman"/>
                <w:spacing w:val="-2"/>
              </w:rPr>
              <w:t xml:space="preserve">Практическая работа </w:t>
            </w:r>
            <w:r w:rsidRPr="00987D99">
              <w:rPr>
                <w:rFonts w:ascii="Times New Roman" w:hAnsi="Times New Roman"/>
              </w:rPr>
              <w:t>(Экспертное наблю</w:t>
            </w:r>
            <w:r w:rsidRPr="00987D99">
              <w:rPr>
                <w:rFonts w:ascii="Times New Roman" w:hAnsi="Times New Roman"/>
              </w:rPr>
              <w:softHyphen/>
              <w:t>дение и оценка ре</w:t>
            </w:r>
            <w:r w:rsidRPr="00987D99">
              <w:rPr>
                <w:rFonts w:ascii="Times New Roman" w:hAnsi="Times New Roman"/>
              </w:rPr>
              <w:softHyphen/>
              <w:t>зультатов практиче</w:t>
            </w:r>
            <w:r w:rsidRPr="00987D99">
              <w:rPr>
                <w:rFonts w:ascii="Times New Roman" w:hAnsi="Times New Roman"/>
              </w:rPr>
              <w:softHyphen/>
              <w:t>ских работ)</w:t>
            </w:r>
          </w:p>
        </w:tc>
      </w:tr>
      <w:tr w:rsidR="00987D99" w:rsidRPr="00987D99" w:rsidTr="00033C37">
        <w:trPr>
          <w:gridBefore w:val="1"/>
          <w:wBefore w:w="154" w:type="dxa"/>
          <w:trHeight w:val="360"/>
          <w:jc w:val="center"/>
        </w:trPr>
        <w:tc>
          <w:tcPr>
            <w:tcW w:w="269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</w:rPr>
              <w:t xml:space="preserve">ПК 3.4. Производить </w:t>
            </w:r>
            <w:r w:rsidRPr="00987D99">
              <w:rPr>
                <w:rFonts w:ascii="Times New Roman" w:hAnsi="Times New Roman"/>
                <w:spacing w:val="-2"/>
              </w:rPr>
              <w:t>текущий ремонт ходо</w:t>
            </w:r>
            <w:r w:rsidRPr="00987D99">
              <w:rPr>
                <w:rFonts w:ascii="Times New Roman" w:hAnsi="Times New Roman"/>
                <w:spacing w:val="-2"/>
              </w:rPr>
              <w:softHyphen/>
            </w:r>
            <w:r w:rsidRPr="00987D99">
              <w:rPr>
                <w:rFonts w:ascii="Times New Roman" w:hAnsi="Times New Roman"/>
              </w:rPr>
              <w:t xml:space="preserve">вой </w:t>
            </w:r>
            <w:r w:rsidRPr="00987D99">
              <w:rPr>
                <w:rFonts w:ascii="Times New Roman" w:hAnsi="Times New Roman"/>
              </w:rPr>
              <w:lastRenderedPageBreak/>
              <w:t>части и механиз</w:t>
            </w:r>
            <w:r w:rsidRPr="00987D99">
              <w:rPr>
                <w:rFonts w:ascii="Times New Roman" w:hAnsi="Times New Roman"/>
              </w:rPr>
              <w:softHyphen/>
              <w:t>мов управления авто</w:t>
            </w:r>
            <w:r w:rsidRPr="00987D99">
              <w:rPr>
                <w:rFonts w:ascii="Times New Roman" w:hAnsi="Times New Roman"/>
              </w:rPr>
              <w:softHyphen/>
              <w:t>мобилей</w:t>
            </w:r>
          </w:p>
          <w:p w:rsidR="00987D99" w:rsidRPr="00987D99" w:rsidRDefault="00987D99" w:rsidP="00987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87D99" w:rsidRPr="00987D99" w:rsidRDefault="00987D99" w:rsidP="00987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  <w:i/>
                <w:iCs/>
                <w:spacing w:val="-1"/>
              </w:rPr>
              <w:lastRenderedPageBreak/>
              <w:t xml:space="preserve">Знания: </w:t>
            </w:r>
            <w:r w:rsidRPr="00987D99">
              <w:rPr>
                <w:rFonts w:ascii="Times New Roman" w:hAnsi="Times New Roman"/>
                <w:spacing w:val="-1"/>
              </w:rPr>
              <w:t>Технологические процессы снятия и ус</w:t>
            </w:r>
            <w:r w:rsidRPr="00987D99">
              <w:rPr>
                <w:rFonts w:ascii="Times New Roman" w:hAnsi="Times New Roman"/>
                <w:spacing w:val="-1"/>
              </w:rPr>
              <w:softHyphen/>
            </w:r>
            <w:r w:rsidRPr="00987D99">
              <w:rPr>
                <w:rFonts w:ascii="Times New Roman" w:hAnsi="Times New Roman"/>
              </w:rPr>
              <w:t xml:space="preserve">тановки разборки-сборки узлов и механизмов </w:t>
            </w:r>
            <w:r w:rsidRPr="00987D99">
              <w:rPr>
                <w:rFonts w:ascii="Times New Roman" w:hAnsi="Times New Roman"/>
              </w:rPr>
              <w:lastRenderedPageBreak/>
              <w:t>ходовой части и систем управления автомоби</w:t>
            </w:r>
            <w:r w:rsidRPr="00987D99">
              <w:rPr>
                <w:rFonts w:ascii="Times New Roman" w:hAnsi="Times New Roman"/>
              </w:rPr>
              <w:softHyphen/>
              <w:t xml:space="preserve">лей. Технологические требования к контролю деталей, состоянию узлов систем и параметрам </w:t>
            </w:r>
            <w:r w:rsidRPr="00987D99">
              <w:rPr>
                <w:rFonts w:ascii="Times New Roman" w:hAnsi="Times New Roman"/>
                <w:spacing w:val="-1"/>
              </w:rPr>
              <w:t xml:space="preserve">систем управления автомобиля и ходовой части. </w:t>
            </w:r>
            <w:r w:rsidRPr="00987D99">
              <w:rPr>
                <w:rFonts w:ascii="Times New Roman" w:hAnsi="Times New Roman"/>
              </w:rPr>
              <w:t>Способы ремонта и восстановления узлов и де</w:t>
            </w:r>
            <w:r w:rsidRPr="00987D99">
              <w:rPr>
                <w:rFonts w:ascii="Times New Roman" w:hAnsi="Times New Roman"/>
              </w:rPr>
              <w:softHyphen/>
              <w:t>талей ходовой части, систем управления и их узлов. Технология выполнения регулировок уз</w:t>
            </w:r>
            <w:r w:rsidRPr="00987D99">
              <w:rPr>
                <w:rFonts w:ascii="Times New Roman" w:hAnsi="Times New Roman"/>
              </w:rPr>
              <w:softHyphen/>
              <w:t>лов ходовой части и контроль технического со</w:t>
            </w:r>
            <w:r w:rsidRPr="00987D99">
              <w:rPr>
                <w:rFonts w:ascii="Times New Roman" w:hAnsi="Times New Roman"/>
              </w:rPr>
              <w:softHyphen/>
              <w:t>стояния систем управления автомобилей</w:t>
            </w:r>
          </w:p>
        </w:tc>
        <w:tc>
          <w:tcPr>
            <w:tcW w:w="2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</w:rPr>
              <w:lastRenderedPageBreak/>
              <w:t>Опрос. Оценка ре</w:t>
            </w:r>
            <w:r w:rsidRPr="00987D99">
              <w:rPr>
                <w:rFonts w:ascii="Times New Roman" w:hAnsi="Times New Roman"/>
              </w:rPr>
              <w:softHyphen/>
            </w:r>
            <w:r w:rsidRPr="00987D99">
              <w:rPr>
                <w:rFonts w:ascii="Times New Roman" w:hAnsi="Times New Roman"/>
                <w:spacing w:val="-2"/>
              </w:rPr>
              <w:t xml:space="preserve">зультатов выполнения </w:t>
            </w:r>
            <w:r w:rsidRPr="00987D99">
              <w:rPr>
                <w:rFonts w:ascii="Times New Roman" w:hAnsi="Times New Roman"/>
              </w:rPr>
              <w:lastRenderedPageBreak/>
              <w:t>тестовых заданий (70% правильных от</w:t>
            </w:r>
            <w:r w:rsidRPr="00987D99">
              <w:rPr>
                <w:rFonts w:ascii="Times New Roman" w:hAnsi="Times New Roman"/>
              </w:rPr>
              <w:softHyphen/>
              <w:t>ветов)</w:t>
            </w:r>
          </w:p>
        </w:tc>
      </w:tr>
      <w:tr w:rsidR="00987D99" w:rsidRPr="00987D99" w:rsidTr="00033C37">
        <w:trPr>
          <w:gridBefore w:val="1"/>
          <w:wBefore w:w="154" w:type="dxa"/>
          <w:trHeight w:val="1964"/>
          <w:jc w:val="center"/>
        </w:trPr>
        <w:tc>
          <w:tcPr>
            <w:tcW w:w="2694" w:type="dxa"/>
            <w:gridSpan w:val="2"/>
            <w:vMerge/>
            <w:hideMark/>
          </w:tcPr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D99">
              <w:rPr>
                <w:rFonts w:ascii="Times New Roman" w:hAnsi="Times New Roman"/>
                <w:i/>
                <w:iCs/>
                <w:spacing w:val="-1"/>
              </w:rPr>
              <w:t xml:space="preserve">Умения: </w:t>
            </w:r>
            <w:r w:rsidRPr="00987D99">
              <w:rPr>
                <w:rFonts w:ascii="Times New Roman" w:hAnsi="Times New Roman"/>
                <w:spacing w:val="-1"/>
              </w:rPr>
              <w:t>Снятие, установка и замена узлов и ме</w:t>
            </w:r>
            <w:r w:rsidRPr="00987D99">
              <w:rPr>
                <w:rFonts w:ascii="Times New Roman" w:hAnsi="Times New Roman"/>
                <w:spacing w:val="-1"/>
              </w:rPr>
              <w:softHyphen/>
            </w:r>
            <w:r w:rsidRPr="00987D99">
              <w:rPr>
                <w:rFonts w:ascii="Times New Roman" w:hAnsi="Times New Roman"/>
              </w:rPr>
              <w:t>ханизмов ходовой части и систем управления автомобилей</w:t>
            </w:r>
            <w:r w:rsidRPr="00987D99">
              <w:rPr>
                <w:rFonts w:ascii="Times New Roman" w:hAnsi="Times New Roman"/>
                <w:b/>
                <w:bCs/>
              </w:rPr>
              <w:t xml:space="preserve">. </w:t>
            </w:r>
            <w:r w:rsidRPr="00987D99">
              <w:rPr>
                <w:rFonts w:ascii="Times New Roman" w:hAnsi="Times New Roman"/>
              </w:rPr>
              <w:t>Проведение технических измере</w:t>
            </w:r>
            <w:r w:rsidRPr="00987D99">
              <w:rPr>
                <w:rFonts w:ascii="Times New Roman" w:hAnsi="Times New Roman"/>
              </w:rPr>
              <w:softHyphen/>
              <w:t>ний. Ремонт узлов и механизмов ходовой части и систем управления автомобилей, с заменой изношенных деталей и узлов. Регулировка, ис</w:t>
            </w:r>
            <w:r w:rsidRPr="00987D99">
              <w:rPr>
                <w:rFonts w:ascii="Times New Roman" w:hAnsi="Times New Roman"/>
              </w:rPr>
              <w:softHyphen/>
              <w:t>пытание узлов и механизмов ходовой части и систем управления автомобилей</w:t>
            </w:r>
          </w:p>
        </w:tc>
        <w:tc>
          <w:tcPr>
            <w:tcW w:w="2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D99">
              <w:rPr>
                <w:rFonts w:ascii="Times New Roman" w:hAnsi="Times New Roman"/>
                <w:spacing w:val="-2"/>
              </w:rPr>
              <w:t xml:space="preserve">Практическая работа </w:t>
            </w:r>
            <w:r w:rsidRPr="00987D99">
              <w:rPr>
                <w:rFonts w:ascii="Times New Roman" w:hAnsi="Times New Roman"/>
              </w:rPr>
              <w:t>(Экспертное наблю</w:t>
            </w:r>
            <w:r w:rsidRPr="00987D99">
              <w:rPr>
                <w:rFonts w:ascii="Times New Roman" w:hAnsi="Times New Roman"/>
              </w:rPr>
              <w:softHyphen/>
              <w:t>дение и оценка ре</w:t>
            </w:r>
            <w:r w:rsidRPr="00987D99">
              <w:rPr>
                <w:rFonts w:ascii="Times New Roman" w:hAnsi="Times New Roman"/>
              </w:rPr>
              <w:softHyphen/>
              <w:t>зультатов практиче</w:t>
            </w:r>
            <w:r w:rsidRPr="00987D99">
              <w:rPr>
                <w:rFonts w:ascii="Times New Roman" w:hAnsi="Times New Roman"/>
              </w:rPr>
              <w:softHyphen/>
              <w:t>ских работ)</w:t>
            </w:r>
          </w:p>
        </w:tc>
      </w:tr>
      <w:tr w:rsidR="00987D99" w:rsidRPr="00987D99" w:rsidTr="00033C37">
        <w:trPr>
          <w:gridBefore w:val="1"/>
          <w:wBefore w:w="154" w:type="dxa"/>
          <w:trHeight w:val="405"/>
          <w:jc w:val="center"/>
        </w:trPr>
        <w:tc>
          <w:tcPr>
            <w:tcW w:w="269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</w:rPr>
              <w:t>ПК 3.5. Производить ремонт и окраску ку</w:t>
            </w:r>
            <w:r w:rsidRPr="00987D99">
              <w:rPr>
                <w:rFonts w:ascii="Times New Roman" w:hAnsi="Times New Roman"/>
              </w:rPr>
              <w:softHyphen/>
              <w:t>зовов</w:t>
            </w:r>
          </w:p>
          <w:p w:rsidR="00987D99" w:rsidRPr="00987D99" w:rsidRDefault="00987D99" w:rsidP="00987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987D99" w:rsidRPr="00987D99" w:rsidRDefault="00987D99" w:rsidP="00987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  <w:i/>
                <w:iCs/>
              </w:rPr>
              <w:t xml:space="preserve">Знания: </w:t>
            </w:r>
            <w:r w:rsidRPr="00987D99">
              <w:rPr>
                <w:rFonts w:ascii="Times New Roman" w:hAnsi="Times New Roman"/>
              </w:rPr>
              <w:t xml:space="preserve">Технологические процессы разборки-сборки кузова, кабины, платформы. Способы </w:t>
            </w:r>
            <w:r w:rsidRPr="00987D99">
              <w:rPr>
                <w:rFonts w:ascii="Times New Roman" w:hAnsi="Times New Roman"/>
                <w:spacing w:val="-3"/>
              </w:rPr>
              <w:t>ремонта и восстановления     кузова и его дета</w:t>
            </w:r>
            <w:r w:rsidRPr="00987D99">
              <w:rPr>
                <w:rFonts w:ascii="Times New Roman" w:hAnsi="Times New Roman"/>
                <w:spacing w:val="-3"/>
              </w:rPr>
              <w:softHyphen/>
            </w:r>
            <w:r w:rsidRPr="00987D99">
              <w:rPr>
                <w:rFonts w:ascii="Times New Roman" w:hAnsi="Times New Roman"/>
                <w:spacing w:val="-1"/>
              </w:rPr>
              <w:t xml:space="preserve">лей. Технологические процессы окраски кузова </w:t>
            </w:r>
            <w:r w:rsidRPr="00987D99">
              <w:rPr>
                <w:rFonts w:ascii="Times New Roman" w:hAnsi="Times New Roman"/>
              </w:rPr>
              <w:t>автомобиля. Требования к контролю лакокра</w:t>
            </w:r>
            <w:r w:rsidRPr="00987D99">
              <w:rPr>
                <w:rFonts w:ascii="Times New Roman" w:hAnsi="Times New Roman"/>
              </w:rPr>
              <w:softHyphen/>
              <w:t>сочного покрытия.</w:t>
            </w:r>
          </w:p>
        </w:tc>
        <w:tc>
          <w:tcPr>
            <w:tcW w:w="2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87D99">
              <w:rPr>
                <w:rFonts w:ascii="Times New Roman" w:hAnsi="Times New Roman"/>
              </w:rPr>
              <w:t>Опрос. Оценка ре</w:t>
            </w:r>
            <w:r w:rsidRPr="00987D99">
              <w:rPr>
                <w:rFonts w:ascii="Times New Roman" w:hAnsi="Times New Roman"/>
              </w:rPr>
              <w:softHyphen/>
            </w:r>
            <w:r w:rsidRPr="00987D99">
              <w:rPr>
                <w:rFonts w:ascii="Times New Roman" w:hAnsi="Times New Roman"/>
                <w:spacing w:val="-2"/>
              </w:rPr>
              <w:t xml:space="preserve">зультатов выполнения </w:t>
            </w:r>
            <w:r w:rsidRPr="00987D99">
              <w:rPr>
                <w:rFonts w:ascii="Times New Roman" w:hAnsi="Times New Roman"/>
              </w:rPr>
              <w:t>тестовых заданий (70% правильных от</w:t>
            </w:r>
            <w:r w:rsidRPr="00987D99">
              <w:rPr>
                <w:rFonts w:ascii="Times New Roman" w:hAnsi="Times New Roman"/>
              </w:rPr>
              <w:softHyphen/>
              <w:t>ветов)</w:t>
            </w:r>
          </w:p>
        </w:tc>
      </w:tr>
      <w:tr w:rsidR="00987D99" w:rsidRPr="00987D99" w:rsidTr="00033C37">
        <w:trPr>
          <w:gridBefore w:val="1"/>
          <w:wBefore w:w="154" w:type="dxa"/>
          <w:trHeight w:val="2208"/>
          <w:jc w:val="center"/>
        </w:trPr>
        <w:tc>
          <w:tcPr>
            <w:tcW w:w="2694" w:type="dxa"/>
            <w:gridSpan w:val="2"/>
            <w:vMerge/>
            <w:hideMark/>
          </w:tcPr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D99">
              <w:rPr>
                <w:rFonts w:ascii="Times New Roman" w:hAnsi="Times New Roman"/>
                <w:i/>
                <w:iCs/>
                <w:spacing w:val="-1"/>
              </w:rPr>
              <w:t xml:space="preserve">Умения: </w:t>
            </w:r>
            <w:r w:rsidRPr="00987D99">
              <w:rPr>
                <w:rFonts w:ascii="Times New Roman" w:hAnsi="Times New Roman"/>
                <w:spacing w:val="-1"/>
              </w:rPr>
              <w:t xml:space="preserve">Снятие, установка и замена элементов </w:t>
            </w:r>
            <w:r w:rsidRPr="00987D99">
              <w:rPr>
                <w:rFonts w:ascii="Times New Roman" w:hAnsi="Times New Roman"/>
              </w:rPr>
              <w:t xml:space="preserve">кузова, кабины, платформы. Восстановление </w:t>
            </w:r>
            <w:r w:rsidRPr="00987D99">
              <w:rPr>
                <w:rFonts w:ascii="Times New Roman" w:hAnsi="Times New Roman"/>
                <w:spacing w:val="-1"/>
              </w:rPr>
              <w:t xml:space="preserve">деталей, узлов и элементов кузова автомобиля. </w:t>
            </w:r>
            <w:r w:rsidRPr="00987D99">
              <w:rPr>
                <w:rFonts w:ascii="Times New Roman" w:hAnsi="Times New Roman"/>
              </w:rPr>
              <w:t xml:space="preserve">Окраска кузова и деталей кузова автомобиля. </w:t>
            </w:r>
            <w:r w:rsidRPr="00987D99">
              <w:rPr>
                <w:rFonts w:ascii="Times New Roman" w:hAnsi="Times New Roman"/>
                <w:spacing w:val="-1"/>
              </w:rPr>
              <w:t>Замена деталей. Контроль качества ремонта ку</w:t>
            </w:r>
            <w:r w:rsidRPr="00987D99">
              <w:rPr>
                <w:rFonts w:ascii="Times New Roman" w:hAnsi="Times New Roman"/>
                <w:spacing w:val="-1"/>
              </w:rPr>
              <w:softHyphen/>
            </w:r>
            <w:r w:rsidRPr="00987D99">
              <w:rPr>
                <w:rFonts w:ascii="Times New Roman" w:hAnsi="Times New Roman"/>
              </w:rPr>
              <w:t>зова. Использовать оборудование для окраски кузова автомобиля. Проверять качество лако</w:t>
            </w:r>
            <w:r w:rsidRPr="00987D99">
              <w:rPr>
                <w:rFonts w:ascii="Times New Roman" w:hAnsi="Times New Roman"/>
              </w:rPr>
              <w:softHyphen/>
              <w:t>красочного покрытия.</w:t>
            </w:r>
          </w:p>
        </w:tc>
        <w:tc>
          <w:tcPr>
            <w:tcW w:w="255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D99" w:rsidRPr="00987D99" w:rsidRDefault="00987D99" w:rsidP="00987D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D99">
              <w:rPr>
                <w:rFonts w:ascii="Times New Roman" w:hAnsi="Times New Roman"/>
                <w:spacing w:val="-2"/>
              </w:rPr>
              <w:t xml:space="preserve">Практическая работа </w:t>
            </w:r>
            <w:r w:rsidRPr="00987D99">
              <w:rPr>
                <w:rFonts w:ascii="Times New Roman" w:hAnsi="Times New Roman"/>
              </w:rPr>
              <w:t>(Экспертное наблю</w:t>
            </w:r>
            <w:r w:rsidRPr="00987D99">
              <w:rPr>
                <w:rFonts w:ascii="Times New Roman" w:hAnsi="Times New Roman"/>
              </w:rPr>
              <w:softHyphen/>
              <w:t>дение и оценка ре</w:t>
            </w:r>
            <w:r w:rsidRPr="00987D99">
              <w:rPr>
                <w:rFonts w:ascii="Times New Roman" w:hAnsi="Times New Roman"/>
              </w:rPr>
              <w:softHyphen/>
              <w:t>зультатов практиче</w:t>
            </w:r>
            <w:r w:rsidRPr="00987D99">
              <w:rPr>
                <w:rFonts w:ascii="Times New Roman" w:hAnsi="Times New Roman"/>
              </w:rPr>
              <w:softHyphen/>
              <w:t>ских работ)</w:t>
            </w:r>
          </w:p>
        </w:tc>
      </w:tr>
      <w:tr w:rsidR="00495FF6" w:rsidRPr="009A0C92" w:rsidTr="00033C37">
        <w:tblPrEx>
          <w:jc w:val="left"/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28" w:type="dxa"/>
          <w:trHeight w:hRule="exact" w:val="2117"/>
        </w:trPr>
        <w:tc>
          <w:tcPr>
            <w:tcW w:w="2694" w:type="dxa"/>
            <w:gridSpan w:val="2"/>
            <w:shd w:val="clear" w:color="auto" w:fill="FFFFFF"/>
          </w:tcPr>
          <w:p w:rsidR="00495FF6" w:rsidRPr="00033C37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Times New Roman" w:hAnsi="Times New Roman"/>
              </w:rPr>
            </w:pPr>
            <w:proofErr w:type="gramStart"/>
            <w:r w:rsidRPr="00033C37">
              <w:rPr>
                <w:rFonts w:ascii="Times New Roman" w:hAnsi="Times New Roman"/>
              </w:rPr>
              <w:t>ОК</w:t>
            </w:r>
            <w:proofErr w:type="gramEnd"/>
            <w:r w:rsidRPr="00033C37">
              <w:rPr>
                <w:rFonts w:ascii="Times New Roman" w:hAnsi="Times New Roman"/>
              </w:rPr>
              <w:t xml:space="preserve"> 01. Выбирать спо</w:t>
            </w:r>
            <w:r w:rsidRPr="00033C37">
              <w:rPr>
                <w:rFonts w:ascii="Times New Roman" w:hAnsi="Times New Roman"/>
              </w:rPr>
              <w:softHyphen/>
              <w:t>собы решения задач профессиональной деятельности, приме</w:t>
            </w:r>
            <w:r w:rsidRPr="00033C37">
              <w:rPr>
                <w:rFonts w:ascii="Times New Roman" w:hAnsi="Times New Roman"/>
              </w:rPr>
              <w:softHyphen/>
              <w:t>нительно к различным контекстам.</w:t>
            </w:r>
          </w:p>
        </w:tc>
        <w:tc>
          <w:tcPr>
            <w:tcW w:w="4961" w:type="dxa"/>
            <w:gridSpan w:val="2"/>
            <w:shd w:val="clear" w:color="auto" w:fill="FFFFFF"/>
          </w:tcPr>
          <w:p w:rsidR="00495FF6" w:rsidRPr="00033C37" w:rsidRDefault="00495FF6" w:rsidP="006E1222">
            <w:pPr>
              <w:widowControl w:val="0"/>
              <w:shd w:val="clear" w:color="auto" w:fill="FFFFFF"/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C37">
              <w:rPr>
                <w:rFonts w:ascii="Times New Roman" w:hAnsi="Times New Roman"/>
              </w:rPr>
              <w:t>-</w:t>
            </w:r>
            <w:r w:rsidRPr="00033C37">
              <w:rPr>
                <w:rFonts w:ascii="Times New Roman" w:hAnsi="Times New Roman"/>
              </w:rPr>
              <w:tab/>
              <w:t>обоснованность постановки цели, вы</w:t>
            </w:r>
            <w:r w:rsidRPr="00033C37">
              <w:rPr>
                <w:rFonts w:ascii="Times New Roman" w:hAnsi="Times New Roman"/>
              </w:rPr>
              <w:softHyphen/>
            </w:r>
            <w:r w:rsidRPr="00033C37">
              <w:rPr>
                <w:rFonts w:ascii="Times New Roman" w:hAnsi="Times New Roman"/>
              </w:rPr>
              <w:br/>
              <w:t>бора и применения методов и способов</w:t>
            </w:r>
            <w:r w:rsidRPr="00033C37">
              <w:rPr>
                <w:rFonts w:ascii="Times New Roman" w:hAnsi="Times New Roman"/>
              </w:rPr>
              <w:br/>
              <w:t>решения профессиональных задач;</w:t>
            </w:r>
          </w:p>
          <w:p w:rsidR="00495FF6" w:rsidRPr="00033C37" w:rsidRDefault="00495FF6" w:rsidP="006E1222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C37">
              <w:rPr>
                <w:rFonts w:ascii="Times New Roman" w:hAnsi="Times New Roman"/>
              </w:rPr>
              <w:t>-</w:t>
            </w:r>
            <w:r w:rsidRPr="00033C37">
              <w:rPr>
                <w:rFonts w:ascii="Times New Roman" w:hAnsi="Times New Roman"/>
              </w:rPr>
              <w:tab/>
              <w:t xml:space="preserve">адекватная оценка и самооценка </w:t>
            </w:r>
            <w:proofErr w:type="spellStart"/>
            <w:proofErr w:type="gramStart"/>
            <w:r w:rsidRPr="00033C37">
              <w:rPr>
                <w:rFonts w:ascii="Times New Roman" w:hAnsi="Times New Roman"/>
              </w:rPr>
              <w:t>эффек</w:t>
            </w:r>
            <w:proofErr w:type="spellEnd"/>
            <w:r w:rsidRPr="00033C37">
              <w:rPr>
                <w:rFonts w:ascii="Times New Roman" w:hAnsi="Times New Roman"/>
              </w:rPr>
              <w:softHyphen/>
            </w:r>
            <w:r w:rsidRPr="00033C37">
              <w:rPr>
                <w:rFonts w:ascii="Times New Roman" w:hAnsi="Times New Roman"/>
              </w:rPr>
              <w:br/>
            </w:r>
            <w:proofErr w:type="spellStart"/>
            <w:r w:rsidRPr="00033C37">
              <w:rPr>
                <w:rFonts w:ascii="Times New Roman" w:hAnsi="Times New Roman"/>
              </w:rPr>
              <w:t>тивности</w:t>
            </w:r>
            <w:proofErr w:type="spellEnd"/>
            <w:proofErr w:type="gramEnd"/>
            <w:r w:rsidRPr="00033C37">
              <w:rPr>
                <w:rFonts w:ascii="Times New Roman" w:hAnsi="Times New Roman"/>
              </w:rPr>
              <w:t xml:space="preserve"> и качества выполнения </w:t>
            </w:r>
            <w:proofErr w:type="spellStart"/>
            <w:r w:rsidRPr="00033C37">
              <w:rPr>
                <w:rFonts w:ascii="Times New Roman" w:hAnsi="Times New Roman"/>
              </w:rPr>
              <w:t>профес</w:t>
            </w:r>
            <w:proofErr w:type="spellEnd"/>
            <w:r w:rsidRPr="00033C37">
              <w:rPr>
                <w:rFonts w:ascii="Times New Roman" w:hAnsi="Times New Roman"/>
              </w:rPr>
              <w:softHyphen/>
            </w:r>
            <w:r w:rsidRPr="00033C37">
              <w:rPr>
                <w:rFonts w:ascii="Times New Roman" w:hAnsi="Times New Roman"/>
              </w:rPr>
              <w:br/>
            </w:r>
            <w:proofErr w:type="spellStart"/>
            <w:r w:rsidRPr="00033C37">
              <w:rPr>
                <w:rFonts w:ascii="Times New Roman" w:hAnsi="Times New Roman"/>
              </w:rPr>
              <w:t>сиональных</w:t>
            </w:r>
            <w:proofErr w:type="spellEnd"/>
            <w:r w:rsidRPr="00033C37">
              <w:rPr>
                <w:rFonts w:ascii="Times New Roman" w:hAnsi="Times New Roman"/>
              </w:rPr>
              <w:t xml:space="preserve"> задач</w:t>
            </w:r>
          </w:p>
        </w:tc>
        <w:tc>
          <w:tcPr>
            <w:tcW w:w="2558" w:type="dxa"/>
            <w:gridSpan w:val="2"/>
            <w:vMerge w:val="restart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Интерпретация результа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тов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дея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тельностью обучающихся в процессе освоения обра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зовательной программы.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Экспертное наблюдение и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на лабораторно </w:t>
            </w: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рактических занятиях, при выполнении работ по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учебной и производствен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практикам. Экзамен квалификацион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5FF6" w:rsidRPr="009A0C92" w:rsidTr="00033C37">
        <w:tblPrEx>
          <w:jc w:val="left"/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28" w:type="dxa"/>
          <w:trHeight w:hRule="exact" w:val="2434"/>
        </w:trPr>
        <w:tc>
          <w:tcPr>
            <w:tcW w:w="2694" w:type="dxa"/>
            <w:gridSpan w:val="2"/>
            <w:shd w:val="clear" w:color="auto" w:fill="FFFFFF"/>
          </w:tcPr>
          <w:p w:rsidR="00495FF6" w:rsidRPr="00033C37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/>
              <w:rPr>
                <w:rFonts w:ascii="Times New Roman" w:hAnsi="Times New Roman"/>
              </w:rPr>
            </w:pPr>
            <w:proofErr w:type="gramStart"/>
            <w:r w:rsidRPr="00033C37">
              <w:rPr>
                <w:rFonts w:ascii="Times New Roman" w:hAnsi="Times New Roman"/>
              </w:rPr>
              <w:t>ОК</w:t>
            </w:r>
            <w:proofErr w:type="gramEnd"/>
            <w:r w:rsidRPr="00033C37">
              <w:rPr>
                <w:rFonts w:ascii="Times New Roman" w:hAnsi="Times New Roman"/>
              </w:rPr>
              <w:t xml:space="preserve"> 02.Осуществлять поиск, анализ и ин</w:t>
            </w:r>
            <w:r w:rsidRPr="00033C37">
              <w:rPr>
                <w:rFonts w:ascii="Times New Roman" w:hAnsi="Times New Roman"/>
              </w:rPr>
              <w:softHyphen/>
              <w:t>терпретацию инфор</w:t>
            </w:r>
            <w:r w:rsidRPr="00033C37">
              <w:rPr>
                <w:rFonts w:ascii="Times New Roman" w:hAnsi="Times New Roman"/>
              </w:rPr>
              <w:softHyphen/>
              <w:t>мации, необходимой для выполнения задач профессиональной деятельности.</w:t>
            </w:r>
          </w:p>
        </w:tc>
        <w:tc>
          <w:tcPr>
            <w:tcW w:w="4961" w:type="dxa"/>
            <w:gridSpan w:val="2"/>
            <w:shd w:val="clear" w:color="auto" w:fill="FFFFFF"/>
          </w:tcPr>
          <w:p w:rsidR="00495FF6" w:rsidRPr="00033C37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7"/>
              <w:rPr>
                <w:rFonts w:ascii="Times New Roman" w:hAnsi="Times New Roman"/>
              </w:rPr>
            </w:pPr>
            <w:r w:rsidRPr="00033C37">
              <w:rPr>
                <w:rFonts w:ascii="Times New Roman" w:hAnsi="Times New Roman"/>
              </w:rPr>
              <w:t>- использование различных источни</w:t>
            </w:r>
            <w:r w:rsidRPr="00033C37">
              <w:rPr>
                <w:rFonts w:ascii="Times New Roman" w:hAnsi="Times New Roman"/>
              </w:rPr>
              <w:softHyphen/>
              <w:t>ков, включая электронные ресурсы, ме</w:t>
            </w:r>
            <w:r w:rsidRPr="00033C37">
              <w:rPr>
                <w:rFonts w:ascii="Times New Roman" w:hAnsi="Times New Roman"/>
              </w:rPr>
              <w:softHyphen/>
              <w:t>диа ресурсы, Интернет-ресурсы, перио</w:t>
            </w:r>
            <w:r w:rsidRPr="00033C37">
              <w:rPr>
                <w:rFonts w:ascii="Times New Roman" w:hAnsi="Times New Roman"/>
              </w:rPr>
              <w:softHyphen/>
              <w:t>дические издания по специальности для решения профессиональных задач</w:t>
            </w:r>
          </w:p>
        </w:tc>
        <w:tc>
          <w:tcPr>
            <w:tcW w:w="2558" w:type="dxa"/>
            <w:gridSpan w:val="2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033C37">
        <w:tblPrEx>
          <w:jc w:val="left"/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28" w:type="dxa"/>
          <w:trHeight w:hRule="exact" w:val="1795"/>
        </w:trPr>
        <w:tc>
          <w:tcPr>
            <w:tcW w:w="2694" w:type="dxa"/>
            <w:gridSpan w:val="2"/>
            <w:shd w:val="clear" w:color="auto" w:fill="FFFFFF"/>
          </w:tcPr>
          <w:p w:rsidR="00495FF6" w:rsidRPr="00033C37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</w:rPr>
            </w:pPr>
            <w:proofErr w:type="gramStart"/>
            <w:r w:rsidRPr="00033C37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033C37">
              <w:rPr>
                <w:rFonts w:ascii="Times New Roman" w:hAnsi="Times New Roman"/>
              </w:rPr>
              <w:t xml:space="preserve"> 03. Планировать и реализовывать собст</w:t>
            </w:r>
            <w:r w:rsidRPr="00033C37">
              <w:rPr>
                <w:rFonts w:ascii="Times New Roman" w:hAnsi="Times New Roman"/>
              </w:rPr>
              <w:softHyphen/>
              <w:t>венное профессио</w:t>
            </w:r>
            <w:r w:rsidRPr="00033C37">
              <w:rPr>
                <w:rFonts w:ascii="Times New Roman" w:hAnsi="Times New Roman"/>
              </w:rPr>
              <w:softHyphen/>
              <w:t>нальное и личностное развитие.</w:t>
            </w:r>
          </w:p>
        </w:tc>
        <w:tc>
          <w:tcPr>
            <w:tcW w:w="4961" w:type="dxa"/>
            <w:gridSpan w:val="2"/>
            <w:shd w:val="clear" w:color="auto" w:fill="FFFFFF"/>
          </w:tcPr>
          <w:p w:rsidR="00495FF6" w:rsidRPr="00033C37" w:rsidRDefault="00495FF6" w:rsidP="006E1222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hAnsi="Times New Roman"/>
              </w:rPr>
            </w:pPr>
            <w:r w:rsidRPr="00033C37">
              <w:rPr>
                <w:rFonts w:ascii="Times New Roman" w:hAnsi="Times New Roman"/>
              </w:rPr>
              <w:t>-</w:t>
            </w:r>
            <w:r w:rsidRPr="00033C37">
              <w:rPr>
                <w:rFonts w:ascii="Times New Roman" w:hAnsi="Times New Roman"/>
              </w:rPr>
              <w:tab/>
              <w:t xml:space="preserve">демонстрация ответственности за </w:t>
            </w:r>
            <w:proofErr w:type="gramStart"/>
            <w:r w:rsidRPr="00033C37">
              <w:rPr>
                <w:rFonts w:ascii="Times New Roman" w:hAnsi="Times New Roman"/>
              </w:rPr>
              <w:t>при</w:t>
            </w:r>
            <w:r w:rsidRPr="00033C37">
              <w:rPr>
                <w:rFonts w:ascii="Times New Roman" w:hAnsi="Times New Roman"/>
              </w:rPr>
              <w:softHyphen/>
            </w:r>
            <w:r w:rsidRPr="00033C37">
              <w:rPr>
                <w:rFonts w:ascii="Times New Roman" w:hAnsi="Times New Roman"/>
              </w:rPr>
              <w:br/>
            </w:r>
            <w:proofErr w:type="spellStart"/>
            <w:r w:rsidRPr="00033C37">
              <w:rPr>
                <w:rFonts w:ascii="Times New Roman" w:hAnsi="Times New Roman"/>
              </w:rPr>
              <w:t>нятые</w:t>
            </w:r>
            <w:proofErr w:type="spellEnd"/>
            <w:proofErr w:type="gramEnd"/>
            <w:r w:rsidRPr="00033C37">
              <w:rPr>
                <w:rFonts w:ascii="Times New Roman" w:hAnsi="Times New Roman"/>
              </w:rPr>
              <w:t xml:space="preserve"> решения</w:t>
            </w:r>
          </w:p>
          <w:p w:rsidR="00495FF6" w:rsidRPr="00033C37" w:rsidRDefault="00495FF6" w:rsidP="006E1222">
            <w:pPr>
              <w:widowControl w:val="0"/>
              <w:shd w:val="clear" w:color="auto" w:fill="FFFFFF"/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hAnsi="Times New Roman"/>
              </w:rPr>
            </w:pPr>
            <w:r w:rsidRPr="00033C37">
              <w:rPr>
                <w:rFonts w:ascii="Times New Roman" w:hAnsi="Times New Roman"/>
              </w:rPr>
              <w:t xml:space="preserve">-обоснованность самоанализа и </w:t>
            </w:r>
            <w:proofErr w:type="spellStart"/>
            <w:proofErr w:type="gramStart"/>
            <w:r w:rsidRPr="00033C37">
              <w:rPr>
                <w:rFonts w:ascii="Times New Roman" w:hAnsi="Times New Roman"/>
              </w:rPr>
              <w:t>кор</w:t>
            </w:r>
            <w:r w:rsidRPr="00033C37">
              <w:rPr>
                <w:rFonts w:ascii="Times New Roman" w:hAnsi="Times New Roman"/>
              </w:rPr>
              <w:softHyphen/>
            </w:r>
            <w:proofErr w:type="spellEnd"/>
            <w:r w:rsidRPr="00033C37">
              <w:rPr>
                <w:rFonts w:ascii="Times New Roman" w:hAnsi="Times New Roman"/>
              </w:rPr>
              <w:br/>
            </w:r>
            <w:proofErr w:type="spellStart"/>
            <w:r w:rsidRPr="00033C37">
              <w:rPr>
                <w:rFonts w:ascii="Times New Roman" w:hAnsi="Times New Roman"/>
              </w:rPr>
              <w:t>рекция</w:t>
            </w:r>
            <w:proofErr w:type="spellEnd"/>
            <w:proofErr w:type="gramEnd"/>
            <w:r w:rsidRPr="00033C37">
              <w:rPr>
                <w:rFonts w:ascii="Times New Roman" w:hAnsi="Times New Roman"/>
              </w:rPr>
              <w:t xml:space="preserve"> результатов собственной работы;</w:t>
            </w:r>
          </w:p>
        </w:tc>
        <w:tc>
          <w:tcPr>
            <w:tcW w:w="2558" w:type="dxa"/>
            <w:gridSpan w:val="2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033C37">
        <w:tblPrEx>
          <w:jc w:val="left"/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28" w:type="dxa"/>
          <w:trHeight w:hRule="exact" w:val="2155"/>
        </w:trPr>
        <w:tc>
          <w:tcPr>
            <w:tcW w:w="2694" w:type="dxa"/>
            <w:gridSpan w:val="2"/>
            <w:shd w:val="clear" w:color="auto" w:fill="FFFFFF"/>
          </w:tcPr>
          <w:p w:rsidR="00495FF6" w:rsidRPr="00033C37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</w:rPr>
            </w:pPr>
            <w:proofErr w:type="gramStart"/>
            <w:r w:rsidRPr="00033C37">
              <w:rPr>
                <w:rFonts w:ascii="Times New Roman" w:hAnsi="Times New Roman"/>
              </w:rPr>
              <w:t>ОК</w:t>
            </w:r>
            <w:proofErr w:type="gramEnd"/>
            <w:r w:rsidRPr="00033C37">
              <w:rPr>
                <w:rFonts w:ascii="Times New Roman" w:hAnsi="Times New Roman"/>
              </w:rPr>
              <w:t xml:space="preserve"> 04. Работать в коллективе и команде, эффективно взаимо</w:t>
            </w:r>
            <w:r w:rsidRPr="00033C37">
              <w:rPr>
                <w:rFonts w:ascii="Times New Roman" w:hAnsi="Times New Roman"/>
              </w:rPr>
              <w:softHyphen/>
              <w:t>действовать с колле</w:t>
            </w:r>
            <w:r w:rsidRPr="00033C37">
              <w:rPr>
                <w:rFonts w:ascii="Times New Roman" w:hAnsi="Times New Roman"/>
              </w:rPr>
              <w:softHyphen/>
              <w:t>гами, руководством, клиентами</w:t>
            </w:r>
          </w:p>
        </w:tc>
        <w:tc>
          <w:tcPr>
            <w:tcW w:w="4961" w:type="dxa"/>
            <w:gridSpan w:val="2"/>
            <w:shd w:val="clear" w:color="auto" w:fill="FFFFFF"/>
          </w:tcPr>
          <w:p w:rsidR="00495FF6" w:rsidRPr="00033C37" w:rsidRDefault="00495FF6" w:rsidP="006E1222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after="0" w:line="240" w:lineRule="auto"/>
              <w:ind w:right="125"/>
              <w:rPr>
                <w:rFonts w:ascii="Times New Roman" w:hAnsi="Times New Roman"/>
              </w:rPr>
            </w:pPr>
            <w:r w:rsidRPr="00033C37">
              <w:rPr>
                <w:rFonts w:ascii="Times New Roman" w:hAnsi="Times New Roman"/>
              </w:rPr>
              <w:t>-</w:t>
            </w:r>
            <w:r w:rsidRPr="00033C37">
              <w:rPr>
                <w:rFonts w:ascii="Times New Roman" w:hAnsi="Times New Roman"/>
              </w:rPr>
              <w:tab/>
              <w:t>взаимодействие с обучающимися, пре</w:t>
            </w:r>
            <w:r w:rsidRPr="00033C37">
              <w:rPr>
                <w:rFonts w:ascii="Times New Roman" w:hAnsi="Times New Roman"/>
              </w:rPr>
              <w:softHyphen/>
            </w:r>
            <w:r w:rsidRPr="00033C37">
              <w:rPr>
                <w:rFonts w:ascii="Times New Roman" w:hAnsi="Times New Roman"/>
              </w:rPr>
              <w:br/>
              <w:t xml:space="preserve">подавателями и мастерами в ходе </w:t>
            </w:r>
            <w:proofErr w:type="spellStart"/>
            <w:proofErr w:type="gramStart"/>
            <w:r w:rsidRPr="00033C37">
              <w:rPr>
                <w:rFonts w:ascii="Times New Roman" w:hAnsi="Times New Roman"/>
              </w:rPr>
              <w:t>обуче</w:t>
            </w:r>
            <w:proofErr w:type="spellEnd"/>
            <w:r w:rsidRPr="00033C37">
              <w:rPr>
                <w:rFonts w:ascii="Times New Roman" w:hAnsi="Times New Roman"/>
              </w:rPr>
              <w:softHyphen/>
            </w:r>
            <w:r w:rsidRPr="00033C37">
              <w:rPr>
                <w:rFonts w:ascii="Times New Roman" w:hAnsi="Times New Roman"/>
              </w:rPr>
              <w:br/>
            </w:r>
            <w:proofErr w:type="spellStart"/>
            <w:r w:rsidRPr="00033C37">
              <w:rPr>
                <w:rFonts w:ascii="Times New Roman" w:hAnsi="Times New Roman"/>
              </w:rPr>
              <w:t>ния</w:t>
            </w:r>
            <w:proofErr w:type="spellEnd"/>
            <w:proofErr w:type="gramEnd"/>
            <w:r w:rsidRPr="00033C37">
              <w:rPr>
                <w:rFonts w:ascii="Times New Roman" w:hAnsi="Times New Roman"/>
              </w:rPr>
              <w:t xml:space="preserve">, с руководителями учебной и </w:t>
            </w:r>
            <w:proofErr w:type="spellStart"/>
            <w:r w:rsidRPr="00033C37">
              <w:rPr>
                <w:rFonts w:ascii="Times New Roman" w:hAnsi="Times New Roman"/>
              </w:rPr>
              <w:t>произ</w:t>
            </w:r>
            <w:proofErr w:type="spellEnd"/>
            <w:r w:rsidRPr="00033C37">
              <w:rPr>
                <w:rFonts w:ascii="Times New Roman" w:hAnsi="Times New Roman"/>
              </w:rPr>
              <w:softHyphen/>
            </w:r>
            <w:r w:rsidRPr="00033C37">
              <w:rPr>
                <w:rFonts w:ascii="Times New Roman" w:hAnsi="Times New Roman"/>
              </w:rPr>
              <w:br/>
            </w:r>
            <w:proofErr w:type="spellStart"/>
            <w:r w:rsidRPr="00033C37">
              <w:rPr>
                <w:rFonts w:ascii="Times New Roman" w:hAnsi="Times New Roman"/>
              </w:rPr>
              <w:t>водственной</w:t>
            </w:r>
            <w:proofErr w:type="spellEnd"/>
            <w:r w:rsidRPr="00033C37">
              <w:rPr>
                <w:rFonts w:ascii="Times New Roman" w:hAnsi="Times New Roman"/>
              </w:rPr>
              <w:t xml:space="preserve"> практик;</w:t>
            </w:r>
          </w:p>
          <w:p w:rsidR="00495FF6" w:rsidRPr="00033C37" w:rsidRDefault="00495FF6" w:rsidP="006E1222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hAnsi="Times New Roman"/>
              </w:rPr>
            </w:pPr>
            <w:r w:rsidRPr="00033C37">
              <w:rPr>
                <w:rFonts w:ascii="Times New Roman" w:hAnsi="Times New Roman"/>
              </w:rPr>
              <w:t>-</w:t>
            </w:r>
            <w:r w:rsidRPr="00033C37">
              <w:rPr>
                <w:rFonts w:ascii="Times New Roman" w:hAnsi="Times New Roman"/>
              </w:rPr>
              <w:tab/>
              <w:t>обоснованность анализа работы членов</w:t>
            </w:r>
            <w:r w:rsidRPr="00033C37">
              <w:rPr>
                <w:rFonts w:ascii="Times New Roman" w:hAnsi="Times New Roman"/>
              </w:rPr>
              <w:br/>
              <w:t>команды (подчиненных)</w:t>
            </w:r>
          </w:p>
        </w:tc>
        <w:tc>
          <w:tcPr>
            <w:tcW w:w="2558" w:type="dxa"/>
            <w:gridSpan w:val="2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033C37">
        <w:tblPrEx>
          <w:jc w:val="left"/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28" w:type="dxa"/>
          <w:trHeight w:hRule="exact" w:val="2412"/>
        </w:trPr>
        <w:tc>
          <w:tcPr>
            <w:tcW w:w="2694" w:type="dxa"/>
            <w:gridSpan w:val="2"/>
            <w:shd w:val="clear" w:color="auto" w:fill="FFFFFF"/>
          </w:tcPr>
          <w:p w:rsidR="00495FF6" w:rsidRPr="00033C37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8"/>
              <w:rPr>
                <w:rFonts w:ascii="Times New Roman" w:hAnsi="Times New Roman"/>
              </w:rPr>
            </w:pPr>
            <w:proofErr w:type="gramStart"/>
            <w:r w:rsidRPr="00033C37">
              <w:rPr>
                <w:rFonts w:ascii="Times New Roman" w:hAnsi="Times New Roman"/>
              </w:rPr>
              <w:t>ОК</w:t>
            </w:r>
            <w:proofErr w:type="gramEnd"/>
            <w:r w:rsidRPr="00033C37">
              <w:rPr>
                <w:rFonts w:ascii="Times New Roman" w:hAnsi="Times New Roman"/>
              </w:rPr>
              <w:t xml:space="preserve"> 05. Осуществлять устную и письменную коммуникацию на го</w:t>
            </w:r>
            <w:r w:rsidRPr="00033C37">
              <w:rPr>
                <w:rFonts w:ascii="Times New Roman" w:hAnsi="Times New Roman"/>
              </w:rPr>
              <w:softHyphen/>
              <w:t>сударственном языке с учетом особенно</w:t>
            </w:r>
            <w:r w:rsidRPr="00033C37">
              <w:rPr>
                <w:rFonts w:ascii="Times New Roman" w:hAnsi="Times New Roman"/>
              </w:rPr>
              <w:softHyphen/>
              <w:t>стей социального и культурного контек</w:t>
            </w:r>
            <w:r w:rsidRPr="00033C37">
              <w:rPr>
                <w:rFonts w:ascii="Times New Roman" w:hAnsi="Times New Roman"/>
              </w:rPr>
              <w:softHyphen/>
              <w:t>ста</w:t>
            </w:r>
          </w:p>
        </w:tc>
        <w:tc>
          <w:tcPr>
            <w:tcW w:w="4961" w:type="dxa"/>
            <w:gridSpan w:val="2"/>
            <w:shd w:val="clear" w:color="auto" w:fill="FFFFFF"/>
          </w:tcPr>
          <w:p w:rsidR="00495FF6" w:rsidRPr="00033C37" w:rsidRDefault="0034538C" w:rsidP="006E1222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autoSpaceDN w:val="0"/>
              <w:adjustRightInd w:val="0"/>
              <w:spacing w:after="0" w:line="240" w:lineRule="auto"/>
              <w:ind w:right="134"/>
              <w:rPr>
                <w:rFonts w:ascii="Times New Roman" w:hAnsi="Times New Roman"/>
              </w:rPr>
            </w:pPr>
            <w:r w:rsidRPr="00033C37">
              <w:rPr>
                <w:rFonts w:ascii="Times New Roman" w:hAnsi="Times New Roman"/>
              </w:rPr>
              <w:t xml:space="preserve">- </w:t>
            </w:r>
            <w:r w:rsidR="00495FF6" w:rsidRPr="00033C37">
              <w:rPr>
                <w:rFonts w:ascii="Times New Roman" w:hAnsi="Times New Roman"/>
              </w:rPr>
              <w:t>грамотно</w:t>
            </w:r>
            <w:r w:rsidRPr="00033C37">
              <w:rPr>
                <w:rFonts w:ascii="Times New Roman" w:hAnsi="Times New Roman"/>
              </w:rPr>
              <w:t xml:space="preserve">сть устной и письменной речи, </w:t>
            </w:r>
            <w:r w:rsidR="00495FF6" w:rsidRPr="00033C37">
              <w:rPr>
                <w:rFonts w:ascii="Times New Roman" w:hAnsi="Times New Roman"/>
              </w:rPr>
              <w:t>ясность формулирования и изложения мыслей</w:t>
            </w:r>
          </w:p>
        </w:tc>
        <w:tc>
          <w:tcPr>
            <w:tcW w:w="2558" w:type="dxa"/>
            <w:gridSpan w:val="2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033C37">
        <w:tblPrEx>
          <w:jc w:val="left"/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28" w:type="dxa"/>
          <w:trHeight w:hRule="exact" w:val="2554"/>
        </w:trPr>
        <w:tc>
          <w:tcPr>
            <w:tcW w:w="2694" w:type="dxa"/>
            <w:gridSpan w:val="2"/>
            <w:shd w:val="clear" w:color="auto" w:fill="FFFFFF"/>
          </w:tcPr>
          <w:p w:rsidR="00495FF6" w:rsidRPr="00033C37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33C37">
              <w:rPr>
                <w:rFonts w:ascii="Times New Roman" w:hAnsi="Times New Roman"/>
              </w:rPr>
              <w:t>ОК</w:t>
            </w:r>
            <w:proofErr w:type="gramEnd"/>
            <w:r w:rsidRPr="00033C37">
              <w:rPr>
                <w:rFonts w:ascii="Times New Roman" w:hAnsi="Times New Roman"/>
              </w:rPr>
              <w:t xml:space="preserve"> 06.   Проявлять гражданско-патриотическую по</w:t>
            </w:r>
            <w:r w:rsidRPr="00033C37">
              <w:rPr>
                <w:rFonts w:ascii="Times New Roman" w:hAnsi="Times New Roman"/>
              </w:rPr>
              <w:softHyphen/>
              <w:t>зицию, демонстриро</w:t>
            </w:r>
            <w:r w:rsidRPr="00033C37">
              <w:rPr>
                <w:rFonts w:ascii="Times New Roman" w:hAnsi="Times New Roman"/>
              </w:rPr>
              <w:softHyphen/>
              <w:t>вать осознанное пове</w:t>
            </w:r>
            <w:r w:rsidRPr="00033C37">
              <w:rPr>
                <w:rFonts w:ascii="Times New Roman" w:hAnsi="Times New Roman"/>
              </w:rPr>
              <w:softHyphen/>
              <w:t>дение на основе об</w:t>
            </w:r>
            <w:r w:rsidRPr="00033C37">
              <w:rPr>
                <w:rFonts w:ascii="Times New Roman" w:hAnsi="Times New Roman"/>
              </w:rPr>
              <w:softHyphen/>
              <w:t>щечеловеческих цен</w:t>
            </w:r>
            <w:r w:rsidRPr="00033C37">
              <w:rPr>
                <w:rFonts w:ascii="Times New Roman" w:hAnsi="Times New Roman"/>
              </w:rPr>
              <w:softHyphen/>
              <w:t>ностей</w:t>
            </w:r>
          </w:p>
          <w:p w:rsidR="00495FF6" w:rsidRPr="00033C37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</w:rPr>
            </w:pPr>
          </w:p>
        </w:tc>
        <w:tc>
          <w:tcPr>
            <w:tcW w:w="4961" w:type="dxa"/>
            <w:gridSpan w:val="2"/>
            <w:shd w:val="clear" w:color="auto" w:fill="FFFFFF"/>
          </w:tcPr>
          <w:p w:rsidR="00495FF6" w:rsidRPr="00033C37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C37">
              <w:rPr>
                <w:rFonts w:ascii="Times New Roman" w:hAnsi="Times New Roman"/>
              </w:rPr>
              <w:t>- соблюдение норм поведения во время учебных занятий и прохождения учебной и производственной практик</w:t>
            </w:r>
          </w:p>
          <w:p w:rsidR="00495FF6" w:rsidRPr="00033C37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/>
              </w:rPr>
            </w:pPr>
          </w:p>
        </w:tc>
        <w:tc>
          <w:tcPr>
            <w:tcW w:w="2558" w:type="dxa"/>
            <w:gridSpan w:val="2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033C37">
        <w:tblPrEx>
          <w:jc w:val="left"/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28" w:type="dxa"/>
          <w:trHeight w:hRule="exact" w:val="2554"/>
        </w:trPr>
        <w:tc>
          <w:tcPr>
            <w:tcW w:w="2694" w:type="dxa"/>
            <w:gridSpan w:val="2"/>
            <w:shd w:val="clear" w:color="auto" w:fill="FFFFFF"/>
          </w:tcPr>
          <w:p w:rsidR="00495FF6" w:rsidRPr="00033C37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33C37">
              <w:rPr>
                <w:rFonts w:ascii="Times New Roman" w:hAnsi="Times New Roman"/>
              </w:rPr>
              <w:t>ОК</w:t>
            </w:r>
            <w:proofErr w:type="gramEnd"/>
            <w:r w:rsidRPr="00033C37">
              <w:rPr>
                <w:rFonts w:ascii="Times New Roman" w:hAnsi="Times New Roman"/>
              </w:rPr>
              <w:t xml:space="preserve"> 07. Содействовать сохранению окру</w:t>
            </w:r>
            <w:r w:rsidRPr="00033C37">
              <w:rPr>
                <w:rFonts w:ascii="Times New Roman" w:hAnsi="Times New Roman"/>
              </w:rPr>
              <w:softHyphen/>
              <w:t>жающей среды, ре</w:t>
            </w:r>
            <w:r w:rsidRPr="00033C37">
              <w:rPr>
                <w:rFonts w:ascii="Times New Roman" w:hAnsi="Times New Roman"/>
              </w:rPr>
              <w:softHyphen/>
              <w:t>сурсосбережению, эффективно действо</w:t>
            </w:r>
            <w:r w:rsidRPr="00033C37">
              <w:rPr>
                <w:rFonts w:ascii="Times New Roman" w:hAnsi="Times New Roman"/>
              </w:rPr>
              <w:softHyphen/>
              <w:t>вать в чрезвычайных ситуациях</w:t>
            </w:r>
          </w:p>
          <w:p w:rsidR="00495FF6" w:rsidRPr="00033C37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/>
              </w:rPr>
            </w:pPr>
          </w:p>
        </w:tc>
        <w:tc>
          <w:tcPr>
            <w:tcW w:w="4961" w:type="dxa"/>
            <w:gridSpan w:val="2"/>
            <w:shd w:val="clear" w:color="auto" w:fill="FFFFFF"/>
          </w:tcPr>
          <w:p w:rsidR="00495FF6" w:rsidRPr="00033C37" w:rsidRDefault="00495FF6" w:rsidP="0095253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C37">
              <w:rPr>
                <w:rFonts w:ascii="Times New Roman" w:hAnsi="Times New Roman"/>
              </w:rPr>
              <w:t>эффективность выполнения правил ТБ во время учебных занятий, при прохож</w:t>
            </w:r>
            <w:r w:rsidRPr="00033C37">
              <w:rPr>
                <w:rFonts w:ascii="Times New Roman" w:hAnsi="Times New Roman"/>
              </w:rPr>
              <w:softHyphen/>
              <w:t>дении учебной и производственной прак</w:t>
            </w:r>
            <w:r w:rsidRPr="00033C37">
              <w:rPr>
                <w:rFonts w:ascii="Times New Roman" w:hAnsi="Times New Roman"/>
              </w:rPr>
              <w:softHyphen/>
              <w:t>тик;</w:t>
            </w:r>
          </w:p>
          <w:p w:rsidR="00495FF6" w:rsidRPr="00033C37" w:rsidRDefault="00495FF6" w:rsidP="00952533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C37">
              <w:rPr>
                <w:rFonts w:ascii="Times New Roman" w:hAnsi="Times New Roman"/>
              </w:rPr>
              <w:t>знание и использование ресурсосбере</w:t>
            </w:r>
            <w:r w:rsidRPr="00033C37">
              <w:rPr>
                <w:rFonts w:ascii="Times New Roman" w:hAnsi="Times New Roman"/>
              </w:rPr>
              <w:softHyphen/>
              <w:t>гающих технологий</w:t>
            </w:r>
          </w:p>
          <w:p w:rsidR="00495FF6" w:rsidRPr="00033C37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/>
              </w:rPr>
            </w:pPr>
          </w:p>
        </w:tc>
        <w:tc>
          <w:tcPr>
            <w:tcW w:w="2558" w:type="dxa"/>
            <w:gridSpan w:val="2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033C37">
        <w:tblPrEx>
          <w:jc w:val="left"/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28" w:type="dxa"/>
          <w:trHeight w:hRule="exact" w:val="3411"/>
        </w:trPr>
        <w:tc>
          <w:tcPr>
            <w:tcW w:w="2694" w:type="dxa"/>
            <w:gridSpan w:val="2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08. Использовать средства физической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 для сохра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нения и укрепления здоровья в процессе профессиональной деятельности и под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держание необходи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мого уровня физиче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ской подготовленно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C9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эффективность использования средств физической культуры для сохранения и 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укрепления здоровья в процессе профес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  <w:t>сиональной деятельности и поддержания необходимого уровня физической подго</w:t>
            </w:r>
            <w:r w:rsidRPr="009A0C9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товленности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033C37">
        <w:tblPrEx>
          <w:jc w:val="left"/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28" w:type="dxa"/>
          <w:trHeight w:hRule="exact" w:val="2554"/>
        </w:trPr>
        <w:tc>
          <w:tcPr>
            <w:tcW w:w="2694" w:type="dxa"/>
            <w:gridSpan w:val="2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09. Использовать информационные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технологии в профес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сиональной деятель</w:t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shd w:val="clear" w:color="auto" w:fill="FFFFFF"/>
          </w:tcPr>
          <w:p w:rsidR="00495FF6" w:rsidRPr="009A0C92" w:rsidRDefault="0034538C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495FF6" w:rsidRPr="009A0C92">
              <w:rPr>
                <w:rFonts w:ascii="Times New Roman" w:eastAsia="Times New Roman" w:hAnsi="Times New Roman" w:cs="Times New Roman"/>
              </w:rPr>
              <w:t>эффективность использования информаци</w:t>
            </w:r>
            <w:r w:rsidR="00495FF6" w:rsidRPr="009A0C92">
              <w:rPr>
                <w:rFonts w:ascii="Times New Roman" w:eastAsia="Times New Roman" w:hAnsi="Times New Roman" w:cs="Times New Roman"/>
              </w:rPr>
              <w:softHyphen/>
            </w:r>
            <w:r w:rsidR="00495FF6" w:rsidRPr="009A0C92">
              <w:rPr>
                <w:rFonts w:ascii="Times New Roman" w:eastAsia="Times New Roman" w:hAnsi="Times New Roman" w:cs="Times New Roman"/>
                <w:spacing w:val="-1"/>
              </w:rPr>
              <w:t>онно-коммуникационных технологий в про</w:t>
            </w:r>
            <w:r w:rsidR="00495FF6" w:rsidRPr="009A0C92">
              <w:rPr>
                <w:rFonts w:ascii="Times New Roman" w:eastAsia="Times New Roman" w:hAnsi="Times New Roman" w:cs="Times New Roman"/>
                <w:spacing w:val="-1"/>
              </w:rPr>
              <w:softHyphen/>
              <w:t>фессиональной деятельности согласно фор</w:t>
            </w:r>
            <w:r w:rsidR="00495FF6" w:rsidRPr="009A0C92">
              <w:rPr>
                <w:rFonts w:ascii="Times New Roman" w:eastAsia="Times New Roman" w:hAnsi="Times New Roman" w:cs="Times New Roman"/>
                <w:spacing w:val="-1"/>
              </w:rPr>
              <w:softHyphen/>
              <w:t>мируемым умениям и получаемому практи</w:t>
            </w:r>
            <w:r w:rsidR="00495FF6" w:rsidRPr="009A0C92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="00495FF6" w:rsidRPr="009A0C92">
              <w:rPr>
                <w:rFonts w:ascii="Times New Roman" w:eastAsia="Times New Roman" w:hAnsi="Times New Roman" w:cs="Times New Roman"/>
              </w:rPr>
              <w:t>ческому опыту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033C37">
        <w:tblPrEx>
          <w:jc w:val="left"/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28" w:type="dxa"/>
          <w:trHeight w:hRule="exact" w:val="1541"/>
        </w:trPr>
        <w:tc>
          <w:tcPr>
            <w:tcW w:w="2694" w:type="dxa"/>
            <w:gridSpan w:val="2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10. Пользоваться профессиональной 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документацией на го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сударственном и ино</w:t>
            </w:r>
            <w:r w:rsidRPr="009A0C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A0C9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странном языке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shd w:val="clear" w:color="auto" w:fill="FFFFFF"/>
          </w:tcPr>
          <w:p w:rsidR="00495FF6" w:rsidRPr="009A0C92" w:rsidRDefault="0034538C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495FF6" w:rsidRPr="009A0C92">
              <w:rPr>
                <w:rFonts w:ascii="Times New Roman" w:eastAsia="Times New Roman" w:hAnsi="Times New Roman" w:cs="Times New Roman"/>
              </w:rPr>
              <w:t>эффективность использования в профессио</w:t>
            </w:r>
            <w:r w:rsidR="00495FF6" w:rsidRPr="009A0C92">
              <w:rPr>
                <w:rFonts w:ascii="Times New Roman" w:eastAsia="Times New Roman" w:hAnsi="Times New Roman" w:cs="Times New Roman"/>
              </w:rPr>
              <w:softHyphen/>
            </w:r>
            <w:r w:rsidR="00495FF6" w:rsidRPr="009A0C92">
              <w:rPr>
                <w:rFonts w:ascii="Times New Roman" w:eastAsia="Times New Roman" w:hAnsi="Times New Roman" w:cs="Times New Roman"/>
                <w:spacing w:val="-1"/>
              </w:rPr>
              <w:t>нальной деятельности необходимой техниче</w:t>
            </w:r>
            <w:r w:rsidR="00495FF6" w:rsidRPr="009A0C92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="00495FF6" w:rsidRPr="009A0C92">
              <w:rPr>
                <w:rFonts w:ascii="Times New Roman" w:eastAsia="Times New Roman" w:hAnsi="Times New Roman" w:cs="Times New Roman"/>
              </w:rPr>
              <w:t>ской документации, в том числе на англий</w:t>
            </w:r>
            <w:r w:rsidR="00495FF6" w:rsidRPr="009A0C92">
              <w:rPr>
                <w:rFonts w:ascii="Times New Roman" w:eastAsia="Times New Roman" w:hAnsi="Times New Roman" w:cs="Times New Roman"/>
              </w:rPr>
              <w:softHyphen/>
              <w:t>ском языке</w:t>
            </w:r>
          </w:p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558" w:type="dxa"/>
            <w:gridSpan w:val="2"/>
            <w:vMerge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FF6" w:rsidRPr="009A0C92" w:rsidTr="00033C37">
        <w:tblPrEx>
          <w:jc w:val="left"/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128" w:type="dxa"/>
          <w:trHeight w:hRule="exact" w:val="2562"/>
        </w:trPr>
        <w:tc>
          <w:tcPr>
            <w:tcW w:w="2694" w:type="dxa"/>
            <w:gridSpan w:val="2"/>
            <w:shd w:val="clear" w:color="auto" w:fill="FFFFFF"/>
          </w:tcPr>
          <w:p w:rsidR="00495FF6" w:rsidRPr="00495FF6" w:rsidRDefault="00495FF6" w:rsidP="00495F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ОК.11</w:t>
            </w:r>
          </w:p>
          <w:p w:rsidR="00495FF6" w:rsidRPr="009A0C92" w:rsidRDefault="00495FF6" w:rsidP="00495F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</w:t>
            </w:r>
            <w:r w:rsidR="00187B62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в профессио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сфере</w:t>
            </w:r>
          </w:p>
        </w:tc>
        <w:tc>
          <w:tcPr>
            <w:tcW w:w="4961" w:type="dxa"/>
            <w:gridSpan w:val="2"/>
            <w:shd w:val="clear" w:color="auto" w:fill="FFFFFF"/>
          </w:tcPr>
          <w:p w:rsidR="00495FF6" w:rsidRPr="00495FF6" w:rsidRDefault="0034538C" w:rsidP="00495F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r w:rsidR="00495FF6"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</w:t>
            </w:r>
            <w:r w:rsidR="00495FF6"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 </w:t>
            </w:r>
            <w:r w:rsidR="00495FF6"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осуществления </w:t>
            </w:r>
            <w:proofErr w:type="gramStart"/>
            <w:r w:rsidR="00495FF6"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 </w:t>
            </w:r>
            <w:proofErr w:type="spellStart"/>
            <w:r w:rsidR="00495FF6"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принимательской</w:t>
            </w:r>
            <w:proofErr w:type="spellEnd"/>
            <w:proofErr w:type="gramEnd"/>
            <w:r w:rsidR="00495FF6"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деятельности;</w:t>
            </w:r>
          </w:p>
          <w:p w:rsidR="00495FF6" w:rsidRPr="00495FF6" w:rsidRDefault="00495FF6" w:rsidP="00495F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</w:t>
            </w:r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бизнес-план</w:t>
            </w:r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95FF6" w:rsidRPr="00495FF6" w:rsidRDefault="00495FF6" w:rsidP="00495F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-оцен</w:t>
            </w:r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 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инвестиционн</w:t>
            </w:r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</w:t>
            </w:r>
            <w:proofErr w:type="spellStart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привлека</w:t>
            </w:r>
            <w:proofErr w:type="spellEnd"/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ельност</w:t>
            </w:r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рентабельност</w:t>
            </w:r>
            <w:r w:rsidR="003453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</w:p>
          <w:p w:rsidR="00495FF6" w:rsidRPr="00495FF6" w:rsidRDefault="00495FF6" w:rsidP="00495F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5FF6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бизнеспроекта</w:t>
            </w:r>
            <w:proofErr w:type="spellEnd"/>
          </w:p>
        </w:tc>
        <w:tc>
          <w:tcPr>
            <w:tcW w:w="2558" w:type="dxa"/>
            <w:gridSpan w:val="2"/>
            <w:shd w:val="clear" w:color="auto" w:fill="FFFFFF"/>
          </w:tcPr>
          <w:p w:rsidR="00495FF6" w:rsidRPr="009A0C92" w:rsidRDefault="00495FF6" w:rsidP="006E12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7ED6" w:rsidRDefault="00AD7ED6" w:rsidP="00AD7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7D99" w:rsidRDefault="00987D99" w:rsidP="005C2E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987D99" w:rsidSect="00952533">
      <w:pgSz w:w="11909" w:h="16834"/>
      <w:pgMar w:top="1440" w:right="1080" w:bottom="1440" w:left="1080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CF2" w:rsidRDefault="00F93CF2" w:rsidP="002D03ED">
      <w:pPr>
        <w:spacing w:after="0" w:line="240" w:lineRule="auto"/>
      </w:pPr>
      <w:r>
        <w:separator/>
      </w:r>
    </w:p>
  </w:endnote>
  <w:endnote w:type="continuationSeparator" w:id="0">
    <w:p w:rsidR="00F93CF2" w:rsidRDefault="00F93CF2" w:rsidP="002D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261868"/>
      <w:docPartObj>
        <w:docPartGallery w:val="Page Numbers (Bottom of Page)"/>
        <w:docPartUnique/>
      </w:docPartObj>
    </w:sdtPr>
    <w:sdtEndPr/>
    <w:sdtContent>
      <w:p w:rsidR="004A08BB" w:rsidRDefault="004A08B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CA6">
          <w:rPr>
            <w:noProof/>
          </w:rPr>
          <w:t>19</w:t>
        </w:r>
        <w:r>
          <w:fldChar w:fldCharType="end"/>
        </w:r>
      </w:p>
    </w:sdtContent>
  </w:sdt>
  <w:p w:rsidR="004A08BB" w:rsidRDefault="004A08B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CF2" w:rsidRDefault="00F93CF2" w:rsidP="002D03ED">
      <w:pPr>
        <w:spacing w:after="0" w:line="240" w:lineRule="auto"/>
      </w:pPr>
      <w:r>
        <w:separator/>
      </w:r>
    </w:p>
  </w:footnote>
  <w:footnote w:type="continuationSeparator" w:id="0">
    <w:p w:rsidR="00F93CF2" w:rsidRDefault="00F93CF2" w:rsidP="002D0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3A0C8A"/>
    <w:lvl w:ilvl="0">
      <w:numFmt w:val="bullet"/>
      <w:lvlText w:val="*"/>
      <w:lvlJc w:val="left"/>
    </w:lvl>
  </w:abstractNum>
  <w:abstractNum w:abstractNumId="1">
    <w:nsid w:val="01862A44"/>
    <w:multiLevelType w:val="hybridMultilevel"/>
    <w:tmpl w:val="80BAC292"/>
    <w:lvl w:ilvl="0" w:tplc="AF8ACBCE">
      <w:numFmt w:val="bullet"/>
      <w:lvlText w:val="•"/>
      <w:lvlJc w:val="left"/>
      <w:pPr>
        <w:ind w:left="1275" w:hanging="708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A290F"/>
    <w:multiLevelType w:val="singleLevel"/>
    <w:tmpl w:val="9A74E1C0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>
    <w:nsid w:val="072E1D23"/>
    <w:multiLevelType w:val="singleLevel"/>
    <w:tmpl w:val="FB4C2E14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13014F41"/>
    <w:multiLevelType w:val="hybridMultilevel"/>
    <w:tmpl w:val="5FEAF308"/>
    <w:lvl w:ilvl="0" w:tplc="E2F4464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0B0577"/>
    <w:multiLevelType w:val="hybridMultilevel"/>
    <w:tmpl w:val="BF829694"/>
    <w:lvl w:ilvl="0" w:tplc="33D28036">
      <w:numFmt w:val="bullet"/>
      <w:lvlText w:val="•"/>
      <w:lvlJc w:val="left"/>
      <w:pPr>
        <w:ind w:left="710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FCBA82">
      <w:numFmt w:val="bullet"/>
      <w:lvlText w:val="•"/>
      <w:lvlJc w:val="left"/>
      <w:pPr>
        <w:ind w:left="1370" w:hanging="142"/>
      </w:pPr>
      <w:rPr>
        <w:rFonts w:hint="default"/>
        <w:lang w:val="ru-RU" w:eastAsia="en-US" w:bidi="ar-SA"/>
      </w:rPr>
    </w:lvl>
    <w:lvl w:ilvl="2" w:tplc="AA6EE8FC">
      <w:numFmt w:val="bullet"/>
      <w:lvlText w:val="•"/>
      <w:lvlJc w:val="left"/>
      <w:pPr>
        <w:ind w:left="2401" w:hanging="142"/>
      </w:pPr>
      <w:rPr>
        <w:rFonts w:hint="default"/>
        <w:lang w:val="ru-RU" w:eastAsia="en-US" w:bidi="ar-SA"/>
      </w:rPr>
    </w:lvl>
    <w:lvl w:ilvl="3" w:tplc="99ACC26E">
      <w:numFmt w:val="bullet"/>
      <w:lvlText w:val="•"/>
      <w:lvlJc w:val="left"/>
      <w:pPr>
        <w:ind w:left="3431" w:hanging="142"/>
      </w:pPr>
      <w:rPr>
        <w:rFonts w:hint="default"/>
        <w:lang w:val="ru-RU" w:eastAsia="en-US" w:bidi="ar-SA"/>
      </w:rPr>
    </w:lvl>
    <w:lvl w:ilvl="4" w:tplc="A6CA10C6">
      <w:numFmt w:val="bullet"/>
      <w:lvlText w:val="•"/>
      <w:lvlJc w:val="left"/>
      <w:pPr>
        <w:ind w:left="4462" w:hanging="142"/>
      </w:pPr>
      <w:rPr>
        <w:rFonts w:hint="default"/>
        <w:lang w:val="ru-RU" w:eastAsia="en-US" w:bidi="ar-SA"/>
      </w:rPr>
    </w:lvl>
    <w:lvl w:ilvl="5" w:tplc="FCB8EC7C">
      <w:numFmt w:val="bullet"/>
      <w:lvlText w:val="•"/>
      <w:lvlJc w:val="left"/>
      <w:pPr>
        <w:ind w:left="5493" w:hanging="142"/>
      </w:pPr>
      <w:rPr>
        <w:rFonts w:hint="default"/>
        <w:lang w:val="ru-RU" w:eastAsia="en-US" w:bidi="ar-SA"/>
      </w:rPr>
    </w:lvl>
    <w:lvl w:ilvl="6" w:tplc="D8BE7F12">
      <w:numFmt w:val="bullet"/>
      <w:lvlText w:val="•"/>
      <w:lvlJc w:val="left"/>
      <w:pPr>
        <w:ind w:left="6523" w:hanging="142"/>
      </w:pPr>
      <w:rPr>
        <w:rFonts w:hint="default"/>
        <w:lang w:val="ru-RU" w:eastAsia="en-US" w:bidi="ar-SA"/>
      </w:rPr>
    </w:lvl>
    <w:lvl w:ilvl="7" w:tplc="72689778">
      <w:numFmt w:val="bullet"/>
      <w:lvlText w:val="•"/>
      <w:lvlJc w:val="left"/>
      <w:pPr>
        <w:ind w:left="7554" w:hanging="142"/>
      </w:pPr>
      <w:rPr>
        <w:rFonts w:hint="default"/>
        <w:lang w:val="ru-RU" w:eastAsia="en-US" w:bidi="ar-SA"/>
      </w:rPr>
    </w:lvl>
    <w:lvl w:ilvl="8" w:tplc="407E8AE6">
      <w:numFmt w:val="bullet"/>
      <w:lvlText w:val="•"/>
      <w:lvlJc w:val="left"/>
      <w:pPr>
        <w:ind w:left="8585" w:hanging="142"/>
      </w:pPr>
      <w:rPr>
        <w:rFonts w:hint="default"/>
        <w:lang w:val="ru-RU" w:eastAsia="en-US" w:bidi="ar-SA"/>
      </w:rPr>
    </w:lvl>
  </w:abstractNum>
  <w:abstractNum w:abstractNumId="7">
    <w:nsid w:val="241F71E4"/>
    <w:multiLevelType w:val="hybridMultilevel"/>
    <w:tmpl w:val="0CD4784E"/>
    <w:lvl w:ilvl="0" w:tplc="E2F44648">
      <w:numFmt w:val="bullet"/>
      <w:lvlText w:val="-"/>
      <w:lvlJc w:val="left"/>
      <w:pPr>
        <w:ind w:left="1038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851C0CBC">
      <w:numFmt w:val="bullet"/>
      <w:lvlText w:val="•"/>
      <w:lvlJc w:val="left"/>
      <w:pPr>
        <w:ind w:left="2000" w:hanging="140"/>
      </w:pPr>
      <w:rPr>
        <w:rFonts w:hint="default"/>
        <w:lang w:val="ru-RU" w:eastAsia="en-US" w:bidi="ar-SA"/>
      </w:rPr>
    </w:lvl>
    <w:lvl w:ilvl="2" w:tplc="E0D839FE">
      <w:numFmt w:val="bullet"/>
      <w:lvlText w:val="•"/>
      <w:lvlJc w:val="left"/>
      <w:pPr>
        <w:ind w:left="2961" w:hanging="140"/>
      </w:pPr>
      <w:rPr>
        <w:rFonts w:hint="default"/>
        <w:lang w:val="ru-RU" w:eastAsia="en-US" w:bidi="ar-SA"/>
      </w:rPr>
    </w:lvl>
    <w:lvl w:ilvl="3" w:tplc="52A88006">
      <w:numFmt w:val="bullet"/>
      <w:lvlText w:val="•"/>
      <w:lvlJc w:val="left"/>
      <w:pPr>
        <w:ind w:left="3921" w:hanging="140"/>
      </w:pPr>
      <w:rPr>
        <w:rFonts w:hint="default"/>
        <w:lang w:val="ru-RU" w:eastAsia="en-US" w:bidi="ar-SA"/>
      </w:rPr>
    </w:lvl>
    <w:lvl w:ilvl="4" w:tplc="09DEE336">
      <w:numFmt w:val="bullet"/>
      <w:lvlText w:val="•"/>
      <w:lvlJc w:val="left"/>
      <w:pPr>
        <w:ind w:left="4882" w:hanging="140"/>
      </w:pPr>
      <w:rPr>
        <w:rFonts w:hint="default"/>
        <w:lang w:val="ru-RU" w:eastAsia="en-US" w:bidi="ar-SA"/>
      </w:rPr>
    </w:lvl>
    <w:lvl w:ilvl="5" w:tplc="3A0072D0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 w:tplc="1932E44A">
      <w:numFmt w:val="bullet"/>
      <w:lvlText w:val="•"/>
      <w:lvlJc w:val="left"/>
      <w:pPr>
        <w:ind w:left="6803" w:hanging="140"/>
      </w:pPr>
      <w:rPr>
        <w:rFonts w:hint="default"/>
        <w:lang w:val="ru-RU" w:eastAsia="en-US" w:bidi="ar-SA"/>
      </w:rPr>
    </w:lvl>
    <w:lvl w:ilvl="7" w:tplc="88BAE242">
      <w:numFmt w:val="bullet"/>
      <w:lvlText w:val="•"/>
      <w:lvlJc w:val="left"/>
      <w:pPr>
        <w:ind w:left="7764" w:hanging="140"/>
      </w:pPr>
      <w:rPr>
        <w:rFonts w:hint="default"/>
        <w:lang w:val="ru-RU" w:eastAsia="en-US" w:bidi="ar-SA"/>
      </w:rPr>
    </w:lvl>
    <w:lvl w:ilvl="8" w:tplc="B90A5898">
      <w:numFmt w:val="bullet"/>
      <w:lvlText w:val="•"/>
      <w:lvlJc w:val="left"/>
      <w:pPr>
        <w:ind w:left="8725" w:hanging="140"/>
      </w:pPr>
      <w:rPr>
        <w:rFonts w:hint="default"/>
        <w:lang w:val="ru-RU" w:eastAsia="en-US" w:bidi="ar-SA"/>
      </w:rPr>
    </w:lvl>
  </w:abstractNum>
  <w:abstractNum w:abstractNumId="8">
    <w:nsid w:val="254F74A3"/>
    <w:multiLevelType w:val="hybridMultilevel"/>
    <w:tmpl w:val="CEF4F260"/>
    <w:lvl w:ilvl="0" w:tplc="AF8ACBCE">
      <w:numFmt w:val="bullet"/>
      <w:lvlText w:val="•"/>
      <w:lvlJc w:val="left"/>
      <w:pPr>
        <w:ind w:left="1275" w:hanging="708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6405C"/>
    <w:multiLevelType w:val="hybridMultilevel"/>
    <w:tmpl w:val="8ADC9116"/>
    <w:lvl w:ilvl="0" w:tplc="76306FB2">
      <w:start w:val="1"/>
      <w:numFmt w:val="decimal"/>
      <w:lvlText w:val="%1."/>
      <w:lvlJc w:val="left"/>
      <w:pPr>
        <w:ind w:left="105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8488AE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2" w:tplc="187E2226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7EA85C1C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2AB23222">
      <w:numFmt w:val="bullet"/>
      <w:lvlText w:val="•"/>
      <w:lvlJc w:val="left"/>
      <w:pPr>
        <w:ind w:left="4894" w:hanging="360"/>
      </w:pPr>
      <w:rPr>
        <w:rFonts w:hint="default"/>
        <w:lang w:val="ru-RU" w:eastAsia="en-US" w:bidi="ar-SA"/>
      </w:rPr>
    </w:lvl>
    <w:lvl w:ilvl="5" w:tplc="CCFC5B52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F0CA0096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D708EC0A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plc="DB422142">
      <w:numFmt w:val="bullet"/>
      <w:lvlText w:val="•"/>
      <w:lvlJc w:val="left"/>
      <w:pPr>
        <w:ind w:left="8729" w:hanging="360"/>
      </w:pPr>
      <w:rPr>
        <w:rFonts w:hint="default"/>
        <w:lang w:val="ru-RU" w:eastAsia="en-US" w:bidi="ar-SA"/>
      </w:rPr>
    </w:lvl>
  </w:abstractNum>
  <w:abstractNum w:abstractNumId="10">
    <w:nsid w:val="2C296AA8"/>
    <w:multiLevelType w:val="hybridMultilevel"/>
    <w:tmpl w:val="51C0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56EAD"/>
    <w:multiLevelType w:val="singleLevel"/>
    <w:tmpl w:val="854E9BA2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2">
    <w:nsid w:val="3A8B2818"/>
    <w:multiLevelType w:val="hybridMultilevel"/>
    <w:tmpl w:val="D83AC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79589C"/>
    <w:multiLevelType w:val="hybridMultilevel"/>
    <w:tmpl w:val="AD5C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2D6758"/>
    <w:multiLevelType w:val="singleLevel"/>
    <w:tmpl w:val="7ECA856C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">
    <w:nsid w:val="469326DE"/>
    <w:multiLevelType w:val="hybridMultilevel"/>
    <w:tmpl w:val="86C009DC"/>
    <w:lvl w:ilvl="0" w:tplc="92183B34">
      <w:start w:val="1"/>
      <w:numFmt w:val="decimal"/>
      <w:lvlText w:val="%1."/>
      <w:lvlJc w:val="left"/>
      <w:pPr>
        <w:ind w:left="106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16C93E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2" w:tplc="FA7AC9E4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AC6091DC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2806EEBA">
      <w:numFmt w:val="bullet"/>
      <w:lvlText w:val="•"/>
      <w:lvlJc w:val="left"/>
      <w:pPr>
        <w:ind w:left="4894" w:hanging="360"/>
      </w:pPr>
      <w:rPr>
        <w:rFonts w:hint="default"/>
        <w:lang w:val="ru-RU" w:eastAsia="en-US" w:bidi="ar-SA"/>
      </w:rPr>
    </w:lvl>
    <w:lvl w:ilvl="5" w:tplc="1418323E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D6D07916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9D321E34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plc="0D946746">
      <w:numFmt w:val="bullet"/>
      <w:lvlText w:val="•"/>
      <w:lvlJc w:val="left"/>
      <w:pPr>
        <w:ind w:left="8729" w:hanging="360"/>
      </w:pPr>
      <w:rPr>
        <w:rFonts w:hint="default"/>
        <w:lang w:val="ru-RU" w:eastAsia="en-US" w:bidi="ar-SA"/>
      </w:rPr>
    </w:lvl>
  </w:abstractNum>
  <w:abstractNum w:abstractNumId="16">
    <w:nsid w:val="46E32CB4"/>
    <w:multiLevelType w:val="hybridMultilevel"/>
    <w:tmpl w:val="52CA6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2F7206"/>
    <w:multiLevelType w:val="hybridMultilevel"/>
    <w:tmpl w:val="399693E2"/>
    <w:lvl w:ilvl="0" w:tplc="AF8ACBCE">
      <w:numFmt w:val="bullet"/>
      <w:lvlText w:val="•"/>
      <w:lvlJc w:val="left"/>
      <w:pPr>
        <w:ind w:left="1275" w:hanging="708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341B93"/>
    <w:multiLevelType w:val="hybridMultilevel"/>
    <w:tmpl w:val="3E442DC0"/>
    <w:lvl w:ilvl="0" w:tplc="AF8ACBCE">
      <w:numFmt w:val="bullet"/>
      <w:lvlText w:val="•"/>
      <w:lvlJc w:val="left"/>
      <w:pPr>
        <w:ind w:left="1275" w:hanging="708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4978CA"/>
    <w:multiLevelType w:val="hybridMultilevel"/>
    <w:tmpl w:val="74D0BB6C"/>
    <w:lvl w:ilvl="0" w:tplc="D64CD3A4">
      <w:start w:val="1"/>
      <w:numFmt w:val="decimal"/>
      <w:lvlText w:val="%1."/>
      <w:lvlJc w:val="left"/>
      <w:pPr>
        <w:ind w:left="1053" w:hanging="360"/>
        <w:jc w:val="right"/>
      </w:pPr>
      <w:rPr>
        <w:rFonts w:hint="default"/>
        <w:w w:val="100"/>
        <w:lang w:val="ru-RU" w:eastAsia="en-US" w:bidi="ar-SA"/>
      </w:rPr>
    </w:lvl>
    <w:lvl w:ilvl="1" w:tplc="BEC2CC9E">
      <w:start w:val="1"/>
      <w:numFmt w:val="decimal"/>
      <w:lvlText w:val="%2."/>
      <w:lvlJc w:val="left"/>
      <w:pPr>
        <w:ind w:left="1686" w:hanging="360"/>
        <w:jc w:val="left"/>
      </w:pPr>
      <w:rPr>
        <w:rFonts w:hint="default"/>
        <w:w w:val="100"/>
        <w:lang w:val="ru-RU" w:eastAsia="en-US" w:bidi="ar-SA"/>
      </w:rPr>
    </w:lvl>
    <w:lvl w:ilvl="2" w:tplc="46DE2DCA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3" w:tplc="01F2DE44">
      <w:numFmt w:val="bullet"/>
      <w:lvlText w:val="•"/>
      <w:lvlJc w:val="left"/>
      <w:pPr>
        <w:ind w:left="3672" w:hanging="360"/>
      </w:pPr>
      <w:rPr>
        <w:rFonts w:hint="default"/>
        <w:lang w:val="ru-RU" w:eastAsia="en-US" w:bidi="ar-SA"/>
      </w:rPr>
    </w:lvl>
    <w:lvl w:ilvl="4" w:tplc="63B8FE00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F41A38F4">
      <w:numFmt w:val="bullet"/>
      <w:lvlText w:val="•"/>
      <w:lvlJc w:val="left"/>
      <w:pPr>
        <w:ind w:left="5665" w:hanging="360"/>
      </w:pPr>
      <w:rPr>
        <w:rFonts w:hint="default"/>
        <w:lang w:val="ru-RU" w:eastAsia="en-US" w:bidi="ar-SA"/>
      </w:rPr>
    </w:lvl>
    <w:lvl w:ilvl="6" w:tplc="42B21CFC">
      <w:numFmt w:val="bullet"/>
      <w:lvlText w:val="•"/>
      <w:lvlJc w:val="left"/>
      <w:pPr>
        <w:ind w:left="6661" w:hanging="360"/>
      </w:pPr>
      <w:rPr>
        <w:rFonts w:hint="default"/>
        <w:lang w:val="ru-RU" w:eastAsia="en-US" w:bidi="ar-SA"/>
      </w:rPr>
    </w:lvl>
    <w:lvl w:ilvl="7" w:tplc="56929E76">
      <w:numFmt w:val="bullet"/>
      <w:lvlText w:val="•"/>
      <w:lvlJc w:val="left"/>
      <w:pPr>
        <w:ind w:left="7657" w:hanging="360"/>
      </w:pPr>
      <w:rPr>
        <w:rFonts w:hint="default"/>
        <w:lang w:val="ru-RU" w:eastAsia="en-US" w:bidi="ar-SA"/>
      </w:rPr>
    </w:lvl>
    <w:lvl w:ilvl="8" w:tplc="9A0A0718">
      <w:numFmt w:val="bullet"/>
      <w:lvlText w:val="•"/>
      <w:lvlJc w:val="left"/>
      <w:pPr>
        <w:ind w:left="8653" w:hanging="360"/>
      </w:pPr>
      <w:rPr>
        <w:rFonts w:hint="default"/>
        <w:lang w:val="ru-RU" w:eastAsia="en-US" w:bidi="ar-SA"/>
      </w:rPr>
    </w:lvl>
  </w:abstractNum>
  <w:abstractNum w:abstractNumId="20">
    <w:nsid w:val="694A0A3C"/>
    <w:multiLevelType w:val="hybridMultilevel"/>
    <w:tmpl w:val="8C9A77F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01B1584"/>
    <w:multiLevelType w:val="hybridMultilevel"/>
    <w:tmpl w:val="F0848C68"/>
    <w:lvl w:ilvl="0" w:tplc="747073B8">
      <w:start w:val="1"/>
      <w:numFmt w:val="decimal"/>
      <w:lvlText w:val="%1."/>
      <w:lvlJc w:val="left"/>
      <w:pPr>
        <w:ind w:left="5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  <w:rPr>
        <w:rFonts w:cs="Times New Roman"/>
      </w:rPr>
    </w:lvl>
  </w:abstractNum>
  <w:abstractNum w:abstractNumId="22">
    <w:nsid w:val="72515DE3"/>
    <w:multiLevelType w:val="singleLevel"/>
    <w:tmpl w:val="4BA45AD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</w:num>
  <w:num w:numId="4">
    <w:abstractNumId w:val="2"/>
  </w:num>
  <w:num w:numId="5">
    <w:abstractNumId w:val="7"/>
  </w:num>
  <w:num w:numId="6">
    <w:abstractNumId w:val="6"/>
  </w:num>
  <w:num w:numId="7">
    <w:abstractNumId w:val="18"/>
  </w:num>
  <w:num w:numId="8">
    <w:abstractNumId w:val="8"/>
  </w:num>
  <w:num w:numId="9">
    <w:abstractNumId w:val="1"/>
  </w:num>
  <w:num w:numId="10">
    <w:abstractNumId w:val="17"/>
  </w:num>
  <w:num w:numId="11">
    <w:abstractNumId w:val="19"/>
  </w:num>
  <w:num w:numId="12">
    <w:abstractNumId w:val="15"/>
  </w:num>
  <w:num w:numId="13">
    <w:abstractNumId w:val="9"/>
  </w:num>
  <w:num w:numId="14">
    <w:abstractNumId w:val="5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0"/>
  </w:num>
  <w:num w:numId="17">
    <w:abstractNumId w:val="21"/>
  </w:num>
  <w:num w:numId="18">
    <w:abstractNumId w:val="13"/>
  </w:num>
  <w:num w:numId="19">
    <w:abstractNumId w:val="10"/>
  </w:num>
  <w:num w:numId="20">
    <w:abstractNumId w:val="16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BFE"/>
    <w:rsid w:val="0001338C"/>
    <w:rsid w:val="00033C37"/>
    <w:rsid w:val="000419B1"/>
    <w:rsid w:val="0005705C"/>
    <w:rsid w:val="000635F9"/>
    <w:rsid w:val="00070182"/>
    <w:rsid w:val="00082559"/>
    <w:rsid w:val="000C4CDC"/>
    <w:rsid w:val="000D5CE9"/>
    <w:rsid w:val="00100CEA"/>
    <w:rsid w:val="0014579D"/>
    <w:rsid w:val="00150089"/>
    <w:rsid w:val="00187B62"/>
    <w:rsid w:val="00196D11"/>
    <w:rsid w:val="001F61D1"/>
    <w:rsid w:val="00210035"/>
    <w:rsid w:val="0021192F"/>
    <w:rsid w:val="00234AEE"/>
    <w:rsid w:val="002A0033"/>
    <w:rsid w:val="002A1861"/>
    <w:rsid w:val="002C2AB4"/>
    <w:rsid w:val="002C2FFE"/>
    <w:rsid w:val="002C383D"/>
    <w:rsid w:val="002C4332"/>
    <w:rsid w:val="002D03ED"/>
    <w:rsid w:val="002D41A3"/>
    <w:rsid w:val="003224D4"/>
    <w:rsid w:val="0034538C"/>
    <w:rsid w:val="00372A01"/>
    <w:rsid w:val="00383DF8"/>
    <w:rsid w:val="00387A82"/>
    <w:rsid w:val="00392292"/>
    <w:rsid w:val="00397D22"/>
    <w:rsid w:val="003B7D58"/>
    <w:rsid w:val="003C0134"/>
    <w:rsid w:val="003D1B77"/>
    <w:rsid w:val="00405BFE"/>
    <w:rsid w:val="00411BB2"/>
    <w:rsid w:val="00414CB8"/>
    <w:rsid w:val="004803A8"/>
    <w:rsid w:val="00495FF6"/>
    <w:rsid w:val="004A08BB"/>
    <w:rsid w:val="004E2FC8"/>
    <w:rsid w:val="0056225F"/>
    <w:rsid w:val="005B353A"/>
    <w:rsid w:val="005C08A3"/>
    <w:rsid w:val="005C2EAA"/>
    <w:rsid w:val="005C3043"/>
    <w:rsid w:val="005C3873"/>
    <w:rsid w:val="005D5992"/>
    <w:rsid w:val="005D6BD1"/>
    <w:rsid w:val="005F3D25"/>
    <w:rsid w:val="00600D89"/>
    <w:rsid w:val="00617B26"/>
    <w:rsid w:val="0063656D"/>
    <w:rsid w:val="006559D4"/>
    <w:rsid w:val="00660A4D"/>
    <w:rsid w:val="00680A30"/>
    <w:rsid w:val="006827D4"/>
    <w:rsid w:val="006A0EB5"/>
    <w:rsid w:val="006C0C79"/>
    <w:rsid w:val="006C2FD0"/>
    <w:rsid w:val="006D1E11"/>
    <w:rsid w:val="006E1222"/>
    <w:rsid w:val="006E72B0"/>
    <w:rsid w:val="00713E83"/>
    <w:rsid w:val="007B2635"/>
    <w:rsid w:val="007D0D12"/>
    <w:rsid w:val="007D4F32"/>
    <w:rsid w:val="0082103F"/>
    <w:rsid w:val="00823646"/>
    <w:rsid w:val="0084149C"/>
    <w:rsid w:val="00846A5A"/>
    <w:rsid w:val="00893028"/>
    <w:rsid w:val="00897913"/>
    <w:rsid w:val="008E2CA6"/>
    <w:rsid w:val="008E32F7"/>
    <w:rsid w:val="00914756"/>
    <w:rsid w:val="00952533"/>
    <w:rsid w:val="00967E40"/>
    <w:rsid w:val="00987D99"/>
    <w:rsid w:val="009924B9"/>
    <w:rsid w:val="009A169C"/>
    <w:rsid w:val="009F31E6"/>
    <w:rsid w:val="00A2028B"/>
    <w:rsid w:val="00A3580F"/>
    <w:rsid w:val="00A82649"/>
    <w:rsid w:val="00AD7ED6"/>
    <w:rsid w:val="00B038BA"/>
    <w:rsid w:val="00B15B4B"/>
    <w:rsid w:val="00B354F3"/>
    <w:rsid w:val="00B66D55"/>
    <w:rsid w:val="00B6742A"/>
    <w:rsid w:val="00BA18D2"/>
    <w:rsid w:val="00BE6213"/>
    <w:rsid w:val="00C31A92"/>
    <w:rsid w:val="00C34D27"/>
    <w:rsid w:val="00CA6ACE"/>
    <w:rsid w:val="00D53CA1"/>
    <w:rsid w:val="00D56745"/>
    <w:rsid w:val="00D82EB3"/>
    <w:rsid w:val="00DF20B1"/>
    <w:rsid w:val="00E25142"/>
    <w:rsid w:val="00EB4E91"/>
    <w:rsid w:val="00EF329C"/>
    <w:rsid w:val="00F93CF2"/>
    <w:rsid w:val="00FD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31A92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+ Полужирный2"/>
    <w:aliases w:val="Курсив2"/>
    <w:basedOn w:val="a3"/>
    <w:uiPriority w:val="99"/>
    <w:rsid w:val="00C31A92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1">
    <w:name w:val="Основной текст1"/>
    <w:basedOn w:val="a3"/>
    <w:uiPriority w:val="99"/>
    <w:rsid w:val="00C31A92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10">
    <w:name w:val="Основной текст + Полужирный1"/>
    <w:aliases w:val="Курсив1"/>
    <w:basedOn w:val="a3"/>
    <w:uiPriority w:val="99"/>
    <w:rsid w:val="00C31A92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3">
    <w:name w:val="Основной текст3"/>
    <w:basedOn w:val="a"/>
    <w:link w:val="a3"/>
    <w:uiPriority w:val="99"/>
    <w:rsid w:val="00C31A92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3D1B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1"/>
    <w:rsid w:val="003D1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52533"/>
    <w:pPr>
      <w:ind w:left="720"/>
      <w:contextualSpacing/>
    </w:pPr>
  </w:style>
  <w:style w:type="table" w:customStyle="1" w:styleId="TableNormal2">
    <w:name w:val="Table Normal2"/>
    <w:uiPriority w:val="2"/>
    <w:semiHidden/>
    <w:unhideWhenUsed/>
    <w:qFormat/>
    <w:rsid w:val="00495F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EF329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03ED"/>
  </w:style>
  <w:style w:type="paragraph" w:styleId="aa">
    <w:name w:val="footer"/>
    <w:basedOn w:val="a"/>
    <w:link w:val="ab"/>
    <w:uiPriority w:val="99"/>
    <w:unhideWhenUsed/>
    <w:rsid w:val="002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03ED"/>
  </w:style>
  <w:style w:type="paragraph" w:customStyle="1" w:styleId="TableParagraph">
    <w:name w:val="Table Paragraph"/>
    <w:basedOn w:val="a"/>
    <w:uiPriority w:val="1"/>
    <w:qFormat/>
    <w:rsid w:val="004A08BB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31A92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+ Полужирный2"/>
    <w:aliases w:val="Курсив2"/>
    <w:basedOn w:val="a3"/>
    <w:uiPriority w:val="99"/>
    <w:rsid w:val="00C31A92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1">
    <w:name w:val="Основной текст1"/>
    <w:basedOn w:val="a3"/>
    <w:uiPriority w:val="99"/>
    <w:rsid w:val="00C31A92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10">
    <w:name w:val="Основной текст + Полужирный1"/>
    <w:aliases w:val="Курсив1"/>
    <w:basedOn w:val="a3"/>
    <w:uiPriority w:val="99"/>
    <w:rsid w:val="00C31A92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paragraph" w:customStyle="1" w:styleId="3">
    <w:name w:val="Основной текст3"/>
    <w:basedOn w:val="a"/>
    <w:link w:val="a3"/>
    <w:uiPriority w:val="99"/>
    <w:rsid w:val="00C31A92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3D1B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1"/>
    <w:rsid w:val="003D1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52533"/>
    <w:pPr>
      <w:ind w:left="720"/>
      <w:contextualSpacing/>
    </w:pPr>
  </w:style>
  <w:style w:type="table" w:customStyle="1" w:styleId="TableNormal2">
    <w:name w:val="Table Normal2"/>
    <w:uiPriority w:val="2"/>
    <w:semiHidden/>
    <w:unhideWhenUsed/>
    <w:qFormat/>
    <w:rsid w:val="00495F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EF329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D03ED"/>
  </w:style>
  <w:style w:type="paragraph" w:styleId="aa">
    <w:name w:val="footer"/>
    <w:basedOn w:val="a"/>
    <w:link w:val="ab"/>
    <w:uiPriority w:val="99"/>
    <w:unhideWhenUsed/>
    <w:rsid w:val="002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D03ED"/>
  </w:style>
  <w:style w:type="paragraph" w:customStyle="1" w:styleId="TableParagraph">
    <w:name w:val="Table Paragraph"/>
    <w:basedOn w:val="a"/>
    <w:uiPriority w:val="1"/>
    <w:qFormat/>
    <w:rsid w:val="004A08BB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E5BC3-DAE6-43DC-B10D-DE295B15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19</Pages>
  <Words>5298</Words>
  <Characters>30201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2023-01-23T05:58:00Z</dcterms:created>
  <dcterms:modified xsi:type="dcterms:W3CDTF">2023-08-15T11:26:00Z</dcterms:modified>
</cp:coreProperties>
</file>