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70B" w:rsidRPr="0067070B" w:rsidRDefault="0067070B" w:rsidP="0067070B">
      <w:pPr>
        <w:shd w:val="clear" w:color="auto" w:fill="FFFFFF"/>
        <w:overflowPunct/>
        <w:autoSpaceDE/>
        <w:autoSpaceDN/>
        <w:adjustRightInd/>
        <w:jc w:val="center"/>
        <w:rPr>
          <w:b/>
          <w:caps/>
          <w:szCs w:val="24"/>
        </w:rPr>
      </w:pPr>
      <w:r w:rsidRPr="0067070B">
        <w:rPr>
          <w:b/>
          <w:caps/>
          <w:szCs w:val="24"/>
        </w:rPr>
        <w:t xml:space="preserve">БЮДЖЕТНОЕ ПРОФЕССИОНАЛЬНОЕ </w:t>
      </w:r>
    </w:p>
    <w:p w:rsidR="0067070B" w:rsidRPr="0067070B" w:rsidRDefault="0067070B" w:rsidP="0067070B">
      <w:pPr>
        <w:shd w:val="clear" w:color="auto" w:fill="FFFFFF"/>
        <w:overflowPunct/>
        <w:autoSpaceDE/>
        <w:autoSpaceDN/>
        <w:adjustRightInd/>
        <w:jc w:val="center"/>
        <w:rPr>
          <w:b/>
          <w:caps/>
          <w:szCs w:val="24"/>
        </w:rPr>
      </w:pPr>
      <w:r w:rsidRPr="0067070B">
        <w:rPr>
          <w:b/>
          <w:caps/>
          <w:szCs w:val="24"/>
        </w:rPr>
        <w:t xml:space="preserve">ОБРАЗОВАТЕЛЬНОЕ УЧРЕЖДЕНИЕ </w:t>
      </w:r>
    </w:p>
    <w:p w:rsidR="0067070B" w:rsidRPr="0067070B" w:rsidRDefault="0067070B" w:rsidP="0067070B">
      <w:pPr>
        <w:shd w:val="clear" w:color="auto" w:fill="FFFFFF"/>
        <w:overflowPunct/>
        <w:autoSpaceDE/>
        <w:autoSpaceDN/>
        <w:adjustRightInd/>
        <w:jc w:val="center"/>
        <w:rPr>
          <w:b/>
          <w:caps/>
          <w:szCs w:val="24"/>
        </w:rPr>
      </w:pPr>
      <w:r w:rsidRPr="0067070B">
        <w:rPr>
          <w:b/>
          <w:caps/>
          <w:szCs w:val="24"/>
        </w:rPr>
        <w:t xml:space="preserve">орловской области </w:t>
      </w:r>
    </w:p>
    <w:p w:rsidR="0067070B" w:rsidRPr="0067070B" w:rsidRDefault="0067070B" w:rsidP="0067070B">
      <w:pPr>
        <w:shd w:val="clear" w:color="auto" w:fill="FFFFFF"/>
        <w:overflowPunct/>
        <w:autoSpaceDE/>
        <w:autoSpaceDN/>
        <w:adjustRightInd/>
        <w:jc w:val="center"/>
        <w:rPr>
          <w:b/>
          <w:caps/>
          <w:szCs w:val="24"/>
        </w:rPr>
      </w:pPr>
      <w:r w:rsidRPr="0067070B">
        <w:rPr>
          <w:b/>
          <w:caps/>
          <w:szCs w:val="24"/>
        </w:rPr>
        <w:t>«ОРЛОВСКИЙ АВТОДОРОЖНЫЙ ТЕХНИКУМ»</w:t>
      </w:r>
    </w:p>
    <w:p w:rsidR="0067070B" w:rsidRPr="0067070B" w:rsidRDefault="0067070B" w:rsidP="0067070B">
      <w:pPr>
        <w:overflowPunct/>
        <w:autoSpaceDE/>
        <w:autoSpaceDN/>
        <w:adjustRightInd/>
        <w:jc w:val="center"/>
        <w:rPr>
          <w:b/>
          <w:i/>
          <w:szCs w:val="24"/>
        </w:rPr>
      </w:pPr>
    </w:p>
    <w:p w:rsidR="0067070B" w:rsidRPr="0067070B" w:rsidRDefault="0067070B" w:rsidP="0067070B">
      <w:pPr>
        <w:overflowPunct/>
        <w:autoSpaceDE/>
        <w:autoSpaceDN/>
        <w:adjustRightInd/>
        <w:jc w:val="center"/>
        <w:rPr>
          <w:b/>
          <w:i/>
          <w:szCs w:val="24"/>
        </w:rPr>
      </w:pPr>
    </w:p>
    <w:p w:rsidR="0067070B" w:rsidRPr="0067070B" w:rsidRDefault="0067070B" w:rsidP="0067070B">
      <w:pPr>
        <w:overflowPunct/>
        <w:autoSpaceDE/>
        <w:autoSpaceDN/>
        <w:adjustRightInd/>
        <w:jc w:val="center"/>
        <w:rPr>
          <w:b/>
          <w:i/>
          <w:szCs w:val="24"/>
        </w:rPr>
      </w:pPr>
    </w:p>
    <w:p w:rsidR="0067070B" w:rsidRPr="0067070B" w:rsidRDefault="0067070B" w:rsidP="0067070B">
      <w:pPr>
        <w:overflowPunct/>
        <w:autoSpaceDE/>
        <w:autoSpaceDN/>
        <w:adjustRightInd/>
        <w:jc w:val="center"/>
        <w:rPr>
          <w:b/>
          <w:i/>
          <w:szCs w:val="24"/>
        </w:rPr>
      </w:pPr>
    </w:p>
    <w:p w:rsidR="0067070B" w:rsidRPr="0067070B" w:rsidRDefault="0067070B" w:rsidP="0067070B">
      <w:pPr>
        <w:overflowPunct/>
        <w:autoSpaceDE/>
        <w:autoSpaceDN/>
        <w:adjustRightInd/>
        <w:jc w:val="center"/>
        <w:rPr>
          <w:b/>
          <w:i/>
          <w:szCs w:val="24"/>
        </w:rPr>
      </w:pPr>
    </w:p>
    <w:p w:rsidR="0067070B" w:rsidRPr="0067070B" w:rsidRDefault="0067070B" w:rsidP="0067070B">
      <w:pPr>
        <w:overflowPunct/>
        <w:autoSpaceDE/>
        <w:autoSpaceDN/>
        <w:adjustRightInd/>
        <w:jc w:val="center"/>
        <w:rPr>
          <w:b/>
          <w:i/>
          <w:szCs w:val="24"/>
        </w:rPr>
      </w:pPr>
    </w:p>
    <w:p w:rsidR="0067070B" w:rsidRPr="0067070B" w:rsidRDefault="0067070B" w:rsidP="0067070B">
      <w:pPr>
        <w:overflowPunct/>
        <w:autoSpaceDE/>
        <w:autoSpaceDN/>
        <w:adjustRightInd/>
        <w:jc w:val="center"/>
        <w:rPr>
          <w:b/>
          <w:i/>
          <w:szCs w:val="24"/>
        </w:rPr>
      </w:pPr>
    </w:p>
    <w:p w:rsidR="0067070B" w:rsidRPr="0067070B" w:rsidRDefault="0067070B" w:rsidP="0067070B">
      <w:pPr>
        <w:overflowPunct/>
        <w:autoSpaceDE/>
        <w:autoSpaceDN/>
        <w:adjustRightInd/>
        <w:jc w:val="center"/>
        <w:rPr>
          <w:b/>
          <w:i/>
          <w:szCs w:val="24"/>
        </w:rPr>
      </w:pPr>
    </w:p>
    <w:p w:rsidR="0067070B" w:rsidRPr="0067070B" w:rsidRDefault="0067070B" w:rsidP="0067070B">
      <w:pPr>
        <w:overflowPunct/>
        <w:autoSpaceDE/>
        <w:autoSpaceDN/>
        <w:adjustRightInd/>
        <w:jc w:val="center"/>
        <w:rPr>
          <w:b/>
          <w:i/>
          <w:szCs w:val="24"/>
        </w:rPr>
      </w:pPr>
    </w:p>
    <w:p w:rsidR="0067070B" w:rsidRPr="0067070B" w:rsidRDefault="0067070B" w:rsidP="0067070B">
      <w:pPr>
        <w:overflowPunct/>
        <w:autoSpaceDE/>
        <w:autoSpaceDN/>
        <w:adjustRightInd/>
        <w:jc w:val="center"/>
        <w:rPr>
          <w:b/>
          <w:i/>
          <w:szCs w:val="24"/>
        </w:rPr>
      </w:pPr>
    </w:p>
    <w:p w:rsidR="0067070B" w:rsidRPr="0067070B" w:rsidRDefault="0067070B" w:rsidP="0067070B">
      <w:pPr>
        <w:overflowPunct/>
        <w:autoSpaceDE/>
        <w:autoSpaceDN/>
        <w:adjustRightInd/>
        <w:jc w:val="center"/>
        <w:rPr>
          <w:b/>
          <w:i/>
          <w:szCs w:val="24"/>
        </w:rPr>
      </w:pPr>
    </w:p>
    <w:p w:rsidR="0067070B" w:rsidRPr="0067070B" w:rsidRDefault="0067070B" w:rsidP="0067070B">
      <w:pPr>
        <w:overflowPunct/>
        <w:autoSpaceDE/>
        <w:autoSpaceDN/>
        <w:adjustRightInd/>
        <w:jc w:val="center"/>
        <w:rPr>
          <w:b/>
          <w:i/>
          <w:szCs w:val="24"/>
        </w:rPr>
      </w:pPr>
    </w:p>
    <w:p w:rsidR="0067070B" w:rsidRPr="0067070B" w:rsidRDefault="0067070B" w:rsidP="0067070B">
      <w:pPr>
        <w:overflowPunct/>
        <w:autoSpaceDE/>
        <w:autoSpaceDN/>
        <w:adjustRightInd/>
        <w:jc w:val="center"/>
        <w:rPr>
          <w:b/>
          <w:i/>
          <w:szCs w:val="24"/>
        </w:rPr>
      </w:pPr>
    </w:p>
    <w:p w:rsidR="0067070B" w:rsidRPr="0067070B" w:rsidRDefault="0067070B" w:rsidP="0067070B">
      <w:pPr>
        <w:overflowPunct/>
        <w:autoSpaceDE/>
        <w:autoSpaceDN/>
        <w:adjustRightInd/>
        <w:jc w:val="center"/>
        <w:rPr>
          <w:b/>
          <w:i/>
          <w:szCs w:val="24"/>
        </w:rPr>
      </w:pPr>
    </w:p>
    <w:p w:rsidR="0067070B" w:rsidRPr="0067070B" w:rsidRDefault="0067070B" w:rsidP="0067070B">
      <w:pPr>
        <w:overflowPunct/>
        <w:autoSpaceDE/>
        <w:autoSpaceDN/>
        <w:adjustRightInd/>
        <w:jc w:val="center"/>
        <w:rPr>
          <w:b/>
          <w:szCs w:val="24"/>
        </w:rPr>
      </w:pPr>
      <w:r w:rsidRPr="0067070B">
        <w:rPr>
          <w:b/>
          <w:szCs w:val="24"/>
        </w:rPr>
        <w:t>РАБОЧАЯ ПРОГРАММА ПРОФЕССИОНАЛЬНОГО МОДУЛЯ</w:t>
      </w:r>
    </w:p>
    <w:p w:rsidR="0067070B" w:rsidRPr="0067070B" w:rsidRDefault="0067070B" w:rsidP="0067070B">
      <w:pPr>
        <w:overflowPunct/>
        <w:autoSpaceDE/>
        <w:autoSpaceDN/>
        <w:adjustRightInd/>
        <w:jc w:val="center"/>
        <w:rPr>
          <w:b/>
          <w:szCs w:val="24"/>
          <w:u w:val="single"/>
        </w:rPr>
      </w:pPr>
    </w:p>
    <w:p w:rsidR="0067070B" w:rsidRPr="0067070B" w:rsidRDefault="0067070B" w:rsidP="0067070B">
      <w:pPr>
        <w:shd w:val="clear" w:color="auto" w:fill="FFFFFF"/>
        <w:overflowPunct/>
        <w:autoSpaceDE/>
        <w:autoSpaceDN/>
        <w:adjustRightInd/>
        <w:jc w:val="center"/>
        <w:rPr>
          <w:b/>
          <w:sz w:val="28"/>
          <w:szCs w:val="28"/>
        </w:rPr>
      </w:pPr>
      <w:r w:rsidRPr="0067070B">
        <w:rPr>
          <w:b/>
          <w:sz w:val="28"/>
          <w:szCs w:val="28"/>
        </w:rPr>
        <w:t>Специальности 23.02.05 Эксплуатация транспортного электрооборудования и автоматики</w:t>
      </w:r>
    </w:p>
    <w:p w:rsidR="0067070B" w:rsidRPr="0067070B" w:rsidRDefault="0067070B" w:rsidP="0067070B">
      <w:pPr>
        <w:shd w:val="clear" w:color="auto" w:fill="FFFFFF"/>
        <w:overflowPunct/>
        <w:autoSpaceDE/>
        <w:autoSpaceDN/>
        <w:adjustRightInd/>
        <w:jc w:val="center"/>
        <w:rPr>
          <w:b/>
          <w:sz w:val="28"/>
          <w:szCs w:val="28"/>
        </w:rPr>
      </w:pPr>
      <w:r w:rsidRPr="0067070B">
        <w:rPr>
          <w:b/>
          <w:sz w:val="28"/>
          <w:szCs w:val="28"/>
        </w:rPr>
        <w:t xml:space="preserve"> (по видам транспорта, за исключением водного)</w:t>
      </w:r>
    </w:p>
    <w:p w:rsidR="0067070B" w:rsidRPr="0067070B" w:rsidRDefault="0067070B" w:rsidP="0067070B">
      <w:pPr>
        <w:shd w:val="clear" w:color="auto" w:fill="FFFFFF"/>
        <w:overflowPunct/>
        <w:autoSpaceDE/>
        <w:autoSpaceDN/>
        <w:adjustRightInd/>
        <w:jc w:val="center"/>
        <w:rPr>
          <w:b/>
          <w:sz w:val="28"/>
          <w:szCs w:val="28"/>
        </w:rPr>
      </w:pPr>
    </w:p>
    <w:p w:rsidR="0067070B" w:rsidRPr="0067070B" w:rsidRDefault="0067070B" w:rsidP="0067070B">
      <w:pPr>
        <w:shd w:val="clear" w:color="auto" w:fill="FFFFFF"/>
        <w:overflowPunct/>
        <w:autoSpaceDE/>
        <w:autoSpaceDN/>
        <w:adjustRightInd/>
        <w:jc w:val="center"/>
        <w:rPr>
          <w:b/>
          <w:sz w:val="28"/>
          <w:szCs w:val="28"/>
        </w:rPr>
      </w:pPr>
      <w:r w:rsidRPr="0067070B">
        <w:rPr>
          <w:b/>
          <w:sz w:val="28"/>
          <w:szCs w:val="28"/>
        </w:rPr>
        <w:t>Профессиональный модуль</w:t>
      </w:r>
    </w:p>
    <w:p w:rsidR="0067070B" w:rsidRPr="0067070B" w:rsidRDefault="0067070B" w:rsidP="0067070B">
      <w:pPr>
        <w:overflowPunct/>
        <w:autoSpaceDE/>
        <w:autoSpaceDN/>
        <w:adjustRightInd/>
        <w:jc w:val="center"/>
        <w:rPr>
          <w:b/>
          <w:i/>
          <w:szCs w:val="24"/>
        </w:rPr>
      </w:pPr>
      <w:r w:rsidRPr="0067070B">
        <w:rPr>
          <w:b/>
          <w:sz w:val="28"/>
          <w:szCs w:val="28"/>
        </w:rPr>
        <w:t>ПМ.01 Эксплуатация транспортного электрооборудования и автоматики</w:t>
      </w:r>
    </w:p>
    <w:p w:rsidR="0067070B" w:rsidRPr="0067070B" w:rsidRDefault="0067070B" w:rsidP="0067070B">
      <w:pPr>
        <w:overflowPunct/>
        <w:autoSpaceDE/>
        <w:autoSpaceDN/>
        <w:adjustRightInd/>
        <w:jc w:val="center"/>
        <w:rPr>
          <w:b/>
          <w:i/>
          <w:szCs w:val="24"/>
        </w:rPr>
      </w:pPr>
    </w:p>
    <w:p w:rsidR="0067070B" w:rsidRPr="0067070B" w:rsidRDefault="0067070B" w:rsidP="0067070B">
      <w:pPr>
        <w:overflowPunct/>
        <w:autoSpaceDE/>
        <w:autoSpaceDN/>
        <w:adjustRightInd/>
        <w:jc w:val="center"/>
        <w:rPr>
          <w:b/>
          <w:i/>
          <w:szCs w:val="24"/>
        </w:rPr>
      </w:pPr>
    </w:p>
    <w:p w:rsidR="0067070B" w:rsidRPr="0067070B" w:rsidRDefault="0067070B" w:rsidP="0067070B">
      <w:pPr>
        <w:overflowPunct/>
        <w:autoSpaceDE/>
        <w:autoSpaceDN/>
        <w:adjustRightInd/>
        <w:jc w:val="center"/>
        <w:rPr>
          <w:b/>
          <w:sz w:val="28"/>
          <w:szCs w:val="24"/>
        </w:rPr>
      </w:pPr>
      <w:r w:rsidRPr="0067070B">
        <w:rPr>
          <w:b/>
          <w:sz w:val="28"/>
          <w:szCs w:val="24"/>
        </w:rPr>
        <w:t xml:space="preserve">УП.01 </w:t>
      </w:r>
      <w:r w:rsidR="00E477FF">
        <w:rPr>
          <w:b/>
          <w:sz w:val="28"/>
          <w:szCs w:val="24"/>
        </w:rPr>
        <w:t>Учебная практика</w:t>
      </w:r>
    </w:p>
    <w:p w:rsidR="0067070B" w:rsidRPr="0067070B" w:rsidRDefault="0067070B" w:rsidP="0067070B">
      <w:pPr>
        <w:overflowPunct/>
        <w:autoSpaceDE/>
        <w:autoSpaceDN/>
        <w:adjustRightInd/>
        <w:jc w:val="center"/>
        <w:rPr>
          <w:b/>
          <w:i/>
          <w:sz w:val="28"/>
          <w:szCs w:val="24"/>
        </w:rPr>
      </w:pPr>
    </w:p>
    <w:p w:rsidR="0067070B" w:rsidRPr="0067070B" w:rsidRDefault="0067070B" w:rsidP="0067070B">
      <w:pPr>
        <w:overflowPunct/>
        <w:autoSpaceDE/>
        <w:autoSpaceDN/>
        <w:adjustRightInd/>
        <w:jc w:val="center"/>
        <w:rPr>
          <w:b/>
          <w:i/>
          <w:szCs w:val="24"/>
        </w:rPr>
      </w:pPr>
    </w:p>
    <w:p w:rsidR="0067070B" w:rsidRPr="0067070B" w:rsidRDefault="0067070B" w:rsidP="0067070B">
      <w:pPr>
        <w:overflowPunct/>
        <w:autoSpaceDE/>
        <w:autoSpaceDN/>
        <w:adjustRightInd/>
        <w:jc w:val="center"/>
        <w:rPr>
          <w:b/>
          <w:i/>
          <w:szCs w:val="24"/>
        </w:rPr>
      </w:pPr>
    </w:p>
    <w:p w:rsidR="0067070B" w:rsidRPr="0067070B" w:rsidRDefault="0067070B" w:rsidP="0067070B">
      <w:pPr>
        <w:overflowPunct/>
        <w:autoSpaceDE/>
        <w:autoSpaceDN/>
        <w:adjustRightInd/>
        <w:jc w:val="center"/>
        <w:rPr>
          <w:b/>
          <w:i/>
          <w:szCs w:val="24"/>
        </w:rPr>
      </w:pPr>
    </w:p>
    <w:p w:rsidR="0067070B" w:rsidRPr="0067070B" w:rsidRDefault="0067070B" w:rsidP="0067070B">
      <w:pPr>
        <w:overflowPunct/>
        <w:autoSpaceDE/>
        <w:autoSpaceDN/>
        <w:adjustRightInd/>
        <w:jc w:val="center"/>
        <w:rPr>
          <w:b/>
          <w:i/>
          <w:szCs w:val="24"/>
        </w:rPr>
      </w:pPr>
    </w:p>
    <w:p w:rsidR="0067070B" w:rsidRPr="0067070B" w:rsidRDefault="0067070B" w:rsidP="0067070B">
      <w:pPr>
        <w:overflowPunct/>
        <w:autoSpaceDE/>
        <w:autoSpaceDN/>
        <w:adjustRightInd/>
        <w:jc w:val="center"/>
        <w:rPr>
          <w:b/>
          <w:i/>
          <w:szCs w:val="24"/>
        </w:rPr>
      </w:pPr>
    </w:p>
    <w:p w:rsidR="0067070B" w:rsidRPr="0067070B" w:rsidRDefault="0067070B" w:rsidP="0067070B">
      <w:pPr>
        <w:overflowPunct/>
        <w:autoSpaceDE/>
        <w:autoSpaceDN/>
        <w:adjustRightInd/>
        <w:jc w:val="center"/>
        <w:rPr>
          <w:b/>
          <w:i/>
          <w:szCs w:val="24"/>
        </w:rPr>
      </w:pPr>
    </w:p>
    <w:p w:rsidR="0067070B" w:rsidRPr="0067070B" w:rsidRDefault="0067070B" w:rsidP="0067070B">
      <w:pPr>
        <w:overflowPunct/>
        <w:autoSpaceDE/>
        <w:autoSpaceDN/>
        <w:adjustRightInd/>
        <w:jc w:val="center"/>
        <w:rPr>
          <w:b/>
          <w:i/>
          <w:szCs w:val="24"/>
        </w:rPr>
      </w:pPr>
    </w:p>
    <w:p w:rsidR="0067070B" w:rsidRPr="0067070B" w:rsidRDefault="0067070B" w:rsidP="0067070B">
      <w:pPr>
        <w:overflowPunct/>
        <w:autoSpaceDE/>
        <w:autoSpaceDN/>
        <w:adjustRightInd/>
        <w:jc w:val="center"/>
        <w:rPr>
          <w:b/>
          <w:i/>
          <w:szCs w:val="24"/>
        </w:rPr>
      </w:pPr>
    </w:p>
    <w:p w:rsidR="0067070B" w:rsidRPr="0067070B" w:rsidRDefault="0067070B" w:rsidP="0067070B">
      <w:pPr>
        <w:overflowPunct/>
        <w:autoSpaceDE/>
        <w:autoSpaceDN/>
        <w:adjustRightInd/>
        <w:jc w:val="center"/>
        <w:rPr>
          <w:b/>
          <w:i/>
          <w:szCs w:val="24"/>
        </w:rPr>
      </w:pPr>
    </w:p>
    <w:p w:rsidR="0067070B" w:rsidRPr="0067070B" w:rsidRDefault="0067070B" w:rsidP="0067070B">
      <w:pPr>
        <w:overflowPunct/>
        <w:autoSpaceDE/>
        <w:autoSpaceDN/>
        <w:adjustRightInd/>
        <w:jc w:val="center"/>
        <w:rPr>
          <w:b/>
          <w:i/>
          <w:szCs w:val="24"/>
        </w:rPr>
      </w:pPr>
    </w:p>
    <w:p w:rsidR="0067070B" w:rsidRPr="0067070B" w:rsidRDefault="0067070B" w:rsidP="0067070B">
      <w:pPr>
        <w:overflowPunct/>
        <w:autoSpaceDE/>
        <w:autoSpaceDN/>
        <w:adjustRightInd/>
        <w:jc w:val="center"/>
        <w:rPr>
          <w:b/>
          <w:i/>
          <w:szCs w:val="24"/>
        </w:rPr>
      </w:pPr>
    </w:p>
    <w:p w:rsidR="0067070B" w:rsidRPr="0067070B" w:rsidRDefault="0067070B" w:rsidP="0067070B">
      <w:pPr>
        <w:overflowPunct/>
        <w:autoSpaceDE/>
        <w:autoSpaceDN/>
        <w:adjustRightInd/>
        <w:jc w:val="center"/>
        <w:rPr>
          <w:b/>
          <w:i/>
          <w:szCs w:val="24"/>
        </w:rPr>
      </w:pPr>
    </w:p>
    <w:p w:rsidR="0067070B" w:rsidRPr="0067070B" w:rsidRDefault="0067070B" w:rsidP="0067070B">
      <w:pPr>
        <w:overflowPunct/>
        <w:autoSpaceDE/>
        <w:autoSpaceDN/>
        <w:adjustRightInd/>
        <w:rPr>
          <w:b/>
          <w:i/>
          <w:szCs w:val="24"/>
        </w:rPr>
      </w:pPr>
    </w:p>
    <w:p w:rsidR="0067070B" w:rsidRPr="0067070B" w:rsidRDefault="0067070B" w:rsidP="0067070B">
      <w:pPr>
        <w:overflowPunct/>
        <w:autoSpaceDE/>
        <w:autoSpaceDN/>
        <w:adjustRightInd/>
        <w:jc w:val="center"/>
        <w:rPr>
          <w:b/>
          <w:i/>
          <w:szCs w:val="24"/>
        </w:rPr>
      </w:pPr>
    </w:p>
    <w:p w:rsidR="0067070B" w:rsidRPr="0067070B" w:rsidRDefault="0067070B" w:rsidP="0067070B">
      <w:pPr>
        <w:overflowPunct/>
        <w:autoSpaceDE/>
        <w:autoSpaceDN/>
        <w:adjustRightInd/>
        <w:jc w:val="center"/>
        <w:rPr>
          <w:b/>
          <w:i/>
          <w:szCs w:val="24"/>
        </w:rPr>
      </w:pPr>
    </w:p>
    <w:p w:rsidR="0067070B" w:rsidRPr="0067070B" w:rsidRDefault="0067070B" w:rsidP="0067070B">
      <w:pPr>
        <w:overflowPunct/>
        <w:autoSpaceDE/>
        <w:autoSpaceDN/>
        <w:adjustRightInd/>
        <w:jc w:val="center"/>
        <w:rPr>
          <w:b/>
          <w:i/>
          <w:szCs w:val="24"/>
        </w:rPr>
      </w:pPr>
    </w:p>
    <w:p w:rsidR="0067070B" w:rsidRPr="0067070B" w:rsidRDefault="0067070B" w:rsidP="0067070B">
      <w:pPr>
        <w:overflowPunct/>
        <w:autoSpaceDE/>
        <w:autoSpaceDN/>
        <w:adjustRightInd/>
        <w:jc w:val="center"/>
        <w:rPr>
          <w:b/>
          <w:i/>
          <w:szCs w:val="24"/>
        </w:rPr>
      </w:pPr>
    </w:p>
    <w:p w:rsidR="0067070B" w:rsidRPr="0067070B" w:rsidRDefault="0067070B" w:rsidP="0067070B">
      <w:pPr>
        <w:overflowPunct/>
        <w:autoSpaceDE/>
        <w:autoSpaceDN/>
        <w:adjustRightInd/>
        <w:rPr>
          <w:b/>
          <w:i/>
          <w:szCs w:val="24"/>
        </w:rPr>
        <w:sectPr w:rsidR="0067070B" w:rsidRPr="0067070B" w:rsidSect="00A37FF4">
          <w:footerReference w:type="even" r:id="rId7"/>
          <w:footerReference w:type="default" r:id="rId8"/>
          <w:pgSz w:w="11907" w:h="16840"/>
          <w:pgMar w:top="1134" w:right="851" w:bottom="992" w:left="1418" w:header="709" w:footer="709" w:gutter="0"/>
          <w:cols w:space="720"/>
        </w:sectPr>
      </w:pPr>
    </w:p>
    <w:p w:rsidR="0067070B" w:rsidRPr="0067070B" w:rsidRDefault="0067070B" w:rsidP="0067070B">
      <w:pPr>
        <w:shd w:val="clear" w:color="auto" w:fill="FFFFFF"/>
        <w:overflowPunct/>
        <w:autoSpaceDE/>
        <w:autoSpaceDN/>
        <w:adjustRightInd/>
        <w:ind w:firstLine="701"/>
        <w:jc w:val="both"/>
        <w:rPr>
          <w:szCs w:val="24"/>
        </w:rPr>
      </w:pPr>
      <w:r w:rsidRPr="0067070B">
        <w:rPr>
          <w:szCs w:val="24"/>
        </w:rPr>
        <w:lastRenderedPageBreak/>
        <w:t xml:space="preserve">Рабочая программа </w:t>
      </w:r>
      <w:r>
        <w:rPr>
          <w:szCs w:val="24"/>
        </w:rPr>
        <w:t xml:space="preserve">учебной практики </w:t>
      </w:r>
      <w:r w:rsidRPr="0067070B">
        <w:rPr>
          <w:szCs w:val="24"/>
        </w:rPr>
        <w:t>профессионального модуля разработана на основе Федерального государственного образовательного стандарта среднего профессионального образования (далее - ФГОС СПО) по специальности  23.02.05 «Эксплуатация транспортного электрооборудования и автоматики (по видам транспорта, за исключением водного)»</w:t>
      </w:r>
    </w:p>
    <w:p w:rsidR="0067070B" w:rsidRPr="0067070B" w:rsidRDefault="0067070B" w:rsidP="0067070B">
      <w:pPr>
        <w:shd w:val="clear" w:color="auto" w:fill="FFFFFF"/>
        <w:overflowPunct/>
        <w:autoSpaceDE/>
        <w:autoSpaceDN/>
        <w:adjustRightInd/>
        <w:ind w:firstLine="701"/>
        <w:jc w:val="both"/>
        <w:rPr>
          <w:szCs w:val="24"/>
        </w:rPr>
      </w:pPr>
    </w:p>
    <w:tbl>
      <w:tblPr>
        <w:tblW w:w="0" w:type="auto"/>
        <w:tblLook w:val="01E0"/>
      </w:tblPr>
      <w:tblGrid>
        <w:gridCol w:w="4927"/>
        <w:gridCol w:w="4644"/>
      </w:tblGrid>
      <w:tr w:rsidR="0067070B" w:rsidRPr="0067070B" w:rsidTr="00127B34">
        <w:tc>
          <w:tcPr>
            <w:tcW w:w="4928" w:type="dxa"/>
            <w:hideMark/>
          </w:tcPr>
          <w:p w:rsidR="0067070B" w:rsidRPr="0067070B" w:rsidRDefault="0067070B" w:rsidP="0067070B">
            <w:pPr>
              <w:widowControl w:val="0"/>
              <w:tabs>
                <w:tab w:val="left" w:pos="5678"/>
              </w:tabs>
              <w:overflowPunct/>
              <w:rPr>
                <w:sz w:val="20"/>
              </w:rPr>
            </w:pPr>
            <w:r w:rsidRPr="0067070B">
              <w:rPr>
                <w:sz w:val="20"/>
              </w:rPr>
              <w:t>Рассмотрено</w:t>
            </w:r>
          </w:p>
          <w:p w:rsidR="0067070B" w:rsidRPr="0067070B" w:rsidRDefault="0067070B" w:rsidP="0067070B">
            <w:pPr>
              <w:widowControl w:val="0"/>
              <w:shd w:val="clear" w:color="auto" w:fill="FFFFFF"/>
              <w:overflowPunct/>
              <w:rPr>
                <w:sz w:val="20"/>
              </w:rPr>
            </w:pPr>
            <w:r w:rsidRPr="0067070B">
              <w:rPr>
                <w:sz w:val="20"/>
              </w:rPr>
              <w:t>ЦМК электротехнических дисциплин и профессиональных модулей</w:t>
            </w:r>
          </w:p>
          <w:p w:rsidR="0067070B" w:rsidRPr="0067070B" w:rsidRDefault="0067070B" w:rsidP="0067070B">
            <w:pPr>
              <w:widowControl w:val="0"/>
              <w:tabs>
                <w:tab w:val="left" w:pos="5678"/>
              </w:tabs>
              <w:overflowPunct/>
              <w:rPr>
                <w:sz w:val="20"/>
              </w:rPr>
            </w:pPr>
            <w:r w:rsidRPr="0067070B">
              <w:rPr>
                <w:sz w:val="20"/>
              </w:rPr>
              <w:t>Протокол № 1от «30» августа 2021 г.</w:t>
            </w:r>
          </w:p>
          <w:p w:rsidR="0067070B" w:rsidRPr="0067070B" w:rsidRDefault="0067070B" w:rsidP="0067070B">
            <w:pPr>
              <w:widowControl w:val="0"/>
              <w:tabs>
                <w:tab w:val="left" w:pos="5678"/>
              </w:tabs>
              <w:overflowPunct/>
              <w:rPr>
                <w:sz w:val="20"/>
              </w:rPr>
            </w:pPr>
            <w:r w:rsidRPr="0067070B">
              <w:rPr>
                <w:sz w:val="20"/>
              </w:rPr>
              <w:t>Председатель ЦМК</w:t>
            </w:r>
          </w:p>
          <w:p w:rsidR="0067070B" w:rsidRPr="0067070B" w:rsidRDefault="0067070B" w:rsidP="0067070B">
            <w:pPr>
              <w:widowControl w:val="0"/>
              <w:tabs>
                <w:tab w:val="left" w:pos="5678"/>
              </w:tabs>
              <w:overflowPunct/>
              <w:rPr>
                <w:sz w:val="20"/>
              </w:rPr>
            </w:pPr>
            <w:r w:rsidRPr="0067070B">
              <w:rPr>
                <w:sz w:val="20"/>
              </w:rPr>
              <w:t>______________________ В. В. Ветрова</w:t>
            </w:r>
          </w:p>
        </w:tc>
        <w:tc>
          <w:tcPr>
            <w:tcW w:w="4645" w:type="dxa"/>
          </w:tcPr>
          <w:p w:rsidR="0067070B" w:rsidRPr="0067070B" w:rsidRDefault="0067070B" w:rsidP="0067070B">
            <w:pPr>
              <w:widowControl w:val="0"/>
              <w:tabs>
                <w:tab w:val="left" w:pos="5678"/>
              </w:tabs>
              <w:overflowPunct/>
              <w:ind w:left="459"/>
              <w:rPr>
                <w:sz w:val="20"/>
              </w:rPr>
            </w:pPr>
            <w:r w:rsidRPr="0067070B">
              <w:rPr>
                <w:sz w:val="20"/>
              </w:rPr>
              <w:t>Утверждаю</w:t>
            </w:r>
          </w:p>
          <w:p w:rsidR="0067070B" w:rsidRPr="0067070B" w:rsidRDefault="0067070B" w:rsidP="0067070B">
            <w:pPr>
              <w:widowControl w:val="0"/>
              <w:tabs>
                <w:tab w:val="left" w:pos="5678"/>
              </w:tabs>
              <w:overflowPunct/>
              <w:ind w:left="459"/>
              <w:rPr>
                <w:sz w:val="20"/>
              </w:rPr>
            </w:pPr>
          </w:p>
          <w:p w:rsidR="0067070B" w:rsidRPr="0067070B" w:rsidRDefault="0067070B" w:rsidP="0067070B">
            <w:pPr>
              <w:widowControl w:val="0"/>
              <w:tabs>
                <w:tab w:val="left" w:pos="5678"/>
              </w:tabs>
              <w:overflowPunct/>
              <w:ind w:left="459"/>
              <w:rPr>
                <w:sz w:val="20"/>
              </w:rPr>
            </w:pPr>
            <w:r w:rsidRPr="0067070B">
              <w:rPr>
                <w:sz w:val="20"/>
              </w:rPr>
              <w:t>Директор БПОУ ОО</w:t>
            </w:r>
          </w:p>
          <w:p w:rsidR="0067070B" w:rsidRPr="0067070B" w:rsidRDefault="0067070B" w:rsidP="0067070B">
            <w:pPr>
              <w:widowControl w:val="0"/>
              <w:tabs>
                <w:tab w:val="left" w:pos="5678"/>
              </w:tabs>
              <w:overflowPunct/>
              <w:ind w:left="459"/>
              <w:rPr>
                <w:sz w:val="20"/>
              </w:rPr>
            </w:pPr>
            <w:r w:rsidRPr="0067070B">
              <w:rPr>
                <w:sz w:val="20"/>
              </w:rPr>
              <w:t>«Орловский автодорожный техникум»</w:t>
            </w:r>
          </w:p>
          <w:p w:rsidR="0067070B" w:rsidRPr="0067070B" w:rsidRDefault="0067070B" w:rsidP="0067070B">
            <w:pPr>
              <w:widowControl w:val="0"/>
              <w:tabs>
                <w:tab w:val="left" w:pos="5678"/>
              </w:tabs>
              <w:overflowPunct/>
              <w:ind w:left="459"/>
              <w:rPr>
                <w:sz w:val="20"/>
              </w:rPr>
            </w:pPr>
            <w:r w:rsidRPr="0067070B">
              <w:rPr>
                <w:sz w:val="20"/>
              </w:rPr>
              <w:t>_______________ Н. А. Коробецкий</w:t>
            </w:r>
          </w:p>
          <w:p w:rsidR="0067070B" w:rsidRPr="0067070B" w:rsidRDefault="0067070B" w:rsidP="0067070B">
            <w:pPr>
              <w:widowControl w:val="0"/>
              <w:tabs>
                <w:tab w:val="left" w:pos="5678"/>
              </w:tabs>
              <w:overflowPunct/>
              <w:ind w:left="459"/>
              <w:rPr>
                <w:sz w:val="20"/>
              </w:rPr>
            </w:pPr>
            <w:r w:rsidRPr="0067070B">
              <w:rPr>
                <w:sz w:val="20"/>
              </w:rPr>
              <w:t>«30» августа 2021 г.</w:t>
            </w:r>
          </w:p>
        </w:tc>
      </w:tr>
    </w:tbl>
    <w:p w:rsidR="0067070B" w:rsidRPr="0067070B" w:rsidRDefault="0067070B" w:rsidP="0067070B">
      <w:pPr>
        <w:shd w:val="clear" w:color="auto" w:fill="FFFFFF"/>
        <w:tabs>
          <w:tab w:val="left" w:pos="5678"/>
        </w:tabs>
        <w:overflowPunct/>
        <w:autoSpaceDE/>
        <w:autoSpaceDN/>
        <w:adjustRightInd/>
        <w:rPr>
          <w:szCs w:val="24"/>
        </w:rPr>
      </w:pPr>
    </w:p>
    <w:p w:rsidR="0067070B" w:rsidRPr="0067070B" w:rsidRDefault="0067070B" w:rsidP="0067070B">
      <w:pPr>
        <w:shd w:val="clear" w:color="auto" w:fill="FFFFFF"/>
        <w:tabs>
          <w:tab w:val="left" w:pos="5678"/>
        </w:tabs>
        <w:overflowPunct/>
        <w:autoSpaceDE/>
        <w:autoSpaceDN/>
        <w:adjustRightInd/>
        <w:rPr>
          <w:szCs w:val="24"/>
        </w:rPr>
      </w:pPr>
      <w:r w:rsidRPr="0067070B">
        <w:rPr>
          <w:szCs w:val="24"/>
        </w:rPr>
        <w:tab/>
      </w:r>
    </w:p>
    <w:p w:rsidR="0067070B" w:rsidRPr="0067070B" w:rsidRDefault="0067070B" w:rsidP="0067070B">
      <w:pPr>
        <w:shd w:val="clear" w:color="auto" w:fill="FFFFFF"/>
        <w:overflowPunct/>
        <w:autoSpaceDE/>
        <w:autoSpaceDN/>
        <w:adjustRightInd/>
        <w:rPr>
          <w:szCs w:val="24"/>
        </w:rPr>
      </w:pPr>
    </w:p>
    <w:p w:rsidR="0067070B" w:rsidRPr="0067070B" w:rsidRDefault="0067070B" w:rsidP="0067070B">
      <w:pPr>
        <w:shd w:val="clear" w:color="auto" w:fill="FFFFFF"/>
        <w:overflowPunct/>
        <w:autoSpaceDE/>
        <w:autoSpaceDN/>
        <w:adjustRightInd/>
        <w:rPr>
          <w:szCs w:val="24"/>
        </w:rPr>
      </w:pPr>
    </w:p>
    <w:p w:rsidR="0067070B" w:rsidRPr="0067070B" w:rsidRDefault="0067070B" w:rsidP="0067070B">
      <w:pPr>
        <w:shd w:val="clear" w:color="auto" w:fill="FFFFFF"/>
        <w:overflowPunct/>
        <w:autoSpaceDE/>
        <w:autoSpaceDN/>
        <w:adjustRightInd/>
        <w:rPr>
          <w:szCs w:val="24"/>
        </w:rPr>
      </w:pPr>
    </w:p>
    <w:p w:rsidR="0067070B" w:rsidRPr="0067070B" w:rsidRDefault="0067070B" w:rsidP="0067070B">
      <w:pPr>
        <w:shd w:val="clear" w:color="auto" w:fill="FFFFFF"/>
        <w:overflowPunct/>
        <w:autoSpaceDE/>
        <w:autoSpaceDN/>
        <w:adjustRightInd/>
        <w:rPr>
          <w:szCs w:val="24"/>
        </w:rPr>
      </w:pPr>
    </w:p>
    <w:p w:rsidR="0067070B" w:rsidRPr="0067070B" w:rsidRDefault="0067070B" w:rsidP="0067070B">
      <w:pPr>
        <w:shd w:val="clear" w:color="auto" w:fill="FFFFFF"/>
        <w:overflowPunct/>
        <w:autoSpaceDE/>
        <w:autoSpaceDN/>
        <w:adjustRightInd/>
        <w:rPr>
          <w:szCs w:val="24"/>
        </w:rPr>
      </w:pPr>
    </w:p>
    <w:p w:rsidR="0067070B" w:rsidRPr="0067070B" w:rsidRDefault="0067070B" w:rsidP="0067070B">
      <w:pPr>
        <w:shd w:val="clear" w:color="auto" w:fill="FFFFFF"/>
        <w:overflowPunct/>
        <w:autoSpaceDE/>
        <w:autoSpaceDN/>
        <w:adjustRightInd/>
        <w:rPr>
          <w:szCs w:val="24"/>
        </w:rPr>
      </w:pPr>
    </w:p>
    <w:p w:rsidR="0067070B" w:rsidRPr="0067070B" w:rsidRDefault="0067070B" w:rsidP="0067070B">
      <w:pPr>
        <w:shd w:val="clear" w:color="auto" w:fill="FFFFFF"/>
        <w:overflowPunct/>
        <w:autoSpaceDE/>
        <w:autoSpaceDN/>
        <w:adjustRightInd/>
        <w:rPr>
          <w:szCs w:val="24"/>
        </w:rPr>
      </w:pPr>
      <w:r w:rsidRPr="0067070B">
        <w:rPr>
          <w:szCs w:val="24"/>
        </w:rPr>
        <w:t>Организация - разработчик:  БПОУ ОО  «Орловский автодорожный техникум»</w:t>
      </w:r>
    </w:p>
    <w:p w:rsidR="0067070B" w:rsidRPr="0067070B" w:rsidRDefault="0067070B" w:rsidP="0067070B">
      <w:pPr>
        <w:shd w:val="clear" w:color="auto" w:fill="FFFFFF"/>
        <w:overflowPunct/>
        <w:autoSpaceDE/>
        <w:autoSpaceDN/>
        <w:adjustRightInd/>
        <w:rPr>
          <w:szCs w:val="24"/>
        </w:rPr>
      </w:pPr>
    </w:p>
    <w:p w:rsidR="0067070B" w:rsidRPr="0067070B" w:rsidRDefault="0067070B" w:rsidP="0067070B">
      <w:pPr>
        <w:shd w:val="clear" w:color="auto" w:fill="FFFFFF"/>
        <w:overflowPunct/>
        <w:autoSpaceDE/>
        <w:autoSpaceDN/>
        <w:adjustRightInd/>
        <w:rPr>
          <w:szCs w:val="24"/>
        </w:rPr>
      </w:pPr>
      <w:r w:rsidRPr="0067070B">
        <w:rPr>
          <w:szCs w:val="24"/>
        </w:rPr>
        <w:t>Разработчик: Могарычев А. Л.</w:t>
      </w:r>
    </w:p>
    <w:p w:rsidR="0067070B" w:rsidRPr="0067070B" w:rsidRDefault="0067070B" w:rsidP="0067070B">
      <w:pPr>
        <w:shd w:val="clear" w:color="auto" w:fill="FFFFFF"/>
        <w:overflowPunct/>
        <w:autoSpaceDE/>
        <w:autoSpaceDN/>
        <w:adjustRightInd/>
        <w:rPr>
          <w:szCs w:val="24"/>
        </w:rPr>
      </w:pPr>
      <w:r w:rsidRPr="0067070B">
        <w:rPr>
          <w:szCs w:val="24"/>
        </w:rPr>
        <w:t>_____________________________________________________________________________</w:t>
      </w:r>
    </w:p>
    <w:p w:rsidR="0067070B" w:rsidRPr="0067070B" w:rsidRDefault="0067070B" w:rsidP="0067070B">
      <w:pPr>
        <w:shd w:val="clear" w:color="auto" w:fill="FFFFFF"/>
        <w:overflowPunct/>
        <w:autoSpaceDE/>
        <w:autoSpaceDN/>
        <w:adjustRightInd/>
        <w:rPr>
          <w:szCs w:val="24"/>
        </w:rPr>
      </w:pPr>
      <w:r w:rsidRPr="0067070B">
        <w:rPr>
          <w:szCs w:val="24"/>
        </w:rPr>
        <w:t>Ф.И.О., ученая степень, звание, должность</w:t>
      </w:r>
    </w:p>
    <w:p w:rsidR="0067070B" w:rsidRPr="0067070B" w:rsidRDefault="0067070B" w:rsidP="0067070B">
      <w:pPr>
        <w:shd w:val="clear" w:color="auto" w:fill="FFFFFF"/>
        <w:overflowPunct/>
        <w:autoSpaceDE/>
        <w:autoSpaceDN/>
        <w:adjustRightInd/>
        <w:rPr>
          <w:szCs w:val="24"/>
        </w:rPr>
      </w:pPr>
    </w:p>
    <w:p w:rsidR="0067070B" w:rsidRPr="0067070B" w:rsidRDefault="0067070B" w:rsidP="0067070B">
      <w:pPr>
        <w:shd w:val="clear" w:color="auto" w:fill="FFFFFF"/>
        <w:overflowPunct/>
        <w:autoSpaceDE/>
        <w:autoSpaceDN/>
        <w:adjustRightInd/>
        <w:rPr>
          <w:szCs w:val="24"/>
        </w:rPr>
      </w:pPr>
    </w:p>
    <w:p w:rsidR="0067070B" w:rsidRPr="0067070B" w:rsidRDefault="0067070B" w:rsidP="0067070B">
      <w:pPr>
        <w:shd w:val="clear" w:color="auto" w:fill="FFFFFF"/>
        <w:overflowPunct/>
        <w:autoSpaceDE/>
        <w:autoSpaceDN/>
        <w:adjustRightInd/>
        <w:rPr>
          <w:szCs w:val="24"/>
        </w:rPr>
      </w:pPr>
    </w:p>
    <w:p w:rsidR="0067070B" w:rsidRPr="0067070B" w:rsidRDefault="0067070B" w:rsidP="0067070B">
      <w:pPr>
        <w:shd w:val="clear" w:color="auto" w:fill="FFFFFF"/>
        <w:overflowPunct/>
        <w:autoSpaceDE/>
        <w:autoSpaceDN/>
        <w:adjustRightInd/>
        <w:rPr>
          <w:szCs w:val="24"/>
        </w:rPr>
      </w:pPr>
    </w:p>
    <w:p w:rsidR="0067070B" w:rsidRPr="0067070B" w:rsidRDefault="0067070B" w:rsidP="0067070B">
      <w:pPr>
        <w:shd w:val="clear" w:color="auto" w:fill="FFFFFF"/>
        <w:overflowPunct/>
        <w:autoSpaceDE/>
        <w:autoSpaceDN/>
        <w:adjustRightInd/>
        <w:rPr>
          <w:szCs w:val="24"/>
        </w:rPr>
      </w:pPr>
    </w:p>
    <w:p w:rsidR="0067070B" w:rsidRPr="0067070B" w:rsidRDefault="0067070B" w:rsidP="0067070B">
      <w:pPr>
        <w:shd w:val="clear" w:color="auto" w:fill="FFFFFF"/>
        <w:overflowPunct/>
        <w:autoSpaceDE/>
        <w:autoSpaceDN/>
        <w:adjustRightInd/>
        <w:rPr>
          <w:szCs w:val="24"/>
        </w:rPr>
      </w:pPr>
    </w:p>
    <w:p w:rsidR="0067070B" w:rsidRPr="0067070B" w:rsidRDefault="0067070B" w:rsidP="0067070B">
      <w:pPr>
        <w:shd w:val="clear" w:color="auto" w:fill="FFFFFF"/>
        <w:overflowPunct/>
        <w:autoSpaceDE/>
        <w:autoSpaceDN/>
        <w:adjustRightInd/>
        <w:rPr>
          <w:szCs w:val="24"/>
        </w:rPr>
      </w:pPr>
      <w:r w:rsidRPr="0067070B">
        <w:rPr>
          <w:szCs w:val="24"/>
        </w:rPr>
        <w:t>Рецензенты:</w:t>
      </w:r>
    </w:p>
    <w:p w:rsidR="0067070B" w:rsidRPr="0067070B" w:rsidRDefault="0067070B" w:rsidP="0067070B">
      <w:pPr>
        <w:shd w:val="clear" w:color="auto" w:fill="FFFFFF"/>
        <w:tabs>
          <w:tab w:val="left" w:leader="underscore" w:pos="2837"/>
          <w:tab w:val="left" w:leader="underscore" w:pos="9226"/>
        </w:tabs>
        <w:overflowPunct/>
        <w:autoSpaceDE/>
        <w:autoSpaceDN/>
        <w:adjustRightInd/>
        <w:rPr>
          <w:szCs w:val="24"/>
        </w:rPr>
      </w:pPr>
      <w:r w:rsidRPr="0067070B">
        <w:rPr>
          <w:szCs w:val="24"/>
        </w:rPr>
        <w:t xml:space="preserve">внешний: ____________________________________________________________________ </w:t>
      </w:r>
    </w:p>
    <w:p w:rsidR="0067070B" w:rsidRPr="0067070B" w:rsidRDefault="0067070B" w:rsidP="0067070B">
      <w:pPr>
        <w:shd w:val="clear" w:color="auto" w:fill="FFFFFF"/>
        <w:tabs>
          <w:tab w:val="left" w:leader="underscore" w:pos="2837"/>
          <w:tab w:val="left" w:leader="underscore" w:pos="9226"/>
        </w:tabs>
        <w:overflowPunct/>
        <w:autoSpaceDE/>
        <w:autoSpaceDN/>
        <w:adjustRightInd/>
        <w:rPr>
          <w:szCs w:val="24"/>
        </w:rPr>
      </w:pPr>
      <w:r w:rsidRPr="0067070B">
        <w:rPr>
          <w:szCs w:val="24"/>
        </w:rPr>
        <w:t>_____________________________________________________________________________</w:t>
      </w:r>
    </w:p>
    <w:p w:rsidR="0067070B" w:rsidRPr="0067070B" w:rsidRDefault="0067070B" w:rsidP="0067070B">
      <w:pPr>
        <w:shd w:val="clear" w:color="auto" w:fill="FFFFFF"/>
        <w:overflowPunct/>
        <w:autoSpaceDE/>
        <w:autoSpaceDN/>
        <w:adjustRightInd/>
        <w:rPr>
          <w:szCs w:val="24"/>
        </w:rPr>
      </w:pPr>
      <w:r w:rsidRPr="0067070B">
        <w:rPr>
          <w:szCs w:val="24"/>
        </w:rPr>
        <w:t>Ф.И.О., ученая степень, звание, должность, организация</w:t>
      </w:r>
    </w:p>
    <w:p w:rsidR="0067070B" w:rsidRPr="0067070B" w:rsidRDefault="0067070B" w:rsidP="0067070B">
      <w:pPr>
        <w:shd w:val="clear" w:color="auto" w:fill="FFFFFF"/>
        <w:overflowPunct/>
        <w:autoSpaceDE/>
        <w:autoSpaceDN/>
        <w:adjustRightInd/>
        <w:rPr>
          <w:szCs w:val="24"/>
        </w:rPr>
      </w:pPr>
    </w:p>
    <w:p w:rsidR="0067070B" w:rsidRPr="0067070B" w:rsidRDefault="0067070B" w:rsidP="0067070B">
      <w:pPr>
        <w:shd w:val="clear" w:color="auto" w:fill="FFFFFF"/>
        <w:overflowPunct/>
        <w:autoSpaceDE/>
        <w:autoSpaceDN/>
        <w:adjustRightInd/>
        <w:rPr>
          <w:szCs w:val="24"/>
        </w:rPr>
      </w:pPr>
    </w:p>
    <w:p w:rsidR="0067070B" w:rsidRPr="0067070B" w:rsidRDefault="0067070B" w:rsidP="0067070B">
      <w:pPr>
        <w:shd w:val="clear" w:color="auto" w:fill="FFFFFF"/>
        <w:overflowPunct/>
        <w:autoSpaceDE/>
        <w:autoSpaceDN/>
        <w:adjustRightInd/>
        <w:rPr>
          <w:szCs w:val="24"/>
        </w:rPr>
      </w:pPr>
    </w:p>
    <w:p w:rsidR="0067070B" w:rsidRPr="0067070B" w:rsidRDefault="0067070B" w:rsidP="0067070B">
      <w:pPr>
        <w:shd w:val="clear" w:color="auto" w:fill="FFFFFF"/>
        <w:overflowPunct/>
        <w:autoSpaceDE/>
        <w:autoSpaceDN/>
        <w:adjustRightInd/>
        <w:rPr>
          <w:szCs w:val="24"/>
        </w:rPr>
      </w:pPr>
    </w:p>
    <w:p w:rsidR="0067070B" w:rsidRPr="0067070B" w:rsidRDefault="0067070B" w:rsidP="0067070B">
      <w:pPr>
        <w:shd w:val="clear" w:color="auto" w:fill="FFFFFF"/>
        <w:overflowPunct/>
        <w:autoSpaceDE/>
        <w:autoSpaceDN/>
        <w:adjustRightInd/>
        <w:rPr>
          <w:szCs w:val="24"/>
        </w:rPr>
      </w:pPr>
    </w:p>
    <w:p w:rsidR="0067070B" w:rsidRPr="0067070B" w:rsidRDefault="0067070B" w:rsidP="0067070B">
      <w:pPr>
        <w:shd w:val="clear" w:color="auto" w:fill="FFFFFF"/>
        <w:overflowPunct/>
        <w:autoSpaceDE/>
        <w:autoSpaceDN/>
        <w:adjustRightInd/>
        <w:rPr>
          <w:szCs w:val="24"/>
        </w:rPr>
      </w:pPr>
    </w:p>
    <w:p w:rsidR="0067070B" w:rsidRPr="0067070B" w:rsidRDefault="0067070B" w:rsidP="0067070B">
      <w:pPr>
        <w:shd w:val="clear" w:color="auto" w:fill="FFFFFF"/>
        <w:overflowPunct/>
        <w:autoSpaceDE/>
        <w:autoSpaceDN/>
        <w:adjustRightInd/>
        <w:rPr>
          <w:szCs w:val="24"/>
        </w:rPr>
      </w:pPr>
    </w:p>
    <w:p w:rsidR="0067070B" w:rsidRPr="0067070B" w:rsidRDefault="0067070B" w:rsidP="0067070B">
      <w:pPr>
        <w:shd w:val="clear" w:color="auto" w:fill="FFFFFF"/>
        <w:overflowPunct/>
        <w:autoSpaceDE/>
        <w:autoSpaceDN/>
        <w:adjustRightInd/>
        <w:jc w:val="both"/>
        <w:rPr>
          <w:szCs w:val="24"/>
        </w:rPr>
      </w:pPr>
      <w:r w:rsidRPr="0067070B">
        <w:rPr>
          <w:szCs w:val="24"/>
        </w:rPr>
        <w:t>внутренний: __________________________________________________________________</w:t>
      </w:r>
    </w:p>
    <w:p w:rsidR="0067070B" w:rsidRPr="0067070B" w:rsidRDefault="0067070B" w:rsidP="0067070B">
      <w:pPr>
        <w:shd w:val="clear" w:color="auto" w:fill="FFFFFF"/>
        <w:tabs>
          <w:tab w:val="left" w:leader="underscore" w:pos="2837"/>
          <w:tab w:val="left" w:leader="underscore" w:pos="9226"/>
        </w:tabs>
        <w:overflowPunct/>
        <w:autoSpaceDE/>
        <w:autoSpaceDN/>
        <w:adjustRightInd/>
        <w:rPr>
          <w:szCs w:val="24"/>
        </w:rPr>
      </w:pPr>
      <w:r w:rsidRPr="0067070B">
        <w:rPr>
          <w:szCs w:val="24"/>
        </w:rPr>
        <w:t>_____________________________________________________________________________</w:t>
      </w:r>
    </w:p>
    <w:p w:rsidR="0067070B" w:rsidRPr="0067070B" w:rsidRDefault="0067070B" w:rsidP="0067070B">
      <w:pPr>
        <w:shd w:val="clear" w:color="auto" w:fill="FFFFFF"/>
        <w:overflowPunct/>
        <w:autoSpaceDE/>
        <w:autoSpaceDN/>
        <w:adjustRightInd/>
        <w:rPr>
          <w:szCs w:val="24"/>
        </w:rPr>
      </w:pPr>
      <w:r w:rsidRPr="0067070B">
        <w:rPr>
          <w:szCs w:val="24"/>
        </w:rPr>
        <w:t>Ф.И.О., ученая степень, звание, должность, организация</w:t>
      </w:r>
    </w:p>
    <w:p w:rsidR="0067070B" w:rsidRPr="0067070B" w:rsidRDefault="0067070B" w:rsidP="0067070B">
      <w:pPr>
        <w:shd w:val="clear" w:color="auto" w:fill="FFFFFF"/>
        <w:overflowPunct/>
        <w:autoSpaceDE/>
        <w:autoSpaceDN/>
        <w:adjustRightInd/>
        <w:ind w:firstLine="701"/>
        <w:jc w:val="center"/>
        <w:rPr>
          <w:b/>
          <w:szCs w:val="24"/>
        </w:rPr>
      </w:pPr>
    </w:p>
    <w:p w:rsidR="0067070B" w:rsidRDefault="0067070B" w:rsidP="004E6F89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</w:rPr>
      </w:pPr>
    </w:p>
    <w:p w:rsidR="0067070B" w:rsidRDefault="0067070B" w:rsidP="004E6F89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</w:rPr>
      </w:pPr>
    </w:p>
    <w:p w:rsidR="0067070B" w:rsidRDefault="0067070B" w:rsidP="004E6F89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</w:rPr>
      </w:pPr>
    </w:p>
    <w:p w:rsidR="0067070B" w:rsidRDefault="0067070B" w:rsidP="004E6F89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</w:rPr>
      </w:pPr>
    </w:p>
    <w:p w:rsidR="0067070B" w:rsidRDefault="0067070B" w:rsidP="004E6F89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</w:rPr>
      </w:pPr>
    </w:p>
    <w:p w:rsidR="0067070B" w:rsidRDefault="0067070B" w:rsidP="004E6F89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</w:rPr>
      </w:pPr>
    </w:p>
    <w:p w:rsidR="0067070B" w:rsidRDefault="0067070B" w:rsidP="004E6F89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</w:rPr>
      </w:pPr>
    </w:p>
    <w:p w:rsidR="004E6F89" w:rsidRDefault="004E6F89" w:rsidP="004E6F89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4E6F89" w:rsidRDefault="004E6F89" w:rsidP="004E6F89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8568"/>
        <w:gridCol w:w="1003"/>
      </w:tblGrid>
      <w:tr w:rsidR="004E6F89" w:rsidTr="004D5A04">
        <w:tc>
          <w:tcPr>
            <w:tcW w:w="8568" w:type="dxa"/>
          </w:tcPr>
          <w:p w:rsidR="004E6F89" w:rsidRDefault="004E6F89" w:rsidP="004D5A04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8"/>
                <w:szCs w:val="28"/>
              </w:rPr>
            </w:pPr>
          </w:p>
        </w:tc>
        <w:tc>
          <w:tcPr>
            <w:tcW w:w="1003" w:type="dxa"/>
          </w:tcPr>
          <w:p w:rsidR="004E6F89" w:rsidRDefault="004E6F89" w:rsidP="004D5A04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4E6F89" w:rsidTr="004D5A04">
        <w:tc>
          <w:tcPr>
            <w:tcW w:w="8568" w:type="dxa"/>
          </w:tcPr>
          <w:p w:rsidR="004E6F89" w:rsidRPr="001359F0" w:rsidRDefault="004E6F89" w:rsidP="004D5A04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rPr>
                <w:caps/>
                <w:sz w:val="28"/>
                <w:szCs w:val="28"/>
              </w:rPr>
            </w:pPr>
            <w:r w:rsidRPr="001359F0">
              <w:rPr>
                <w:caps/>
                <w:sz w:val="28"/>
                <w:szCs w:val="28"/>
              </w:rPr>
              <w:t xml:space="preserve">1. Паспорт рабочей программы </w:t>
            </w:r>
            <w:r>
              <w:rPr>
                <w:caps/>
                <w:sz w:val="28"/>
                <w:szCs w:val="28"/>
              </w:rPr>
              <w:t>учебной</w:t>
            </w:r>
            <w:r w:rsidRPr="001359F0">
              <w:rPr>
                <w:caps/>
                <w:sz w:val="28"/>
                <w:szCs w:val="28"/>
              </w:rPr>
              <w:t xml:space="preserve"> практики</w:t>
            </w:r>
          </w:p>
        </w:tc>
        <w:tc>
          <w:tcPr>
            <w:tcW w:w="1003" w:type="dxa"/>
          </w:tcPr>
          <w:p w:rsidR="004E6F89" w:rsidRDefault="004E6F89" w:rsidP="004D5A04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4E6F89" w:rsidTr="004D5A04">
        <w:tc>
          <w:tcPr>
            <w:tcW w:w="8568" w:type="dxa"/>
          </w:tcPr>
          <w:p w:rsidR="004E6F89" w:rsidRPr="001359F0" w:rsidRDefault="004E6F89" w:rsidP="004D5A04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rPr>
                <w:caps/>
                <w:sz w:val="28"/>
                <w:szCs w:val="28"/>
              </w:rPr>
            </w:pPr>
            <w:r w:rsidRPr="001359F0">
              <w:rPr>
                <w:caps/>
                <w:sz w:val="28"/>
                <w:szCs w:val="28"/>
              </w:rPr>
              <w:t>2. Структура и содержание</w:t>
            </w:r>
          </w:p>
        </w:tc>
        <w:tc>
          <w:tcPr>
            <w:tcW w:w="1003" w:type="dxa"/>
          </w:tcPr>
          <w:p w:rsidR="004E6F89" w:rsidRDefault="004E6F89" w:rsidP="004D5A04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4E6F89" w:rsidTr="004D5A04">
        <w:tc>
          <w:tcPr>
            <w:tcW w:w="8568" w:type="dxa"/>
          </w:tcPr>
          <w:p w:rsidR="004E6F89" w:rsidRPr="001359F0" w:rsidRDefault="004E6F89" w:rsidP="004D5A04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rPr>
                <w:caps/>
                <w:sz w:val="28"/>
                <w:szCs w:val="28"/>
              </w:rPr>
            </w:pPr>
            <w:r w:rsidRPr="001359F0">
              <w:rPr>
                <w:caps/>
                <w:sz w:val="28"/>
                <w:szCs w:val="28"/>
              </w:rPr>
              <w:t>3. Условия реализации рабочей программы</w:t>
            </w:r>
          </w:p>
        </w:tc>
        <w:tc>
          <w:tcPr>
            <w:tcW w:w="1003" w:type="dxa"/>
          </w:tcPr>
          <w:p w:rsidR="004E6F89" w:rsidRDefault="004E6F89" w:rsidP="004D5A04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4E6F89" w:rsidTr="004D5A04">
        <w:tc>
          <w:tcPr>
            <w:tcW w:w="8568" w:type="dxa"/>
          </w:tcPr>
          <w:p w:rsidR="004E6F89" w:rsidRPr="001359F0" w:rsidRDefault="004E6F89" w:rsidP="004D5A04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rPr>
                <w:caps/>
                <w:sz w:val="28"/>
                <w:szCs w:val="28"/>
              </w:rPr>
            </w:pPr>
            <w:r w:rsidRPr="001359F0">
              <w:rPr>
                <w:caps/>
                <w:sz w:val="28"/>
                <w:szCs w:val="28"/>
              </w:rPr>
              <w:t>4. Контроль и оценка результатов освоения</w:t>
            </w:r>
          </w:p>
        </w:tc>
        <w:tc>
          <w:tcPr>
            <w:tcW w:w="1003" w:type="dxa"/>
          </w:tcPr>
          <w:p w:rsidR="004E6F89" w:rsidRDefault="004E6F89" w:rsidP="004D5A04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8"/>
                <w:szCs w:val="28"/>
              </w:rPr>
            </w:pPr>
          </w:p>
        </w:tc>
      </w:tr>
    </w:tbl>
    <w:p w:rsidR="004E6F89" w:rsidRDefault="004E6F89" w:rsidP="004E6F89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4E6F89" w:rsidRDefault="004E6F89" w:rsidP="004E6F89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caps/>
          <w:sz w:val="28"/>
          <w:szCs w:val="28"/>
        </w:rPr>
      </w:pPr>
    </w:p>
    <w:p w:rsidR="004E6F89" w:rsidRDefault="004E6F89" w:rsidP="004E6F89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caps/>
          <w:sz w:val="28"/>
          <w:szCs w:val="28"/>
        </w:rPr>
      </w:pPr>
    </w:p>
    <w:p w:rsidR="004E6F89" w:rsidRDefault="004E6F89" w:rsidP="004E6F89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caps/>
          <w:sz w:val="28"/>
          <w:szCs w:val="28"/>
        </w:rPr>
      </w:pPr>
    </w:p>
    <w:p w:rsidR="004E6F89" w:rsidRDefault="004E6F89" w:rsidP="004E6F89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caps/>
          <w:sz w:val="28"/>
          <w:szCs w:val="28"/>
        </w:rPr>
      </w:pPr>
    </w:p>
    <w:p w:rsidR="004E6F89" w:rsidRDefault="004E6F89" w:rsidP="004E6F89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caps/>
          <w:sz w:val="28"/>
          <w:szCs w:val="28"/>
        </w:rPr>
      </w:pPr>
    </w:p>
    <w:p w:rsidR="004E6F89" w:rsidRDefault="004E6F89" w:rsidP="004E6F89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caps/>
          <w:sz w:val="28"/>
          <w:szCs w:val="28"/>
        </w:rPr>
      </w:pPr>
    </w:p>
    <w:p w:rsidR="004E6F89" w:rsidRDefault="004E6F89" w:rsidP="004E6F89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caps/>
          <w:sz w:val="28"/>
          <w:szCs w:val="28"/>
        </w:rPr>
      </w:pPr>
    </w:p>
    <w:p w:rsidR="004E6F89" w:rsidRDefault="004E6F89" w:rsidP="004E6F89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caps/>
          <w:sz w:val="28"/>
          <w:szCs w:val="28"/>
        </w:rPr>
      </w:pPr>
    </w:p>
    <w:p w:rsidR="004E6F89" w:rsidRDefault="004E6F89" w:rsidP="004E6F89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caps/>
          <w:sz w:val="28"/>
          <w:szCs w:val="28"/>
        </w:rPr>
      </w:pPr>
    </w:p>
    <w:p w:rsidR="004E6F89" w:rsidRDefault="004E6F89" w:rsidP="004E6F89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caps/>
          <w:sz w:val="28"/>
          <w:szCs w:val="28"/>
        </w:rPr>
      </w:pPr>
    </w:p>
    <w:p w:rsidR="004E6F89" w:rsidRDefault="004E6F89" w:rsidP="004E6F89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caps/>
          <w:sz w:val="28"/>
          <w:szCs w:val="28"/>
        </w:rPr>
      </w:pPr>
    </w:p>
    <w:p w:rsidR="004E6F89" w:rsidRDefault="004E6F89" w:rsidP="004E6F89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caps/>
          <w:sz w:val="28"/>
          <w:szCs w:val="28"/>
        </w:rPr>
      </w:pPr>
    </w:p>
    <w:p w:rsidR="004E6F89" w:rsidRDefault="004E6F89" w:rsidP="004E6F89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caps/>
          <w:sz w:val="28"/>
          <w:szCs w:val="28"/>
        </w:rPr>
      </w:pPr>
    </w:p>
    <w:p w:rsidR="004E6F89" w:rsidRDefault="004E6F89" w:rsidP="004E6F89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caps/>
          <w:sz w:val="28"/>
          <w:szCs w:val="28"/>
        </w:rPr>
      </w:pPr>
    </w:p>
    <w:p w:rsidR="004E6F89" w:rsidRDefault="004E6F89" w:rsidP="004E6F89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caps/>
          <w:sz w:val="28"/>
          <w:szCs w:val="28"/>
        </w:rPr>
      </w:pPr>
    </w:p>
    <w:p w:rsidR="004E6F89" w:rsidRDefault="004E6F89" w:rsidP="004E6F89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caps/>
          <w:sz w:val="28"/>
          <w:szCs w:val="28"/>
        </w:rPr>
      </w:pPr>
    </w:p>
    <w:p w:rsidR="004E6F89" w:rsidRDefault="004E6F89" w:rsidP="004E6F89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caps/>
          <w:sz w:val="28"/>
          <w:szCs w:val="28"/>
        </w:rPr>
      </w:pPr>
    </w:p>
    <w:p w:rsidR="004E6F89" w:rsidRDefault="004E6F89" w:rsidP="004E6F89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caps/>
          <w:sz w:val="28"/>
          <w:szCs w:val="28"/>
        </w:rPr>
      </w:pPr>
    </w:p>
    <w:p w:rsidR="004E6F89" w:rsidRDefault="004E6F89" w:rsidP="004E6F89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caps/>
          <w:sz w:val="28"/>
          <w:szCs w:val="28"/>
        </w:rPr>
      </w:pPr>
    </w:p>
    <w:p w:rsidR="004E6F89" w:rsidRDefault="004E6F89" w:rsidP="004E6F89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caps/>
          <w:sz w:val="28"/>
          <w:szCs w:val="28"/>
        </w:rPr>
      </w:pPr>
    </w:p>
    <w:p w:rsidR="004E6F89" w:rsidRDefault="004E6F89" w:rsidP="004E6F89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caps/>
          <w:sz w:val="28"/>
          <w:szCs w:val="28"/>
        </w:rPr>
      </w:pPr>
    </w:p>
    <w:p w:rsidR="004E6F89" w:rsidRDefault="004E6F89" w:rsidP="004E6F89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caps/>
          <w:sz w:val="28"/>
          <w:szCs w:val="28"/>
        </w:rPr>
      </w:pPr>
    </w:p>
    <w:p w:rsidR="004E6F89" w:rsidRDefault="004E6F89" w:rsidP="004E6F89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caps/>
          <w:sz w:val="28"/>
          <w:szCs w:val="28"/>
        </w:rPr>
      </w:pPr>
    </w:p>
    <w:p w:rsidR="004E6F89" w:rsidRDefault="004E6F89" w:rsidP="004E6F89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caps/>
          <w:sz w:val="28"/>
          <w:szCs w:val="28"/>
        </w:rPr>
      </w:pPr>
    </w:p>
    <w:p w:rsidR="004E6F89" w:rsidRDefault="004E6F89" w:rsidP="004E6F89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caps/>
          <w:sz w:val="28"/>
          <w:szCs w:val="28"/>
        </w:rPr>
      </w:pPr>
    </w:p>
    <w:p w:rsidR="004E6F89" w:rsidRDefault="004E6F89" w:rsidP="004E6F89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caps/>
          <w:sz w:val="28"/>
          <w:szCs w:val="28"/>
        </w:rPr>
      </w:pPr>
    </w:p>
    <w:p w:rsidR="004E6F89" w:rsidRDefault="004E6F89" w:rsidP="004E6F89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caps/>
          <w:sz w:val="28"/>
          <w:szCs w:val="28"/>
        </w:rPr>
      </w:pPr>
    </w:p>
    <w:p w:rsidR="004E6F89" w:rsidRDefault="004E6F89" w:rsidP="004E6F89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caps/>
          <w:sz w:val="28"/>
          <w:szCs w:val="28"/>
        </w:rPr>
      </w:pPr>
    </w:p>
    <w:p w:rsidR="004E6F89" w:rsidRDefault="004E6F89" w:rsidP="004E6F89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caps/>
          <w:sz w:val="28"/>
          <w:szCs w:val="28"/>
        </w:rPr>
      </w:pPr>
    </w:p>
    <w:p w:rsidR="004E6F89" w:rsidRDefault="004E6F89" w:rsidP="004E6F89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caps/>
          <w:sz w:val="28"/>
          <w:szCs w:val="28"/>
        </w:rPr>
      </w:pPr>
    </w:p>
    <w:p w:rsidR="004E6F89" w:rsidRDefault="004E6F89" w:rsidP="004E6F89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caps/>
          <w:sz w:val="28"/>
          <w:szCs w:val="28"/>
        </w:rPr>
      </w:pPr>
    </w:p>
    <w:p w:rsidR="004E6F89" w:rsidRDefault="004E6F89" w:rsidP="004E6F89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caps/>
          <w:sz w:val="28"/>
          <w:szCs w:val="28"/>
        </w:rPr>
      </w:pPr>
    </w:p>
    <w:p w:rsidR="004E6F89" w:rsidRDefault="004E6F89" w:rsidP="004E6F89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caps/>
          <w:sz w:val="28"/>
          <w:szCs w:val="28"/>
        </w:rPr>
      </w:pPr>
    </w:p>
    <w:p w:rsidR="004E6F89" w:rsidRPr="004609F1" w:rsidRDefault="004E6F89" w:rsidP="004E6F89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caps/>
          <w:szCs w:val="24"/>
        </w:rPr>
      </w:pPr>
      <w:r w:rsidRPr="004609F1">
        <w:rPr>
          <w:b/>
          <w:caps/>
          <w:szCs w:val="24"/>
        </w:rPr>
        <w:lastRenderedPageBreak/>
        <w:t>1. Паспорт рабочей программы УЧЕБНОЙ практики по профессиональному модулю ПМ.01 «</w:t>
      </w:r>
      <w:r w:rsidRPr="004609F1">
        <w:rPr>
          <w:b/>
          <w:szCs w:val="24"/>
        </w:rPr>
        <w:t>ЭКСПЛУАТАЦИЯ ТРАНСПОРТНОГО ЭЛЕКТРООБОРУДОВАНИЯ И АВТОМАТИКИ»</w:t>
      </w:r>
    </w:p>
    <w:p w:rsidR="004E6F89" w:rsidRDefault="004E6F89" w:rsidP="004E6F89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sz w:val="28"/>
          <w:szCs w:val="28"/>
        </w:rPr>
      </w:pPr>
    </w:p>
    <w:p w:rsidR="0067070B" w:rsidRPr="00377840" w:rsidRDefault="0067070B" w:rsidP="004609F1">
      <w:pPr>
        <w:suppressAutoHyphens/>
        <w:ind w:firstLine="709"/>
        <w:jc w:val="both"/>
        <w:rPr>
          <w:b/>
          <w:szCs w:val="24"/>
        </w:rPr>
      </w:pPr>
      <w:r w:rsidRPr="00377840">
        <w:rPr>
          <w:b/>
          <w:szCs w:val="24"/>
        </w:rPr>
        <w:t xml:space="preserve">1.1. </w:t>
      </w:r>
      <w:bookmarkStart w:id="0" w:name="_Hlk511590080"/>
      <w:r w:rsidRPr="00377840">
        <w:rPr>
          <w:b/>
          <w:szCs w:val="24"/>
        </w:rPr>
        <w:t xml:space="preserve">Цель и планируемые результаты освоения </w:t>
      </w:r>
      <w:r w:rsidR="004609F1" w:rsidRPr="004609F1">
        <w:rPr>
          <w:b/>
          <w:szCs w:val="24"/>
        </w:rPr>
        <w:t xml:space="preserve">учебной практики </w:t>
      </w:r>
      <w:r w:rsidRPr="00377840">
        <w:rPr>
          <w:b/>
          <w:szCs w:val="24"/>
        </w:rPr>
        <w:t xml:space="preserve">профессионального модуля </w:t>
      </w:r>
      <w:bookmarkEnd w:id="0"/>
    </w:p>
    <w:p w:rsidR="0067070B" w:rsidRPr="00377840" w:rsidRDefault="0067070B" w:rsidP="0067070B">
      <w:pPr>
        <w:suppressAutoHyphens/>
        <w:ind w:firstLine="709"/>
        <w:jc w:val="both"/>
        <w:rPr>
          <w:szCs w:val="24"/>
        </w:rPr>
      </w:pPr>
      <w:r w:rsidRPr="00377840">
        <w:rPr>
          <w:szCs w:val="24"/>
        </w:rPr>
        <w:t xml:space="preserve">В результате изучения </w:t>
      </w:r>
      <w:r w:rsidR="004609F1">
        <w:rPr>
          <w:szCs w:val="24"/>
        </w:rPr>
        <w:t>учебной практики</w:t>
      </w:r>
      <w:r w:rsidR="004609F1" w:rsidRPr="00377840">
        <w:rPr>
          <w:szCs w:val="24"/>
        </w:rPr>
        <w:t xml:space="preserve"> </w:t>
      </w:r>
      <w:r w:rsidRPr="00377840">
        <w:rPr>
          <w:szCs w:val="24"/>
        </w:rPr>
        <w:t xml:space="preserve">профессионального модуля обучающийся должен освоить основной вид деятельности </w:t>
      </w:r>
      <w:r w:rsidRPr="00377840">
        <w:rPr>
          <w:b/>
          <w:szCs w:val="24"/>
        </w:rPr>
        <w:t>Эксплуатация транспортного электрооборудования и автоматики</w:t>
      </w:r>
      <w:r w:rsidRPr="00377840">
        <w:rPr>
          <w:szCs w:val="24"/>
        </w:rPr>
        <w:t xml:space="preserve">  и соответствующие ему общие компетенции, личностные результаты и профессиональные компетенции:</w:t>
      </w:r>
    </w:p>
    <w:p w:rsidR="0067070B" w:rsidRPr="00377840" w:rsidRDefault="0067070B" w:rsidP="0067070B">
      <w:pPr>
        <w:suppressAutoHyphens/>
        <w:ind w:firstLine="709"/>
        <w:jc w:val="both"/>
        <w:rPr>
          <w:szCs w:val="24"/>
        </w:rPr>
      </w:pPr>
    </w:p>
    <w:p w:rsidR="0067070B" w:rsidRPr="00377840" w:rsidRDefault="0067070B" w:rsidP="0067070B">
      <w:pPr>
        <w:numPr>
          <w:ilvl w:val="2"/>
          <w:numId w:val="9"/>
        </w:numPr>
        <w:overflowPunct/>
        <w:autoSpaceDE/>
        <w:autoSpaceDN/>
        <w:adjustRightInd/>
        <w:jc w:val="both"/>
        <w:rPr>
          <w:szCs w:val="24"/>
        </w:rPr>
      </w:pPr>
      <w:r w:rsidRPr="00377840">
        <w:rPr>
          <w:szCs w:val="24"/>
        </w:rPr>
        <w:t>Перечень общих компетенций</w:t>
      </w:r>
    </w:p>
    <w:p w:rsidR="0067070B" w:rsidRPr="00377840" w:rsidRDefault="0067070B" w:rsidP="0067070B">
      <w:pPr>
        <w:ind w:left="1428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9"/>
        <w:gridCol w:w="8342"/>
      </w:tblGrid>
      <w:tr w:rsidR="0067070B" w:rsidRPr="00377840" w:rsidTr="00127B34">
        <w:tc>
          <w:tcPr>
            <w:tcW w:w="1229" w:type="dxa"/>
          </w:tcPr>
          <w:p w:rsidR="0067070B" w:rsidRPr="004609F1" w:rsidRDefault="0067070B" w:rsidP="00127B34">
            <w:pPr>
              <w:keepNext/>
              <w:jc w:val="both"/>
              <w:outlineLvl w:val="1"/>
              <w:rPr>
                <w:b/>
                <w:bCs/>
                <w:iCs/>
                <w:szCs w:val="24"/>
              </w:rPr>
            </w:pPr>
            <w:bookmarkStart w:id="1" w:name="_Toc87122784"/>
            <w:r w:rsidRPr="004609F1">
              <w:rPr>
                <w:b/>
                <w:bCs/>
                <w:iCs/>
                <w:szCs w:val="24"/>
              </w:rPr>
              <w:t>Код</w:t>
            </w:r>
            <w:bookmarkEnd w:id="1"/>
          </w:p>
        </w:tc>
        <w:tc>
          <w:tcPr>
            <w:tcW w:w="8342" w:type="dxa"/>
          </w:tcPr>
          <w:p w:rsidR="0067070B" w:rsidRPr="004609F1" w:rsidRDefault="0067070B" w:rsidP="00127B34">
            <w:pPr>
              <w:keepNext/>
              <w:jc w:val="both"/>
              <w:outlineLvl w:val="1"/>
              <w:rPr>
                <w:b/>
                <w:bCs/>
                <w:iCs/>
                <w:szCs w:val="24"/>
              </w:rPr>
            </w:pPr>
            <w:bookmarkStart w:id="2" w:name="_Toc87122785"/>
            <w:r w:rsidRPr="004609F1">
              <w:rPr>
                <w:b/>
                <w:bCs/>
                <w:iCs/>
                <w:szCs w:val="24"/>
              </w:rPr>
              <w:t>Наименование общих компетенций</w:t>
            </w:r>
            <w:bookmarkEnd w:id="2"/>
          </w:p>
        </w:tc>
      </w:tr>
      <w:tr w:rsidR="0067070B" w:rsidRPr="00377840" w:rsidTr="00127B34">
        <w:trPr>
          <w:trHeight w:val="327"/>
        </w:trPr>
        <w:tc>
          <w:tcPr>
            <w:tcW w:w="1229" w:type="dxa"/>
          </w:tcPr>
          <w:p w:rsidR="0067070B" w:rsidRPr="00377840" w:rsidRDefault="0067070B" w:rsidP="00127B34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Cs w:val="24"/>
              </w:rPr>
            </w:pPr>
            <w:r w:rsidRPr="00377840">
              <w:rPr>
                <w:szCs w:val="24"/>
              </w:rPr>
              <w:t>ОК 1.</w:t>
            </w:r>
          </w:p>
        </w:tc>
        <w:tc>
          <w:tcPr>
            <w:tcW w:w="8342" w:type="dxa"/>
          </w:tcPr>
          <w:p w:rsidR="0067070B" w:rsidRPr="00377840" w:rsidRDefault="0067070B" w:rsidP="00127B34">
            <w:pPr>
              <w:widowControl w:val="0"/>
              <w:jc w:val="both"/>
              <w:rPr>
                <w:szCs w:val="24"/>
              </w:rPr>
            </w:pPr>
            <w:r w:rsidRPr="00377840">
              <w:rPr>
                <w:szCs w:val="24"/>
              </w:rPr>
              <w:t>Понимать сущность и социальную значимость своей будущей профессии, проявлять к ней устойчивый интерес.</w:t>
            </w:r>
          </w:p>
        </w:tc>
      </w:tr>
      <w:tr w:rsidR="0067070B" w:rsidRPr="00377840" w:rsidTr="00127B34">
        <w:tc>
          <w:tcPr>
            <w:tcW w:w="1229" w:type="dxa"/>
          </w:tcPr>
          <w:p w:rsidR="0067070B" w:rsidRPr="00377840" w:rsidRDefault="0067070B" w:rsidP="00127B34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Cs w:val="24"/>
              </w:rPr>
            </w:pPr>
            <w:r w:rsidRPr="00377840">
              <w:rPr>
                <w:szCs w:val="24"/>
              </w:rPr>
              <w:t>ОК 2.</w:t>
            </w:r>
          </w:p>
        </w:tc>
        <w:tc>
          <w:tcPr>
            <w:tcW w:w="8342" w:type="dxa"/>
          </w:tcPr>
          <w:p w:rsidR="0067070B" w:rsidRPr="00377840" w:rsidRDefault="0067070B" w:rsidP="00127B34">
            <w:pPr>
              <w:widowControl w:val="0"/>
              <w:jc w:val="both"/>
              <w:rPr>
                <w:szCs w:val="24"/>
              </w:rPr>
            </w:pPr>
            <w:r w:rsidRPr="00377840">
              <w:rPr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67070B" w:rsidRPr="00377840" w:rsidTr="00127B34">
        <w:tc>
          <w:tcPr>
            <w:tcW w:w="1229" w:type="dxa"/>
          </w:tcPr>
          <w:p w:rsidR="0067070B" w:rsidRPr="00377840" w:rsidRDefault="0067070B" w:rsidP="00127B34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Cs w:val="24"/>
              </w:rPr>
            </w:pPr>
            <w:r w:rsidRPr="00377840">
              <w:rPr>
                <w:szCs w:val="24"/>
              </w:rPr>
              <w:t>ОК 3.</w:t>
            </w:r>
          </w:p>
        </w:tc>
        <w:tc>
          <w:tcPr>
            <w:tcW w:w="8342" w:type="dxa"/>
          </w:tcPr>
          <w:p w:rsidR="0067070B" w:rsidRPr="00377840" w:rsidRDefault="0067070B" w:rsidP="00127B34">
            <w:pPr>
              <w:widowControl w:val="0"/>
              <w:jc w:val="both"/>
              <w:rPr>
                <w:szCs w:val="24"/>
              </w:rPr>
            </w:pPr>
            <w:r w:rsidRPr="00377840">
              <w:rPr>
                <w:szCs w:val="24"/>
              </w:rPr>
              <w:t>Принимать решения в  стандартных и нестандартных ситуациях и нести за них ответственность.</w:t>
            </w:r>
          </w:p>
        </w:tc>
      </w:tr>
      <w:tr w:rsidR="0067070B" w:rsidRPr="00377840" w:rsidTr="00127B34">
        <w:tc>
          <w:tcPr>
            <w:tcW w:w="1229" w:type="dxa"/>
          </w:tcPr>
          <w:p w:rsidR="0067070B" w:rsidRPr="00377840" w:rsidRDefault="0067070B" w:rsidP="00127B34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Cs w:val="24"/>
              </w:rPr>
            </w:pPr>
            <w:r w:rsidRPr="00377840">
              <w:rPr>
                <w:szCs w:val="24"/>
              </w:rPr>
              <w:t>ОК 4.</w:t>
            </w:r>
          </w:p>
        </w:tc>
        <w:tc>
          <w:tcPr>
            <w:tcW w:w="8342" w:type="dxa"/>
          </w:tcPr>
          <w:p w:rsidR="0067070B" w:rsidRPr="00377840" w:rsidRDefault="0067070B" w:rsidP="00127B34">
            <w:pPr>
              <w:widowControl w:val="0"/>
              <w:jc w:val="both"/>
              <w:rPr>
                <w:szCs w:val="24"/>
              </w:rPr>
            </w:pPr>
            <w:r w:rsidRPr="00377840">
              <w:rPr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67070B" w:rsidRPr="00377840" w:rsidTr="00127B34">
        <w:tc>
          <w:tcPr>
            <w:tcW w:w="1229" w:type="dxa"/>
          </w:tcPr>
          <w:p w:rsidR="0067070B" w:rsidRPr="00377840" w:rsidRDefault="0067070B" w:rsidP="00127B34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Cs w:val="24"/>
              </w:rPr>
            </w:pPr>
            <w:r w:rsidRPr="00377840">
              <w:rPr>
                <w:szCs w:val="24"/>
              </w:rPr>
              <w:t>ОК 5.</w:t>
            </w:r>
          </w:p>
        </w:tc>
        <w:tc>
          <w:tcPr>
            <w:tcW w:w="8342" w:type="dxa"/>
          </w:tcPr>
          <w:p w:rsidR="0067070B" w:rsidRPr="00377840" w:rsidRDefault="0067070B" w:rsidP="00127B34">
            <w:pPr>
              <w:widowControl w:val="0"/>
              <w:jc w:val="both"/>
              <w:rPr>
                <w:szCs w:val="24"/>
              </w:rPr>
            </w:pPr>
            <w:r w:rsidRPr="00377840">
              <w:rPr>
                <w:szCs w:val="24"/>
              </w:rPr>
              <w:t>Использовать информационно-коммуникационные технологии в профессиональной деятельности.</w:t>
            </w:r>
          </w:p>
        </w:tc>
      </w:tr>
      <w:tr w:rsidR="0067070B" w:rsidRPr="00377840" w:rsidTr="00127B34">
        <w:tc>
          <w:tcPr>
            <w:tcW w:w="1229" w:type="dxa"/>
          </w:tcPr>
          <w:p w:rsidR="0067070B" w:rsidRPr="00377840" w:rsidRDefault="0067070B" w:rsidP="00127B34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Cs w:val="24"/>
              </w:rPr>
            </w:pPr>
            <w:r w:rsidRPr="00377840">
              <w:rPr>
                <w:szCs w:val="24"/>
              </w:rPr>
              <w:t>ОК 6.</w:t>
            </w:r>
          </w:p>
        </w:tc>
        <w:tc>
          <w:tcPr>
            <w:tcW w:w="8342" w:type="dxa"/>
          </w:tcPr>
          <w:p w:rsidR="0067070B" w:rsidRPr="00377840" w:rsidRDefault="0067070B" w:rsidP="00127B34">
            <w:pPr>
              <w:widowControl w:val="0"/>
              <w:jc w:val="both"/>
              <w:rPr>
                <w:szCs w:val="24"/>
              </w:rPr>
            </w:pPr>
            <w:r w:rsidRPr="00377840">
              <w:rPr>
                <w:szCs w:val="24"/>
              </w:rPr>
              <w:t>Работать в коллективе и в команде, эффективно общаться с</w:t>
            </w:r>
            <w:r w:rsidRPr="00377840">
              <w:rPr>
                <w:szCs w:val="24"/>
                <w:lang w:val="en-US"/>
              </w:rPr>
              <w:t> </w:t>
            </w:r>
            <w:r w:rsidRPr="00377840">
              <w:rPr>
                <w:szCs w:val="24"/>
              </w:rPr>
              <w:t>коллегами, руководством, потребителями.</w:t>
            </w:r>
          </w:p>
        </w:tc>
      </w:tr>
      <w:tr w:rsidR="0067070B" w:rsidRPr="00377840" w:rsidTr="00127B34">
        <w:tc>
          <w:tcPr>
            <w:tcW w:w="1229" w:type="dxa"/>
          </w:tcPr>
          <w:p w:rsidR="0067070B" w:rsidRPr="00377840" w:rsidRDefault="0067070B" w:rsidP="00127B34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Cs w:val="24"/>
              </w:rPr>
            </w:pPr>
            <w:r w:rsidRPr="00377840">
              <w:rPr>
                <w:szCs w:val="24"/>
              </w:rPr>
              <w:t>ОК 7.</w:t>
            </w:r>
          </w:p>
        </w:tc>
        <w:tc>
          <w:tcPr>
            <w:tcW w:w="8342" w:type="dxa"/>
          </w:tcPr>
          <w:p w:rsidR="0067070B" w:rsidRPr="00377840" w:rsidRDefault="0067070B" w:rsidP="00127B34">
            <w:pPr>
              <w:widowControl w:val="0"/>
              <w:jc w:val="both"/>
              <w:rPr>
                <w:szCs w:val="24"/>
              </w:rPr>
            </w:pPr>
            <w:r w:rsidRPr="00377840">
              <w:rPr>
                <w:szCs w:val="24"/>
              </w:rPr>
              <w:t>Брать на себя ответственность за работу членов команды (подчиненных), за результат выполнения заданий.</w:t>
            </w:r>
          </w:p>
        </w:tc>
      </w:tr>
      <w:tr w:rsidR="0067070B" w:rsidRPr="00377840" w:rsidTr="00127B34">
        <w:tc>
          <w:tcPr>
            <w:tcW w:w="1229" w:type="dxa"/>
          </w:tcPr>
          <w:p w:rsidR="0067070B" w:rsidRPr="00377840" w:rsidRDefault="0067070B" w:rsidP="00127B34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Cs w:val="24"/>
              </w:rPr>
            </w:pPr>
            <w:r w:rsidRPr="00377840">
              <w:rPr>
                <w:szCs w:val="24"/>
              </w:rPr>
              <w:t>ОК 8.</w:t>
            </w:r>
          </w:p>
        </w:tc>
        <w:tc>
          <w:tcPr>
            <w:tcW w:w="8342" w:type="dxa"/>
          </w:tcPr>
          <w:p w:rsidR="0067070B" w:rsidRPr="00377840" w:rsidRDefault="0067070B" w:rsidP="00127B34">
            <w:pPr>
              <w:widowControl w:val="0"/>
              <w:jc w:val="both"/>
              <w:rPr>
                <w:szCs w:val="24"/>
              </w:rPr>
            </w:pPr>
            <w:r w:rsidRPr="00377840">
              <w:rPr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67070B" w:rsidRPr="00377840" w:rsidTr="00127B34">
        <w:tc>
          <w:tcPr>
            <w:tcW w:w="1229" w:type="dxa"/>
          </w:tcPr>
          <w:p w:rsidR="0067070B" w:rsidRPr="00377840" w:rsidRDefault="0067070B" w:rsidP="00127B34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Cs w:val="24"/>
              </w:rPr>
            </w:pPr>
            <w:r w:rsidRPr="00377840">
              <w:rPr>
                <w:szCs w:val="24"/>
              </w:rPr>
              <w:t>ОК 9.</w:t>
            </w:r>
          </w:p>
        </w:tc>
        <w:tc>
          <w:tcPr>
            <w:tcW w:w="8342" w:type="dxa"/>
          </w:tcPr>
          <w:p w:rsidR="0067070B" w:rsidRPr="00377840" w:rsidRDefault="0067070B" w:rsidP="00127B34">
            <w:pPr>
              <w:widowControl w:val="0"/>
              <w:jc w:val="both"/>
              <w:rPr>
                <w:szCs w:val="24"/>
              </w:rPr>
            </w:pPr>
            <w:r w:rsidRPr="00377840">
              <w:rPr>
                <w:szCs w:val="24"/>
              </w:rPr>
              <w:t>Ориентироваться в условиях частой смены технологий в профессиональной деятельности.</w:t>
            </w:r>
          </w:p>
        </w:tc>
      </w:tr>
      <w:tr w:rsidR="0067070B" w:rsidRPr="00377840" w:rsidTr="00127B34">
        <w:tc>
          <w:tcPr>
            <w:tcW w:w="1229" w:type="dxa"/>
          </w:tcPr>
          <w:p w:rsidR="0067070B" w:rsidRPr="00377840" w:rsidRDefault="0067070B" w:rsidP="00127B34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Cs w:val="24"/>
              </w:rPr>
            </w:pPr>
            <w:r w:rsidRPr="00377840">
              <w:rPr>
                <w:szCs w:val="24"/>
              </w:rPr>
              <w:t>Л4</w:t>
            </w:r>
          </w:p>
        </w:tc>
        <w:tc>
          <w:tcPr>
            <w:tcW w:w="8342" w:type="dxa"/>
          </w:tcPr>
          <w:p w:rsidR="0067070B" w:rsidRPr="00377840" w:rsidRDefault="0067070B" w:rsidP="00127B34">
            <w:pPr>
              <w:widowControl w:val="0"/>
              <w:jc w:val="both"/>
              <w:rPr>
                <w:szCs w:val="24"/>
              </w:rPr>
            </w:pPr>
            <w:r w:rsidRPr="00377840">
              <w:rPr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</w:tr>
      <w:tr w:rsidR="0067070B" w:rsidRPr="00377840" w:rsidTr="00127B34">
        <w:tc>
          <w:tcPr>
            <w:tcW w:w="1229" w:type="dxa"/>
          </w:tcPr>
          <w:p w:rsidR="0067070B" w:rsidRPr="00377840" w:rsidRDefault="0067070B" w:rsidP="00127B34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Cs w:val="24"/>
              </w:rPr>
            </w:pPr>
            <w:r w:rsidRPr="00377840">
              <w:rPr>
                <w:szCs w:val="24"/>
              </w:rPr>
              <w:t>Л7</w:t>
            </w:r>
          </w:p>
        </w:tc>
        <w:tc>
          <w:tcPr>
            <w:tcW w:w="8342" w:type="dxa"/>
          </w:tcPr>
          <w:p w:rsidR="0067070B" w:rsidRPr="00377840" w:rsidRDefault="0067070B" w:rsidP="00127B34">
            <w:pPr>
              <w:widowControl w:val="0"/>
              <w:jc w:val="both"/>
              <w:rPr>
                <w:szCs w:val="24"/>
              </w:rPr>
            </w:pPr>
            <w:r w:rsidRPr="00377840">
              <w:rPr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</w:tr>
      <w:tr w:rsidR="0067070B" w:rsidRPr="00377840" w:rsidTr="00127B34">
        <w:tc>
          <w:tcPr>
            <w:tcW w:w="1229" w:type="dxa"/>
          </w:tcPr>
          <w:p w:rsidR="0067070B" w:rsidRPr="00377840" w:rsidRDefault="0067070B" w:rsidP="00127B34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Cs w:val="24"/>
              </w:rPr>
            </w:pPr>
            <w:r w:rsidRPr="00377840">
              <w:rPr>
                <w:szCs w:val="24"/>
              </w:rPr>
              <w:t>Л9</w:t>
            </w:r>
          </w:p>
        </w:tc>
        <w:tc>
          <w:tcPr>
            <w:tcW w:w="8342" w:type="dxa"/>
          </w:tcPr>
          <w:p w:rsidR="0067070B" w:rsidRPr="00377840" w:rsidRDefault="0067070B" w:rsidP="00127B34">
            <w:pPr>
              <w:widowControl w:val="0"/>
              <w:jc w:val="both"/>
              <w:rPr>
                <w:szCs w:val="24"/>
              </w:rPr>
            </w:pPr>
            <w:r w:rsidRPr="00377840">
              <w:rPr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</w:tr>
      <w:tr w:rsidR="0067070B" w:rsidRPr="00377840" w:rsidTr="00127B34">
        <w:tc>
          <w:tcPr>
            <w:tcW w:w="1229" w:type="dxa"/>
          </w:tcPr>
          <w:p w:rsidR="0067070B" w:rsidRPr="00377840" w:rsidRDefault="0067070B" w:rsidP="00127B34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Cs w:val="24"/>
              </w:rPr>
            </w:pPr>
            <w:r w:rsidRPr="00377840">
              <w:rPr>
                <w:szCs w:val="24"/>
              </w:rPr>
              <w:t>Л10</w:t>
            </w:r>
          </w:p>
        </w:tc>
        <w:tc>
          <w:tcPr>
            <w:tcW w:w="8342" w:type="dxa"/>
          </w:tcPr>
          <w:p w:rsidR="0067070B" w:rsidRPr="00377840" w:rsidRDefault="0067070B" w:rsidP="00127B34">
            <w:pPr>
              <w:widowControl w:val="0"/>
              <w:jc w:val="both"/>
              <w:rPr>
                <w:szCs w:val="24"/>
              </w:rPr>
            </w:pPr>
            <w:r w:rsidRPr="00377840">
              <w:rPr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</w:tr>
      <w:tr w:rsidR="0067070B" w:rsidRPr="00377840" w:rsidTr="00127B34">
        <w:tc>
          <w:tcPr>
            <w:tcW w:w="1229" w:type="dxa"/>
          </w:tcPr>
          <w:p w:rsidR="0067070B" w:rsidRPr="00377840" w:rsidRDefault="0067070B" w:rsidP="00127B34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Cs w:val="24"/>
              </w:rPr>
            </w:pPr>
            <w:r w:rsidRPr="00377840">
              <w:rPr>
                <w:szCs w:val="24"/>
              </w:rPr>
              <w:t>Л13</w:t>
            </w:r>
          </w:p>
        </w:tc>
        <w:tc>
          <w:tcPr>
            <w:tcW w:w="8342" w:type="dxa"/>
          </w:tcPr>
          <w:p w:rsidR="0067070B" w:rsidRPr="00377840" w:rsidRDefault="0067070B" w:rsidP="00127B34">
            <w:pPr>
              <w:rPr>
                <w:b/>
                <w:bCs/>
                <w:szCs w:val="24"/>
              </w:rPr>
            </w:pPr>
            <w:r w:rsidRPr="00377840">
              <w:rPr>
                <w:szCs w:val="24"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</w:tr>
      <w:tr w:rsidR="0067070B" w:rsidRPr="00377840" w:rsidTr="00127B34">
        <w:tc>
          <w:tcPr>
            <w:tcW w:w="1229" w:type="dxa"/>
          </w:tcPr>
          <w:p w:rsidR="0067070B" w:rsidRPr="00377840" w:rsidRDefault="0067070B" w:rsidP="00127B34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Cs w:val="24"/>
              </w:rPr>
            </w:pPr>
            <w:r w:rsidRPr="00377840">
              <w:rPr>
                <w:szCs w:val="24"/>
              </w:rPr>
              <w:lastRenderedPageBreak/>
              <w:t>Л14</w:t>
            </w:r>
          </w:p>
        </w:tc>
        <w:tc>
          <w:tcPr>
            <w:tcW w:w="8342" w:type="dxa"/>
          </w:tcPr>
          <w:p w:rsidR="0067070B" w:rsidRPr="00377840" w:rsidRDefault="0067070B" w:rsidP="00127B34">
            <w:pPr>
              <w:rPr>
                <w:b/>
                <w:bCs/>
                <w:szCs w:val="24"/>
              </w:rPr>
            </w:pPr>
            <w:r w:rsidRPr="00377840">
              <w:rPr>
                <w:szCs w:val="24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67070B" w:rsidRPr="00377840" w:rsidTr="00127B34">
        <w:tc>
          <w:tcPr>
            <w:tcW w:w="1229" w:type="dxa"/>
          </w:tcPr>
          <w:p w:rsidR="0067070B" w:rsidRPr="00377840" w:rsidRDefault="0067070B" w:rsidP="00127B34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Cs w:val="24"/>
              </w:rPr>
            </w:pPr>
            <w:r w:rsidRPr="00377840">
              <w:rPr>
                <w:szCs w:val="24"/>
              </w:rPr>
              <w:t>Л16</w:t>
            </w:r>
          </w:p>
        </w:tc>
        <w:tc>
          <w:tcPr>
            <w:tcW w:w="8342" w:type="dxa"/>
          </w:tcPr>
          <w:p w:rsidR="0067070B" w:rsidRPr="00377840" w:rsidRDefault="0067070B" w:rsidP="00127B34">
            <w:pPr>
              <w:rPr>
                <w:szCs w:val="24"/>
              </w:rPr>
            </w:pPr>
            <w:r w:rsidRPr="00377840">
              <w:rPr>
                <w:szCs w:val="24"/>
              </w:rPr>
              <w:t>Принимающий основы экологической культуры, соответствующей современному уровню экологического мышления, применяющий опыт экологически ориентированной рефлексивно-оценочной и практической деятельности в жизненных ситуациях и профессиональной деятельности</w:t>
            </w:r>
          </w:p>
        </w:tc>
      </w:tr>
      <w:tr w:rsidR="0067070B" w:rsidRPr="00377840" w:rsidTr="00127B34">
        <w:tc>
          <w:tcPr>
            <w:tcW w:w="1229" w:type="dxa"/>
          </w:tcPr>
          <w:p w:rsidR="0067070B" w:rsidRPr="00377840" w:rsidRDefault="0067070B" w:rsidP="00127B34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Cs w:val="24"/>
              </w:rPr>
            </w:pPr>
            <w:r w:rsidRPr="00377840">
              <w:rPr>
                <w:szCs w:val="24"/>
              </w:rPr>
              <w:t>Л17</w:t>
            </w:r>
          </w:p>
        </w:tc>
        <w:tc>
          <w:tcPr>
            <w:tcW w:w="8342" w:type="dxa"/>
          </w:tcPr>
          <w:p w:rsidR="0067070B" w:rsidRPr="00377840" w:rsidRDefault="0067070B" w:rsidP="00127B34">
            <w:pPr>
              <w:rPr>
                <w:szCs w:val="24"/>
              </w:rPr>
            </w:pPr>
            <w:r w:rsidRPr="00377840">
              <w:rPr>
                <w:szCs w:val="24"/>
              </w:rPr>
              <w:t>Проявляющий ценностное отношение к культуре и искусству, к культуре речи и культуре поведения, к красоте и гармонии</w:t>
            </w:r>
          </w:p>
        </w:tc>
      </w:tr>
    </w:tbl>
    <w:p w:rsidR="0067070B" w:rsidRPr="00377840" w:rsidRDefault="0067070B" w:rsidP="0067070B">
      <w:pPr>
        <w:keepNext/>
        <w:ind w:firstLine="709"/>
        <w:jc w:val="both"/>
        <w:outlineLvl w:val="1"/>
        <w:rPr>
          <w:bCs/>
          <w:iCs/>
        </w:rPr>
      </w:pPr>
    </w:p>
    <w:p w:rsidR="0067070B" w:rsidRPr="00377840" w:rsidRDefault="0067070B" w:rsidP="0067070B">
      <w:pPr>
        <w:keepNext/>
        <w:numPr>
          <w:ilvl w:val="2"/>
          <w:numId w:val="9"/>
        </w:numPr>
        <w:overflowPunct/>
        <w:autoSpaceDE/>
        <w:autoSpaceDN/>
        <w:adjustRightInd/>
        <w:jc w:val="both"/>
        <w:outlineLvl w:val="1"/>
        <w:rPr>
          <w:bCs/>
          <w:iCs/>
        </w:rPr>
      </w:pPr>
      <w:bookmarkStart w:id="3" w:name="_Toc87122786"/>
      <w:r w:rsidRPr="00377840">
        <w:rPr>
          <w:bCs/>
          <w:iCs/>
        </w:rPr>
        <w:t>Перечень профессиональных компетенций</w:t>
      </w:r>
      <w:bookmarkEnd w:id="3"/>
    </w:p>
    <w:p w:rsidR="0067070B" w:rsidRPr="00377840" w:rsidRDefault="0067070B" w:rsidP="0067070B">
      <w:pPr>
        <w:keepNext/>
        <w:ind w:left="1428"/>
        <w:jc w:val="both"/>
        <w:outlineLvl w:val="1"/>
        <w:rPr>
          <w:bCs/>
          <w:iCs/>
        </w:rPr>
      </w:pPr>
      <w:r w:rsidRPr="00377840">
        <w:rPr>
          <w:bCs/>
          <w:iCs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04"/>
        <w:gridCol w:w="8367"/>
      </w:tblGrid>
      <w:tr w:rsidR="0067070B" w:rsidRPr="00377840" w:rsidTr="00127B34">
        <w:tc>
          <w:tcPr>
            <w:tcW w:w="1204" w:type="dxa"/>
          </w:tcPr>
          <w:p w:rsidR="0067070B" w:rsidRPr="00377840" w:rsidRDefault="0067070B" w:rsidP="00127B34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bookmarkStart w:id="4" w:name="_Toc87122787"/>
            <w:r w:rsidRPr="00377840">
              <w:rPr>
                <w:b/>
                <w:bCs/>
                <w:iCs/>
              </w:rPr>
              <w:t>Код</w:t>
            </w:r>
            <w:bookmarkEnd w:id="4"/>
          </w:p>
        </w:tc>
        <w:tc>
          <w:tcPr>
            <w:tcW w:w="8367" w:type="dxa"/>
          </w:tcPr>
          <w:p w:rsidR="0067070B" w:rsidRPr="00377840" w:rsidRDefault="0067070B" w:rsidP="00127B34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bookmarkStart w:id="5" w:name="_Toc87122788"/>
            <w:r w:rsidRPr="00377840">
              <w:rPr>
                <w:b/>
                <w:bCs/>
                <w:iCs/>
              </w:rPr>
              <w:t>Наименование видов деятельности и профессиональных компетенций</w:t>
            </w:r>
            <w:bookmarkEnd w:id="5"/>
          </w:p>
        </w:tc>
      </w:tr>
      <w:tr w:rsidR="0067070B" w:rsidRPr="00377840" w:rsidTr="00127B34">
        <w:tc>
          <w:tcPr>
            <w:tcW w:w="1204" w:type="dxa"/>
          </w:tcPr>
          <w:p w:rsidR="0067070B" w:rsidRPr="00377840" w:rsidRDefault="0067070B" w:rsidP="00127B34">
            <w:pPr>
              <w:keepNext/>
              <w:jc w:val="both"/>
              <w:outlineLvl w:val="1"/>
              <w:rPr>
                <w:bCs/>
                <w:iCs/>
                <w:sz w:val="22"/>
              </w:rPr>
            </w:pPr>
            <w:bookmarkStart w:id="6" w:name="_Toc87122789"/>
            <w:r w:rsidRPr="00377840">
              <w:rPr>
                <w:bCs/>
                <w:iCs/>
                <w:sz w:val="22"/>
              </w:rPr>
              <w:t>ВД 1</w:t>
            </w:r>
            <w:bookmarkEnd w:id="6"/>
          </w:p>
        </w:tc>
        <w:tc>
          <w:tcPr>
            <w:tcW w:w="8367" w:type="dxa"/>
          </w:tcPr>
          <w:p w:rsidR="0067070B" w:rsidRPr="00377840" w:rsidRDefault="0067070B" w:rsidP="00127B34">
            <w:pPr>
              <w:keepNext/>
              <w:tabs>
                <w:tab w:val="left" w:pos="5720"/>
              </w:tabs>
              <w:jc w:val="both"/>
              <w:outlineLvl w:val="1"/>
              <w:rPr>
                <w:bCs/>
                <w:iCs/>
                <w:sz w:val="22"/>
              </w:rPr>
            </w:pPr>
            <w:bookmarkStart w:id="7" w:name="_Toc87122790"/>
            <w:r>
              <w:rPr>
                <w:bCs/>
                <w:iCs/>
                <w:sz w:val="22"/>
              </w:rPr>
              <w:t>Э</w:t>
            </w:r>
            <w:r w:rsidRPr="00377840">
              <w:rPr>
                <w:bCs/>
                <w:iCs/>
                <w:sz w:val="22"/>
              </w:rPr>
              <w:t>ксплуатация транспортного электрооборудования и автоматики</w:t>
            </w:r>
            <w:bookmarkEnd w:id="7"/>
          </w:p>
        </w:tc>
      </w:tr>
      <w:tr w:rsidR="0067070B" w:rsidRPr="00377840" w:rsidTr="00127B34">
        <w:tc>
          <w:tcPr>
            <w:tcW w:w="1204" w:type="dxa"/>
            <w:vAlign w:val="center"/>
          </w:tcPr>
          <w:p w:rsidR="0067070B" w:rsidRPr="00377840" w:rsidRDefault="0067070B" w:rsidP="00127B34">
            <w:pPr>
              <w:widowControl w:val="0"/>
              <w:suppressAutoHyphens/>
              <w:spacing w:line="360" w:lineRule="auto"/>
              <w:jc w:val="center"/>
              <w:rPr>
                <w:szCs w:val="24"/>
              </w:rPr>
            </w:pPr>
            <w:r w:rsidRPr="00377840">
              <w:rPr>
                <w:szCs w:val="24"/>
              </w:rPr>
              <w:t>ПК 1.1</w:t>
            </w:r>
          </w:p>
        </w:tc>
        <w:tc>
          <w:tcPr>
            <w:tcW w:w="8367" w:type="dxa"/>
            <w:vAlign w:val="center"/>
          </w:tcPr>
          <w:p w:rsidR="0067070B" w:rsidRPr="00377840" w:rsidRDefault="0067070B" w:rsidP="00127B34">
            <w:pPr>
              <w:pStyle w:val="a6"/>
              <w:spacing w:before="0" w:beforeAutospacing="0" w:after="0" w:afterAutospacing="0"/>
              <w:jc w:val="both"/>
              <w:rPr>
                <w:color w:val="000000"/>
              </w:rPr>
            </w:pPr>
            <w:r w:rsidRPr="00377840">
              <w:rPr>
                <w:color w:val="000000"/>
              </w:rPr>
              <w:t>Организовать эксплуатацию, техническое обслуживание и ремонт изделий транспортного электрооборудования и автоматики.</w:t>
            </w:r>
          </w:p>
        </w:tc>
      </w:tr>
      <w:tr w:rsidR="0067070B" w:rsidRPr="00377840" w:rsidTr="00127B34">
        <w:tc>
          <w:tcPr>
            <w:tcW w:w="1204" w:type="dxa"/>
            <w:vAlign w:val="center"/>
          </w:tcPr>
          <w:p w:rsidR="0067070B" w:rsidRPr="00377840" w:rsidRDefault="0067070B" w:rsidP="00127B34">
            <w:pPr>
              <w:widowControl w:val="0"/>
              <w:suppressAutoHyphens/>
              <w:spacing w:line="360" w:lineRule="auto"/>
              <w:jc w:val="center"/>
              <w:rPr>
                <w:szCs w:val="24"/>
              </w:rPr>
            </w:pPr>
            <w:r w:rsidRPr="00377840">
              <w:rPr>
                <w:szCs w:val="24"/>
              </w:rPr>
              <w:t>ПК 1.2</w:t>
            </w:r>
          </w:p>
        </w:tc>
        <w:tc>
          <w:tcPr>
            <w:tcW w:w="8367" w:type="dxa"/>
            <w:vAlign w:val="center"/>
          </w:tcPr>
          <w:p w:rsidR="0067070B" w:rsidRPr="00377840" w:rsidRDefault="0067070B" w:rsidP="00127B34">
            <w:pPr>
              <w:pStyle w:val="2"/>
              <w:widowControl w:val="0"/>
              <w:ind w:left="0" w:firstLine="0"/>
              <w:jc w:val="both"/>
            </w:pPr>
            <w:r w:rsidRPr="00377840">
              <w:rPr>
                <w:color w:val="000000"/>
              </w:rPr>
              <w:t>Контролировать ход и качество выполнения работ по техническому обслуживанию и ремонту транспортного электрооборудования и автоматики.</w:t>
            </w:r>
          </w:p>
        </w:tc>
      </w:tr>
      <w:tr w:rsidR="0067070B" w:rsidRPr="00377840" w:rsidTr="00127B34">
        <w:tc>
          <w:tcPr>
            <w:tcW w:w="1204" w:type="dxa"/>
            <w:vAlign w:val="center"/>
          </w:tcPr>
          <w:p w:rsidR="0067070B" w:rsidRPr="00377840" w:rsidRDefault="0067070B" w:rsidP="00127B34">
            <w:pPr>
              <w:widowControl w:val="0"/>
              <w:suppressAutoHyphens/>
              <w:spacing w:line="360" w:lineRule="auto"/>
              <w:ind w:left="-180" w:firstLine="180"/>
              <w:jc w:val="center"/>
              <w:rPr>
                <w:szCs w:val="24"/>
              </w:rPr>
            </w:pPr>
            <w:r w:rsidRPr="00377840">
              <w:rPr>
                <w:szCs w:val="24"/>
              </w:rPr>
              <w:t>ПК 1.3</w:t>
            </w:r>
          </w:p>
        </w:tc>
        <w:tc>
          <w:tcPr>
            <w:tcW w:w="8367" w:type="dxa"/>
            <w:vAlign w:val="center"/>
          </w:tcPr>
          <w:p w:rsidR="0067070B" w:rsidRPr="00377840" w:rsidRDefault="0067070B" w:rsidP="00127B34">
            <w:pPr>
              <w:pStyle w:val="2"/>
              <w:widowControl w:val="0"/>
              <w:ind w:left="0" w:firstLine="0"/>
              <w:jc w:val="both"/>
            </w:pPr>
            <w:r w:rsidRPr="00377840">
              <w:rPr>
                <w:color w:val="000000"/>
              </w:rPr>
              <w:t>Контролировать техническое состояние транспортного электрооборудования и автоматики, находящихся в эксплуатации.</w:t>
            </w:r>
          </w:p>
        </w:tc>
      </w:tr>
      <w:tr w:rsidR="0067070B" w:rsidRPr="00377840" w:rsidTr="00127B34">
        <w:tc>
          <w:tcPr>
            <w:tcW w:w="1204" w:type="dxa"/>
            <w:vAlign w:val="center"/>
          </w:tcPr>
          <w:p w:rsidR="0067070B" w:rsidRPr="00377840" w:rsidRDefault="0067070B" w:rsidP="00127B34">
            <w:pPr>
              <w:widowControl w:val="0"/>
              <w:suppressAutoHyphens/>
              <w:spacing w:line="360" w:lineRule="auto"/>
              <w:ind w:left="-180" w:firstLine="180"/>
              <w:jc w:val="center"/>
              <w:rPr>
                <w:szCs w:val="24"/>
              </w:rPr>
            </w:pPr>
            <w:r w:rsidRPr="00377840">
              <w:rPr>
                <w:szCs w:val="24"/>
              </w:rPr>
              <w:t>ПК 1.4</w:t>
            </w:r>
          </w:p>
        </w:tc>
        <w:tc>
          <w:tcPr>
            <w:tcW w:w="8367" w:type="dxa"/>
            <w:vAlign w:val="center"/>
          </w:tcPr>
          <w:p w:rsidR="0067070B" w:rsidRPr="00377840" w:rsidRDefault="0067070B" w:rsidP="00127B34">
            <w:pPr>
              <w:pStyle w:val="aa"/>
              <w:widowControl w:val="0"/>
              <w:ind w:left="0" w:firstLine="0"/>
              <w:jc w:val="both"/>
            </w:pPr>
            <w:r w:rsidRPr="00377840">
              <w:rPr>
                <w:color w:val="000000"/>
              </w:rPr>
              <w:t>Составлять дефектные ведомости и отчетную документацию.</w:t>
            </w:r>
          </w:p>
        </w:tc>
      </w:tr>
    </w:tbl>
    <w:p w:rsidR="0067070B" w:rsidRPr="00377840" w:rsidRDefault="0067070B" w:rsidP="0067070B">
      <w:pPr>
        <w:ind w:firstLine="709"/>
        <w:rPr>
          <w:bCs/>
        </w:rPr>
      </w:pPr>
    </w:p>
    <w:p w:rsidR="0067070B" w:rsidRPr="00377840" w:rsidRDefault="0067070B" w:rsidP="0067070B">
      <w:pPr>
        <w:numPr>
          <w:ilvl w:val="2"/>
          <w:numId w:val="9"/>
        </w:numPr>
        <w:overflowPunct/>
        <w:autoSpaceDE/>
        <w:autoSpaceDN/>
        <w:adjustRightInd/>
        <w:rPr>
          <w:bCs/>
        </w:rPr>
      </w:pPr>
      <w:r w:rsidRPr="00377840">
        <w:rPr>
          <w:bCs/>
        </w:rPr>
        <w:t>В результате освоения профессионального модуля обучающийся должен:</w:t>
      </w:r>
    </w:p>
    <w:p w:rsidR="0067070B" w:rsidRPr="00377840" w:rsidRDefault="0067070B" w:rsidP="0067070B">
      <w:pPr>
        <w:ind w:left="1428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7796"/>
      </w:tblGrid>
      <w:tr w:rsidR="0067070B" w:rsidRPr="00377840" w:rsidTr="004609F1">
        <w:tc>
          <w:tcPr>
            <w:tcW w:w="1668" w:type="dxa"/>
          </w:tcPr>
          <w:p w:rsidR="0067070B" w:rsidRPr="00377840" w:rsidRDefault="0067070B" w:rsidP="00127B34">
            <w:pPr>
              <w:rPr>
                <w:bCs/>
                <w:szCs w:val="24"/>
                <w:lang w:eastAsia="en-US"/>
              </w:rPr>
            </w:pPr>
            <w:r w:rsidRPr="00377840">
              <w:rPr>
                <w:bCs/>
                <w:szCs w:val="24"/>
                <w:lang w:eastAsia="en-US"/>
              </w:rPr>
              <w:t>Иметь практический опыт</w:t>
            </w:r>
          </w:p>
        </w:tc>
        <w:tc>
          <w:tcPr>
            <w:tcW w:w="7796" w:type="dxa"/>
          </w:tcPr>
          <w:p w:rsidR="0067070B" w:rsidRPr="00377840" w:rsidRDefault="0067070B" w:rsidP="00127B34">
            <w:pPr>
              <w:jc w:val="both"/>
              <w:rPr>
                <w:szCs w:val="24"/>
              </w:rPr>
            </w:pPr>
            <w:r w:rsidRPr="00377840">
              <w:rPr>
                <w:szCs w:val="24"/>
              </w:rPr>
              <w:t xml:space="preserve">выполнения технического обслуживания и ремонта деталей, узлов, изделий и систем транспортного электрооборудования и автоматики; </w:t>
            </w:r>
          </w:p>
          <w:p w:rsidR="0067070B" w:rsidRPr="00377840" w:rsidRDefault="0067070B" w:rsidP="004609F1">
            <w:pPr>
              <w:jc w:val="both"/>
              <w:rPr>
                <w:szCs w:val="24"/>
              </w:rPr>
            </w:pPr>
            <w:r w:rsidRPr="00377840">
              <w:rPr>
                <w:szCs w:val="24"/>
              </w:rPr>
              <w:t xml:space="preserve">эксплуатации изделий и систем транспортного электрооборудования; </w:t>
            </w:r>
          </w:p>
        </w:tc>
      </w:tr>
      <w:tr w:rsidR="0067070B" w:rsidRPr="00377840" w:rsidTr="004609F1">
        <w:tc>
          <w:tcPr>
            <w:tcW w:w="1668" w:type="dxa"/>
          </w:tcPr>
          <w:p w:rsidR="0067070B" w:rsidRPr="00377840" w:rsidRDefault="0067070B" w:rsidP="00127B34">
            <w:pPr>
              <w:rPr>
                <w:bCs/>
                <w:szCs w:val="24"/>
                <w:lang w:eastAsia="en-US"/>
              </w:rPr>
            </w:pPr>
            <w:r w:rsidRPr="00377840">
              <w:rPr>
                <w:bCs/>
                <w:szCs w:val="24"/>
                <w:lang w:eastAsia="en-US"/>
              </w:rPr>
              <w:t>Уметь</w:t>
            </w:r>
          </w:p>
        </w:tc>
        <w:tc>
          <w:tcPr>
            <w:tcW w:w="7796" w:type="dxa"/>
          </w:tcPr>
          <w:p w:rsidR="0067070B" w:rsidRPr="00377840" w:rsidRDefault="0067070B" w:rsidP="00127B34">
            <w:pPr>
              <w:jc w:val="both"/>
              <w:rPr>
                <w:szCs w:val="24"/>
              </w:rPr>
            </w:pPr>
            <w:r w:rsidRPr="00377840">
              <w:rPr>
                <w:szCs w:val="24"/>
              </w:rPr>
              <w:t>рганизовывать эксплуатацию транспортного электрооборудования и автоматики;</w:t>
            </w:r>
          </w:p>
          <w:p w:rsidR="0067070B" w:rsidRPr="00377840" w:rsidRDefault="0067070B" w:rsidP="00127B34">
            <w:pPr>
              <w:jc w:val="both"/>
              <w:rPr>
                <w:szCs w:val="24"/>
              </w:rPr>
            </w:pPr>
            <w:r w:rsidRPr="00377840">
              <w:rPr>
                <w:szCs w:val="24"/>
              </w:rPr>
              <w:t xml:space="preserve">организовывать техническое обслуживание и ремонт изделий транспортного электрооборудования; </w:t>
            </w:r>
          </w:p>
          <w:p w:rsidR="0067070B" w:rsidRPr="00377840" w:rsidRDefault="0067070B" w:rsidP="00127B34">
            <w:pPr>
              <w:jc w:val="both"/>
              <w:rPr>
                <w:szCs w:val="24"/>
              </w:rPr>
            </w:pPr>
            <w:r w:rsidRPr="00377840">
              <w:rPr>
                <w:szCs w:val="24"/>
              </w:rPr>
              <w:t xml:space="preserve">выбирать оптимальные технологические процессы обслуживания и ремонта изделий транспортного электрооборудования и элементов автоматики; </w:t>
            </w:r>
          </w:p>
          <w:p w:rsidR="0067070B" w:rsidRPr="00377840" w:rsidRDefault="0067070B" w:rsidP="00127B34">
            <w:pPr>
              <w:jc w:val="both"/>
              <w:rPr>
                <w:szCs w:val="24"/>
              </w:rPr>
            </w:pPr>
            <w:r w:rsidRPr="00377840">
              <w:rPr>
                <w:szCs w:val="24"/>
              </w:rPr>
              <w:t>разрабатывать технологические карты обслуживания и ремонта изделий транспортного электрооборудования;</w:t>
            </w:r>
          </w:p>
          <w:p w:rsidR="0067070B" w:rsidRPr="00377840" w:rsidRDefault="0067070B" w:rsidP="004609F1">
            <w:pPr>
              <w:jc w:val="both"/>
              <w:rPr>
                <w:color w:val="000000"/>
                <w:szCs w:val="24"/>
                <w:lang w:eastAsia="nl-NL"/>
              </w:rPr>
            </w:pPr>
            <w:r w:rsidRPr="00377840">
              <w:rPr>
                <w:szCs w:val="24"/>
              </w:rPr>
              <w:t>производить дефектовку деталей и узлов транспортного электрооборудования;</w:t>
            </w:r>
          </w:p>
        </w:tc>
      </w:tr>
      <w:tr w:rsidR="0067070B" w:rsidRPr="00377840" w:rsidTr="004609F1">
        <w:tc>
          <w:tcPr>
            <w:tcW w:w="1668" w:type="dxa"/>
          </w:tcPr>
          <w:p w:rsidR="0067070B" w:rsidRPr="00377840" w:rsidRDefault="0067070B" w:rsidP="00127B34">
            <w:pPr>
              <w:rPr>
                <w:bCs/>
                <w:szCs w:val="24"/>
                <w:lang w:eastAsia="en-US"/>
              </w:rPr>
            </w:pPr>
            <w:r w:rsidRPr="00377840">
              <w:rPr>
                <w:bCs/>
                <w:szCs w:val="24"/>
                <w:lang w:eastAsia="en-US"/>
              </w:rPr>
              <w:t>Знать</w:t>
            </w:r>
          </w:p>
        </w:tc>
        <w:tc>
          <w:tcPr>
            <w:tcW w:w="7796" w:type="dxa"/>
          </w:tcPr>
          <w:p w:rsidR="0067070B" w:rsidRPr="00377840" w:rsidRDefault="0067070B" w:rsidP="00127B34">
            <w:pPr>
              <w:jc w:val="both"/>
              <w:rPr>
                <w:szCs w:val="24"/>
              </w:rPr>
            </w:pPr>
            <w:r w:rsidRPr="00377840">
              <w:rPr>
                <w:szCs w:val="24"/>
              </w:rPr>
              <w:t xml:space="preserve">физические принципы работы, устройство, конструкцию, технические характеристики, области применения, правила эксплуатации транспортного электрооборудования и автоматики; </w:t>
            </w:r>
          </w:p>
          <w:p w:rsidR="0067070B" w:rsidRPr="00377840" w:rsidRDefault="0067070B" w:rsidP="00127B34">
            <w:pPr>
              <w:jc w:val="both"/>
              <w:rPr>
                <w:szCs w:val="24"/>
              </w:rPr>
            </w:pPr>
            <w:r w:rsidRPr="00377840">
              <w:rPr>
                <w:szCs w:val="24"/>
              </w:rPr>
              <w:t xml:space="preserve">порядок организации и проведения испытаний, эксплуатации, технического обслуживания и ремонта изделий транспортного электрооборудования; </w:t>
            </w:r>
          </w:p>
          <w:p w:rsidR="0067070B" w:rsidRPr="00377840" w:rsidRDefault="0067070B" w:rsidP="00127B34">
            <w:pPr>
              <w:jc w:val="both"/>
              <w:rPr>
                <w:szCs w:val="24"/>
              </w:rPr>
            </w:pPr>
            <w:r w:rsidRPr="00377840">
              <w:rPr>
                <w:szCs w:val="24"/>
              </w:rPr>
              <w:t>ресурсо- и энергосберегающие технологии эксплуатации, технического обслуживания и ремонта транспортного электрооборудования;</w:t>
            </w:r>
          </w:p>
          <w:p w:rsidR="0067070B" w:rsidRPr="00377840" w:rsidRDefault="0067070B" w:rsidP="00127B34">
            <w:pPr>
              <w:jc w:val="both"/>
              <w:rPr>
                <w:szCs w:val="24"/>
              </w:rPr>
            </w:pPr>
            <w:r w:rsidRPr="00377840">
              <w:rPr>
                <w:szCs w:val="24"/>
              </w:rPr>
              <w:t xml:space="preserve">действующую нормативно-техническую документацию по эксплуатации, техническому обслуживанию и ремонту транспортного электрооборудования; </w:t>
            </w:r>
          </w:p>
          <w:p w:rsidR="0067070B" w:rsidRPr="00377840" w:rsidRDefault="0067070B" w:rsidP="00127B34">
            <w:pPr>
              <w:jc w:val="both"/>
              <w:rPr>
                <w:szCs w:val="24"/>
              </w:rPr>
            </w:pPr>
            <w:r w:rsidRPr="00377840">
              <w:rPr>
                <w:szCs w:val="24"/>
              </w:rPr>
              <w:t>основные характеристики и принципы построения систем автоматического управления транспортным электрооборудованием;</w:t>
            </w:r>
          </w:p>
          <w:p w:rsidR="0067070B" w:rsidRPr="00377840" w:rsidRDefault="0067070B" w:rsidP="00127B34">
            <w:pPr>
              <w:jc w:val="both"/>
              <w:rPr>
                <w:szCs w:val="24"/>
              </w:rPr>
            </w:pPr>
            <w:r w:rsidRPr="00377840">
              <w:rPr>
                <w:szCs w:val="24"/>
              </w:rPr>
              <w:t xml:space="preserve">основные положения, регламентирующие безопасную эксплуатацию </w:t>
            </w:r>
            <w:r w:rsidRPr="00377840">
              <w:rPr>
                <w:szCs w:val="24"/>
              </w:rPr>
              <w:lastRenderedPageBreak/>
              <w:t>транспортного электрооборудования и электроустановок;</w:t>
            </w:r>
          </w:p>
          <w:p w:rsidR="0067070B" w:rsidRPr="00377840" w:rsidRDefault="0067070B" w:rsidP="00127B34">
            <w:pPr>
              <w:jc w:val="both"/>
              <w:rPr>
                <w:szCs w:val="24"/>
              </w:rPr>
            </w:pPr>
            <w:r w:rsidRPr="00377840">
              <w:rPr>
                <w:szCs w:val="24"/>
              </w:rPr>
              <w:t>устройство и работу электронных систем транспортного электрооборудования, их классификацию, назначение и основные характеристики;</w:t>
            </w:r>
          </w:p>
          <w:p w:rsidR="0067070B" w:rsidRPr="00377840" w:rsidRDefault="0067070B" w:rsidP="00127B34">
            <w:pPr>
              <w:jc w:val="both"/>
              <w:rPr>
                <w:szCs w:val="24"/>
              </w:rPr>
            </w:pPr>
            <w:r w:rsidRPr="00377840">
              <w:rPr>
                <w:szCs w:val="24"/>
              </w:rPr>
              <w:t>состав, функции и возможности использования информационных и телекоммуникационных технологий в профессиональной деятельности</w:t>
            </w:r>
          </w:p>
        </w:tc>
      </w:tr>
    </w:tbl>
    <w:p w:rsidR="0067070B" w:rsidRDefault="004E6F89" w:rsidP="004E6F89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p w:rsidR="004E6F89" w:rsidRPr="0067070B" w:rsidRDefault="004E6F89" w:rsidP="004E6F89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Cs w:val="24"/>
        </w:rPr>
      </w:pPr>
      <w:r w:rsidRPr="0067070B">
        <w:rPr>
          <w:szCs w:val="24"/>
        </w:rPr>
        <w:t>1.</w:t>
      </w:r>
      <w:r w:rsidR="0067070B">
        <w:rPr>
          <w:szCs w:val="24"/>
        </w:rPr>
        <w:t>2</w:t>
      </w:r>
      <w:r w:rsidRPr="0067070B">
        <w:rPr>
          <w:szCs w:val="24"/>
        </w:rPr>
        <w:t>. Количество часов на освоение рабочей программы учебной практики:</w:t>
      </w:r>
    </w:p>
    <w:p w:rsidR="004E6F89" w:rsidRPr="0067070B" w:rsidRDefault="004E6F89" w:rsidP="004E6F89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Cs w:val="24"/>
        </w:rPr>
      </w:pPr>
      <w:r w:rsidRPr="0067070B">
        <w:rPr>
          <w:szCs w:val="24"/>
        </w:rPr>
        <w:tab/>
        <w:t>Всего</w:t>
      </w:r>
      <w:r w:rsidRPr="0067070B">
        <w:rPr>
          <w:szCs w:val="24"/>
        </w:rPr>
        <w:tab/>
        <w:t xml:space="preserve">- </w:t>
      </w:r>
      <w:r w:rsidR="004D5A04" w:rsidRPr="0067070B">
        <w:rPr>
          <w:szCs w:val="24"/>
        </w:rPr>
        <w:t>216</w:t>
      </w:r>
      <w:r w:rsidRPr="0067070B">
        <w:rPr>
          <w:szCs w:val="24"/>
        </w:rPr>
        <w:t xml:space="preserve"> часов</w:t>
      </w:r>
    </w:p>
    <w:p w:rsidR="004E6F89" w:rsidRDefault="004E6F89" w:rsidP="004E6F89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Cs w:val="24"/>
        </w:rPr>
      </w:pPr>
      <w:r w:rsidRPr="0067070B">
        <w:rPr>
          <w:szCs w:val="24"/>
        </w:rPr>
        <w:t>Форма проведения рассредоточенная (звеньевая) на рабочих местах.</w:t>
      </w:r>
    </w:p>
    <w:p w:rsidR="0067070B" w:rsidRPr="0067070B" w:rsidRDefault="0067070B" w:rsidP="004E6F89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Cs w:val="24"/>
        </w:rPr>
      </w:pPr>
      <w:r>
        <w:rPr>
          <w:szCs w:val="24"/>
        </w:rPr>
        <w:t>Промежуточная аттестация – дифференцированный зачет</w:t>
      </w:r>
    </w:p>
    <w:p w:rsidR="004E6F89" w:rsidRPr="0067070B" w:rsidRDefault="004E6F89" w:rsidP="004E6F89">
      <w:pPr>
        <w:rPr>
          <w:szCs w:val="24"/>
        </w:rPr>
      </w:pPr>
    </w:p>
    <w:p w:rsidR="004E6F89" w:rsidRDefault="004E6F89" w:rsidP="004E6F89">
      <w:pPr>
        <w:sectPr w:rsidR="004E6F89" w:rsidSect="00B6452F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E6F89" w:rsidRPr="0082710C" w:rsidRDefault="004E6F89" w:rsidP="004E6F89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caps/>
          <w:sz w:val="28"/>
          <w:szCs w:val="28"/>
        </w:rPr>
      </w:pPr>
      <w:r w:rsidRPr="0047062D">
        <w:rPr>
          <w:b/>
          <w:caps/>
          <w:sz w:val="28"/>
          <w:szCs w:val="28"/>
        </w:rPr>
        <w:lastRenderedPageBreak/>
        <w:t xml:space="preserve">2. Структура и содержание </w:t>
      </w:r>
      <w:r>
        <w:rPr>
          <w:b/>
          <w:caps/>
          <w:sz w:val="28"/>
          <w:szCs w:val="28"/>
        </w:rPr>
        <w:t>учебной</w:t>
      </w:r>
      <w:r w:rsidRPr="0047062D">
        <w:rPr>
          <w:b/>
          <w:caps/>
          <w:sz w:val="28"/>
          <w:szCs w:val="28"/>
        </w:rPr>
        <w:t xml:space="preserve"> практики по </w:t>
      </w:r>
      <w:r>
        <w:rPr>
          <w:b/>
          <w:caps/>
          <w:sz w:val="28"/>
          <w:szCs w:val="28"/>
        </w:rPr>
        <w:t xml:space="preserve">профессиональному модулю </w:t>
      </w:r>
      <w:r w:rsidRPr="0082710C">
        <w:rPr>
          <w:b/>
          <w:caps/>
          <w:sz w:val="28"/>
          <w:szCs w:val="28"/>
        </w:rPr>
        <w:t>ПМ.01 «Техническое обслуживание и ремонт автомобильного транспорта»</w:t>
      </w:r>
    </w:p>
    <w:p w:rsidR="004E6F89" w:rsidRDefault="004E6F89" w:rsidP="004E6F89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sz w:val="28"/>
          <w:szCs w:val="28"/>
        </w:rPr>
      </w:pPr>
    </w:p>
    <w:p w:rsidR="004E6F89" w:rsidRDefault="004E6F89" w:rsidP="004E6F89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2.1. Структура, объем учебной практики и виды учебной работы.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4"/>
        <w:gridCol w:w="3953"/>
        <w:gridCol w:w="6824"/>
        <w:gridCol w:w="2187"/>
      </w:tblGrid>
      <w:tr w:rsidR="004E6F89" w:rsidTr="004D5A04">
        <w:tc>
          <w:tcPr>
            <w:tcW w:w="1724" w:type="dxa"/>
          </w:tcPr>
          <w:p w:rsidR="004E6F89" w:rsidRDefault="004E6F89" w:rsidP="004D5A04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ПК</w:t>
            </w:r>
          </w:p>
        </w:tc>
        <w:tc>
          <w:tcPr>
            <w:tcW w:w="3953" w:type="dxa"/>
          </w:tcPr>
          <w:p w:rsidR="004E6F89" w:rsidRDefault="004E6F89" w:rsidP="004D5A04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и наименование разделов и МДК</w:t>
            </w:r>
          </w:p>
        </w:tc>
        <w:tc>
          <w:tcPr>
            <w:tcW w:w="6824" w:type="dxa"/>
          </w:tcPr>
          <w:p w:rsidR="004E6F89" w:rsidRDefault="004E6F89" w:rsidP="004D5A04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работ</w:t>
            </w:r>
          </w:p>
        </w:tc>
        <w:tc>
          <w:tcPr>
            <w:tcW w:w="2187" w:type="dxa"/>
          </w:tcPr>
          <w:p w:rsidR="004E6F89" w:rsidRDefault="004E6F89" w:rsidP="004D5A04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  <w:p w:rsidR="004E6F89" w:rsidRDefault="004E6F89" w:rsidP="004D5A04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часов</w:t>
            </w:r>
          </w:p>
        </w:tc>
      </w:tr>
      <w:tr w:rsidR="004E6F89" w:rsidTr="004D5A04">
        <w:tc>
          <w:tcPr>
            <w:tcW w:w="1724" w:type="dxa"/>
          </w:tcPr>
          <w:p w:rsidR="004E6F89" w:rsidRPr="009949B5" w:rsidRDefault="004E6F89" w:rsidP="004D5A04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9949B5">
              <w:rPr>
                <w:i/>
                <w:sz w:val="28"/>
                <w:szCs w:val="28"/>
              </w:rPr>
              <w:t>1</w:t>
            </w:r>
          </w:p>
        </w:tc>
        <w:tc>
          <w:tcPr>
            <w:tcW w:w="3953" w:type="dxa"/>
          </w:tcPr>
          <w:p w:rsidR="004E6F89" w:rsidRPr="009949B5" w:rsidRDefault="004E6F89" w:rsidP="004D5A04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9949B5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6824" w:type="dxa"/>
          </w:tcPr>
          <w:p w:rsidR="004E6F89" w:rsidRPr="009949B5" w:rsidRDefault="004E6F89" w:rsidP="004D5A04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3</w:t>
            </w:r>
          </w:p>
        </w:tc>
        <w:tc>
          <w:tcPr>
            <w:tcW w:w="2187" w:type="dxa"/>
          </w:tcPr>
          <w:p w:rsidR="004E6F89" w:rsidRPr="009949B5" w:rsidRDefault="004E6F89" w:rsidP="004D5A04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</w:t>
            </w:r>
          </w:p>
        </w:tc>
      </w:tr>
      <w:tr w:rsidR="004E6F89" w:rsidTr="004D5A04">
        <w:tc>
          <w:tcPr>
            <w:tcW w:w="1724" w:type="dxa"/>
          </w:tcPr>
          <w:p w:rsidR="004E6F89" w:rsidRDefault="004E6F89" w:rsidP="004D5A04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</w:p>
          <w:p w:rsidR="004E6F89" w:rsidRDefault="004E6F89" w:rsidP="004D5A04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3953" w:type="dxa"/>
          </w:tcPr>
          <w:p w:rsidR="004E6F89" w:rsidRPr="008C62C2" w:rsidRDefault="004E6F89" w:rsidP="004D5A04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sz w:val="28"/>
                <w:szCs w:val="28"/>
              </w:rPr>
            </w:pPr>
            <w:r w:rsidRPr="003C6587">
              <w:rPr>
                <w:b/>
                <w:sz w:val="28"/>
                <w:szCs w:val="28"/>
              </w:rPr>
              <w:t>МДК 01.01</w:t>
            </w:r>
            <w:r>
              <w:rPr>
                <w:sz w:val="28"/>
                <w:szCs w:val="28"/>
              </w:rPr>
              <w:t xml:space="preserve"> «</w:t>
            </w:r>
            <w:r w:rsidRPr="000F13C5">
              <w:rPr>
                <w:b/>
                <w:sz w:val="28"/>
                <w:szCs w:val="28"/>
              </w:rPr>
              <w:t>Конструкция, техническое обслуживание и ремонт транспортного электрооборудования и автоматики</w:t>
            </w:r>
            <w:r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6824" w:type="dxa"/>
          </w:tcPr>
          <w:p w:rsidR="004E6F89" w:rsidRDefault="004E6F89" w:rsidP="004D5A04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187" w:type="dxa"/>
          </w:tcPr>
          <w:p w:rsidR="004E6F89" w:rsidRPr="007416E1" w:rsidRDefault="004E6F89" w:rsidP="004D5A04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216</w:t>
            </w:r>
          </w:p>
        </w:tc>
      </w:tr>
      <w:tr w:rsidR="004E6F89" w:rsidTr="004D5A04">
        <w:tc>
          <w:tcPr>
            <w:tcW w:w="1724" w:type="dxa"/>
            <w:vMerge w:val="restart"/>
          </w:tcPr>
          <w:p w:rsidR="004E6F89" w:rsidRDefault="004E6F89" w:rsidP="004D5A04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</w:p>
          <w:p w:rsidR="004E6F89" w:rsidRDefault="004E6F89" w:rsidP="004D5A04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</w:p>
          <w:p w:rsidR="004E6F89" w:rsidRDefault="004E6F89" w:rsidP="004D5A04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1.1-1.4</w:t>
            </w:r>
          </w:p>
          <w:p w:rsidR="004E6F89" w:rsidRDefault="004E6F89" w:rsidP="004D5A04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1; ОК 2; ОК 3; ОК 4; ОК 6; ОК-7; ОК 8.</w:t>
            </w:r>
          </w:p>
        </w:tc>
        <w:tc>
          <w:tcPr>
            <w:tcW w:w="3953" w:type="dxa"/>
          </w:tcPr>
          <w:p w:rsidR="004E6F89" w:rsidRDefault="004E6F89" w:rsidP="004D5A04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конструкци</w:t>
            </w:r>
            <w:r w:rsidR="004D5A04">
              <w:rPr>
                <w:sz w:val="28"/>
                <w:szCs w:val="28"/>
              </w:rPr>
              <w:t xml:space="preserve">и элементов </w:t>
            </w:r>
            <w:r>
              <w:rPr>
                <w:sz w:val="28"/>
                <w:szCs w:val="28"/>
              </w:rPr>
              <w:t>транспортного электрооборудования и автоматики</w:t>
            </w:r>
          </w:p>
        </w:tc>
        <w:tc>
          <w:tcPr>
            <w:tcW w:w="6824" w:type="dxa"/>
          </w:tcPr>
          <w:p w:rsidR="004E6F89" w:rsidRDefault="004E6F89" w:rsidP="004D5A04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4D5A04">
              <w:rPr>
                <w:sz w:val="28"/>
                <w:szCs w:val="28"/>
              </w:rPr>
              <w:t>Изучение конструкции элементов входящих в состав</w:t>
            </w:r>
            <w:r>
              <w:rPr>
                <w:sz w:val="28"/>
                <w:szCs w:val="28"/>
              </w:rPr>
              <w:t xml:space="preserve"> электроснабжения транспортного электрообо-рудования</w:t>
            </w:r>
            <w:r w:rsidR="004D5A0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приборов системы пуска двигателя, системы зажигания, системы электронного управления двигателем, системы освещения и звуковой сигнализации, бортовой сети транспортного средства</w:t>
            </w:r>
            <w:r w:rsidR="004D5A04">
              <w:rPr>
                <w:sz w:val="28"/>
                <w:szCs w:val="28"/>
              </w:rPr>
              <w:t>, системы защиты транспорного электрооборудования</w:t>
            </w:r>
          </w:p>
        </w:tc>
        <w:tc>
          <w:tcPr>
            <w:tcW w:w="2187" w:type="dxa"/>
          </w:tcPr>
          <w:p w:rsidR="004E6F89" w:rsidRPr="00CB03B0" w:rsidRDefault="004E6F89" w:rsidP="004D5A04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</w:tr>
      <w:tr w:rsidR="004E6F89" w:rsidTr="004D5A04">
        <w:tc>
          <w:tcPr>
            <w:tcW w:w="1724" w:type="dxa"/>
            <w:vMerge/>
          </w:tcPr>
          <w:p w:rsidR="004E6F89" w:rsidRDefault="004E6F89" w:rsidP="004D5A04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3953" w:type="dxa"/>
          </w:tcPr>
          <w:p w:rsidR="004E6F89" w:rsidRDefault="004E6F89" w:rsidP="004D5A04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Поиск и устранение неисправностей транспортного электрооборудования и автоматики. Составление  дефект</w:t>
            </w:r>
            <w:r w:rsidR="004D5A04">
              <w:rPr>
                <w:sz w:val="28"/>
                <w:szCs w:val="28"/>
              </w:rPr>
              <w:t>овочной</w:t>
            </w:r>
            <w:r>
              <w:rPr>
                <w:sz w:val="28"/>
                <w:szCs w:val="28"/>
              </w:rPr>
              <w:t xml:space="preserve"> документации</w:t>
            </w:r>
          </w:p>
        </w:tc>
        <w:tc>
          <w:tcPr>
            <w:tcW w:w="6824" w:type="dxa"/>
          </w:tcPr>
          <w:p w:rsidR="004E6F89" w:rsidRDefault="004D5A04" w:rsidP="004D5A04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Поиск и устранение неисправностей транспортного электрооборудования и автоматики, при необходимости составление дефектовочной ведомости. Поиск неисправностей в системе пуска двигателей, системе зажигания, системе электронного управления, системе освещения аварийной и световой сигнализации, звуковой системе, в бортовой сети транспортного средства</w:t>
            </w:r>
          </w:p>
        </w:tc>
        <w:tc>
          <w:tcPr>
            <w:tcW w:w="2187" w:type="dxa"/>
          </w:tcPr>
          <w:p w:rsidR="004E6F89" w:rsidRDefault="004E6F89" w:rsidP="004D5A04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</w:tr>
    </w:tbl>
    <w:p w:rsidR="004E6F89" w:rsidRDefault="004E6F89" w:rsidP="004E6F89"/>
    <w:p w:rsidR="0085547D" w:rsidRDefault="004E6F89" w:rsidP="0085547D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szCs w:val="24"/>
        </w:rPr>
      </w:pPr>
      <w:r w:rsidRPr="00681770">
        <w:rPr>
          <w:b/>
          <w:szCs w:val="24"/>
        </w:rPr>
        <w:lastRenderedPageBreak/>
        <w:t xml:space="preserve">Тематический план </w:t>
      </w:r>
      <w:r>
        <w:rPr>
          <w:b/>
          <w:szCs w:val="24"/>
        </w:rPr>
        <w:t xml:space="preserve">учебной </w:t>
      </w:r>
      <w:r w:rsidRPr="00681770">
        <w:rPr>
          <w:b/>
          <w:szCs w:val="24"/>
        </w:rPr>
        <w:t xml:space="preserve">практики  </w:t>
      </w:r>
      <w:r w:rsidR="0085547D" w:rsidRPr="000863A9">
        <w:rPr>
          <w:b/>
          <w:szCs w:val="24"/>
        </w:rPr>
        <w:t xml:space="preserve">ПМ.01 </w:t>
      </w:r>
      <w:r w:rsidR="0085547D" w:rsidRPr="000863A9">
        <w:rPr>
          <w:b/>
          <w:caps/>
          <w:szCs w:val="24"/>
        </w:rPr>
        <w:t>«</w:t>
      </w:r>
      <w:r w:rsidR="0085547D">
        <w:rPr>
          <w:b/>
          <w:szCs w:val="24"/>
        </w:rPr>
        <w:t>Э</w:t>
      </w:r>
      <w:r w:rsidR="0085547D" w:rsidRPr="000863A9">
        <w:rPr>
          <w:b/>
          <w:szCs w:val="24"/>
        </w:rPr>
        <w:t>ксплуатация транспортного электрооборудования и автоматики»</w:t>
      </w:r>
    </w:p>
    <w:p w:rsidR="004E6F89" w:rsidRPr="00DF33BF" w:rsidRDefault="004E6F89" w:rsidP="0085547D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szCs w:val="24"/>
        </w:rPr>
      </w:pPr>
      <w:r w:rsidRPr="00DF33BF">
        <w:rPr>
          <w:b/>
          <w:szCs w:val="24"/>
        </w:rPr>
        <w:t>МДК 01.01</w:t>
      </w:r>
      <w:r w:rsidRPr="00DF33BF">
        <w:rPr>
          <w:szCs w:val="24"/>
        </w:rPr>
        <w:t xml:space="preserve"> «</w:t>
      </w:r>
      <w:r w:rsidRPr="00DF33BF">
        <w:rPr>
          <w:b/>
          <w:szCs w:val="24"/>
        </w:rPr>
        <w:t>Конструкция, техническое обслуживание и ремонт транспортного электрооборудования и автоматики»</w:t>
      </w:r>
    </w:p>
    <w:tbl>
      <w:tblPr>
        <w:tblW w:w="14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36"/>
        <w:gridCol w:w="3850"/>
        <w:gridCol w:w="8550"/>
        <w:gridCol w:w="1361"/>
      </w:tblGrid>
      <w:tr w:rsidR="00553E11" w:rsidRPr="00B93A04" w:rsidTr="00553E11">
        <w:trPr>
          <w:trHeight w:val="583"/>
        </w:trPr>
        <w:tc>
          <w:tcPr>
            <w:tcW w:w="936" w:type="dxa"/>
          </w:tcPr>
          <w:p w:rsidR="00553E11" w:rsidRPr="003B7DA2" w:rsidRDefault="00553E11" w:rsidP="004D5A04">
            <w:pPr>
              <w:jc w:val="center"/>
              <w:rPr>
                <w:sz w:val="22"/>
                <w:szCs w:val="22"/>
              </w:rPr>
            </w:pPr>
            <w:r w:rsidRPr="003B7DA2">
              <w:rPr>
                <w:sz w:val="22"/>
                <w:szCs w:val="22"/>
              </w:rPr>
              <w:t>№ п/п</w:t>
            </w:r>
          </w:p>
        </w:tc>
        <w:tc>
          <w:tcPr>
            <w:tcW w:w="3850" w:type="dxa"/>
          </w:tcPr>
          <w:p w:rsidR="00553E11" w:rsidRPr="003B7DA2" w:rsidRDefault="00553E11" w:rsidP="004D5A04">
            <w:pPr>
              <w:jc w:val="center"/>
              <w:rPr>
                <w:sz w:val="22"/>
                <w:szCs w:val="22"/>
              </w:rPr>
            </w:pPr>
            <w:r w:rsidRPr="003B7DA2">
              <w:rPr>
                <w:sz w:val="22"/>
                <w:szCs w:val="22"/>
              </w:rPr>
              <w:t xml:space="preserve">Наименование </w:t>
            </w:r>
          </w:p>
          <w:p w:rsidR="00553E11" w:rsidRPr="003B7DA2" w:rsidRDefault="00553E11" w:rsidP="004D5A04">
            <w:pPr>
              <w:jc w:val="center"/>
              <w:rPr>
                <w:sz w:val="22"/>
                <w:szCs w:val="22"/>
              </w:rPr>
            </w:pPr>
            <w:r w:rsidRPr="003B7DA2">
              <w:rPr>
                <w:sz w:val="22"/>
                <w:szCs w:val="22"/>
              </w:rPr>
              <w:t>разделов и тем</w:t>
            </w:r>
          </w:p>
        </w:tc>
        <w:tc>
          <w:tcPr>
            <w:tcW w:w="8550" w:type="dxa"/>
          </w:tcPr>
          <w:p w:rsidR="00553E11" w:rsidRPr="003B7DA2" w:rsidRDefault="00553E11" w:rsidP="004D5A04">
            <w:pPr>
              <w:jc w:val="center"/>
              <w:rPr>
                <w:sz w:val="22"/>
                <w:szCs w:val="22"/>
              </w:rPr>
            </w:pPr>
            <w:r w:rsidRPr="003B7DA2">
              <w:rPr>
                <w:sz w:val="22"/>
                <w:szCs w:val="22"/>
              </w:rPr>
              <w:t>Содержание практическ</w:t>
            </w:r>
            <w:r>
              <w:rPr>
                <w:sz w:val="22"/>
                <w:szCs w:val="22"/>
              </w:rPr>
              <w:t xml:space="preserve">ой </w:t>
            </w:r>
            <w:r w:rsidRPr="003B7DA2">
              <w:rPr>
                <w:sz w:val="22"/>
                <w:szCs w:val="22"/>
              </w:rPr>
              <w:t xml:space="preserve"> работы, самостоятельная работа </w:t>
            </w:r>
          </w:p>
          <w:p w:rsidR="00553E11" w:rsidRPr="003B7DA2" w:rsidRDefault="00553E11" w:rsidP="004D5A04">
            <w:pPr>
              <w:jc w:val="center"/>
              <w:rPr>
                <w:sz w:val="22"/>
                <w:szCs w:val="22"/>
              </w:rPr>
            </w:pPr>
            <w:r w:rsidRPr="003B7DA2">
              <w:rPr>
                <w:sz w:val="22"/>
                <w:szCs w:val="22"/>
              </w:rPr>
              <w:t>обучающихся</w:t>
            </w:r>
          </w:p>
        </w:tc>
        <w:tc>
          <w:tcPr>
            <w:tcW w:w="1361" w:type="dxa"/>
          </w:tcPr>
          <w:p w:rsidR="00553E11" w:rsidRPr="003B7DA2" w:rsidRDefault="00553E11" w:rsidP="004D5A04">
            <w:pPr>
              <w:jc w:val="center"/>
              <w:rPr>
                <w:sz w:val="22"/>
                <w:szCs w:val="22"/>
                <w:u w:val="single"/>
              </w:rPr>
            </w:pPr>
            <w:r w:rsidRPr="003B7DA2">
              <w:rPr>
                <w:sz w:val="22"/>
                <w:szCs w:val="22"/>
              </w:rPr>
              <w:t>Кол-во</w:t>
            </w:r>
          </w:p>
          <w:p w:rsidR="00553E11" w:rsidRPr="003B7DA2" w:rsidRDefault="00553E11" w:rsidP="004D5A04">
            <w:pPr>
              <w:jc w:val="center"/>
              <w:rPr>
                <w:sz w:val="22"/>
                <w:szCs w:val="22"/>
              </w:rPr>
            </w:pPr>
            <w:r w:rsidRPr="003B7DA2">
              <w:rPr>
                <w:sz w:val="22"/>
                <w:szCs w:val="22"/>
              </w:rPr>
              <w:t>часов</w:t>
            </w:r>
          </w:p>
        </w:tc>
      </w:tr>
      <w:tr w:rsidR="00553E11" w:rsidRPr="00B93A04" w:rsidTr="00553E11">
        <w:trPr>
          <w:trHeight w:val="149"/>
        </w:trPr>
        <w:tc>
          <w:tcPr>
            <w:tcW w:w="936" w:type="dxa"/>
          </w:tcPr>
          <w:p w:rsidR="00553E11" w:rsidRPr="003B7DA2" w:rsidRDefault="00553E11" w:rsidP="004D5A04">
            <w:pPr>
              <w:jc w:val="center"/>
              <w:rPr>
                <w:i/>
                <w:sz w:val="22"/>
                <w:szCs w:val="22"/>
              </w:rPr>
            </w:pPr>
            <w:r w:rsidRPr="003B7DA2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850" w:type="dxa"/>
          </w:tcPr>
          <w:p w:rsidR="00553E11" w:rsidRPr="003B7DA2" w:rsidRDefault="00553E11" w:rsidP="004D5A04">
            <w:pPr>
              <w:jc w:val="center"/>
              <w:rPr>
                <w:i/>
                <w:sz w:val="22"/>
                <w:szCs w:val="22"/>
              </w:rPr>
            </w:pPr>
            <w:r w:rsidRPr="003B7DA2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8550" w:type="dxa"/>
          </w:tcPr>
          <w:p w:rsidR="00553E11" w:rsidRPr="003B7DA2" w:rsidRDefault="00553E11" w:rsidP="004D5A04">
            <w:pPr>
              <w:jc w:val="center"/>
              <w:rPr>
                <w:i/>
                <w:sz w:val="22"/>
                <w:szCs w:val="22"/>
              </w:rPr>
            </w:pPr>
            <w:r w:rsidRPr="003B7DA2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1361" w:type="dxa"/>
          </w:tcPr>
          <w:p w:rsidR="00553E11" w:rsidRPr="003B7DA2" w:rsidRDefault="00553E11" w:rsidP="004D5A04">
            <w:pPr>
              <w:jc w:val="center"/>
              <w:rPr>
                <w:i/>
                <w:sz w:val="22"/>
                <w:szCs w:val="22"/>
              </w:rPr>
            </w:pPr>
            <w:r w:rsidRPr="003B7DA2">
              <w:rPr>
                <w:i/>
                <w:sz w:val="22"/>
                <w:szCs w:val="22"/>
              </w:rPr>
              <w:t>4</w:t>
            </w:r>
          </w:p>
        </w:tc>
      </w:tr>
      <w:tr w:rsidR="00553E11" w:rsidRPr="00B93A04" w:rsidTr="00553E11">
        <w:trPr>
          <w:trHeight w:val="135"/>
        </w:trPr>
        <w:tc>
          <w:tcPr>
            <w:tcW w:w="936" w:type="dxa"/>
          </w:tcPr>
          <w:p w:rsidR="00553E11" w:rsidRPr="00BF2A8F" w:rsidRDefault="00553E11" w:rsidP="004D5A04">
            <w:pPr>
              <w:jc w:val="center"/>
              <w:rPr>
                <w:sz w:val="20"/>
              </w:rPr>
            </w:pPr>
          </w:p>
        </w:tc>
        <w:tc>
          <w:tcPr>
            <w:tcW w:w="3850" w:type="dxa"/>
            <w:vMerge w:val="restart"/>
          </w:tcPr>
          <w:p w:rsidR="00553E11" w:rsidRPr="004D5A04" w:rsidRDefault="00553E11" w:rsidP="004D5A04">
            <w:pPr>
              <w:rPr>
                <w:sz w:val="20"/>
              </w:rPr>
            </w:pPr>
            <w:r w:rsidRPr="004D5A04">
              <w:rPr>
                <w:sz w:val="20"/>
              </w:rPr>
              <w:t>Изучение конструкции элементов транспортного электрооборудования и автоматики</w:t>
            </w:r>
          </w:p>
        </w:tc>
        <w:tc>
          <w:tcPr>
            <w:tcW w:w="8550" w:type="dxa"/>
          </w:tcPr>
          <w:p w:rsidR="00553E11" w:rsidRPr="00BF2A8F" w:rsidRDefault="00553E11" w:rsidP="004D5A04">
            <w:pPr>
              <w:rPr>
                <w:b/>
                <w:sz w:val="20"/>
              </w:rPr>
            </w:pPr>
            <w:r w:rsidRPr="00BF2A8F">
              <w:rPr>
                <w:b/>
                <w:sz w:val="20"/>
              </w:rPr>
              <w:t>Содержание учебного материала:</w:t>
            </w:r>
          </w:p>
        </w:tc>
        <w:tc>
          <w:tcPr>
            <w:tcW w:w="1361" w:type="dxa"/>
          </w:tcPr>
          <w:p w:rsidR="00553E11" w:rsidRPr="00BF2A8F" w:rsidRDefault="00553E11" w:rsidP="004D5A04">
            <w:pPr>
              <w:jc w:val="center"/>
              <w:rPr>
                <w:sz w:val="20"/>
              </w:rPr>
            </w:pPr>
            <w:r w:rsidRPr="00BF2A8F">
              <w:rPr>
                <w:sz w:val="20"/>
              </w:rPr>
              <w:t>36</w:t>
            </w:r>
          </w:p>
        </w:tc>
      </w:tr>
      <w:tr w:rsidR="00553E11" w:rsidRPr="00B93A04" w:rsidTr="00553E11">
        <w:trPr>
          <w:cantSplit/>
          <w:trHeight w:val="327"/>
        </w:trPr>
        <w:tc>
          <w:tcPr>
            <w:tcW w:w="936" w:type="dxa"/>
          </w:tcPr>
          <w:p w:rsidR="00553E11" w:rsidRPr="00BF2A8F" w:rsidRDefault="00553E11" w:rsidP="004D5A04">
            <w:pPr>
              <w:jc w:val="center"/>
              <w:rPr>
                <w:sz w:val="20"/>
              </w:rPr>
            </w:pPr>
            <w:r w:rsidRPr="00BF2A8F">
              <w:rPr>
                <w:sz w:val="20"/>
              </w:rPr>
              <w:t>1</w:t>
            </w:r>
          </w:p>
        </w:tc>
        <w:tc>
          <w:tcPr>
            <w:tcW w:w="3850" w:type="dxa"/>
            <w:vMerge/>
          </w:tcPr>
          <w:p w:rsidR="00553E11" w:rsidRPr="00BF2A8F" w:rsidRDefault="00553E11" w:rsidP="004D5A04">
            <w:pPr>
              <w:jc w:val="center"/>
              <w:rPr>
                <w:sz w:val="20"/>
              </w:rPr>
            </w:pPr>
          </w:p>
        </w:tc>
        <w:tc>
          <w:tcPr>
            <w:tcW w:w="8550" w:type="dxa"/>
          </w:tcPr>
          <w:p w:rsidR="00553E11" w:rsidRPr="00BF2A8F" w:rsidRDefault="00553E11" w:rsidP="004D5A04">
            <w:pPr>
              <w:rPr>
                <w:sz w:val="20"/>
              </w:rPr>
            </w:pPr>
            <w:r>
              <w:rPr>
                <w:sz w:val="20"/>
              </w:rPr>
              <w:t>Изучение конструкции аккумуляторной батареи</w:t>
            </w:r>
            <w:r w:rsidRPr="00BF2A8F">
              <w:rPr>
                <w:sz w:val="20"/>
              </w:rPr>
              <w:t xml:space="preserve"> </w:t>
            </w:r>
          </w:p>
        </w:tc>
        <w:tc>
          <w:tcPr>
            <w:tcW w:w="1361" w:type="dxa"/>
          </w:tcPr>
          <w:p w:rsidR="00553E11" w:rsidRPr="00BF2A8F" w:rsidRDefault="00553E11" w:rsidP="004D5A04">
            <w:pPr>
              <w:jc w:val="center"/>
              <w:rPr>
                <w:sz w:val="20"/>
              </w:rPr>
            </w:pPr>
            <w:r w:rsidRPr="00BF2A8F">
              <w:rPr>
                <w:sz w:val="20"/>
              </w:rPr>
              <w:t>6</w:t>
            </w:r>
          </w:p>
        </w:tc>
      </w:tr>
      <w:tr w:rsidR="00553E11" w:rsidRPr="00B93A04" w:rsidTr="00553E11">
        <w:trPr>
          <w:cantSplit/>
          <w:trHeight w:val="417"/>
        </w:trPr>
        <w:tc>
          <w:tcPr>
            <w:tcW w:w="936" w:type="dxa"/>
          </w:tcPr>
          <w:p w:rsidR="00553E11" w:rsidRPr="00BF2A8F" w:rsidRDefault="00553E11" w:rsidP="004D5A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850" w:type="dxa"/>
            <w:vMerge/>
          </w:tcPr>
          <w:p w:rsidR="00553E11" w:rsidRPr="00BF2A8F" w:rsidRDefault="00553E11" w:rsidP="004D5A04">
            <w:pPr>
              <w:jc w:val="center"/>
              <w:rPr>
                <w:sz w:val="20"/>
              </w:rPr>
            </w:pPr>
          </w:p>
        </w:tc>
        <w:tc>
          <w:tcPr>
            <w:tcW w:w="8550" w:type="dxa"/>
          </w:tcPr>
          <w:p w:rsidR="00553E11" w:rsidRPr="00BF2A8F" w:rsidRDefault="00553E11" w:rsidP="004D5A04">
            <w:pPr>
              <w:rPr>
                <w:sz w:val="20"/>
              </w:rPr>
            </w:pPr>
            <w:r>
              <w:rPr>
                <w:sz w:val="20"/>
              </w:rPr>
              <w:t>Разборка, сборка приборов системы электроснабжения  транспортного средства</w:t>
            </w:r>
          </w:p>
        </w:tc>
        <w:tc>
          <w:tcPr>
            <w:tcW w:w="1361" w:type="dxa"/>
          </w:tcPr>
          <w:p w:rsidR="00553E11" w:rsidRPr="00BF2A8F" w:rsidRDefault="00553E11" w:rsidP="004D5A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553E11" w:rsidRPr="00B93A04" w:rsidTr="00553E11">
        <w:trPr>
          <w:cantSplit/>
          <w:trHeight w:val="159"/>
        </w:trPr>
        <w:tc>
          <w:tcPr>
            <w:tcW w:w="936" w:type="dxa"/>
          </w:tcPr>
          <w:p w:rsidR="00553E11" w:rsidRPr="00BF2A8F" w:rsidRDefault="00553E11" w:rsidP="004D5A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850" w:type="dxa"/>
            <w:vMerge/>
          </w:tcPr>
          <w:p w:rsidR="00553E11" w:rsidRPr="00BF2A8F" w:rsidRDefault="00553E11" w:rsidP="004D5A04">
            <w:pPr>
              <w:jc w:val="center"/>
              <w:rPr>
                <w:sz w:val="20"/>
              </w:rPr>
            </w:pPr>
          </w:p>
        </w:tc>
        <w:tc>
          <w:tcPr>
            <w:tcW w:w="8550" w:type="dxa"/>
          </w:tcPr>
          <w:p w:rsidR="00553E11" w:rsidRPr="00BF2A8F" w:rsidRDefault="00553E11" w:rsidP="004D5A04">
            <w:pPr>
              <w:rPr>
                <w:sz w:val="20"/>
              </w:rPr>
            </w:pPr>
            <w:r>
              <w:rPr>
                <w:sz w:val="20"/>
              </w:rPr>
              <w:t>Разборка, сборка приборов системы электропуска двигателя</w:t>
            </w:r>
          </w:p>
        </w:tc>
        <w:tc>
          <w:tcPr>
            <w:tcW w:w="1361" w:type="dxa"/>
          </w:tcPr>
          <w:p w:rsidR="00553E11" w:rsidRPr="00BF2A8F" w:rsidRDefault="00553E11" w:rsidP="004D5A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553E11" w:rsidRPr="00B93A04" w:rsidTr="00553E11">
        <w:trPr>
          <w:cantSplit/>
          <w:trHeight w:val="413"/>
        </w:trPr>
        <w:tc>
          <w:tcPr>
            <w:tcW w:w="936" w:type="dxa"/>
          </w:tcPr>
          <w:p w:rsidR="00553E11" w:rsidRPr="00BF2A8F" w:rsidRDefault="00553E11" w:rsidP="004D5A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850" w:type="dxa"/>
            <w:vMerge/>
          </w:tcPr>
          <w:p w:rsidR="00553E11" w:rsidRPr="00BF2A8F" w:rsidRDefault="00553E11" w:rsidP="004D5A04">
            <w:pPr>
              <w:jc w:val="center"/>
              <w:rPr>
                <w:sz w:val="20"/>
              </w:rPr>
            </w:pPr>
          </w:p>
        </w:tc>
        <w:tc>
          <w:tcPr>
            <w:tcW w:w="8550" w:type="dxa"/>
          </w:tcPr>
          <w:p w:rsidR="00553E11" w:rsidRPr="00BF2A8F" w:rsidRDefault="00553E11" w:rsidP="004D5A04">
            <w:pPr>
              <w:rPr>
                <w:sz w:val="20"/>
              </w:rPr>
            </w:pPr>
            <w:r>
              <w:rPr>
                <w:sz w:val="20"/>
              </w:rPr>
              <w:t>Разборка, сборка и регулировка прерывателей распределителей контактной, контактно-транзисторной и бесконтактной системы зажигания</w:t>
            </w:r>
          </w:p>
        </w:tc>
        <w:tc>
          <w:tcPr>
            <w:tcW w:w="1361" w:type="dxa"/>
          </w:tcPr>
          <w:p w:rsidR="00553E11" w:rsidRPr="00BF2A8F" w:rsidRDefault="00553E11" w:rsidP="004D5A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553E11" w:rsidRPr="00B93A04" w:rsidTr="00553E11">
        <w:trPr>
          <w:cantSplit/>
          <w:trHeight w:val="505"/>
        </w:trPr>
        <w:tc>
          <w:tcPr>
            <w:tcW w:w="936" w:type="dxa"/>
          </w:tcPr>
          <w:p w:rsidR="00553E11" w:rsidRPr="00BF2A8F" w:rsidRDefault="00553E11" w:rsidP="004D5A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850" w:type="dxa"/>
            <w:vMerge/>
          </w:tcPr>
          <w:p w:rsidR="00553E11" w:rsidRPr="00BF2A8F" w:rsidRDefault="00553E11" w:rsidP="004D5A04">
            <w:pPr>
              <w:jc w:val="center"/>
              <w:rPr>
                <w:sz w:val="20"/>
              </w:rPr>
            </w:pPr>
          </w:p>
        </w:tc>
        <w:tc>
          <w:tcPr>
            <w:tcW w:w="8550" w:type="dxa"/>
          </w:tcPr>
          <w:p w:rsidR="00553E11" w:rsidRPr="00BF2A8F" w:rsidRDefault="00553E11" w:rsidP="004D5A04">
            <w:pPr>
              <w:rPr>
                <w:sz w:val="20"/>
              </w:rPr>
            </w:pPr>
            <w:r>
              <w:rPr>
                <w:sz w:val="20"/>
              </w:rPr>
              <w:t>Разборка, сборка  катушек зажигания контактной, контактно-транзисторной и бесконтактной системы зажигания</w:t>
            </w:r>
          </w:p>
        </w:tc>
        <w:tc>
          <w:tcPr>
            <w:tcW w:w="1361" w:type="dxa"/>
          </w:tcPr>
          <w:p w:rsidR="00553E11" w:rsidRPr="00BF2A8F" w:rsidRDefault="00553E11" w:rsidP="004D5A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553E11" w:rsidRPr="00B93A04" w:rsidTr="00553E11">
        <w:trPr>
          <w:cantSplit/>
          <w:trHeight w:val="529"/>
        </w:trPr>
        <w:tc>
          <w:tcPr>
            <w:tcW w:w="936" w:type="dxa"/>
          </w:tcPr>
          <w:p w:rsidR="00553E11" w:rsidRPr="00BF2A8F" w:rsidRDefault="00553E11" w:rsidP="004D5A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3850" w:type="dxa"/>
            <w:vMerge/>
          </w:tcPr>
          <w:p w:rsidR="00553E11" w:rsidRPr="00BF2A8F" w:rsidRDefault="00553E11" w:rsidP="004D5A04">
            <w:pPr>
              <w:jc w:val="center"/>
              <w:rPr>
                <w:sz w:val="20"/>
              </w:rPr>
            </w:pPr>
          </w:p>
        </w:tc>
        <w:tc>
          <w:tcPr>
            <w:tcW w:w="8550" w:type="dxa"/>
          </w:tcPr>
          <w:p w:rsidR="00553E11" w:rsidRPr="00BF2A8F" w:rsidRDefault="00553E11" w:rsidP="00F50B6B">
            <w:pPr>
              <w:rPr>
                <w:sz w:val="20"/>
              </w:rPr>
            </w:pPr>
            <w:r>
              <w:rPr>
                <w:sz w:val="20"/>
              </w:rPr>
              <w:t>Разборка, сборка приборов входящих в систему электронного управления двигателем</w:t>
            </w:r>
          </w:p>
        </w:tc>
        <w:tc>
          <w:tcPr>
            <w:tcW w:w="1361" w:type="dxa"/>
          </w:tcPr>
          <w:p w:rsidR="00553E11" w:rsidRPr="00BF2A8F" w:rsidRDefault="00553E11" w:rsidP="00F50B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553E11" w:rsidRPr="00B93A04" w:rsidTr="00553E11">
        <w:trPr>
          <w:cantSplit/>
          <w:trHeight w:val="437"/>
        </w:trPr>
        <w:tc>
          <w:tcPr>
            <w:tcW w:w="936" w:type="dxa"/>
          </w:tcPr>
          <w:p w:rsidR="00553E11" w:rsidRDefault="00553E11" w:rsidP="004D5A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3850" w:type="dxa"/>
            <w:vMerge/>
          </w:tcPr>
          <w:p w:rsidR="00553E11" w:rsidRPr="00BF2A8F" w:rsidRDefault="00553E11" w:rsidP="004D5A04">
            <w:pPr>
              <w:jc w:val="center"/>
              <w:rPr>
                <w:sz w:val="20"/>
              </w:rPr>
            </w:pPr>
          </w:p>
        </w:tc>
        <w:tc>
          <w:tcPr>
            <w:tcW w:w="8550" w:type="dxa"/>
          </w:tcPr>
          <w:p w:rsidR="00553E11" w:rsidRPr="00BF2A8F" w:rsidRDefault="00553E11" w:rsidP="00F50B6B">
            <w:pPr>
              <w:rPr>
                <w:sz w:val="20"/>
              </w:rPr>
            </w:pPr>
            <w:r>
              <w:rPr>
                <w:sz w:val="20"/>
              </w:rPr>
              <w:t>Разборка сборка и регулировка приборов входящих в систему освещения транспортного средства</w:t>
            </w:r>
          </w:p>
        </w:tc>
        <w:tc>
          <w:tcPr>
            <w:tcW w:w="1361" w:type="dxa"/>
          </w:tcPr>
          <w:p w:rsidR="00553E11" w:rsidRPr="00BF2A8F" w:rsidRDefault="00553E11" w:rsidP="00F50B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553E11" w:rsidRPr="00B93A04" w:rsidTr="00553E11">
        <w:trPr>
          <w:cantSplit/>
          <w:trHeight w:val="461"/>
        </w:trPr>
        <w:tc>
          <w:tcPr>
            <w:tcW w:w="936" w:type="dxa"/>
          </w:tcPr>
          <w:p w:rsidR="00553E11" w:rsidRDefault="00553E11" w:rsidP="004D5A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3850" w:type="dxa"/>
            <w:vMerge/>
          </w:tcPr>
          <w:p w:rsidR="00553E11" w:rsidRPr="00BF2A8F" w:rsidRDefault="00553E11" w:rsidP="004D5A04">
            <w:pPr>
              <w:jc w:val="center"/>
              <w:rPr>
                <w:sz w:val="20"/>
              </w:rPr>
            </w:pPr>
          </w:p>
        </w:tc>
        <w:tc>
          <w:tcPr>
            <w:tcW w:w="8550" w:type="dxa"/>
          </w:tcPr>
          <w:p w:rsidR="00553E11" w:rsidRPr="00BF2A8F" w:rsidRDefault="00553E11" w:rsidP="00F50B6B">
            <w:pPr>
              <w:rPr>
                <w:sz w:val="20"/>
              </w:rPr>
            </w:pPr>
            <w:r>
              <w:rPr>
                <w:sz w:val="20"/>
              </w:rPr>
              <w:t>Разборка,  сборка и регулировка приборов входящих в систему световой сигнализации</w:t>
            </w:r>
          </w:p>
        </w:tc>
        <w:tc>
          <w:tcPr>
            <w:tcW w:w="1361" w:type="dxa"/>
          </w:tcPr>
          <w:p w:rsidR="00553E11" w:rsidRDefault="00553E11" w:rsidP="00F50B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553E11" w:rsidRPr="00B93A04" w:rsidTr="00553E11">
        <w:trPr>
          <w:cantSplit/>
          <w:trHeight w:val="363"/>
        </w:trPr>
        <w:tc>
          <w:tcPr>
            <w:tcW w:w="936" w:type="dxa"/>
          </w:tcPr>
          <w:p w:rsidR="00553E11" w:rsidRDefault="00553E11" w:rsidP="004D5A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3850" w:type="dxa"/>
            <w:vMerge/>
          </w:tcPr>
          <w:p w:rsidR="00553E11" w:rsidRPr="00BF2A8F" w:rsidRDefault="00553E11" w:rsidP="004D5A04">
            <w:pPr>
              <w:jc w:val="center"/>
              <w:rPr>
                <w:sz w:val="20"/>
              </w:rPr>
            </w:pPr>
          </w:p>
        </w:tc>
        <w:tc>
          <w:tcPr>
            <w:tcW w:w="8550" w:type="dxa"/>
          </w:tcPr>
          <w:p w:rsidR="00553E11" w:rsidRPr="00BF2A8F" w:rsidRDefault="00553E11" w:rsidP="00F50B6B">
            <w:pPr>
              <w:rPr>
                <w:sz w:val="20"/>
              </w:rPr>
            </w:pPr>
            <w:r>
              <w:rPr>
                <w:sz w:val="20"/>
              </w:rPr>
              <w:t>Разборка, сборка и регулировка приборов звуковой сигнализации</w:t>
            </w:r>
          </w:p>
        </w:tc>
        <w:tc>
          <w:tcPr>
            <w:tcW w:w="1361" w:type="dxa"/>
          </w:tcPr>
          <w:p w:rsidR="00553E11" w:rsidRDefault="00553E11" w:rsidP="00F50B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553E11" w:rsidRPr="00B93A04" w:rsidTr="00553E11">
        <w:trPr>
          <w:cantSplit/>
          <w:trHeight w:val="269"/>
        </w:trPr>
        <w:tc>
          <w:tcPr>
            <w:tcW w:w="936" w:type="dxa"/>
          </w:tcPr>
          <w:p w:rsidR="00553E11" w:rsidRDefault="00553E11" w:rsidP="004D5A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850" w:type="dxa"/>
            <w:vMerge/>
          </w:tcPr>
          <w:p w:rsidR="00553E11" w:rsidRPr="00BF2A8F" w:rsidRDefault="00553E11" w:rsidP="004D5A04">
            <w:pPr>
              <w:jc w:val="center"/>
              <w:rPr>
                <w:sz w:val="20"/>
              </w:rPr>
            </w:pPr>
          </w:p>
        </w:tc>
        <w:tc>
          <w:tcPr>
            <w:tcW w:w="8550" w:type="dxa"/>
          </w:tcPr>
          <w:p w:rsidR="00553E11" w:rsidRPr="00BF2A8F" w:rsidRDefault="00553E11" w:rsidP="00F50B6B">
            <w:pPr>
              <w:rPr>
                <w:sz w:val="20"/>
              </w:rPr>
            </w:pPr>
            <w:r>
              <w:rPr>
                <w:sz w:val="20"/>
              </w:rPr>
              <w:t>Разборка, сборка приборов аварийной сигнализации контроля двигателя</w:t>
            </w:r>
          </w:p>
        </w:tc>
        <w:tc>
          <w:tcPr>
            <w:tcW w:w="1361" w:type="dxa"/>
          </w:tcPr>
          <w:p w:rsidR="00553E11" w:rsidRDefault="00553E11" w:rsidP="00F50B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553E11" w:rsidRPr="00B93A04" w:rsidTr="00553E11">
        <w:trPr>
          <w:cantSplit/>
          <w:trHeight w:val="273"/>
        </w:trPr>
        <w:tc>
          <w:tcPr>
            <w:tcW w:w="936" w:type="dxa"/>
          </w:tcPr>
          <w:p w:rsidR="00553E11" w:rsidRDefault="00553E11" w:rsidP="004D5A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3850" w:type="dxa"/>
            <w:vMerge/>
          </w:tcPr>
          <w:p w:rsidR="00553E11" w:rsidRPr="00BF2A8F" w:rsidRDefault="00553E11" w:rsidP="004D5A04">
            <w:pPr>
              <w:jc w:val="center"/>
              <w:rPr>
                <w:sz w:val="20"/>
              </w:rPr>
            </w:pPr>
          </w:p>
        </w:tc>
        <w:tc>
          <w:tcPr>
            <w:tcW w:w="8550" w:type="dxa"/>
          </w:tcPr>
          <w:p w:rsidR="00553E11" w:rsidRPr="00BF2A8F" w:rsidRDefault="00553E11" w:rsidP="00F50B6B">
            <w:pPr>
              <w:rPr>
                <w:sz w:val="20"/>
              </w:rPr>
            </w:pPr>
            <w:r>
              <w:rPr>
                <w:sz w:val="20"/>
              </w:rPr>
              <w:t>Разборка, сборка приборов  рабочей сигнализации систем двигателя</w:t>
            </w:r>
          </w:p>
        </w:tc>
        <w:tc>
          <w:tcPr>
            <w:tcW w:w="1361" w:type="dxa"/>
          </w:tcPr>
          <w:p w:rsidR="00553E11" w:rsidRDefault="00553E11" w:rsidP="00F50B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553E11" w:rsidRPr="00B93A04" w:rsidTr="00553E11">
        <w:trPr>
          <w:cantSplit/>
          <w:trHeight w:val="83"/>
        </w:trPr>
        <w:tc>
          <w:tcPr>
            <w:tcW w:w="936" w:type="dxa"/>
          </w:tcPr>
          <w:p w:rsidR="00553E11" w:rsidRDefault="00553E11" w:rsidP="004D5A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850" w:type="dxa"/>
            <w:vMerge/>
          </w:tcPr>
          <w:p w:rsidR="00553E11" w:rsidRPr="00BF2A8F" w:rsidRDefault="00553E11" w:rsidP="004D5A04">
            <w:pPr>
              <w:jc w:val="center"/>
              <w:rPr>
                <w:sz w:val="20"/>
              </w:rPr>
            </w:pPr>
          </w:p>
        </w:tc>
        <w:tc>
          <w:tcPr>
            <w:tcW w:w="8550" w:type="dxa"/>
          </w:tcPr>
          <w:p w:rsidR="00553E11" w:rsidRPr="00BF2A8F" w:rsidRDefault="00553E11" w:rsidP="00F50B6B">
            <w:pPr>
              <w:rPr>
                <w:sz w:val="20"/>
              </w:rPr>
            </w:pPr>
            <w:r>
              <w:rPr>
                <w:sz w:val="20"/>
              </w:rPr>
              <w:t xml:space="preserve">Разборка, сборка контрольно-измерительных приборов  </w:t>
            </w:r>
          </w:p>
        </w:tc>
        <w:tc>
          <w:tcPr>
            <w:tcW w:w="1361" w:type="dxa"/>
          </w:tcPr>
          <w:p w:rsidR="00553E11" w:rsidRDefault="00553E11" w:rsidP="00F50B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553E11" w:rsidRPr="00B93A04" w:rsidTr="00553E11">
        <w:trPr>
          <w:cantSplit/>
          <w:trHeight w:val="83"/>
        </w:trPr>
        <w:tc>
          <w:tcPr>
            <w:tcW w:w="936" w:type="dxa"/>
          </w:tcPr>
          <w:p w:rsidR="00553E11" w:rsidRDefault="00553E11" w:rsidP="004D5A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3850" w:type="dxa"/>
            <w:vMerge/>
          </w:tcPr>
          <w:p w:rsidR="00553E11" w:rsidRPr="00BF2A8F" w:rsidRDefault="00553E11" w:rsidP="004D5A04">
            <w:pPr>
              <w:jc w:val="center"/>
              <w:rPr>
                <w:sz w:val="20"/>
              </w:rPr>
            </w:pPr>
          </w:p>
        </w:tc>
        <w:tc>
          <w:tcPr>
            <w:tcW w:w="8550" w:type="dxa"/>
          </w:tcPr>
          <w:p w:rsidR="00553E11" w:rsidRPr="00BF2A8F" w:rsidRDefault="00553E11" w:rsidP="004D5A04">
            <w:pPr>
              <w:rPr>
                <w:sz w:val="20"/>
              </w:rPr>
            </w:pPr>
            <w:r>
              <w:rPr>
                <w:sz w:val="20"/>
              </w:rPr>
              <w:t>Разборка, сборка приборов самодиагностики транспортного средства</w:t>
            </w:r>
          </w:p>
        </w:tc>
        <w:tc>
          <w:tcPr>
            <w:tcW w:w="1361" w:type="dxa"/>
          </w:tcPr>
          <w:p w:rsidR="00553E11" w:rsidRDefault="00553E11" w:rsidP="004D5A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553E11" w:rsidRPr="00B93A04" w:rsidTr="00553E11">
        <w:trPr>
          <w:cantSplit/>
          <w:trHeight w:val="83"/>
        </w:trPr>
        <w:tc>
          <w:tcPr>
            <w:tcW w:w="936" w:type="dxa"/>
          </w:tcPr>
          <w:p w:rsidR="00553E11" w:rsidRDefault="00553E11" w:rsidP="004D5A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3850" w:type="dxa"/>
            <w:vMerge/>
          </w:tcPr>
          <w:p w:rsidR="00553E11" w:rsidRPr="00BF2A8F" w:rsidRDefault="00553E11" w:rsidP="004D5A04">
            <w:pPr>
              <w:jc w:val="center"/>
              <w:rPr>
                <w:sz w:val="20"/>
              </w:rPr>
            </w:pPr>
          </w:p>
        </w:tc>
        <w:tc>
          <w:tcPr>
            <w:tcW w:w="8550" w:type="dxa"/>
          </w:tcPr>
          <w:p w:rsidR="00553E11" w:rsidRPr="00BF2A8F" w:rsidRDefault="00553E11" w:rsidP="004D5A04">
            <w:pPr>
              <w:rPr>
                <w:sz w:val="20"/>
              </w:rPr>
            </w:pPr>
            <w:r>
              <w:rPr>
                <w:sz w:val="20"/>
              </w:rPr>
              <w:t>Разборка, сборка и регулировка приборов системы электропривода транспортного средства</w:t>
            </w:r>
          </w:p>
        </w:tc>
        <w:tc>
          <w:tcPr>
            <w:tcW w:w="1361" w:type="dxa"/>
          </w:tcPr>
          <w:p w:rsidR="00553E11" w:rsidRDefault="00553E11" w:rsidP="004D5A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553E11" w:rsidRPr="00B93A04" w:rsidTr="00553E11">
        <w:trPr>
          <w:cantSplit/>
          <w:trHeight w:val="83"/>
        </w:trPr>
        <w:tc>
          <w:tcPr>
            <w:tcW w:w="936" w:type="dxa"/>
          </w:tcPr>
          <w:p w:rsidR="00553E11" w:rsidRDefault="00553E11" w:rsidP="004D5A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3850" w:type="dxa"/>
            <w:vMerge/>
          </w:tcPr>
          <w:p w:rsidR="00553E11" w:rsidRPr="00BF2A8F" w:rsidRDefault="00553E11" w:rsidP="004D5A04">
            <w:pPr>
              <w:jc w:val="center"/>
              <w:rPr>
                <w:sz w:val="20"/>
              </w:rPr>
            </w:pPr>
          </w:p>
        </w:tc>
        <w:tc>
          <w:tcPr>
            <w:tcW w:w="8550" w:type="dxa"/>
          </w:tcPr>
          <w:p w:rsidR="00553E11" w:rsidRPr="00BF2A8F" w:rsidRDefault="00553E11" w:rsidP="00175C17">
            <w:pPr>
              <w:rPr>
                <w:sz w:val="20"/>
              </w:rPr>
            </w:pPr>
            <w:r>
              <w:rPr>
                <w:sz w:val="20"/>
              </w:rPr>
              <w:t xml:space="preserve">Разборка, сборка приборов входящих в систему защиты электрооборудования транспортного средства </w:t>
            </w:r>
          </w:p>
        </w:tc>
        <w:tc>
          <w:tcPr>
            <w:tcW w:w="1361" w:type="dxa"/>
          </w:tcPr>
          <w:p w:rsidR="00553E11" w:rsidRDefault="00553E11" w:rsidP="004D5A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553E11" w:rsidRPr="00B93A04" w:rsidTr="00553E11">
        <w:trPr>
          <w:cantSplit/>
          <w:trHeight w:val="83"/>
        </w:trPr>
        <w:tc>
          <w:tcPr>
            <w:tcW w:w="936" w:type="dxa"/>
          </w:tcPr>
          <w:p w:rsidR="00553E11" w:rsidRDefault="00553E11" w:rsidP="004D5A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3850" w:type="dxa"/>
            <w:vMerge/>
          </w:tcPr>
          <w:p w:rsidR="00553E11" w:rsidRPr="00BF2A8F" w:rsidRDefault="00553E11" w:rsidP="004D5A04">
            <w:pPr>
              <w:jc w:val="center"/>
              <w:rPr>
                <w:sz w:val="20"/>
              </w:rPr>
            </w:pPr>
          </w:p>
        </w:tc>
        <w:tc>
          <w:tcPr>
            <w:tcW w:w="8550" w:type="dxa"/>
          </w:tcPr>
          <w:p w:rsidR="00553E11" w:rsidRPr="00BF2A8F" w:rsidRDefault="00553E11" w:rsidP="004D5A04">
            <w:pPr>
              <w:rPr>
                <w:sz w:val="20"/>
              </w:rPr>
            </w:pPr>
            <w:r>
              <w:rPr>
                <w:sz w:val="20"/>
              </w:rPr>
              <w:t>Разборка сборка приборов бортовой сети транспортного средства</w:t>
            </w:r>
          </w:p>
        </w:tc>
        <w:tc>
          <w:tcPr>
            <w:tcW w:w="1361" w:type="dxa"/>
          </w:tcPr>
          <w:p w:rsidR="00553E11" w:rsidRDefault="00553E11" w:rsidP="004D5A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553E11" w:rsidRPr="00B93A04" w:rsidTr="00553E11">
        <w:trPr>
          <w:cantSplit/>
          <w:trHeight w:val="83"/>
        </w:trPr>
        <w:tc>
          <w:tcPr>
            <w:tcW w:w="936" w:type="dxa"/>
          </w:tcPr>
          <w:p w:rsidR="00553E11" w:rsidRDefault="00553E11" w:rsidP="004D5A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3850" w:type="dxa"/>
            <w:vMerge/>
          </w:tcPr>
          <w:p w:rsidR="00553E11" w:rsidRPr="00BF2A8F" w:rsidRDefault="00553E11" w:rsidP="004D5A04">
            <w:pPr>
              <w:jc w:val="center"/>
              <w:rPr>
                <w:sz w:val="20"/>
              </w:rPr>
            </w:pPr>
          </w:p>
        </w:tc>
        <w:tc>
          <w:tcPr>
            <w:tcW w:w="8550" w:type="dxa"/>
          </w:tcPr>
          <w:p w:rsidR="00553E11" w:rsidRPr="00BF2A8F" w:rsidRDefault="00553E11" w:rsidP="004D5A04">
            <w:pPr>
              <w:rPr>
                <w:sz w:val="20"/>
              </w:rPr>
            </w:pPr>
            <w:r>
              <w:rPr>
                <w:sz w:val="20"/>
              </w:rPr>
              <w:t>Разборка сборка приборов активной безопасности транспортного средства</w:t>
            </w:r>
          </w:p>
        </w:tc>
        <w:tc>
          <w:tcPr>
            <w:tcW w:w="1361" w:type="dxa"/>
          </w:tcPr>
          <w:p w:rsidR="00553E11" w:rsidRDefault="00553E11" w:rsidP="004D5A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553E11" w:rsidRPr="00B93A04" w:rsidTr="00553E11">
        <w:trPr>
          <w:cantSplit/>
          <w:trHeight w:val="83"/>
        </w:trPr>
        <w:tc>
          <w:tcPr>
            <w:tcW w:w="936" w:type="dxa"/>
          </w:tcPr>
          <w:p w:rsidR="00553E11" w:rsidRDefault="00553E11" w:rsidP="004D5A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3850" w:type="dxa"/>
            <w:vMerge/>
          </w:tcPr>
          <w:p w:rsidR="00553E11" w:rsidRPr="00BF2A8F" w:rsidRDefault="00553E11" w:rsidP="004D5A04">
            <w:pPr>
              <w:jc w:val="center"/>
              <w:rPr>
                <w:sz w:val="20"/>
              </w:rPr>
            </w:pPr>
          </w:p>
        </w:tc>
        <w:tc>
          <w:tcPr>
            <w:tcW w:w="8550" w:type="dxa"/>
          </w:tcPr>
          <w:p w:rsidR="00553E11" w:rsidRPr="00BF2A8F" w:rsidRDefault="00553E11" w:rsidP="00F50B6B">
            <w:pPr>
              <w:rPr>
                <w:sz w:val="20"/>
              </w:rPr>
            </w:pPr>
            <w:r>
              <w:rPr>
                <w:sz w:val="20"/>
              </w:rPr>
              <w:t>Разборка сборка приборов пассивной безопасности транспортного средства</w:t>
            </w:r>
          </w:p>
        </w:tc>
        <w:tc>
          <w:tcPr>
            <w:tcW w:w="1361" w:type="dxa"/>
          </w:tcPr>
          <w:p w:rsidR="00553E11" w:rsidRDefault="00553E11" w:rsidP="004D5A04">
            <w:pPr>
              <w:jc w:val="center"/>
              <w:rPr>
                <w:sz w:val="20"/>
              </w:rPr>
            </w:pPr>
          </w:p>
        </w:tc>
      </w:tr>
      <w:tr w:rsidR="00553E11" w:rsidRPr="00B93A04" w:rsidTr="00553E11">
        <w:trPr>
          <w:cantSplit/>
          <w:trHeight w:val="83"/>
        </w:trPr>
        <w:tc>
          <w:tcPr>
            <w:tcW w:w="936" w:type="dxa"/>
          </w:tcPr>
          <w:p w:rsidR="00553E11" w:rsidRDefault="00553E11" w:rsidP="004D5A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3850" w:type="dxa"/>
            <w:vMerge w:val="restart"/>
          </w:tcPr>
          <w:p w:rsidR="00553E11" w:rsidRPr="00F50B6B" w:rsidRDefault="00553E11" w:rsidP="004D5A04">
            <w:pPr>
              <w:jc w:val="center"/>
              <w:rPr>
                <w:sz w:val="20"/>
              </w:rPr>
            </w:pPr>
            <w:r w:rsidRPr="00F50B6B">
              <w:rPr>
                <w:sz w:val="20"/>
              </w:rPr>
              <w:t>Поиск и устранение неисправностей транспортного электрооборудования и автоматики. Составление  дефектовочной документации</w:t>
            </w:r>
          </w:p>
        </w:tc>
        <w:tc>
          <w:tcPr>
            <w:tcW w:w="8550" w:type="dxa"/>
          </w:tcPr>
          <w:p w:rsidR="00553E11" w:rsidRPr="00BF2A8F" w:rsidRDefault="00553E11" w:rsidP="00F50B6B">
            <w:pPr>
              <w:rPr>
                <w:sz w:val="20"/>
              </w:rPr>
            </w:pPr>
            <w:r>
              <w:rPr>
                <w:sz w:val="20"/>
              </w:rPr>
              <w:t>Проверка технического состояния аккумуляторной батареи, составление дефектовочной ведомости</w:t>
            </w:r>
            <w:r w:rsidRPr="00BF2A8F">
              <w:rPr>
                <w:sz w:val="20"/>
              </w:rPr>
              <w:t xml:space="preserve"> </w:t>
            </w:r>
          </w:p>
        </w:tc>
        <w:tc>
          <w:tcPr>
            <w:tcW w:w="1361" w:type="dxa"/>
          </w:tcPr>
          <w:p w:rsidR="00553E11" w:rsidRPr="00BF2A8F" w:rsidRDefault="00553E11" w:rsidP="00F50B6B">
            <w:pPr>
              <w:jc w:val="center"/>
              <w:rPr>
                <w:sz w:val="20"/>
              </w:rPr>
            </w:pPr>
            <w:r w:rsidRPr="00BF2A8F">
              <w:rPr>
                <w:sz w:val="20"/>
              </w:rPr>
              <w:t>6</w:t>
            </w:r>
          </w:p>
        </w:tc>
      </w:tr>
      <w:tr w:rsidR="00553E11" w:rsidRPr="00B93A04" w:rsidTr="00553E11">
        <w:trPr>
          <w:cantSplit/>
          <w:trHeight w:val="83"/>
        </w:trPr>
        <w:tc>
          <w:tcPr>
            <w:tcW w:w="936" w:type="dxa"/>
          </w:tcPr>
          <w:p w:rsidR="00553E11" w:rsidRDefault="00553E11" w:rsidP="004D5A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3850" w:type="dxa"/>
            <w:vMerge/>
          </w:tcPr>
          <w:p w:rsidR="00553E11" w:rsidRPr="00BF2A8F" w:rsidRDefault="00553E11" w:rsidP="004D5A04">
            <w:pPr>
              <w:jc w:val="center"/>
              <w:rPr>
                <w:sz w:val="20"/>
              </w:rPr>
            </w:pPr>
          </w:p>
        </w:tc>
        <w:tc>
          <w:tcPr>
            <w:tcW w:w="8550" w:type="dxa"/>
          </w:tcPr>
          <w:p w:rsidR="00553E11" w:rsidRPr="00BF2A8F" w:rsidRDefault="00553E11" w:rsidP="00F50B6B">
            <w:pPr>
              <w:rPr>
                <w:sz w:val="20"/>
              </w:rPr>
            </w:pPr>
            <w:r>
              <w:rPr>
                <w:sz w:val="20"/>
              </w:rPr>
              <w:t>Поиск и устранение неисправностей в системе электроснабжения  транспортного средства, составление дефектовочной ведомости</w:t>
            </w:r>
          </w:p>
        </w:tc>
        <w:tc>
          <w:tcPr>
            <w:tcW w:w="1361" w:type="dxa"/>
          </w:tcPr>
          <w:p w:rsidR="00553E11" w:rsidRPr="00BF2A8F" w:rsidRDefault="00553E11" w:rsidP="00F50B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553E11" w:rsidRPr="00B93A04" w:rsidTr="00553E11">
        <w:trPr>
          <w:cantSplit/>
          <w:trHeight w:val="83"/>
        </w:trPr>
        <w:tc>
          <w:tcPr>
            <w:tcW w:w="936" w:type="dxa"/>
          </w:tcPr>
          <w:p w:rsidR="00553E11" w:rsidRDefault="00553E11" w:rsidP="004D5A04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21</w:t>
            </w:r>
          </w:p>
        </w:tc>
        <w:tc>
          <w:tcPr>
            <w:tcW w:w="3850" w:type="dxa"/>
            <w:vMerge/>
          </w:tcPr>
          <w:p w:rsidR="00553E11" w:rsidRPr="00BF2A8F" w:rsidRDefault="00553E11" w:rsidP="004D5A04">
            <w:pPr>
              <w:jc w:val="center"/>
              <w:rPr>
                <w:sz w:val="20"/>
              </w:rPr>
            </w:pPr>
          </w:p>
        </w:tc>
        <w:tc>
          <w:tcPr>
            <w:tcW w:w="8550" w:type="dxa"/>
          </w:tcPr>
          <w:p w:rsidR="00553E11" w:rsidRPr="00BF2A8F" w:rsidRDefault="00553E11" w:rsidP="00F50B6B">
            <w:pPr>
              <w:rPr>
                <w:sz w:val="20"/>
              </w:rPr>
            </w:pPr>
            <w:r>
              <w:rPr>
                <w:sz w:val="20"/>
              </w:rPr>
              <w:t>Поиск и устранение неисправностей приборов системы электропуска двигателя, составление дефектовочной ведомости</w:t>
            </w:r>
          </w:p>
        </w:tc>
        <w:tc>
          <w:tcPr>
            <w:tcW w:w="1361" w:type="dxa"/>
          </w:tcPr>
          <w:p w:rsidR="00553E11" w:rsidRPr="00BF2A8F" w:rsidRDefault="00553E11" w:rsidP="00F50B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553E11" w:rsidRPr="00B93A04" w:rsidTr="00553E11">
        <w:trPr>
          <w:cantSplit/>
          <w:trHeight w:val="83"/>
        </w:trPr>
        <w:tc>
          <w:tcPr>
            <w:tcW w:w="936" w:type="dxa"/>
          </w:tcPr>
          <w:p w:rsidR="00553E11" w:rsidRDefault="00553E11" w:rsidP="004D5A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3850" w:type="dxa"/>
            <w:vMerge/>
          </w:tcPr>
          <w:p w:rsidR="00553E11" w:rsidRPr="00BF2A8F" w:rsidRDefault="00553E11" w:rsidP="004D5A04">
            <w:pPr>
              <w:jc w:val="center"/>
              <w:rPr>
                <w:sz w:val="20"/>
              </w:rPr>
            </w:pPr>
          </w:p>
        </w:tc>
        <w:tc>
          <w:tcPr>
            <w:tcW w:w="8550" w:type="dxa"/>
          </w:tcPr>
          <w:p w:rsidR="00553E11" w:rsidRPr="00BF2A8F" w:rsidRDefault="00553E11" w:rsidP="00F50B6B">
            <w:pPr>
              <w:rPr>
                <w:sz w:val="20"/>
              </w:rPr>
            </w:pPr>
            <w:r>
              <w:rPr>
                <w:sz w:val="20"/>
              </w:rPr>
              <w:t>Поиск и устранение неисправностей прерывателей распределителей контактной, контактно-транзисторной и бесконтактной системы зажигания,</w:t>
            </w:r>
          </w:p>
        </w:tc>
        <w:tc>
          <w:tcPr>
            <w:tcW w:w="1361" w:type="dxa"/>
          </w:tcPr>
          <w:p w:rsidR="00553E11" w:rsidRPr="00BF2A8F" w:rsidRDefault="00553E11" w:rsidP="00F50B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553E11" w:rsidRPr="00B93A04" w:rsidTr="00553E11">
        <w:trPr>
          <w:cantSplit/>
          <w:trHeight w:val="83"/>
        </w:trPr>
        <w:tc>
          <w:tcPr>
            <w:tcW w:w="936" w:type="dxa"/>
          </w:tcPr>
          <w:p w:rsidR="00553E11" w:rsidRDefault="00553E11" w:rsidP="004D5A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3850" w:type="dxa"/>
            <w:vMerge/>
          </w:tcPr>
          <w:p w:rsidR="00553E11" w:rsidRPr="00BF2A8F" w:rsidRDefault="00553E11" w:rsidP="004D5A04">
            <w:pPr>
              <w:jc w:val="center"/>
              <w:rPr>
                <w:sz w:val="20"/>
              </w:rPr>
            </w:pPr>
          </w:p>
        </w:tc>
        <w:tc>
          <w:tcPr>
            <w:tcW w:w="8550" w:type="dxa"/>
          </w:tcPr>
          <w:p w:rsidR="00553E11" w:rsidRPr="00BF2A8F" w:rsidRDefault="00553E11" w:rsidP="00F50B6B">
            <w:pPr>
              <w:rPr>
                <w:sz w:val="20"/>
              </w:rPr>
            </w:pPr>
            <w:r>
              <w:rPr>
                <w:sz w:val="20"/>
              </w:rPr>
              <w:t>Поиск и устранение неисправностей катушек зажигания контактной, контактно-транзисторной и бесконтактной системы зажигания, составление дефектовочной ведомости</w:t>
            </w:r>
          </w:p>
        </w:tc>
        <w:tc>
          <w:tcPr>
            <w:tcW w:w="1361" w:type="dxa"/>
          </w:tcPr>
          <w:p w:rsidR="00553E11" w:rsidRPr="00BF2A8F" w:rsidRDefault="00553E11" w:rsidP="00F50B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553E11" w:rsidRPr="00B93A04" w:rsidTr="00553E11">
        <w:trPr>
          <w:cantSplit/>
          <w:trHeight w:val="83"/>
        </w:trPr>
        <w:tc>
          <w:tcPr>
            <w:tcW w:w="936" w:type="dxa"/>
          </w:tcPr>
          <w:p w:rsidR="00553E11" w:rsidRDefault="00553E11" w:rsidP="004D5A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3850" w:type="dxa"/>
            <w:vMerge/>
          </w:tcPr>
          <w:p w:rsidR="00553E11" w:rsidRPr="00BF2A8F" w:rsidRDefault="00553E11" w:rsidP="004D5A04">
            <w:pPr>
              <w:jc w:val="center"/>
              <w:rPr>
                <w:sz w:val="20"/>
              </w:rPr>
            </w:pPr>
          </w:p>
        </w:tc>
        <w:tc>
          <w:tcPr>
            <w:tcW w:w="8550" w:type="dxa"/>
          </w:tcPr>
          <w:p w:rsidR="00553E11" w:rsidRPr="00BF2A8F" w:rsidRDefault="00553E11" w:rsidP="00F50B6B">
            <w:pPr>
              <w:rPr>
                <w:sz w:val="20"/>
              </w:rPr>
            </w:pPr>
            <w:r>
              <w:rPr>
                <w:sz w:val="20"/>
              </w:rPr>
              <w:t>Поиск и устранение неисправностей приборов входящих в систему электронного управления двигателем, составление дефектовочной ведомости</w:t>
            </w:r>
          </w:p>
        </w:tc>
        <w:tc>
          <w:tcPr>
            <w:tcW w:w="1361" w:type="dxa"/>
          </w:tcPr>
          <w:p w:rsidR="00553E11" w:rsidRPr="00BF2A8F" w:rsidRDefault="00553E11" w:rsidP="00F50B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553E11" w:rsidRPr="00B93A04" w:rsidTr="00553E11">
        <w:trPr>
          <w:cantSplit/>
          <w:trHeight w:val="83"/>
        </w:trPr>
        <w:tc>
          <w:tcPr>
            <w:tcW w:w="936" w:type="dxa"/>
          </w:tcPr>
          <w:p w:rsidR="00553E11" w:rsidRDefault="00553E11" w:rsidP="004D5A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3850" w:type="dxa"/>
            <w:vMerge/>
          </w:tcPr>
          <w:p w:rsidR="00553E11" w:rsidRPr="00BF2A8F" w:rsidRDefault="00553E11" w:rsidP="004D5A04">
            <w:pPr>
              <w:jc w:val="center"/>
              <w:rPr>
                <w:sz w:val="20"/>
              </w:rPr>
            </w:pPr>
          </w:p>
        </w:tc>
        <w:tc>
          <w:tcPr>
            <w:tcW w:w="8550" w:type="dxa"/>
          </w:tcPr>
          <w:p w:rsidR="00553E11" w:rsidRPr="00BF2A8F" w:rsidRDefault="00553E11" w:rsidP="00F50B6B">
            <w:pPr>
              <w:rPr>
                <w:sz w:val="20"/>
              </w:rPr>
            </w:pPr>
            <w:r>
              <w:rPr>
                <w:sz w:val="20"/>
              </w:rPr>
              <w:t>Поиск и устранение неисправностей приборов входящих в систему освещения транспортного средства</w:t>
            </w:r>
          </w:p>
        </w:tc>
        <w:tc>
          <w:tcPr>
            <w:tcW w:w="1361" w:type="dxa"/>
          </w:tcPr>
          <w:p w:rsidR="00553E11" w:rsidRPr="00BF2A8F" w:rsidRDefault="00553E11" w:rsidP="00F50B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553E11" w:rsidRPr="00B93A04" w:rsidTr="00553E11">
        <w:trPr>
          <w:cantSplit/>
          <w:trHeight w:val="83"/>
        </w:trPr>
        <w:tc>
          <w:tcPr>
            <w:tcW w:w="936" w:type="dxa"/>
          </w:tcPr>
          <w:p w:rsidR="00553E11" w:rsidRDefault="00553E11" w:rsidP="004D5A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3850" w:type="dxa"/>
            <w:vMerge/>
          </w:tcPr>
          <w:p w:rsidR="00553E11" w:rsidRPr="00BF2A8F" w:rsidRDefault="00553E11" w:rsidP="004D5A04">
            <w:pPr>
              <w:jc w:val="center"/>
              <w:rPr>
                <w:sz w:val="20"/>
              </w:rPr>
            </w:pPr>
          </w:p>
        </w:tc>
        <w:tc>
          <w:tcPr>
            <w:tcW w:w="8550" w:type="dxa"/>
          </w:tcPr>
          <w:p w:rsidR="00553E11" w:rsidRPr="00BF2A8F" w:rsidRDefault="00553E11" w:rsidP="00F50B6B">
            <w:pPr>
              <w:rPr>
                <w:sz w:val="20"/>
              </w:rPr>
            </w:pPr>
            <w:r>
              <w:rPr>
                <w:sz w:val="20"/>
              </w:rPr>
              <w:t>Поиск и устранение неисправностей приборов входящих в систему световой сигнализации</w:t>
            </w:r>
          </w:p>
        </w:tc>
        <w:tc>
          <w:tcPr>
            <w:tcW w:w="1361" w:type="dxa"/>
          </w:tcPr>
          <w:p w:rsidR="00553E11" w:rsidRDefault="00553E11" w:rsidP="00F50B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553E11" w:rsidRPr="00B93A04" w:rsidTr="00553E11">
        <w:trPr>
          <w:cantSplit/>
          <w:trHeight w:val="83"/>
        </w:trPr>
        <w:tc>
          <w:tcPr>
            <w:tcW w:w="936" w:type="dxa"/>
          </w:tcPr>
          <w:p w:rsidR="00553E11" w:rsidRDefault="00553E11" w:rsidP="004D5A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3850" w:type="dxa"/>
            <w:vMerge/>
          </w:tcPr>
          <w:p w:rsidR="00553E11" w:rsidRPr="00BF2A8F" w:rsidRDefault="00553E11" w:rsidP="004D5A04">
            <w:pPr>
              <w:jc w:val="center"/>
              <w:rPr>
                <w:sz w:val="20"/>
              </w:rPr>
            </w:pPr>
          </w:p>
        </w:tc>
        <w:tc>
          <w:tcPr>
            <w:tcW w:w="8550" w:type="dxa"/>
          </w:tcPr>
          <w:p w:rsidR="00553E11" w:rsidRPr="00BF2A8F" w:rsidRDefault="00553E11" w:rsidP="00E676AB">
            <w:pPr>
              <w:rPr>
                <w:sz w:val="20"/>
              </w:rPr>
            </w:pPr>
            <w:r>
              <w:rPr>
                <w:sz w:val="20"/>
              </w:rPr>
              <w:t>Поиск и устранение неисправностей приборов звуковой сигнализации…..ю составление дефектовочной ведомости</w:t>
            </w:r>
          </w:p>
        </w:tc>
        <w:tc>
          <w:tcPr>
            <w:tcW w:w="1361" w:type="dxa"/>
          </w:tcPr>
          <w:p w:rsidR="00553E11" w:rsidRDefault="00553E11" w:rsidP="00F50B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553E11" w:rsidRPr="00B93A04" w:rsidTr="00553E11">
        <w:trPr>
          <w:cantSplit/>
          <w:trHeight w:val="83"/>
        </w:trPr>
        <w:tc>
          <w:tcPr>
            <w:tcW w:w="936" w:type="dxa"/>
          </w:tcPr>
          <w:p w:rsidR="00553E11" w:rsidRDefault="00553E11" w:rsidP="004D5A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3850" w:type="dxa"/>
            <w:vMerge/>
          </w:tcPr>
          <w:p w:rsidR="00553E11" w:rsidRPr="00BF2A8F" w:rsidRDefault="00553E11" w:rsidP="004D5A04">
            <w:pPr>
              <w:jc w:val="center"/>
              <w:rPr>
                <w:sz w:val="20"/>
              </w:rPr>
            </w:pPr>
          </w:p>
        </w:tc>
        <w:tc>
          <w:tcPr>
            <w:tcW w:w="8550" w:type="dxa"/>
          </w:tcPr>
          <w:p w:rsidR="00553E11" w:rsidRPr="00BF2A8F" w:rsidRDefault="00553E11" w:rsidP="00F50B6B">
            <w:pPr>
              <w:rPr>
                <w:sz w:val="20"/>
              </w:rPr>
            </w:pPr>
            <w:r>
              <w:rPr>
                <w:sz w:val="20"/>
              </w:rPr>
              <w:t>Поиск и устранение неисправностей аварийной сигнализации контроля двигателя</w:t>
            </w:r>
          </w:p>
        </w:tc>
        <w:tc>
          <w:tcPr>
            <w:tcW w:w="1361" w:type="dxa"/>
          </w:tcPr>
          <w:p w:rsidR="00553E11" w:rsidRDefault="00553E11" w:rsidP="00F50B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553E11" w:rsidRPr="00B93A04" w:rsidTr="00553E11">
        <w:trPr>
          <w:cantSplit/>
          <w:trHeight w:val="83"/>
        </w:trPr>
        <w:tc>
          <w:tcPr>
            <w:tcW w:w="936" w:type="dxa"/>
          </w:tcPr>
          <w:p w:rsidR="00553E11" w:rsidRDefault="00553E11" w:rsidP="004D5A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3850" w:type="dxa"/>
            <w:vMerge/>
          </w:tcPr>
          <w:p w:rsidR="00553E11" w:rsidRPr="00BF2A8F" w:rsidRDefault="00553E11" w:rsidP="004D5A04">
            <w:pPr>
              <w:jc w:val="center"/>
              <w:rPr>
                <w:sz w:val="20"/>
              </w:rPr>
            </w:pPr>
          </w:p>
        </w:tc>
        <w:tc>
          <w:tcPr>
            <w:tcW w:w="8550" w:type="dxa"/>
          </w:tcPr>
          <w:p w:rsidR="00553E11" w:rsidRPr="00BF2A8F" w:rsidRDefault="00553E11" w:rsidP="00F50B6B">
            <w:pPr>
              <w:rPr>
                <w:sz w:val="20"/>
              </w:rPr>
            </w:pPr>
            <w:r>
              <w:rPr>
                <w:sz w:val="20"/>
              </w:rPr>
              <w:t>Поиск и устранение неисправностей приборов  рабочей сигнализации систем двигателя</w:t>
            </w:r>
          </w:p>
        </w:tc>
        <w:tc>
          <w:tcPr>
            <w:tcW w:w="1361" w:type="dxa"/>
          </w:tcPr>
          <w:p w:rsidR="00553E11" w:rsidRDefault="00553E11" w:rsidP="00F50B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553E11" w:rsidRPr="00B93A04" w:rsidTr="00553E11">
        <w:trPr>
          <w:cantSplit/>
          <w:trHeight w:val="83"/>
        </w:trPr>
        <w:tc>
          <w:tcPr>
            <w:tcW w:w="936" w:type="dxa"/>
          </w:tcPr>
          <w:p w:rsidR="00553E11" w:rsidRDefault="00553E11" w:rsidP="004D5A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3850" w:type="dxa"/>
            <w:vMerge/>
          </w:tcPr>
          <w:p w:rsidR="00553E11" w:rsidRPr="00BF2A8F" w:rsidRDefault="00553E11" w:rsidP="004D5A04">
            <w:pPr>
              <w:jc w:val="center"/>
              <w:rPr>
                <w:sz w:val="20"/>
              </w:rPr>
            </w:pPr>
          </w:p>
        </w:tc>
        <w:tc>
          <w:tcPr>
            <w:tcW w:w="8550" w:type="dxa"/>
          </w:tcPr>
          <w:p w:rsidR="00553E11" w:rsidRPr="00BF2A8F" w:rsidRDefault="00553E11" w:rsidP="00F50B6B">
            <w:pPr>
              <w:rPr>
                <w:sz w:val="20"/>
              </w:rPr>
            </w:pPr>
            <w:r>
              <w:rPr>
                <w:sz w:val="20"/>
              </w:rPr>
              <w:t xml:space="preserve">Поиск и устранение неисправностей контрольно-измерительных приборов  </w:t>
            </w:r>
          </w:p>
        </w:tc>
        <w:tc>
          <w:tcPr>
            <w:tcW w:w="1361" w:type="dxa"/>
          </w:tcPr>
          <w:p w:rsidR="00553E11" w:rsidRDefault="00553E11" w:rsidP="00F50B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553E11" w:rsidRPr="00B93A04" w:rsidTr="00553E11">
        <w:trPr>
          <w:cantSplit/>
          <w:trHeight w:val="83"/>
        </w:trPr>
        <w:tc>
          <w:tcPr>
            <w:tcW w:w="936" w:type="dxa"/>
          </w:tcPr>
          <w:p w:rsidR="00553E11" w:rsidRDefault="00553E11" w:rsidP="004D5A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3850" w:type="dxa"/>
            <w:vMerge/>
          </w:tcPr>
          <w:p w:rsidR="00553E11" w:rsidRPr="00BF2A8F" w:rsidRDefault="00553E11" w:rsidP="004D5A04">
            <w:pPr>
              <w:jc w:val="center"/>
              <w:rPr>
                <w:sz w:val="20"/>
              </w:rPr>
            </w:pPr>
          </w:p>
        </w:tc>
        <w:tc>
          <w:tcPr>
            <w:tcW w:w="8550" w:type="dxa"/>
          </w:tcPr>
          <w:p w:rsidR="00553E11" w:rsidRPr="00BF2A8F" w:rsidRDefault="00553E11" w:rsidP="00F50B6B">
            <w:pPr>
              <w:rPr>
                <w:sz w:val="20"/>
              </w:rPr>
            </w:pPr>
            <w:r>
              <w:rPr>
                <w:sz w:val="20"/>
              </w:rPr>
              <w:t>Поиск и устранение неисправностей приборов самодиагностики транспортного средства</w:t>
            </w:r>
          </w:p>
        </w:tc>
        <w:tc>
          <w:tcPr>
            <w:tcW w:w="1361" w:type="dxa"/>
          </w:tcPr>
          <w:p w:rsidR="00553E11" w:rsidRDefault="00553E11" w:rsidP="00F50B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553E11" w:rsidRPr="00B93A04" w:rsidTr="00553E11">
        <w:trPr>
          <w:cantSplit/>
          <w:trHeight w:val="83"/>
        </w:trPr>
        <w:tc>
          <w:tcPr>
            <w:tcW w:w="936" w:type="dxa"/>
          </w:tcPr>
          <w:p w:rsidR="00553E11" w:rsidRDefault="00553E11" w:rsidP="004D5A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3850" w:type="dxa"/>
            <w:vMerge/>
          </w:tcPr>
          <w:p w:rsidR="00553E11" w:rsidRPr="00BF2A8F" w:rsidRDefault="00553E11" w:rsidP="004D5A04">
            <w:pPr>
              <w:jc w:val="center"/>
              <w:rPr>
                <w:sz w:val="20"/>
              </w:rPr>
            </w:pPr>
          </w:p>
        </w:tc>
        <w:tc>
          <w:tcPr>
            <w:tcW w:w="8550" w:type="dxa"/>
          </w:tcPr>
          <w:p w:rsidR="00553E11" w:rsidRPr="00BF2A8F" w:rsidRDefault="00553E11" w:rsidP="00F50B6B">
            <w:pPr>
              <w:rPr>
                <w:sz w:val="20"/>
              </w:rPr>
            </w:pPr>
            <w:r>
              <w:rPr>
                <w:sz w:val="20"/>
              </w:rPr>
              <w:t>Поиск и устранение неисправностей приборов системы электропривода транспортного средства, составление дефектовочной ведомости</w:t>
            </w:r>
          </w:p>
        </w:tc>
        <w:tc>
          <w:tcPr>
            <w:tcW w:w="1361" w:type="dxa"/>
          </w:tcPr>
          <w:p w:rsidR="00553E11" w:rsidRDefault="00553E11" w:rsidP="00F50B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553E11" w:rsidRPr="00B93A04" w:rsidTr="00553E11">
        <w:trPr>
          <w:cantSplit/>
          <w:trHeight w:val="83"/>
        </w:trPr>
        <w:tc>
          <w:tcPr>
            <w:tcW w:w="936" w:type="dxa"/>
          </w:tcPr>
          <w:p w:rsidR="00553E11" w:rsidRDefault="00553E11" w:rsidP="004D5A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3850" w:type="dxa"/>
            <w:vMerge/>
          </w:tcPr>
          <w:p w:rsidR="00553E11" w:rsidRPr="00BF2A8F" w:rsidRDefault="00553E11" w:rsidP="004D5A04">
            <w:pPr>
              <w:jc w:val="center"/>
              <w:rPr>
                <w:sz w:val="20"/>
              </w:rPr>
            </w:pPr>
          </w:p>
        </w:tc>
        <w:tc>
          <w:tcPr>
            <w:tcW w:w="8550" w:type="dxa"/>
          </w:tcPr>
          <w:p w:rsidR="00553E11" w:rsidRPr="00BF2A8F" w:rsidRDefault="00553E11" w:rsidP="00F50B6B">
            <w:pPr>
              <w:rPr>
                <w:sz w:val="20"/>
              </w:rPr>
            </w:pPr>
            <w:r>
              <w:rPr>
                <w:sz w:val="20"/>
              </w:rPr>
              <w:t xml:space="preserve">Поиск и устранение неисправностей приборов входящих в систему защиты электрооборудования транспортного средства </w:t>
            </w:r>
          </w:p>
        </w:tc>
        <w:tc>
          <w:tcPr>
            <w:tcW w:w="1361" w:type="dxa"/>
          </w:tcPr>
          <w:p w:rsidR="00553E11" w:rsidRDefault="00553E11" w:rsidP="00F50B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553E11" w:rsidRPr="00B93A04" w:rsidTr="00553E11">
        <w:trPr>
          <w:cantSplit/>
          <w:trHeight w:val="83"/>
        </w:trPr>
        <w:tc>
          <w:tcPr>
            <w:tcW w:w="936" w:type="dxa"/>
          </w:tcPr>
          <w:p w:rsidR="00553E11" w:rsidRDefault="00553E11" w:rsidP="004D5A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3850" w:type="dxa"/>
            <w:vMerge/>
          </w:tcPr>
          <w:p w:rsidR="00553E11" w:rsidRPr="00BF2A8F" w:rsidRDefault="00553E11" w:rsidP="004D5A04">
            <w:pPr>
              <w:jc w:val="center"/>
              <w:rPr>
                <w:sz w:val="20"/>
              </w:rPr>
            </w:pPr>
          </w:p>
        </w:tc>
        <w:tc>
          <w:tcPr>
            <w:tcW w:w="8550" w:type="dxa"/>
          </w:tcPr>
          <w:p w:rsidR="00553E11" w:rsidRPr="00BF2A8F" w:rsidRDefault="00553E11" w:rsidP="00F50B6B">
            <w:pPr>
              <w:rPr>
                <w:sz w:val="20"/>
              </w:rPr>
            </w:pPr>
            <w:r>
              <w:rPr>
                <w:sz w:val="20"/>
              </w:rPr>
              <w:t>Поиск и устранение неисправностей приборов бортовой сети транспортного средства</w:t>
            </w:r>
          </w:p>
        </w:tc>
        <w:tc>
          <w:tcPr>
            <w:tcW w:w="1361" w:type="dxa"/>
          </w:tcPr>
          <w:p w:rsidR="00553E11" w:rsidRDefault="00553E11" w:rsidP="00F50B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553E11" w:rsidRPr="00B93A04" w:rsidTr="00553E11">
        <w:trPr>
          <w:cantSplit/>
          <w:trHeight w:val="83"/>
        </w:trPr>
        <w:tc>
          <w:tcPr>
            <w:tcW w:w="936" w:type="dxa"/>
          </w:tcPr>
          <w:p w:rsidR="00553E11" w:rsidRDefault="00553E11" w:rsidP="004D5A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3850" w:type="dxa"/>
            <w:vMerge/>
          </w:tcPr>
          <w:p w:rsidR="00553E11" w:rsidRPr="00BF2A8F" w:rsidRDefault="00553E11" w:rsidP="004D5A04">
            <w:pPr>
              <w:jc w:val="center"/>
              <w:rPr>
                <w:sz w:val="20"/>
              </w:rPr>
            </w:pPr>
          </w:p>
        </w:tc>
        <w:tc>
          <w:tcPr>
            <w:tcW w:w="8550" w:type="dxa"/>
          </w:tcPr>
          <w:p w:rsidR="00553E11" w:rsidRDefault="00553E11" w:rsidP="00F50B6B">
            <w:pPr>
              <w:rPr>
                <w:sz w:val="20"/>
              </w:rPr>
            </w:pPr>
            <w:r>
              <w:rPr>
                <w:sz w:val="20"/>
              </w:rPr>
              <w:t>Подключение дополнительного электрооборудования на транспортное средство</w:t>
            </w:r>
          </w:p>
        </w:tc>
        <w:tc>
          <w:tcPr>
            <w:tcW w:w="1361" w:type="dxa"/>
          </w:tcPr>
          <w:p w:rsidR="00553E11" w:rsidRDefault="00553E11" w:rsidP="00F50B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553E11" w:rsidRPr="00B93A04" w:rsidTr="00553E11">
        <w:trPr>
          <w:cantSplit/>
          <w:trHeight w:val="83"/>
        </w:trPr>
        <w:tc>
          <w:tcPr>
            <w:tcW w:w="936" w:type="dxa"/>
          </w:tcPr>
          <w:p w:rsidR="00553E11" w:rsidRDefault="00553E11" w:rsidP="004D5A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3850" w:type="dxa"/>
            <w:vMerge/>
          </w:tcPr>
          <w:p w:rsidR="00553E11" w:rsidRPr="00BF2A8F" w:rsidRDefault="00553E11" w:rsidP="004D5A04">
            <w:pPr>
              <w:jc w:val="center"/>
              <w:rPr>
                <w:sz w:val="20"/>
              </w:rPr>
            </w:pPr>
          </w:p>
        </w:tc>
        <w:tc>
          <w:tcPr>
            <w:tcW w:w="8550" w:type="dxa"/>
          </w:tcPr>
          <w:p w:rsidR="00553E11" w:rsidRDefault="00553E11" w:rsidP="00F50B6B">
            <w:pPr>
              <w:rPr>
                <w:sz w:val="20"/>
              </w:rPr>
            </w:pPr>
            <w:r>
              <w:rPr>
                <w:sz w:val="20"/>
              </w:rPr>
              <w:t>Поиск и устранение неисправностей приборов бортовой сети транспортного средства</w:t>
            </w:r>
          </w:p>
        </w:tc>
        <w:tc>
          <w:tcPr>
            <w:tcW w:w="1361" w:type="dxa"/>
          </w:tcPr>
          <w:p w:rsidR="00553E11" w:rsidRDefault="00553E11" w:rsidP="00F50B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</w:tbl>
    <w:p w:rsidR="00E676AB" w:rsidRDefault="00E676AB">
      <w:pPr>
        <w:sectPr w:rsidR="00E676AB" w:rsidSect="004E6F8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E676AB" w:rsidRPr="0067070B" w:rsidRDefault="00E676AB" w:rsidP="0067070B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/>
          <w:caps/>
          <w:szCs w:val="24"/>
        </w:rPr>
      </w:pPr>
      <w:r w:rsidRPr="0067070B">
        <w:rPr>
          <w:b/>
          <w:caps/>
          <w:szCs w:val="24"/>
        </w:rPr>
        <w:lastRenderedPageBreak/>
        <w:t>3. Условия реализации рабочей программы учебной практики</w:t>
      </w:r>
    </w:p>
    <w:p w:rsidR="00E676AB" w:rsidRPr="0067070B" w:rsidRDefault="00E676AB" w:rsidP="0067070B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Cs w:val="24"/>
        </w:rPr>
      </w:pPr>
    </w:p>
    <w:p w:rsidR="00E676AB" w:rsidRPr="0067070B" w:rsidRDefault="00E676AB" w:rsidP="0067070B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/>
          <w:szCs w:val="24"/>
        </w:rPr>
      </w:pPr>
      <w:r w:rsidRPr="0067070B">
        <w:rPr>
          <w:b/>
          <w:szCs w:val="24"/>
        </w:rPr>
        <w:t>3.1. Требования к минимуму материально-техническому обеспечению.</w:t>
      </w:r>
    </w:p>
    <w:p w:rsidR="00E676AB" w:rsidRPr="0067070B" w:rsidRDefault="00E676AB" w:rsidP="0067070B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Cs w:val="24"/>
        </w:rPr>
      </w:pPr>
    </w:p>
    <w:p w:rsidR="00E676AB" w:rsidRPr="0067070B" w:rsidRDefault="00E676AB" w:rsidP="0067070B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Cs w:val="24"/>
        </w:rPr>
      </w:pPr>
      <w:r w:rsidRPr="0067070B">
        <w:rPr>
          <w:szCs w:val="24"/>
        </w:rPr>
        <w:t>Программа учебной  практики реализуется в лабораториях «Электрооборудование автомобилей», «Тракторы и автомобили», «Техническое обслуживание и ремонт автомобилей» и частично в организациях (хозяйствах) на основе прямых договоров, заключенных между колледжем и предприятием, куда направляется обучающийся.</w:t>
      </w:r>
    </w:p>
    <w:p w:rsidR="00E676AB" w:rsidRPr="0067070B" w:rsidRDefault="00E676AB" w:rsidP="0067070B">
      <w:pPr>
        <w:ind w:firstLine="709"/>
        <w:jc w:val="both"/>
        <w:rPr>
          <w:szCs w:val="24"/>
        </w:rPr>
      </w:pPr>
    </w:p>
    <w:p w:rsidR="00E676AB" w:rsidRPr="0067070B" w:rsidRDefault="00E676AB" w:rsidP="0067070B">
      <w:pPr>
        <w:ind w:firstLine="709"/>
        <w:jc w:val="both"/>
        <w:rPr>
          <w:szCs w:val="24"/>
        </w:rPr>
      </w:pPr>
    </w:p>
    <w:p w:rsidR="00E676AB" w:rsidRPr="0067070B" w:rsidRDefault="00E676AB" w:rsidP="0067070B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Cs w:val="24"/>
        </w:rPr>
      </w:pPr>
      <w:r w:rsidRPr="0067070B">
        <w:rPr>
          <w:szCs w:val="24"/>
        </w:rPr>
        <w:t>3.1.1. Оборудование лабораторий:</w:t>
      </w:r>
    </w:p>
    <w:p w:rsidR="00E676AB" w:rsidRPr="0067070B" w:rsidRDefault="00E676AB" w:rsidP="0067070B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Cs w:val="24"/>
        </w:rPr>
      </w:pPr>
      <w:r w:rsidRPr="0067070B">
        <w:rPr>
          <w:szCs w:val="24"/>
        </w:rPr>
        <w:t>1. Системы электрооборудования автомобилей</w:t>
      </w:r>
    </w:p>
    <w:p w:rsidR="00E676AB" w:rsidRPr="0067070B" w:rsidRDefault="00E676AB" w:rsidP="0067070B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Cs w:val="24"/>
        </w:rPr>
      </w:pPr>
      <w:r w:rsidRPr="0067070B">
        <w:rPr>
          <w:szCs w:val="24"/>
        </w:rPr>
        <w:t>2. Автомобили ГАЗ, Зил, Камаз</w:t>
      </w:r>
    </w:p>
    <w:p w:rsidR="00E676AB" w:rsidRPr="0067070B" w:rsidRDefault="00E676AB" w:rsidP="0067070B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Cs w:val="24"/>
        </w:rPr>
      </w:pPr>
      <w:r w:rsidRPr="0067070B">
        <w:rPr>
          <w:szCs w:val="24"/>
        </w:rPr>
        <w:t>3. Двигатели автомобилей Газ, Зил с навесным электрооборудованием</w:t>
      </w:r>
    </w:p>
    <w:p w:rsidR="00E676AB" w:rsidRPr="0067070B" w:rsidRDefault="00E676AB" w:rsidP="0067070B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Cs w:val="24"/>
        </w:rPr>
      </w:pPr>
    </w:p>
    <w:p w:rsidR="00E676AB" w:rsidRPr="0067070B" w:rsidRDefault="00E676AB" w:rsidP="0067070B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Cs w:val="24"/>
        </w:rPr>
      </w:pPr>
      <w:r w:rsidRPr="0067070B">
        <w:rPr>
          <w:szCs w:val="24"/>
        </w:rPr>
        <w:t>3.1.2. Средства обучения:</w:t>
      </w:r>
    </w:p>
    <w:p w:rsidR="00E676AB" w:rsidRPr="0067070B" w:rsidRDefault="00E676AB" w:rsidP="0067070B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Cs w:val="24"/>
        </w:rPr>
      </w:pPr>
      <w:r w:rsidRPr="0067070B">
        <w:rPr>
          <w:szCs w:val="24"/>
        </w:rPr>
        <w:t>1. Индивидуальное задание:</w:t>
      </w:r>
    </w:p>
    <w:p w:rsidR="00E676AB" w:rsidRPr="0067070B" w:rsidRDefault="00E676AB" w:rsidP="0067070B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Cs w:val="24"/>
        </w:rPr>
      </w:pPr>
      <w:r w:rsidRPr="0067070B">
        <w:rPr>
          <w:szCs w:val="24"/>
        </w:rPr>
        <w:t>- инструкционно-технологические карты на рабочее место;</w:t>
      </w:r>
    </w:p>
    <w:p w:rsidR="00E676AB" w:rsidRPr="0067070B" w:rsidRDefault="00E676AB" w:rsidP="0067070B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Cs w:val="24"/>
        </w:rPr>
      </w:pPr>
      <w:r w:rsidRPr="0067070B">
        <w:rPr>
          <w:szCs w:val="24"/>
        </w:rPr>
        <w:t>- наглядные пособия;</w:t>
      </w:r>
    </w:p>
    <w:p w:rsidR="00E676AB" w:rsidRPr="0067070B" w:rsidRDefault="00E676AB" w:rsidP="0067070B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Cs w:val="24"/>
        </w:rPr>
      </w:pPr>
      <w:r w:rsidRPr="0067070B">
        <w:rPr>
          <w:szCs w:val="24"/>
        </w:rPr>
        <w:t>- набор инструмента и приспособлений;</w:t>
      </w:r>
    </w:p>
    <w:p w:rsidR="00E676AB" w:rsidRPr="0067070B" w:rsidRDefault="00E676AB" w:rsidP="0067070B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Cs w:val="24"/>
        </w:rPr>
      </w:pPr>
      <w:r w:rsidRPr="0067070B">
        <w:rPr>
          <w:szCs w:val="24"/>
        </w:rPr>
        <w:t>- узлы, агрегаты, механизмы электрооборудования автомобилей.</w:t>
      </w:r>
    </w:p>
    <w:p w:rsidR="00E676AB" w:rsidRPr="0067070B" w:rsidRDefault="00E676AB" w:rsidP="0067070B">
      <w:pPr>
        <w:tabs>
          <w:tab w:val="left" w:pos="540"/>
        </w:tabs>
        <w:overflowPunct/>
        <w:autoSpaceDE/>
        <w:autoSpaceDN/>
        <w:adjustRightInd/>
        <w:ind w:firstLine="709"/>
        <w:jc w:val="both"/>
        <w:rPr>
          <w:szCs w:val="24"/>
        </w:rPr>
      </w:pPr>
      <w:r w:rsidRPr="0067070B">
        <w:rPr>
          <w:szCs w:val="24"/>
        </w:rPr>
        <w:t xml:space="preserve">  - Приборы и оборудование для диагностики и проведения технического обслуживания и ремонта электрооборудования автомобилей.</w:t>
      </w:r>
    </w:p>
    <w:p w:rsidR="00E676AB" w:rsidRPr="0067070B" w:rsidRDefault="00E676AB" w:rsidP="0067070B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/>
          <w:szCs w:val="24"/>
        </w:rPr>
      </w:pPr>
    </w:p>
    <w:p w:rsidR="00E676AB" w:rsidRPr="0067070B" w:rsidRDefault="00E676AB" w:rsidP="0067070B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/>
          <w:szCs w:val="24"/>
        </w:rPr>
      </w:pPr>
      <w:r w:rsidRPr="0067070B">
        <w:rPr>
          <w:b/>
          <w:szCs w:val="24"/>
        </w:rPr>
        <w:t>3.2. Информационное обеспечение обучения.</w:t>
      </w:r>
    </w:p>
    <w:p w:rsidR="00E676AB" w:rsidRPr="0067070B" w:rsidRDefault="00E676AB" w:rsidP="0067070B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Cs w:val="24"/>
        </w:rPr>
      </w:pPr>
      <w:r w:rsidRPr="0067070B">
        <w:rPr>
          <w:szCs w:val="24"/>
        </w:rPr>
        <w:t>Перечень рекомендуемых учебных изданий, Интернет-ресурсов, дополнительной литературы.</w:t>
      </w:r>
    </w:p>
    <w:p w:rsidR="00E676AB" w:rsidRPr="0067070B" w:rsidRDefault="00E676AB" w:rsidP="0067070B">
      <w:pPr>
        <w:ind w:firstLine="709"/>
        <w:jc w:val="both"/>
        <w:rPr>
          <w:bCs/>
          <w:szCs w:val="24"/>
        </w:rPr>
      </w:pPr>
      <w:r w:rsidRPr="0067070B">
        <w:rPr>
          <w:bCs/>
          <w:szCs w:val="24"/>
        </w:rPr>
        <w:t>Учебники</w:t>
      </w:r>
    </w:p>
    <w:p w:rsidR="00E676AB" w:rsidRPr="0067070B" w:rsidRDefault="00E676AB" w:rsidP="0067070B">
      <w:pPr>
        <w:pStyle w:val="a3"/>
        <w:numPr>
          <w:ilvl w:val="0"/>
          <w:numId w:val="5"/>
        </w:numPr>
        <w:ind w:left="0" w:firstLine="709"/>
        <w:jc w:val="both"/>
      </w:pPr>
      <w:r w:rsidRPr="0067070B">
        <w:t>Набоких В. А. Электрооборудование автомобилей и тракторов. М. Академия, 20</w:t>
      </w:r>
      <w:r w:rsidR="0067070B">
        <w:t>18</w:t>
      </w:r>
      <w:r w:rsidRPr="0067070B">
        <w:t xml:space="preserve"> г</w:t>
      </w:r>
    </w:p>
    <w:p w:rsidR="00E676AB" w:rsidRPr="0067070B" w:rsidRDefault="00E676AB" w:rsidP="0067070B">
      <w:pPr>
        <w:pStyle w:val="a3"/>
        <w:numPr>
          <w:ilvl w:val="0"/>
          <w:numId w:val="5"/>
        </w:numPr>
        <w:ind w:left="0" w:firstLine="709"/>
        <w:jc w:val="both"/>
      </w:pPr>
      <w:r w:rsidRPr="0067070B">
        <w:t>Туревский И. С. И др. Электрооборудование автомобилей. М. ИД «Форум», 20</w:t>
      </w:r>
      <w:r w:rsidR="0067070B">
        <w:t>18</w:t>
      </w:r>
      <w:r w:rsidRPr="0067070B">
        <w:t xml:space="preserve"> .</w:t>
      </w:r>
    </w:p>
    <w:p w:rsidR="00E676AB" w:rsidRPr="0067070B" w:rsidRDefault="00E676AB" w:rsidP="0067070B">
      <w:pPr>
        <w:pStyle w:val="a3"/>
        <w:numPr>
          <w:ilvl w:val="0"/>
          <w:numId w:val="5"/>
        </w:numPr>
        <w:ind w:left="0" w:firstLine="709"/>
        <w:jc w:val="both"/>
      </w:pPr>
      <w:r w:rsidRPr="0067070B">
        <w:t>Чижков  Ю. П. Электрооборудование автомобилей: / курс лекций/ Ю. П. Чижков. – Ч. 1. – М.: Машиностроение, 2010</w:t>
      </w:r>
    </w:p>
    <w:p w:rsidR="00E676AB" w:rsidRPr="0067070B" w:rsidRDefault="00E676AB" w:rsidP="0067070B">
      <w:pPr>
        <w:pStyle w:val="a3"/>
        <w:numPr>
          <w:ilvl w:val="0"/>
          <w:numId w:val="5"/>
        </w:numPr>
        <w:ind w:left="0" w:firstLine="709"/>
        <w:jc w:val="both"/>
      </w:pPr>
      <w:r w:rsidRPr="0067070B">
        <w:t>Чижков  Ю. П. Электрооборудование автомобилей: / курс лекций/ Ю. П. Чижков. – Ч. 2. – М.: Машиностроение, 2011</w:t>
      </w:r>
    </w:p>
    <w:p w:rsidR="00E676AB" w:rsidRPr="0067070B" w:rsidRDefault="00E676AB" w:rsidP="0067070B">
      <w:pPr>
        <w:pStyle w:val="a3"/>
        <w:numPr>
          <w:ilvl w:val="0"/>
          <w:numId w:val="5"/>
        </w:numPr>
        <w:ind w:left="0" w:firstLine="709"/>
        <w:jc w:val="both"/>
      </w:pPr>
      <w:r w:rsidRPr="0067070B">
        <w:t>Данов Б. А. Электронные системы управления двигателем иностранных автомобилей / Данов Б. А. – М.: - Горячая линия – Телеком, 2012</w:t>
      </w:r>
    </w:p>
    <w:p w:rsidR="00E676AB" w:rsidRPr="0067070B" w:rsidRDefault="00E676AB" w:rsidP="00670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Cs w:val="24"/>
        </w:rPr>
      </w:pPr>
      <w:r w:rsidRPr="0067070B">
        <w:rPr>
          <w:bCs/>
          <w:szCs w:val="24"/>
        </w:rPr>
        <w:t>Дополнительные источники:</w:t>
      </w:r>
    </w:p>
    <w:p w:rsidR="00E676AB" w:rsidRPr="0067070B" w:rsidRDefault="00E676AB" w:rsidP="00670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Cs w:val="24"/>
        </w:rPr>
      </w:pPr>
      <w:r w:rsidRPr="0067070B">
        <w:rPr>
          <w:bCs/>
          <w:szCs w:val="24"/>
        </w:rPr>
        <w:t xml:space="preserve"> Учебники и учебные пособия:</w:t>
      </w:r>
    </w:p>
    <w:p w:rsidR="00E676AB" w:rsidRPr="0067070B" w:rsidRDefault="00E676AB" w:rsidP="0067070B">
      <w:pPr>
        <w:numPr>
          <w:ilvl w:val="0"/>
          <w:numId w:val="4"/>
        </w:numPr>
        <w:ind w:left="0" w:firstLine="709"/>
        <w:jc w:val="both"/>
        <w:textAlignment w:val="baseline"/>
        <w:rPr>
          <w:szCs w:val="24"/>
        </w:rPr>
      </w:pPr>
      <w:r w:rsidRPr="0067070B">
        <w:rPr>
          <w:szCs w:val="24"/>
        </w:rPr>
        <w:t>ЮТТ В.Е. Электрооборудование автомобилей- М: Транспорт, 2011</w:t>
      </w:r>
    </w:p>
    <w:p w:rsidR="00E676AB" w:rsidRPr="0067070B" w:rsidRDefault="00E676AB" w:rsidP="0067070B">
      <w:pPr>
        <w:ind w:firstLine="709"/>
        <w:jc w:val="both"/>
        <w:rPr>
          <w:szCs w:val="24"/>
        </w:rPr>
      </w:pPr>
      <w:r w:rsidRPr="0067070B">
        <w:rPr>
          <w:szCs w:val="24"/>
        </w:rPr>
        <w:t>2. Опарин И.М., Кунеев Ю.А., Белов Е.А. Электронные системы зажигания-М: Машиностроение, 2010</w:t>
      </w:r>
    </w:p>
    <w:p w:rsidR="00E676AB" w:rsidRPr="0067070B" w:rsidRDefault="00E676AB" w:rsidP="0067070B">
      <w:pPr>
        <w:ind w:firstLine="709"/>
        <w:jc w:val="both"/>
        <w:textAlignment w:val="baseline"/>
        <w:rPr>
          <w:szCs w:val="24"/>
        </w:rPr>
      </w:pPr>
      <w:r w:rsidRPr="0067070B">
        <w:rPr>
          <w:szCs w:val="24"/>
        </w:rPr>
        <w:t>3. Краткий автомобильный справочник. Понизовкин А.Н., Власко Ю.М., Ляликов М.Б. и др.-М: АО «Трансконсалтинг» НИИАТ 2010</w:t>
      </w:r>
    </w:p>
    <w:p w:rsidR="00E676AB" w:rsidRPr="0067070B" w:rsidRDefault="00E676AB" w:rsidP="0067070B">
      <w:pPr>
        <w:shd w:val="clear" w:color="auto" w:fill="FFFFFF"/>
        <w:ind w:firstLine="709"/>
        <w:jc w:val="both"/>
        <w:rPr>
          <w:szCs w:val="24"/>
        </w:rPr>
      </w:pPr>
      <w:r w:rsidRPr="0067070B">
        <w:rPr>
          <w:color w:val="000000"/>
          <w:szCs w:val="24"/>
        </w:rPr>
        <w:t>4. Крамаренко Г.В. Техническая эксплуатация автомоби</w:t>
      </w:r>
      <w:r w:rsidRPr="0067070B">
        <w:rPr>
          <w:color w:val="000000"/>
          <w:szCs w:val="24"/>
        </w:rPr>
        <w:softHyphen/>
        <w:t>лей М., Транспорт, 2012.</w:t>
      </w:r>
    </w:p>
    <w:p w:rsidR="00E676AB" w:rsidRPr="0067070B" w:rsidRDefault="00E676AB" w:rsidP="00E676AB">
      <w:pPr>
        <w:tabs>
          <w:tab w:val="left" w:pos="540"/>
        </w:tabs>
        <w:overflowPunct/>
        <w:autoSpaceDE/>
        <w:autoSpaceDN/>
        <w:adjustRightInd/>
        <w:ind w:left="539"/>
        <w:jc w:val="both"/>
        <w:rPr>
          <w:szCs w:val="24"/>
        </w:rPr>
      </w:pPr>
    </w:p>
    <w:p w:rsidR="00E676AB" w:rsidRPr="0067070B" w:rsidRDefault="00E676AB" w:rsidP="00E676AB">
      <w:pPr>
        <w:rPr>
          <w:szCs w:val="24"/>
        </w:rPr>
      </w:pPr>
    </w:p>
    <w:p w:rsidR="00E676AB" w:rsidRPr="0067070B" w:rsidRDefault="00E676AB" w:rsidP="00E676AB">
      <w:pPr>
        <w:rPr>
          <w:szCs w:val="24"/>
        </w:rPr>
      </w:pPr>
    </w:p>
    <w:p w:rsidR="00E676AB" w:rsidRPr="0067070B" w:rsidRDefault="00E676AB" w:rsidP="00E676AB">
      <w:pPr>
        <w:rPr>
          <w:szCs w:val="24"/>
        </w:rPr>
      </w:pPr>
    </w:p>
    <w:p w:rsidR="00E676AB" w:rsidRPr="0067070B" w:rsidRDefault="00E676AB" w:rsidP="00E676AB">
      <w:pPr>
        <w:rPr>
          <w:szCs w:val="24"/>
        </w:rPr>
      </w:pPr>
    </w:p>
    <w:p w:rsidR="00E676AB" w:rsidRPr="0067070B" w:rsidRDefault="00E676AB" w:rsidP="00E676AB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caps/>
          <w:szCs w:val="24"/>
        </w:rPr>
      </w:pPr>
      <w:r w:rsidRPr="0067070B">
        <w:rPr>
          <w:b/>
          <w:caps/>
          <w:szCs w:val="24"/>
        </w:rPr>
        <w:lastRenderedPageBreak/>
        <w:t xml:space="preserve">4. Контроль и оценка результатов  освоения общих и профессиональных компетенций в ходе </w:t>
      </w:r>
      <w:r w:rsidR="0085547D" w:rsidRPr="0067070B">
        <w:rPr>
          <w:b/>
          <w:caps/>
          <w:szCs w:val="24"/>
        </w:rPr>
        <w:t>УЧЕБНОЙ</w:t>
      </w:r>
      <w:r w:rsidRPr="0067070B">
        <w:rPr>
          <w:b/>
          <w:caps/>
          <w:szCs w:val="24"/>
        </w:rPr>
        <w:t xml:space="preserve">  практики</w:t>
      </w:r>
    </w:p>
    <w:p w:rsidR="00E676AB" w:rsidRPr="0067070B" w:rsidRDefault="00E676AB">
      <w:pPr>
        <w:rPr>
          <w:szCs w:val="24"/>
        </w:rPr>
      </w:pPr>
    </w:p>
    <w:tbl>
      <w:tblPr>
        <w:tblW w:w="98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510"/>
        <w:gridCol w:w="3544"/>
        <w:gridCol w:w="2767"/>
        <w:gridCol w:w="7"/>
      </w:tblGrid>
      <w:tr w:rsidR="00E676AB" w:rsidRPr="0067070B" w:rsidTr="0067070B">
        <w:trPr>
          <w:gridAfter w:val="1"/>
          <w:wAfter w:w="7" w:type="dxa"/>
        </w:trPr>
        <w:tc>
          <w:tcPr>
            <w:tcW w:w="3510" w:type="dxa"/>
            <w:shd w:val="clear" w:color="auto" w:fill="auto"/>
          </w:tcPr>
          <w:p w:rsidR="00E676AB" w:rsidRPr="0067070B" w:rsidRDefault="00E676AB" w:rsidP="002776A7">
            <w:pPr>
              <w:jc w:val="center"/>
              <w:rPr>
                <w:b/>
                <w:bCs/>
                <w:szCs w:val="24"/>
              </w:rPr>
            </w:pPr>
            <w:r w:rsidRPr="0067070B">
              <w:rPr>
                <w:b/>
                <w:bCs/>
                <w:szCs w:val="24"/>
              </w:rPr>
              <w:t xml:space="preserve">Результаты </w:t>
            </w:r>
          </w:p>
          <w:p w:rsidR="00E676AB" w:rsidRPr="0067070B" w:rsidRDefault="00E676AB" w:rsidP="002776A7">
            <w:pPr>
              <w:jc w:val="center"/>
              <w:rPr>
                <w:b/>
                <w:bCs/>
                <w:szCs w:val="24"/>
              </w:rPr>
            </w:pPr>
            <w:r w:rsidRPr="0067070B">
              <w:rPr>
                <w:b/>
                <w:bCs/>
                <w:szCs w:val="24"/>
              </w:rPr>
              <w:t>(освоенные профессиональные компетенции)</w:t>
            </w:r>
          </w:p>
        </w:tc>
        <w:tc>
          <w:tcPr>
            <w:tcW w:w="3544" w:type="dxa"/>
            <w:shd w:val="clear" w:color="auto" w:fill="auto"/>
          </w:tcPr>
          <w:p w:rsidR="00E676AB" w:rsidRPr="0067070B" w:rsidRDefault="00E676AB" w:rsidP="002776A7">
            <w:pPr>
              <w:jc w:val="center"/>
              <w:rPr>
                <w:bCs/>
                <w:szCs w:val="24"/>
              </w:rPr>
            </w:pPr>
            <w:r w:rsidRPr="0067070B">
              <w:rPr>
                <w:b/>
                <w:szCs w:val="24"/>
              </w:rPr>
              <w:t>Основные показатели оценки результата</w:t>
            </w:r>
          </w:p>
        </w:tc>
        <w:tc>
          <w:tcPr>
            <w:tcW w:w="2767" w:type="dxa"/>
            <w:shd w:val="clear" w:color="auto" w:fill="auto"/>
          </w:tcPr>
          <w:p w:rsidR="00E676AB" w:rsidRPr="0067070B" w:rsidRDefault="00E676AB" w:rsidP="002776A7">
            <w:pPr>
              <w:jc w:val="center"/>
              <w:rPr>
                <w:b/>
                <w:bCs/>
                <w:iCs/>
                <w:szCs w:val="24"/>
              </w:rPr>
            </w:pPr>
            <w:r w:rsidRPr="0067070B">
              <w:rPr>
                <w:b/>
                <w:iCs/>
                <w:szCs w:val="24"/>
              </w:rPr>
              <w:t xml:space="preserve">Формы и методы контроля и оценки </w:t>
            </w:r>
          </w:p>
        </w:tc>
      </w:tr>
      <w:tr w:rsidR="00E676AB" w:rsidRPr="0067070B" w:rsidTr="0067070B">
        <w:trPr>
          <w:gridAfter w:val="1"/>
          <w:wAfter w:w="7" w:type="dxa"/>
        </w:trPr>
        <w:tc>
          <w:tcPr>
            <w:tcW w:w="3510" w:type="dxa"/>
            <w:shd w:val="clear" w:color="auto" w:fill="auto"/>
          </w:tcPr>
          <w:p w:rsidR="00E676AB" w:rsidRPr="0067070B" w:rsidRDefault="00E676AB" w:rsidP="00E676AB">
            <w:pPr>
              <w:pStyle w:val="a6"/>
              <w:numPr>
                <w:ilvl w:val="0"/>
                <w:numId w:val="7"/>
              </w:numPr>
              <w:spacing w:before="0" w:beforeAutospacing="0" w:after="0" w:afterAutospacing="0" w:line="255" w:lineRule="atLeast"/>
              <w:ind w:left="0" w:firstLine="0"/>
              <w:jc w:val="both"/>
              <w:rPr>
                <w:color w:val="000000"/>
              </w:rPr>
            </w:pPr>
            <w:r w:rsidRPr="0067070B">
              <w:rPr>
                <w:color w:val="000000"/>
              </w:rPr>
              <w:t>Организовать эксплуатацию, техническое обслуживание и ремонт изделий транспортного электрооборудования и автоматики.</w:t>
            </w:r>
          </w:p>
          <w:p w:rsidR="00E676AB" w:rsidRPr="0067070B" w:rsidRDefault="00E676AB" w:rsidP="002776A7">
            <w:pPr>
              <w:widowControl w:val="0"/>
              <w:jc w:val="both"/>
              <w:rPr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E676AB" w:rsidRPr="0067070B" w:rsidRDefault="00E676AB" w:rsidP="00E676AB">
            <w:pPr>
              <w:numPr>
                <w:ilvl w:val="0"/>
                <w:numId w:val="6"/>
              </w:numPr>
              <w:tabs>
                <w:tab w:val="left" w:pos="252"/>
              </w:tabs>
              <w:overflowPunct/>
              <w:autoSpaceDE/>
              <w:autoSpaceDN/>
              <w:adjustRightInd/>
              <w:rPr>
                <w:bCs/>
                <w:szCs w:val="24"/>
              </w:rPr>
            </w:pPr>
            <w:r w:rsidRPr="0067070B">
              <w:rPr>
                <w:bCs/>
                <w:szCs w:val="24"/>
              </w:rPr>
              <w:t>последовательность выполнения регулировки узлов, систем и механизмов приборов электрооборудования;</w:t>
            </w:r>
          </w:p>
          <w:p w:rsidR="00E676AB" w:rsidRPr="0067070B" w:rsidRDefault="00E676AB" w:rsidP="00E676AB">
            <w:pPr>
              <w:numPr>
                <w:ilvl w:val="0"/>
                <w:numId w:val="6"/>
              </w:numPr>
              <w:tabs>
                <w:tab w:val="left" w:pos="252"/>
              </w:tabs>
              <w:overflowPunct/>
              <w:autoSpaceDE/>
              <w:autoSpaceDN/>
              <w:adjustRightInd/>
              <w:rPr>
                <w:bCs/>
                <w:szCs w:val="24"/>
              </w:rPr>
            </w:pPr>
            <w:r w:rsidRPr="0067070B">
              <w:rPr>
                <w:bCs/>
                <w:szCs w:val="24"/>
              </w:rPr>
              <w:t>скорость, качество выполнения регулировки узлов, систем,  механизмов и приборов электрооборудования;</w:t>
            </w:r>
          </w:p>
          <w:p w:rsidR="00E676AB" w:rsidRPr="0067070B" w:rsidRDefault="00E676AB" w:rsidP="002776A7">
            <w:pPr>
              <w:tabs>
                <w:tab w:val="left" w:pos="252"/>
              </w:tabs>
              <w:rPr>
                <w:bCs/>
                <w:szCs w:val="24"/>
              </w:rPr>
            </w:pPr>
          </w:p>
          <w:p w:rsidR="00E676AB" w:rsidRPr="0067070B" w:rsidRDefault="00E676AB" w:rsidP="002776A7">
            <w:pPr>
              <w:tabs>
                <w:tab w:val="left" w:pos="252"/>
              </w:tabs>
              <w:rPr>
                <w:bCs/>
                <w:szCs w:val="24"/>
              </w:rPr>
            </w:pPr>
          </w:p>
          <w:p w:rsidR="00E676AB" w:rsidRPr="0067070B" w:rsidRDefault="00E676AB" w:rsidP="002776A7">
            <w:pPr>
              <w:tabs>
                <w:tab w:val="left" w:pos="252"/>
              </w:tabs>
              <w:rPr>
                <w:bCs/>
                <w:szCs w:val="24"/>
              </w:rPr>
            </w:pPr>
          </w:p>
          <w:p w:rsidR="00E676AB" w:rsidRPr="0067070B" w:rsidRDefault="00E676AB" w:rsidP="002776A7">
            <w:pPr>
              <w:tabs>
                <w:tab w:val="left" w:pos="252"/>
              </w:tabs>
              <w:rPr>
                <w:bCs/>
                <w:szCs w:val="24"/>
              </w:rPr>
            </w:pPr>
          </w:p>
          <w:p w:rsidR="00E676AB" w:rsidRPr="0067070B" w:rsidRDefault="00E676AB" w:rsidP="002776A7">
            <w:pPr>
              <w:tabs>
                <w:tab w:val="left" w:pos="252"/>
              </w:tabs>
              <w:rPr>
                <w:bCs/>
                <w:szCs w:val="24"/>
              </w:rPr>
            </w:pPr>
          </w:p>
          <w:p w:rsidR="00E676AB" w:rsidRPr="0067070B" w:rsidRDefault="00E676AB" w:rsidP="00E676AB">
            <w:pPr>
              <w:numPr>
                <w:ilvl w:val="0"/>
                <w:numId w:val="6"/>
              </w:numPr>
              <w:tabs>
                <w:tab w:val="left" w:pos="252"/>
              </w:tabs>
              <w:overflowPunct/>
              <w:autoSpaceDE/>
              <w:autoSpaceDN/>
              <w:adjustRightInd/>
              <w:rPr>
                <w:bCs/>
                <w:szCs w:val="24"/>
              </w:rPr>
            </w:pPr>
            <w:r w:rsidRPr="0067070B">
              <w:rPr>
                <w:bCs/>
                <w:szCs w:val="24"/>
              </w:rPr>
              <w:t>выбор инструментов для регулировки узлов, систем и приборов электрооборудования в соответствии с выполняемыми работами;</w:t>
            </w:r>
          </w:p>
          <w:p w:rsidR="00E676AB" w:rsidRPr="0067070B" w:rsidRDefault="00E676AB" w:rsidP="002776A7">
            <w:pPr>
              <w:tabs>
                <w:tab w:val="left" w:pos="252"/>
              </w:tabs>
              <w:rPr>
                <w:bCs/>
                <w:szCs w:val="24"/>
              </w:rPr>
            </w:pPr>
          </w:p>
          <w:p w:rsidR="00E676AB" w:rsidRPr="0067070B" w:rsidRDefault="00E676AB" w:rsidP="002776A7">
            <w:pPr>
              <w:tabs>
                <w:tab w:val="left" w:pos="252"/>
              </w:tabs>
              <w:rPr>
                <w:bCs/>
                <w:szCs w:val="24"/>
              </w:rPr>
            </w:pPr>
          </w:p>
        </w:tc>
        <w:tc>
          <w:tcPr>
            <w:tcW w:w="2767" w:type="dxa"/>
            <w:tcBorders>
              <w:bottom w:val="single" w:sz="4" w:space="0" w:color="auto"/>
            </w:tcBorders>
            <w:shd w:val="clear" w:color="auto" w:fill="auto"/>
          </w:tcPr>
          <w:p w:rsidR="00E676AB" w:rsidRPr="0067070B" w:rsidRDefault="00E676AB" w:rsidP="002776A7">
            <w:pPr>
              <w:rPr>
                <w:bCs/>
                <w:szCs w:val="24"/>
              </w:rPr>
            </w:pPr>
            <w:r w:rsidRPr="0067070B">
              <w:rPr>
                <w:bCs/>
                <w:szCs w:val="24"/>
              </w:rPr>
              <w:t>Текущий контроль в форме:</w:t>
            </w:r>
          </w:p>
          <w:p w:rsidR="00E676AB" w:rsidRPr="0067070B" w:rsidRDefault="00E676AB" w:rsidP="002776A7">
            <w:pPr>
              <w:rPr>
                <w:bCs/>
                <w:iCs/>
                <w:szCs w:val="24"/>
              </w:rPr>
            </w:pPr>
            <w:r w:rsidRPr="0067070B">
              <w:rPr>
                <w:bCs/>
                <w:iCs/>
                <w:szCs w:val="24"/>
              </w:rPr>
              <w:t>- экспертного наблюдения и оценки выполнения лабораторных и практических работ.</w:t>
            </w:r>
          </w:p>
          <w:p w:rsidR="00E676AB" w:rsidRPr="0067070B" w:rsidRDefault="00E676AB" w:rsidP="002776A7">
            <w:pPr>
              <w:rPr>
                <w:bCs/>
                <w:iCs/>
                <w:szCs w:val="24"/>
              </w:rPr>
            </w:pPr>
            <w:r w:rsidRPr="0067070B">
              <w:rPr>
                <w:bCs/>
                <w:iCs/>
                <w:szCs w:val="24"/>
              </w:rPr>
              <w:t>- экспертного наблюдения и оценки выполнения работ по учебной и</w:t>
            </w:r>
          </w:p>
          <w:p w:rsidR="00E676AB" w:rsidRPr="0067070B" w:rsidRDefault="00E676AB" w:rsidP="002776A7">
            <w:pPr>
              <w:rPr>
                <w:bCs/>
                <w:iCs/>
                <w:szCs w:val="24"/>
              </w:rPr>
            </w:pPr>
            <w:r w:rsidRPr="0067070B">
              <w:rPr>
                <w:bCs/>
                <w:iCs/>
                <w:szCs w:val="24"/>
              </w:rPr>
              <w:t xml:space="preserve">учебной практикам </w:t>
            </w:r>
          </w:p>
          <w:p w:rsidR="00E676AB" w:rsidRPr="0067070B" w:rsidRDefault="00E676AB" w:rsidP="002776A7">
            <w:pPr>
              <w:rPr>
                <w:bCs/>
                <w:iCs/>
                <w:szCs w:val="24"/>
              </w:rPr>
            </w:pPr>
            <w:r w:rsidRPr="0067070B">
              <w:rPr>
                <w:bCs/>
                <w:iCs/>
                <w:szCs w:val="24"/>
              </w:rPr>
              <w:t>экспертное наблюдение и оценка выполнения работ по учебной и</w:t>
            </w:r>
            <w:r w:rsidRPr="0067070B">
              <w:rPr>
                <w:bCs/>
                <w:szCs w:val="24"/>
              </w:rPr>
              <w:t xml:space="preserve"> </w:t>
            </w:r>
            <w:r w:rsidRPr="0067070B">
              <w:rPr>
                <w:bCs/>
                <w:iCs/>
                <w:szCs w:val="24"/>
              </w:rPr>
              <w:t>учебной практикам и по каждому из разделов профессионального модуля.</w:t>
            </w:r>
          </w:p>
          <w:p w:rsidR="00E676AB" w:rsidRPr="0067070B" w:rsidRDefault="00E676AB" w:rsidP="002776A7">
            <w:pPr>
              <w:rPr>
                <w:bCs/>
                <w:iCs/>
                <w:szCs w:val="24"/>
              </w:rPr>
            </w:pPr>
            <w:r w:rsidRPr="0067070B">
              <w:rPr>
                <w:bCs/>
                <w:iCs/>
                <w:szCs w:val="24"/>
              </w:rPr>
              <w:t>оценка выполнения самостоятельных работ</w:t>
            </w:r>
          </w:p>
          <w:p w:rsidR="00E676AB" w:rsidRPr="0067070B" w:rsidRDefault="00E676AB" w:rsidP="002776A7">
            <w:pPr>
              <w:rPr>
                <w:bCs/>
                <w:i/>
                <w:iCs/>
                <w:szCs w:val="24"/>
              </w:rPr>
            </w:pPr>
            <w:r w:rsidRPr="0067070B">
              <w:rPr>
                <w:bCs/>
                <w:iCs/>
                <w:szCs w:val="24"/>
              </w:rPr>
              <w:t>Комплексный экзамен по МДК</w:t>
            </w:r>
          </w:p>
        </w:tc>
      </w:tr>
      <w:tr w:rsidR="00E676AB" w:rsidRPr="0067070B" w:rsidTr="0067070B">
        <w:trPr>
          <w:gridAfter w:val="1"/>
          <w:wAfter w:w="7" w:type="dxa"/>
        </w:trPr>
        <w:tc>
          <w:tcPr>
            <w:tcW w:w="3510" w:type="dxa"/>
            <w:shd w:val="clear" w:color="auto" w:fill="auto"/>
          </w:tcPr>
          <w:p w:rsidR="00E676AB" w:rsidRPr="0067070B" w:rsidRDefault="00E676AB" w:rsidP="00E676AB">
            <w:pPr>
              <w:pStyle w:val="a6"/>
              <w:numPr>
                <w:ilvl w:val="0"/>
                <w:numId w:val="7"/>
              </w:numPr>
              <w:spacing w:before="0" w:beforeAutospacing="0" w:after="0" w:afterAutospacing="0" w:line="255" w:lineRule="atLeast"/>
              <w:jc w:val="both"/>
              <w:rPr>
                <w:color w:val="000000"/>
              </w:rPr>
            </w:pPr>
            <w:r w:rsidRPr="0067070B">
              <w:rPr>
                <w:color w:val="000000"/>
              </w:rPr>
              <w:t>Контролировать ход и качество выполнения работ по техническому обслуживанию и ремонту транспортного электрооборудования и автоматики.</w:t>
            </w:r>
          </w:p>
          <w:p w:rsidR="00E676AB" w:rsidRPr="0067070B" w:rsidRDefault="00E676AB" w:rsidP="002776A7">
            <w:pPr>
              <w:widowControl w:val="0"/>
              <w:suppressAutoHyphens/>
              <w:rPr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E676AB" w:rsidRPr="0067070B" w:rsidRDefault="00E676AB" w:rsidP="00E676AB">
            <w:pPr>
              <w:numPr>
                <w:ilvl w:val="0"/>
                <w:numId w:val="6"/>
              </w:numPr>
              <w:tabs>
                <w:tab w:val="left" w:pos="252"/>
              </w:tabs>
              <w:overflowPunct/>
              <w:autoSpaceDE/>
              <w:autoSpaceDN/>
              <w:adjustRightInd/>
              <w:rPr>
                <w:szCs w:val="24"/>
              </w:rPr>
            </w:pPr>
            <w:r w:rsidRPr="0067070B">
              <w:rPr>
                <w:szCs w:val="24"/>
              </w:rPr>
              <w:t>демонстрация навыков проведения технического контроля и технического обслуживания электрооборудования автотранспорта;</w:t>
            </w:r>
          </w:p>
        </w:tc>
        <w:tc>
          <w:tcPr>
            <w:tcW w:w="27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76AB" w:rsidRPr="0067070B" w:rsidRDefault="00E676AB" w:rsidP="002776A7">
            <w:pPr>
              <w:rPr>
                <w:bCs/>
                <w:szCs w:val="24"/>
              </w:rPr>
            </w:pPr>
            <w:r w:rsidRPr="0067070B">
              <w:rPr>
                <w:bCs/>
                <w:szCs w:val="24"/>
              </w:rPr>
              <w:t>Текущий контроль в форме:</w:t>
            </w:r>
          </w:p>
          <w:p w:rsidR="00E676AB" w:rsidRPr="0067070B" w:rsidRDefault="00E676AB" w:rsidP="002776A7">
            <w:pPr>
              <w:rPr>
                <w:bCs/>
                <w:szCs w:val="24"/>
              </w:rPr>
            </w:pPr>
            <w:r w:rsidRPr="0067070B">
              <w:rPr>
                <w:bCs/>
                <w:szCs w:val="24"/>
              </w:rPr>
              <w:t>- защиты лабораторных и практических занятий;</w:t>
            </w:r>
          </w:p>
          <w:p w:rsidR="00E676AB" w:rsidRPr="0067070B" w:rsidRDefault="00E676AB" w:rsidP="002776A7">
            <w:pPr>
              <w:rPr>
                <w:bCs/>
                <w:szCs w:val="24"/>
              </w:rPr>
            </w:pPr>
            <w:r w:rsidRPr="0067070B">
              <w:rPr>
                <w:bCs/>
                <w:szCs w:val="24"/>
              </w:rPr>
              <w:t>- контрольных работ по темам МДК.</w:t>
            </w:r>
          </w:p>
          <w:p w:rsidR="00E676AB" w:rsidRPr="0067070B" w:rsidRDefault="00E676AB" w:rsidP="002776A7">
            <w:pPr>
              <w:rPr>
                <w:bCs/>
                <w:szCs w:val="24"/>
              </w:rPr>
            </w:pPr>
            <w:r w:rsidRPr="0067070B">
              <w:rPr>
                <w:bCs/>
                <w:szCs w:val="24"/>
              </w:rPr>
              <w:t>Зачеты по учебной практике и по каждому из разделов профессионального модуля.</w:t>
            </w:r>
          </w:p>
          <w:p w:rsidR="00E676AB" w:rsidRPr="0067070B" w:rsidRDefault="00E676AB" w:rsidP="002776A7">
            <w:pPr>
              <w:rPr>
                <w:bCs/>
                <w:i/>
                <w:iCs/>
                <w:szCs w:val="24"/>
              </w:rPr>
            </w:pPr>
            <w:r w:rsidRPr="0067070B">
              <w:rPr>
                <w:bCs/>
                <w:szCs w:val="24"/>
              </w:rPr>
              <w:t>Комплексный экзамен по модулю.</w:t>
            </w:r>
          </w:p>
        </w:tc>
      </w:tr>
      <w:tr w:rsidR="00E676AB" w:rsidRPr="0067070B" w:rsidTr="0067070B">
        <w:trPr>
          <w:gridAfter w:val="1"/>
          <w:wAfter w:w="7" w:type="dxa"/>
        </w:trPr>
        <w:tc>
          <w:tcPr>
            <w:tcW w:w="3510" w:type="dxa"/>
            <w:shd w:val="clear" w:color="auto" w:fill="auto"/>
          </w:tcPr>
          <w:p w:rsidR="00E676AB" w:rsidRPr="0067070B" w:rsidRDefault="00E676AB" w:rsidP="00E676AB">
            <w:pPr>
              <w:pStyle w:val="a3"/>
              <w:widowControl w:val="0"/>
              <w:numPr>
                <w:ilvl w:val="0"/>
                <w:numId w:val="7"/>
              </w:numPr>
              <w:rPr>
                <w:bCs/>
              </w:rPr>
            </w:pPr>
            <w:r w:rsidRPr="0067070B">
              <w:rPr>
                <w:color w:val="000000"/>
              </w:rPr>
              <w:t>Контролировать техническое состояние транспортного электро-оборудования и автоматики, находящихся в эксплуатации.</w:t>
            </w:r>
          </w:p>
        </w:tc>
        <w:tc>
          <w:tcPr>
            <w:tcW w:w="3544" w:type="dxa"/>
            <w:shd w:val="clear" w:color="auto" w:fill="auto"/>
          </w:tcPr>
          <w:p w:rsidR="00E676AB" w:rsidRPr="0067070B" w:rsidRDefault="00E676AB" w:rsidP="00E676AB">
            <w:pPr>
              <w:numPr>
                <w:ilvl w:val="0"/>
                <w:numId w:val="6"/>
              </w:numPr>
              <w:tabs>
                <w:tab w:val="left" w:pos="252"/>
              </w:tabs>
              <w:overflowPunct/>
              <w:autoSpaceDE/>
              <w:autoSpaceDN/>
              <w:adjustRightInd/>
              <w:rPr>
                <w:szCs w:val="24"/>
              </w:rPr>
            </w:pPr>
            <w:r w:rsidRPr="0067070B">
              <w:rPr>
                <w:szCs w:val="24"/>
              </w:rPr>
              <w:t xml:space="preserve">демонстрация навыков знания параметров транспортного электрооборудования и контроля параметров технического состояния транспортного электрооборудования и автоматики, находящихся в </w:t>
            </w:r>
            <w:r w:rsidRPr="0067070B">
              <w:rPr>
                <w:szCs w:val="24"/>
              </w:rPr>
              <w:lastRenderedPageBreak/>
              <w:t>эксплуатации</w:t>
            </w:r>
          </w:p>
        </w:tc>
        <w:tc>
          <w:tcPr>
            <w:tcW w:w="27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76AB" w:rsidRPr="0067070B" w:rsidRDefault="00E676AB" w:rsidP="002776A7">
            <w:pPr>
              <w:rPr>
                <w:bCs/>
                <w:szCs w:val="24"/>
              </w:rPr>
            </w:pPr>
            <w:r w:rsidRPr="0067070B">
              <w:rPr>
                <w:bCs/>
                <w:szCs w:val="24"/>
              </w:rPr>
              <w:lastRenderedPageBreak/>
              <w:t>Текущий контроль в форме:</w:t>
            </w:r>
          </w:p>
          <w:p w:rsidR="00E676AB" w:rsidRPr="0067070B" w:rsidRDefault="00E676AB" w:rsidP="002776A7">
            <w:pPr>
              <w:rPr>
                <w:bCs/>
                <w:iCs/>
                <w:szCs w:val="24"/>
              </w:rPr>
            </w:pPr>
            <w:r w:rsidRPr="0067070B">
              <w:rPr>
                <w:bCs/>
                <w:iCs/>
                <w:szCs w:val="24"/>
              </w:rPr>
              <w:t>- защиты лабораторных и практических работ.</w:t>
            </w:r>
          </w:p>
          <w:p w:rsidR="00E676AB" w:rsidRPr="0067070B" w:rsidRDefault="00E676AB" w:rsidP="002776A7">
            <w:pPr>
              <w:rPr>
                <w:bCs/>
                <w:iCs/>
                <w:szCs w:val="24"/>
              </w:rPr>
            </w:pPr>
            <w:r w:rsidRPr="0067070B">
              <w:rPr>
                <w:bCs/>
                <w:iCs/>
                <w:szCs w:val="24"/>
              </w:rPr>
              <w:t>- защиты рефератов.</w:t>
            </w:r>
          </w:p>
          <w:p w:rsidR="00E676AB" w:rsidRPr="0067070B" w:rsidRDefault="00E676AB" w:rsidP="002776A7">
            <w:pPr>
              <w:rPr>
                <w:bCs/>
                <w:iCs/>
                <w:szCs w:val="24"/>
              </w:rPr>
            </w:pPr>
            <w:r w:rsidRPr="0067070B">
              <w:rPr>
                <w:bCs/>
                <w:iCs/>
                <w:szCs w:val="24"/>
              </w:rPr>
              <w:t xml:space="preserve">Зачеты по учебной практике и по каждому из разделов профессионального </w:t>
            </w:r>
            <w:r w:rsidRPr="0067070B">
              <w:rPr>
                <w:bCs/>
                <w:iCs/>
                <w:szCs w:val="24"/>
              </w:rPr>
              <w:lastRenderedPageBreak/>
              <w:t>модуля.</w:t>
            </w:r>
          </w:p>
          <w:p w:rsidR="00E676AB" w:rsidRPr="0067070B" w:rsidRDefault="00E676AB" w:rsidP="002776A7">
            <w:pPr>
              <w:rPr>
                <w:bCs/>
                <w:iCs/>
                <w:szCs w:val="24"/>
              </w:rPr>
            </w:pPr>
            <w:r w:rsidRPr="0067070B">
              <w:rPr>
                <w:bCs/>
                <w:iCs/>
                <w:szCs w:val="24"/>
              </w:rPr>
              <w:t>Комплексный экзамен по модулю.</w:t>
            </w:r>
          </w:p>
        </w:tc>
      </w:tr>
      <w:tr w:rsidR="00E676AB" w:rsidRPr="0067070B" w:rsidTr="0067070B">
        <w:trPr>
          <w:gridAfter w:val="1"/>
          <w:wAfter w:w="7" w:type="dxa"/>
        </w:trPr>
        <w:tc>
          <w:tcPr>
            <w:tcW w:w="3510" w:type="dxa"/>
            <w:shd w:val="clear" w:color="auto" w:fill="auto"/>
          </w:tcPr>
          <w:p w:rsidR="00E676AB" w:rsidRPr="0067070B" w:rsidRDefault="00E676AB" w:rsidP="00E676AB">
            <w:pPr>
              <w:pStyle w:val="a3"/>
              <w:widowControl w:val="0"/>
              <w:numPr>
                <w:ilvl w:val="0"/>
                <w:numId w:val="7"/>
              </w:numPr>
              <w:rPr>
                <w:color w:val="000000"/>
              </w:rPr>
            </w:pPr>
            <w:r w:rsidRPr="0067070B">
              <w:rPr>
                <w:color w:val="000000"/>
              </w:rPr>
              <w:lastRenderedPageBreak/>
              <w:t>Составлять дефектные ведомости и отчетную документацию.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E676AB" w:rsidRPr="0067070B" w:rsidRDefault="00E676AB" w:rsidP="002776A7">
            <w:pPr>
              <w:tabs>
                <w:tab w:val="left" w:pos="252"/>
              </w:tabs>
              <w:rPr>
                <w:szCs w:val="24"/>
              </w:rPr>
            </w:pPr>
            <w:r w:rsidRPr="0067070B">
              <w:rPr>
                <w:szCs w:val="24"/>
              </w:rPr>
              <w:t>демонстрация навыков определения дефектов и  разработки составления дефектовочных ведомостей</w:t>
            </w:r>
          </w:p>
        </w:tc>
        <w:tc>
          <w:tcPr>
            <w:tcW w:w="27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76AB" w:rsidRPr="0067070B" w:rsidRDefault="00E676AB" w:rsidP="002776A7">
            <w:pPr>
              <w:rPr>
                <w:bCs/>
                <w:iCs/>
                <w:szCs w:val="24"/>
              </w:rPr>
            </w:pPr>
            <w:r w:rsidRPr="0067070B">
              <w:rPr>
                <w:bCs/>
                <w:iCs/>
                <w:szCs w:val="24"/>
              </w:rPr>
              <w:t>Зачеты по учебной практике и по каждому из разделов профессионального модуля.</w:t>
            </w:r>
          </w:p>
          <w:p w:rsidR="00E676AB" w:rsidRPr="0067070B" w:rsidRDefault="00E676AB" w:rsidP="002776A7">
            <w:pPr>
              <w:rPr>
                <w:bCs/>
                <w:szCs w:val="24"/>
              </w:rPr>
            </w:pPr>
            <w:r w:rsidRPr="0067070B">
              <w:rPr>
                <w:bCs/>
                <w:iCs/>
                <w:szCs w:val="24"/>
              </w:rPr>
              <w:t>Комплексный экзамен по модулю.</w:t>
            </w:r>
          </w:p>
        </w:tc>
      </w:tr>
      <w:tr w:rsidR="00E676AB" w:rsidRPr="0067070B" w:rsidTr="0067070B"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6AB" w:rsidRPr="0067070B" w:rsidRDefault="00E676AB" w:rsidP="002776A7">
            <w:pPr>
              <w:jc w:val="both"/>
              <w:rPr>
                <w:bCs/>
                <w:szCs w:val="24"/>
              </w:rPr>
            </w:pPr>
            <w:r w:rsidRPr="0067070B">
              <w:rPr>
                <w:bCs/>
                <w:szCs w:val="24"/>
              </w:rPr>
              <w:t>Понимать сущность и социальную значимость своей будущей профессии, проявлять к ней устойчивый интерес.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6AB" w:rsidRPr="0067070B" w:rsidRDefault="00E676AB" w:rsidP="00E676AB">
            <w:pPr>
              <w:numPr>
                <w:ilvl w:val="0"/>
                <w:numId w:val="6"/>
              </w:numPr>
              <w:tabs>
                <w:tab w:val="left" w:pos="252"/>
              </w:tabs>
              <w:overflowPunct/>
              <w:autoSpaceDE/>
              <w:autoSpaceDN/>
              <w:adjustRightInd/>
              <w:rPr>
                <w:szCs w:val="24"/>
              </w:rPr>
            </w:pPr>
            <w:r w:rsidRPr="0067070B">
              <w:rPr>
                <w:szCs w:val="24"/>
              </w:rPr>
              <w:t>демонстрация интереса к будущей профессии</w:t>
            </w:r>
          </w:p>
        </w:tc>
        <w:tc>
          <w:tcPr>
            <w:tcW w:w="27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6AB" w:rsidRPr="0067070B" w:rsidRDefault="00E676AB" w:rsidP="002776A7">
            <w:pPr>
              <w:rPr>
                <w:iCs/>
                <w:szCs w:val="24"/>
              </w:rPr>
            </w:pPr>
            <w:r w:rsidRPr="0067070B">
              <w:rPr>
                <w:iCs/>
                <w:szCs w:val="24"/>
              </w:rPr>
              <w:t>Наблюдение;</w:t>
            </w:r>
          </w:p>
          <w:p w:rsidR="00E676AB" w:rsidRPr="0067070B" w:rsidRDefault="00E676AB" w:rsidP="002776A7">
            <w:pPr>
              <w:rPr>
                <w:iCs/>
                <w:szCs w:val="24"/>
              </w:rPr>
            </w:pPr>
            <w:r w:rsidRPr="0067070B">
              <w:rPr>
                <w:iCs/>
                <w:szCs w:val="24"/>
              </w:rPr>
              <w:t>мониторинг, оценка содержания портфолио студента</w:t>
            </w:r>
          </w:p>
        </w:tc>
      </w:tr>
      <w:tr w:rsidR="00E676AB" w:rsidRPr="0067070B" w:rsidTr="0067070B"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6AB" w:rsidRPr="0067070B" w:rsidRDefault="00E676AB" w:rsidP="002776A7">
            <w:pPr>
              <w:jc w:val="both"/>
              <w:rPr>
                <w:bCs/>
                <w:szCs w:val="24"/>
              </w:rPr>
            </w:pPr>
            <w:r w:rsidRPr="0067070B">
              <w:rPr>
                <w:bCs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6AB" w:rsidRPr="0067070B" w:rsidRDefault="00E676AB" w:rsidP="00E676AB">
            <w:pPr>
              <w:numPr>
                <w:ilvl w:val="0"/>
                <w:numId w:val="6"/>
              </w:numPr>
              <w:tabs>
                <w:tab w:val="left" w:pos="252"/>
              </w:tabs>
              <w:overflowPunct/>
              <w:autoSpaceDE/>
              <w:autoSpaceDN/>
              <w:adjustRightInd/>
              <w:rPr>
                <w:szCs w:val="24"/>
              </w:rPr>
            </w:pPr>
            <w:r w:rsidRPr="0067070B">
              <w:rPr>
                <w:szCs w:val="24"/>
              </w:rPr>
              <w:t xml:space="preserve">выбор и применение методов и способов решения профессиональных задач в области подготовки </w:t>
            </w:r>
            <w:r w:rsidRPr="0067070B">
              <w:rPr>
                <w:color w:val="000000"/>
                <w:szCs w:val="24"/>
              </w:rPr>
              <w:t>транспортного электрооборудования и автоматики, находящихся в эксплуатации.</w:t>
            </w:r>
          </w:p>
        </w:tc>
        <w:tc>
          <w:tcPr>
            <w:tcW w:w="27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6AB" w:rsidRPr="0067070B" w:rsidRDefault="00E676AB" w:rsidP="002776A7">
            <w:pPr>
              <w:rPr>
                <w:iCs/>
                <w:szCs w:val="24"/>
              </w:rPr>
            </w:pPr>
            <w:r w:rsidRPr="0067070B">
              <w:rPr>
                <w:iCs/>
                <w:szCs w:val="24"/>
              </w:rPr>
              <w:t>Мониторинг и рейтинг выполнения работ на учебной и учебной практике.</w:t>
            </w:r>
          </w:p>
          <w:p w:rsidR="00E676AB" w:rsidRPr="0067070B" w:rsidRDefault="00E676AB" w:rsidP="002776A7">
            <w:pPr>
              <w:rPr>
                <w:iCs/>
                <w:szCs w:val="24"/>
              </w:rPr>
            </w:pPr>
          </w:p>
        </w:tc>
      </w:tr>
      <w:tr w:rsidR="00E676AB" w:rsidRPr="0067070B" w:rsidTr="0067070B"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6AB" w:rsidRPr="0067070B" w:rsidRDefault="00E676AB" w:rsidP="002776A7">
            <w:pPr>
              <w:jc w:val="both"/>
              <w:rPr>
                <w:bCs/>
                <w:szCs w:val="24"/>
              </w:rPr>
            </w:pPr>
            <w:r w:rsidRPr="0067070B">
              <w:rPr>
                <w:bCs/>
                <w:szCs w:val="24"/>
              </w:rPr>
              <w:t>Принимать решения в  стандартных и нестандартных ситуациях и нести за них ответственность.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6AB" w:rsidRPr="0067070B" w:rsidRDefault="00E676AB" w:rsidP="00E676AB">
            <w:pPr>
              <w:numPr>
                <w:ilvl w:val="0"/>
                <w:numId w:val="8"/>
              </w:numPr>
              <w:tabs>
                <w:tab w:val="left" w:pos="252"/>
              </w:tabs>
              <w:overflowPunct/>
              <w:autoSpaceDE/>
              <w:autoSpaceDN/>
              <w:adjustRightInd/>
              <w:rPr>
                <w:szCs w:val="24"/>
              </w:rPr>
            </w:pPr>
            <w:r w:rsidRPr="0067070B">
              <w:rPr>
                <w:szCs w:val="24"/>
              </w:rPr>
              <w:t xml:space="preserve">решение стандартных и нестандартных профессиональных задач в области подготовки </w:t>
            </w:r>
            <w:r w:rsidRPr="0067070B">
              <w:rPr>
                <w:color w:val="000000"/>
                <w:szCs w:val="24"/>
              </w:rPr>
              <w:t>транспортного электрооборудования и автоматики, находящихся в эксплуатации.</w:t>
            </w:r>
          </w:p>
        </w:tc>
        <w:tc>
          <w:tcPr>
            <w:tcW w:w="27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6AB" w:rsidRPr="0067070B" w:rsidRDefault="00E676AB" w:rsidP="002776A7">
            <w:pPr>
              <w:rPr>
                <w:iCs/>
                <w:szCs w:val="24"/>
              </w:rPr>
            </w:pPr>
            <w:r w:rsidRPr="0067070B">
              <w:rPr>
                <w:iCs/>
                <w:szCs w:val="24"/>
              </w:rPr>
              <w:t>Практические работы на моделирование и решение нестандартных ситуаций</w:t>
            </w:r>
          </w:p>
        </w:tc>
      </w:tr>
      <w:tr w:rsidR="00E676AB" w:rsidRPr="0067070B" w:rsidTr="0067070B"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6AB" w:rsidRPr="0067070B" w:rsidRDefault="00E676AB" w:rsidP="002776A7">
            <w:pPr>
              <w:jc w:val="both"/>
              <w:rPr>
                <w:bCs/>
                <w:szCs w:val="24"/>
              </w:rPr>
            </w:pPr>
            <w:r w:rsidRPr="0067070B">
              <w:rPr>
                <w:bCs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6AB" w:rsidRPr="0067070B" w:rsidRDefault="00E676AB" w:rsidP="00E676AB">
            <w:pPr>
              <w:numPr>
                <w:ilvl w:val="0"/>
                <w:numId w:val="8"/>
              </w:numPr>
              <w:tabs>
                <w:tab w:val="left" w:pos="252"/>
              </w:tabs>
              <w:overflowPunct/>
              <w:autoSpaceDE/>
              <w:autoSpaceDN/>
              <w:adjustRightInd/>
              <w:jc w:val="both"/>
              <w:rPr>
                <w:szCs w:val="24"/>
              </w:rPr>
            </w:pPr>
            <w:r w:rsidRPr="0067070B">
              <w:rPr>
                <w:szCs w:val="24"/>
              </w:rPr>
              <w:t>эффективный поиск необходимой информации;</w:t>
            </w:r>
          </w:p>
          <w:p w:rsidR="00E676AB" w:rsidRPr="0067070B" w:rsidRDefault="00E676AB" w:rsidP="00E676AB">
            <w:pPr>
              <w:numPr>
                <w:ilvl w:val="0"/>
                <w:numId w:val="8"/>
              </w:numPr>
              <w:tabs>
                <w:tab w:val="left" w:pos="252"/>
              </w:tabs>
              <w:overflowPunct/>
              <w:autoSpaceDE/>
              <w:autoSpaceDN/>
              <w:adjustRightInd/>
              <w:rPr>
                <w:szCs w:val="24"/>
              </w:rPr>
            </w:pPr>
            <w:r w:rsidRPr="0067070B">
              <w:rPr>
                <w:szCs w:val="24"/>
              </w:rPr>
              <w:t>использование различных источников, включая электронные</w:t>
            </w:r>
          </w:p>
        </w:tc>
        <w:tc>
          <w:tcPr>
            <w:tcW w:w="27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6AB" w:rsidRPr="0067070B" w:rsidRDefault="00E676AB" w:rsidP="002776A7">
            <w:pPr>
              <w:rPr>
                <w:iCs/>
                <w:szCs w:val="24"/>
              </w:rPr>
            </w:pPr>
            <w:r w:rsidRPr="0067070B">
              <w:rPr>
                <w:iCs/>
                <w:szCs w:val="24"/>
              </w:rPr>
              <w:t>Подготовка рефератов, докладов, использование электронных источников.</w:t>
            </w:r>
          </w:p>
        </w:tc>
      </w:tr>
      <w:tr w:rsidR="00E676AB" w:rsidRPr="0067070B" w:rsidTr="0067070B"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6AB" w:rsidRPr="0067070B" w:rsidRDefault="00E676AB" w:rsidP="002776A7">
            <w:pPr>
              <w:jc w:val="both"/>
              <w:rPr>
                <w:bCs/>
                <w:szCs w:val="24"/>
              </w:rPr>
            </w:pPr>
            <w:r w:rsidRPr="0067070B">
              <w:rPr>
                <w:bCs/>
                <w:szCs w:val="24"/>
              </w:rPr>
              <w:t>Работать в коллективе и в команде, эффективно общаться с коллегами, руководством, потребителями.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6AB" w:rsidRPr="0067070B" w:rsidRDefault="00E676AB" w:rsidP="00E676AB">
            <w:pPr>
              <w:numPr>
                <w:ilvl w:val="0"/>
                <w:numId w:val="8"/>
              </w:numPr>
              <w:tabs>
                <w:tab w:val="left" w:pos="252"/>
              </w:tabs>
              <w:overflowPunct/>
              <w:autoSpaceDE/>
              <w:autoSpaceDN/>
              <w:adjustRightInd/>
              <w:rPr>
                <w:szCs w:val="24"/>
              </w:rPr>
            </w:pPr>
            <w:r w:rsidRPr="0067070B">
              <w:rPr>
                <w:szCs w:val="24"/>
              </w:rPr>
              <w:t>взаимодействие с обучающимися, преподавателями и мастерами в ходе обучения</w:t>
            </w:r>
          </w:p>
        </w:tc>
        <w:tc>
          <w:tcPr>
            <w:tcW w:w="27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6AB" w:rsidRPr="0067070B" w:rsidRDefault="00E676AB" w:rsidP="002776A7">
            <w:pPr>
              <w:rPr>
                <w:iCs/>
                <w:szCs w:val="24"/>
              </w:rPr>
            </w:pPr>
            <w:r w:rsidRPr="0067070B">
              <w:rPr>
                <w:iCs/>
                <w:szCs w:val="24"/>
              </w:rPr>
              <w:t>Наблюдение за ролью обучающихся в группе;</w:t>
            </w:r>
          </w:p>
        </w:tc>
      </w:tr>
      <w:tr w:rsidR="00E676AB" w:rsidRPr="0067070B" w:rsidTr="0067070B"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6AB" w:rsidRPr="0067070B" w:rsidRDefault="00E676AB" w:rsidP="002776A7">
            <w:pPr>
              <w:jc w:val="both"/>
              <w:rPr>
                <w:bCs/>
                <w:szCs w:val="24"/>
              </w:rPr>
            </w:pPr>
            <w:r w:rsidRPr="0067070B">
              <w:rPr>
                <w:bCs/>
                <w:szCs w:val="24"/>
              </w:rPr>
              <w:t>Брать на 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6AB" w:rsidRPr="0067070B" w:rsidRDefault="00E676AB" w:rsidP="00E676AB">
            <w:pPr>
              <w:numPr>
                <w:ilvl w:val="0"/>
                <w:numId w:val="8"/>
              </w:numPr>
              <w:tabs>
                <w:tab w:val="left" w:pos="252"/>
              </w:tabs>
              <w:overflowPunct/>
              <w:autoSpaceDE/>
              <w:autoSpaceDN/>
              <w:adjustRightInd/>
              <w:rPr>
                <w:szCs w:val="24"/>
              </w:rPr>
            </w:pPr>
            <w:r w:rsidRPr="0067070B">
              <w:rPr>
                <w:szCs w:val="24"/>
              </w:rPr>
              <w:t xml:space="preserve">самоанализ и коррекция результатов собственной работы </w:t>
            </w:r>
          </w:p>
        </w:tc>
        <w:tc>
          <w:tcPr>
            <w:tcW w:w="27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6AB" w:rsidRPr="0067070B" w:rsidRDefault="00E676AB" w:rsidP="002776A7">
            <w:pPr>
              <w:rPr>
                <w:iCs/>
                <w:szCs w:val="24"/>
              </w:rPr>
            </w:pPr>
            <w:r w:rsidRPr="0067070B">
              <w:rPr>
                <w:iCs/>
                <w:szCs w:val="24"/>
              </w:rPr>
              <w:t xml:space="preserve">Деловые игры - </w:t>
            </w:r>
          </w:p>
          <w:p w:rsidR="00E676AB" w:rsidRPr="0067070B" w:rsidRDefault="00E676AB" w:rsidP="002776A7">
            <w:pPr>
              <w:rPr>
                <w:iCs/>
                <w:szCs w:val="24"/>
              </w:rPr>
            </w:pPr>
            <w:r w:rsidRPr="0067070B">
              <w:rPr>
                <w:iCs/>
                <w:szCs w:val="24"/>
              </w:rPr>
              <w:t>моделирование социальных и профессиональных ситуаций;</w:t>
            </w:r>
          </w:p>
          <w:p w:rsidR="00E676AB" w:rsidRPr="0067070B" w:rsidRDefault="00E676AB" w:rsidP="002776A7">
            <w:pPr>
              <w:rPr>
                <w:iCs/>
                <w:szCs w:val="24"/>
              </w:rPr>
            </w:pPr>
            <w:r w:rsidRPr="0067070B">
              <w:rPr>
                <w:iCs/>
                <w:szCs w:val="24"/>
              </w:rPr>
              <w:t>Мониторинг развития личностно-профессиональных качеств обучающегося;</w:t>
            </w:r>
          </w:p>
        </w:tc>
      </w:tr>
      <w:tr w:rsidR="00E676AB" w:rsidRPr="0067070B" w:rsidTr="0067070B"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6AB" w:rsidRPr="0067070B" w:rsidRDefault="00E676AB" w:rsidP="002776A7">
            <w:pPr>
              <w:jc w:val="both"/>
              <w:rPr>
                <w:bCs/>
                <w:szCs w:val="24"/>
              </w:rPr>
            </w:pPr>
            <w:r w:rsidRPr="0067070B">
              <w:rPr>
                <w:bCs/>
                <w:szCs w:val="24"/>
              </w:rPr>
              <w:t xml:space="preserve">Самостоятельно определять задачи профессионального и </w:t>
            </w:r>
            <w:r w:rsidRPr="0067070B">
              <w:rPr>
                <w:bCs/>
                <w:szCs w:val="24"/>
              </w:rPr>
              <w:lastRenderedPageBreak/>
              <w:t>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6AB" w:rsidRPr="0067070B" w:rsidRDefault="00E676AB" w:rsidP="00E676AB">
            <w:pPr>
              <w:numPr>
                <w:ilvl w:val="0"/>
                <w:numId w:val="8"/>
              </w:numPr>
              <w:tabs>
                <w:tab w:val="left" w:pos="252"/>
              </w:tabs>
              <w:overflowPunct/>
              <w:autoSpaceDE/>
              <w:autoSpaceDN/>
              <w:adjustRightInd/>
              <w:jc w:val="both"/>
              <w:rPr>
                <w:szCs w:val="24"/>
              </w:rPr>
            </w:pPr>
            <w:r w:rsidRPr="0067070B">
              <w:rPr>
                <w:szCs w:val="24"/>
              </w:rPr>
              <w:lastRenderedPageBreak/>
              <w:t xml:space="preserve">организация самостоятельных занятий при </w:t>
            </w:r>
            <w:r w:rsidRPr="0067070B">
              <w:rPr>
                <w:szCs w:val="24"/>
              </w:rPr>
              <w:lastRenderedPageBreak/>
              <w:t>изучении профессионального модуля</w:t>
            </w:r>
          </w:p>
        </w:tc>
        <w:tc>
          <w:tcPr>
            <w:tcW w:w="27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6AB" w:rsidRPr="0067070B" w:rsidRDefault="00E676AB" w:rsidP="002776A7">
            <w:pPr>
              <w:rPr>
                <w:iCs/>
                <w:szCs w:val="24"/>
              </w:rPr>
            </w:pPr>
            <w:r w:rsidRPr="0067070B">
              <w:rPr>
                <w:iCs/>
                <w:szCs w:val="24"/>
              </w:rPr>
              <w:lastRenderedPageBreak/>
              <w:t xml:space="preserve">Контроль выполнения индивидуальной </w:t>
            </w:r>
            <w:r w:rsidRPr="0067070B">
              <w:rPr>
                <w:iCs/>
                <w:szCs w:val="24"/>
              </w:rPr>
              <w:lastRenderedPageBreak/>
              <w:t>самостоятельной работы обучающегося;</w:t>
            </w:r>
          </w:p>
          <w:p w:rsidR="00E676AB" w:rsidRPr="0067070B" w:rsidRDefault="00E676AB" w:rsidP="002776A7">
            <w:pPr>
              <w:rPr>
                <w:iCs/>
                <w:szCs w:val="24"/>
              </w:rPr>
            </w:pPr>
            <w:r w:rsidRPr="0067070B">
              <w:rPr>
                <w:iCs/>
                <w:szCs w:val="24"/>
              </w:rPr>
              <w:t>открытые защиты творческих и проектных работ;</w:t>
            </w:r>
          </w:p>
        </w:tc>
      </w:tr>
    </w:tbl>
    <w:p w:rsidR="00E676AB" w:rsidRPr="0067070B" w:rsidRDefault="00E676AB" w:rsidP="00E676AB">
      <w:pPr>
        <w:jc w:val="both"/>
        <w:rPr>
          <w:szCs w:val="24"/>
        </w:rPr>
      </w:pPr>
    </w:p>
    <w:p w:rsidR="00E676AB" w:rsidRPr="0067070B" w:rsidRDefault="00E676AB">
      <w:pPr>
        <w:rPr>
          <w:szCs w:val="24"/>
        </w:rPr>
      </w:pPr>
    </w:p>
    <w:p w:rsidR="00E676AB" w:rsidRPr="0067070B" w:rsidRDefault="00E676AB">
      <w:pPr>
        <w:rPr>
          <w:szCs w:val="24"/>
        </w:rPr>
      </w:pPr>
    </w:p>
    <w:sectPr w:rsidR="00E676AB" w:rsidRPr="0067070B" w:rsidSect="00E676A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30F" w:rsidRDefault="0028230F" w:rsidP="00D415ED">
      <w:r>
        <w:separator/>
      </w:r>
    </w:p>
  </w:endnote>
  <w:endnote w:type="continuationSeparator" w:id="0">
    <w:p w:rsidR="0028230F" w:rsidRDefault="0028230F" w:rsidP="00D415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70B" w:rsidRDefault="00626BCA" w:rsidP="00A37FF4">
    <w:pPr>
      <w:pStyle w:val="a4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7070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7070B" w:rsidRDefault="0067070B" w:rsidP="00A37FF4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70B" w:rsidRDefault="0067070B" w:rsidP="00A37FF4">
    <w:pPr>
      <w:pStyle w:val="a4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4171495"/>
      <w:docPartObj>
        <w:docPartGallery w:val="Page Numbers (Bottom of Page)"/>
        <w:docPartUnique/>
      </w:docPartObj>
    </w:sdtPr>
    <w:sdtContent>
      <w:p w:rsidR="004B2DC8" w:rsidRDefault="00626BCA">
        <w:pPr>
          <w:pStyle w:val="a4"/>
          <w:jc w:val="right"/>
        </w:pPr>
        <w:fldSimple w:instr=" PAGE   \* MERGEFORMAT ">
          <w:r w:rsidR="00E477FF">
            <w:rPr>
              <w:noProof/>
            </w:rPr>
            <w:t>4</w:t>
          </w:r>
        </w:fldSimple>
      </w:p>
    </w:sdtContent>
  </w:sdt>
  <w:p w:rsidR="004B2DC8" w:rsidRDefault="004B2DC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30F" w:rsidRDefault="0028230F" w:rsidP="00D415ED">
      <w:r>
        <w:separator/>
      </w:r>
    </w:p>
  </w:footnote>
  <w:footnote w:type="continuationSeparator" w:id="0">
    <w:p w:rsidR="0028230F" w:rsidRDefault="0028230F" w:rsidP="00D415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2E7A68"/>
    <w:multiLevelType w:val="multilevel"/>
    <w:tmpl w:val="5C1648F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">
    <w:nsid w:val="1C383D40"/>
    <w:multiLevelType w:val="hybridMultilevel"/>
    <w:tmpl w:val="E6FE44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BC10A09"/>
    <w:multiLevelType w:val="singleLevel"/>
    <w:tmpl w:val="AAE6D26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8"/>
      </w:rPr>
    </w:lvl>
  </w:abstractNum>
  <w:abstractNum w:abstractNumId="5">
    <w:nsid w:val="462946DB"/>
    <w:multiLevelType w:val="hybridMultilevel"/>
    <w:tmpl w:val="21AADCE4"/>
    <w:lvl w:ilvl="0" w:tplc="3648F7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4D1271"/>
    <w:multiLevelType w:val="hybridMultilevel"/>
    <w:tmpl w:val="3D16CA9C"/>
    <w:lvl w:ilvl="0" w:tplc="3648F7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F54D56"/>
    <w:multiLevelType w:val="hybridMultilevel"/>
    <w:tmpl w:val="CE16C6A4"/>
    <w:lvl w:ilvl="0" w:tplc="0C9E83E0">
      <w:start w:val="1"/>
      <w:numFmt w:val="decimal"/>
      <w:lvlText w:val="%1."/>
      <w:lvlJc w:val="left"/>
      <w:pPr>
        <w:ind w:left="674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704C65A6"/>
    <w:multiLevelType w:val="hybridMultilevel"/>
    <w:tmpl w:val="DFA8D88A"/>
    <w:lvl w:ilvl="0" w:tplc="3648F7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4"/>
  </w:num>
  <w:num w:numId="5">
    <w:abstractNumId w:val="7"/>
  </w:num>
  <w:num w:numId="6">
    <w:abstractNumId w:val="0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6F89"/>
    <w:rsid w:val="00072565"/>
    <w:rsid w:val="00097F95"/>
    <w:rsid w:val="00175C17"/>
    <w:rsid w:val="00197689"/>
    <w:rsid w:val="001B254F"/>
    <w:rsid w:val="002026C0"/>
    <w:rsid w:val="002776A7"/>
    <w:rsid w:val="0028230F"/>
    <w:rsid w:val="002B4D42"/>
    <w:rsid w:val="003007E0"/>
    <w:rsid w:val="00333CA3"/>
    <w:rsid w:val="003E70A6"/>
    <w:rsid w:val="004350EC"/>
    <w:rsid w:val="004609F1"/>
    <w:rsid w:val="004B2DC8"/>
    <w:rsid w:val="004D5A04"/>
    <w:rsid w:val="004E6F89"/>
    <w:rsid w:val="0053706F"/>
    <w:rsid w:val="00553E11"/>
    <w:rsid w:val="00626BCA"/>
    <w:rsid w:val="00636F94"/>
    <w:rsid w:val="0067070B"/>
    <w:rsid w:val="00691471"/>
    <w:rsid w:val="006A48E2"/>
    <w:rsid w:val="00713BD6"/>
    <w:rsid w:val="00717B2C"/>
    <w:rsid w:val="00780D31"/>
    <w:rsid w:val="00784FEE"/>
    <w:rsid w:val="007F5BD1"/>
    <w:rsid w:val="00815864"/>
    <w:rsid w:val="008548F1"/>
    <w:rsid w:val="0085547D"/>
    <w:rsid w:val="008B7180"/>
    <w:rsid w:val="008E6B12"/>
    <w:rsid w:val="008F3EE4"/>
    <w:rsid w:val="009E66C7"/>
    <w:rsid w:val="00A33192"/>
    <w:rsid w:val="00B53670"/>
    <w:rsid w:val="00B6452F"/>
    <w:rsid w:val="00D061D3"/>
    <w:rsid w:val="00D206B3"/>
    <w:rsid w:val="00D415ED"/>
    <w:rsid w:val="00D5443F"/>
    <w:rsid w:val="00D55A93"/>
    <w:rsid w:val="00DF7147"/>
    <w:rsid w:val="00E477FF"/>
    <w:rsid w:val="00E676AB"/>
    <w:rsid w:val="00E838F6"/>
    <w:rsid w:val="00EA7141"/>
    <w:rsid w:val="00ED2776"/>
    <w:rsid w:val="00F50B6B"/>
    <w:rsid w:val="00FA0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F89"/>
    <w:pPr>
      <w:overflowPunct w:val="0"/>
      <w:autoSpaceDE w:val="0"/>
      <w:autoSpaceDN w:val="0"/>
      <w:adjustRightInd w:val="0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6707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1471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1471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691471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semiHidden/>
    <w:rsid w:val="00691471"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a3">
    <w:name w:val="List Paragraph"/>
    <w:basedOn w:val="a"/>
    <w:uiPriority w:val="34"/>
    <w:qFormat/>
    <w:rsid w:val="004E6F89"/>
    <w:pPr>
      <w:overflowPunct/>
      <w:autoSpaceDE/>
      <w:autoSpaceDN/>
      <w:adjustRightInd/>
      <w:ind w:left="720"/>
      <w:contextualSpacing/>
    </w:pPr>
    <w:rPr>
      <w:szCs w:val="24"/>
    </w:rPr>
  </w:style>
  <w:style w:type="paragraph" w:styleId="a4">
    <w:name w:val="footer"/>
    <w:basedOn w:val="a"/>
    <w:link w:val="a5"/>
    <w:uiPriority w:val="99"/>
    <w:unhideWhenUsed/>
    <w:rsid w:val="004E6F8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4E6F89"/>
    <w:rPr>
      <w:sz w:val="24"/>
    </w:rPr>
  </w:style>
  <w:style w:type="paragraph" w:styleId="a6">
    <w:name w:val="Normal (Web)"/>
    <w:basedOn w:val="a"/>
    <w:rsid w:val="00E676AB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B718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7180"/>
    <w:rPr>
      <w:rFonts w:ascii="Tahoma" w:hAnsi="Tahoma" w:cs="Tahoma"/>
      <w:sz w:val="16"/>
      <w:szCs w:val="16"/>
    </w:rPr>
  </w:style>
  <w:style w:type="character" w:styleId="a9">
    <w:name w:val="page number"/>
    <w:basedOn w:val="a0"/>
    <w:rsid w:val="0067070B"/>
  </w:style>
  <w:style w:type="character" w:customStyle="1" w:styleId="10">
    <w:name w:val="Заголовок 1 Знак"/>
    <w:basedOn w:val="a0"/>
    <w:link w:val="1"/>
    <w:uiPriority w:val="9"/>
    <w:rsid w:val="00670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List 2"/>
    <w:basedOn w:val="a"/>
    <w:rsid w:val="0067070B"/>
    <w:pPr>
      <w:overflowPunct/>
      <w:autoSpaceDE/>
      <w:autoSpaceDN/>
      <w:adjustRightInd/>
      <w:ind w:left="566" w:hanging="283"/>
    </w:pPr>
    <w:rPr>
      <w:szCs w:val="24"/>
    </w:rPr>
  </w:style>
  <w:style w:type="paragraph" w:styleId="aa">
    <w:name w:val="List"/>
    <w:basedOn w:val="a"/>
    <w:rsid w:val="0067070B"/>
    <w:pPr>
      <w:overflowPunct/>
      <w:autoSpaceDE/>
      <w:autoSpaceDN/>
      <w:adjustRightInd/>
      <w:ind w:left="283" w:hanging="283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2908</Words>
  <Characters>16576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6</cp:revision>
  <cp:lastPrinted>2018-01-16T12:29:00Z</cp:lastPrinted>
  <dcterms:created xsi:type="dcterms:W3CDTF">2021-11-06T17:32:00Z</dcterms:created>
  <dcterms:modified xsi:type="dcterms:W3CDTF">2021-11-06T19:26:00Z</dcterms:modified>
</cp:coreProperties>
</file>