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83" w:rsidRDefault="00675703" w:rsidP="0067570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>ОБРАЗОВАТЕЛЬ</w:t>
      </w:r>
      <w:r>
        <w:rPr>
          <w:b/>
          <w:caps/>
          <w:sz w:val="28"/>
          <w:szCs w:val="28"/>
        </w:rPr>
        <w:t xml:space="preserve">НОЕ УЧРЕЖДЕНИЕ </w:t>
      </w:r>
    </w:p>
    <w:p w:rsidR="00675703" w:rsidRPr="00B64649" w:rsidRDefault="00675703" w:rsidP="0067570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 xml:space="preserve">орловской области </w:t>
      </w:r>
    </w:p>
    <w:p w:rsidR="00675703" w:rsidRPr="00B64649" w:rsidRDefault="00675703" w:rsidP="0067570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 xml:space="preserve"> «ОРЛОВСКИЙ автодорожный техникум»</w:t>
      </w:r>
    </w:p>
    <w:p w:rsidR="00675703" w:rsidRPr="00B64649" w:rsidRDefault="00675703" w:rsidP="00675703">
      <w:pPr>
        <w:shd w:val="clear" w:color="auto" w:fill="FFFFFF"/>
        <w:rPr>
          <w:b/>
          <w:bCs/>
          <w:sz w:val="40"/>
          <w:szCs w:val="40"/>
        </w:rPr>
      </w:pPr>
    </w:p>
    <w:p w:rsidR="00675703" w:rsidRPr="00B64649" w:rsidRDefault="00675703" w:rsidP="00675703">
      <w:pPr>
        <w:shd w:val="clear" w:color="auto" w:fill="FFFFFF"/>
        <w:rPr>
          <w:b/>
          <w:bCs/>
          <w:sz w:val="40"/>
          <w:szCs w:val="40"/>
        </w:rPr>
      </w:pPr>
    </w:p>
    <w:p w:rsidR="00675703" w:rsidRPr="00B64649" w:rsidRDefault="00675703" w:rsidP="00675703">
      <w:pPr>
        <w:shd w:val="clear" w:color="auto" w:fill="FFFFFF"/>
        <w:rPr>
          <w:b/>
          <w:bCs/>
          <w:sz w:val="40"/>
          <w:szCs w:val="40"/>
        </w:rPr>
      </w:pPr>
    </w:p>
    <w:p w:rsidR="00675703" w:rsidRPr="00B64649" w:rsidRDefault="00675703" w:rsidP="00675703">
      <w:pPr>
        <w:shd w:val="clear" w:color="auto" w:fill="FFFFFF"/>
        <w:rPr>
          <w:b/>
          <w:bCs/>
          <w:sz w:val="40"/>
          <w:szCs w:val="40"/>
        </w:rPr>
      </w:pPr>
    </w:p>
    <w:p w:rsidR="00675703" w:rsidRPr="00B64649" w:rsidRDefault="00675703" w:rsidP="00675703">
      <w:pPr>
        <w:shd w:val="clear" w:color="auto" w:fill="FFFFFF"/>
        <w:jc w:val="center"/>
      </w:pPr>
      <w:r w:rsidRPr="00B64649">
        <w:rPr>
          <w:b/>
          <w:bCs/>
          <w:spacing w:val="-2"/>
          <w:sz w:val="40"/>
          <w:szCs w:val="40"/>
        </w:rPr>
        <w:t>РАБОЧАЯ ПРОГРАММА</w:t>
      </w:r>
    </w:p>
    <w:p w:rsidR="00675703" w:rsidRPr="00B64649" w:rsidRDefault="00675703" w:rsidP="00675703">
      <w:pPr>
        <w:shd w:val="clear" w:color="auto" w:fill="FFFFFF"/>
        <w:jc w:val="center"/>
        <w:rPr>
          <w:sz w:val="32"/>
          <w:szCs w:val="32"/>
        </w:rPr>
      </w:pPr>
    </w:p>
    <w:p w:rsidR="00675703" w:rsidRPr="00363D43" w:rsidRDefault="00675703" w:rsidP="00675703">
      <w:pPr>
        <w:shd w:val="clear" w:color="auto" w:fill="FFFFFF"/>
        <w:jc w:val="center"/>
        <w:rPr>
          <w:b/>
          <w:sz w:val="32"/>
          <w:szCs w:val="32"/>
        </w:rPr>
      </w:pPr>
      <w:r w:rsidRPr="00363D43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675703" w:rsidRPr="00F41DF9" w:rsidRDefault="00675703" w:rsidP="00675703">
      <w:pPr>
        <w:jc w:val="center"/>
        <w:rPr>
          <w:b/>
          <w:sz w:val="32"/>
          <w:szCs w:val="24"/>
        </w:rPr>
      </w:pPr>
      <w:r w:rsidRPr="00363D43">
        <w:rPr>
          <w:b/>
          <w:sz w:val="32"/>
          <w:szCs w:val="32"/>
        </w:rPr>
        <w:t xml:space="preserve">Специальность </w:t>
      </w:r>
      <w:r w:rsidRPr="00F41DF9">
        <w:rPr>
          <w:b/>
          <w:sz w:val="32"/>
          <w:szCs w:val="24"/>
        </w:rPr>
        <w:t>23.02.05.«Эксплуатация транспортного электрооборудования и автоматики (по видам транспорта, за исключением водного)»</w:t>
      </w:r>
    </w:p>
    <w:p w:rsidR="00675703" w:rsidRPr="00F41DF9" w:rsidRDefault="00675703" w:rsidP="00675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sz w:val="40"/>
          <w:szCs w:val="32"/>
        </w:rPr>
      </w:pPr>
    </w:p>
    <w:p w:rsidR="00675703" w:rsidRPr="00EE2BCA" w:rsidRDefault="00675703" w:rsidP="00675703">
      <w:pPr>
        <w:shd w:val="clear" w:color="auto" w:fill="FFFFFF"/>
        <w:jc w:val="center"/>
        <w:rPr>
          <w:b/>
          <w:sz w:val="32"/>
          <w:szCs w:val="32"/>
        </w:rPr>
      </w:pPr>
    </w:p>
    <w:p w:rsidR="00E56453" w:rsidRDefault="00E56453" w:rsidP="00E80B17">
      <w:pPr>
        <w:shd w:val="clear" w:color="auto" w:fill="FFFFFF"/>
        <w:jc w:val="center"/>
        <w:rPr>
          <w:b/>
          <w:sz w:val="32"/>
          <w:szCs w:val="32"/>
        </w:rPr>
      </w:pPr>
    </w:p>
    <w:p w:rsidR="00E56453" w:rsidRDefault="00E56453" w:rsidP="00E80B17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Дисциплина ОГСЭ.07  Социальная психология</w:t>
      </w:r>
    </w:p>
    <w:p w:rsidR="00E56453" w:rsidRDefault="00E56453" w:rsidP="00E80B17">
      <w:pPr>
        <w:rPr>
          <w:b/>
          <w:sz w:val="32"/>
          <w:szCs w:val="32"/>
        </w:rPr>
        <w:sectPr w:rsidR="00E56453">
          <w:pgSz w:w="11909" w:h="16834"/>
          <w:pgMar w:top="1134" w:right="851" w:bottom="851" w:left="1701" w:header="720" w:footer="720" w:gutter="0"/>
          <w:cols w:space="720"/>
        </w:sectPr>
      </w:pPr>
    </w:p>
    <w:p w:rsidR="00E56453" w:rsidRPr="00675703" w:rsidRDefault="00E56453" w:rsidP="00E80B17">
      <w:pPr>
        <w:shd w:val="clear" w:color="auto" w:fill="FFFFFF"/>
        <w:jc w:val="both"/>
        <w:rPr>
          <w:sz w:val="28"/>
        </w:rPr>
      </w:pPr>
      <w:r>
        <w:lastRenderedPageBreak/>
        <w:t xml:space="preserve">  </w:t>
      </w:r>
      <w:r w:rsidRPr="00675703">
        <w:rPr>
          <w:sz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- ФГОС СПО) по специальности 23.02.05 </w:t>
      </w:r>
      <w:r w:rsidR="00675703" w:rsidRPr="00675703">
        <w:rPr>
          <w:sz w:val="28"/>
        </w:rPr>
        <w:t>«</w:t>
      </w:r>
      <w:r w:rsidRPr="00675703">
        <w:rPr>
          <w:sz w:val="28"/>
        </w:rPr>
        <w:t>Эксплуатация транспортного электрооборудования и автоматики (по видам транспорта, за исключением водного)</w:t>
      </w:r>
      <w:r w:rsidR="00675703" w:rsidRPr="00675703">
        <w:rPr>
          <w:sz w:val="28"/>
        </w:rPr>
        <w:t>»</w:t>
      </w:r>
    </w:p>
    <w:p w:rsidR="00E56453" w:rsidRPr="00675703" w:rsidRDefault="00E5645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p w:rsidR="00675703" w:rsidRPr="00675703" w:rsidRDefault="0067570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p w:rsidR="00675703" w:rsidRPr="00675703" w:rsidRDefault="0067570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p w:rsidR="00675703" w:rsidRPr="00675703" w:rsidRDefault="0067570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p w:rsidR="00675703" w:rsidRPr="00675703" w:rsidRDefault="0067570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tbl>
      <w:tblPr>
        <w:tblW w:w="9803" w:type="dxa"/>
        <w:tblLook w:val="04A0"/>
      </w:tblPr>
      <w:tblGrid>
        <w:gridCol w:w="4503"/>
        <w:gridCol w:w="5300"/>
      </w:tblGrid>
      <w:tr w:rsidR="00675703" w:rsidRPr="00675703" w:rsidTr="00F47ABB">
        <w:trPr>
          <w:trHeight w:val="3671"/>
        </w:trPr>
        <w:tc>
          <w:tcPr>
            <w:tcW w:w="4503" w:type="dxa"/>
          </w:tcPr>
          <w:p w:rsidR="00675703" w:rsidRPr="00675703" w:rsidRDefault="00675703" w:rsidP="00F47ABB">
            <w:pPr>
              <w:rPr>
                <w:sz w:val="28"/>
                <w:szCs w:val="24"/>
              </w:rPr>
            </w:pPr>
            <w:r w:rsidRPr="00675703">
              <w:rPr>
                <w:sz w:val="28"/>
                <w:szCs w:val="24"/>
              </w:rPr>
              <w:t xml:space="preserve">Рассмотрена </w:t>
            </w:r>
          </w:p>
          <w:p w:rsidR="00675703" w:rsidRPr="00675703" w:rsidRDefault="00652483" w:rsidP="00F47AB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На заседании  ПЦК ОГСЭ ЮД </w:t>
            </w:r>
          </w:p>
          <w:p w:rsidR="00675703" w:rsidRPr="00675703" w:rsidRDefault="00652483" w:rsidP="00F47AB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Протокол №1</w:t>
            </w:r>
            <w:r w:rsidR="00675703" w:rsidRPr="00675703">
              <w:rPr>
                <w:sz w:val="28"/>
                <w:szCs w:val="24"/>
              </w:rPr>
              <w:t xml:space="preserve"> от</w:t>
            </w:r>
            <w:r>
              <w:rPr>
                <w:sz w:val="28"/>
                <w:szCs w:val="24"/>
              </w:rPr>
              <w:t xml:space="preserve"> 30.08.2121г.</w:t>
            </w:r>
            <w:r w:rsidR="00675703" w:rsidRPr="00675703">
              <w:rPr>
                <w:sz w:val="28"/>
                <w:szCs w:val="24"/>
              </w:rPr>
              <w:t xml:space="preserve"> </w:t>
            </w:r>
          </w:p>
          <w:p w:rsidR="00652483" w:rsidRDefault="00652483" w:rsidP="00F47AB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Председатель ПЦК </w:t>
            </w:r>
          </w:p>
          <w:p w:rsidR="00675703" w:rsidRPr="00675703" w:rsidRDefault="00652483" w:rsidP="00F47AB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_____________Бородина</w:t>
            </w:r>
            <w:proofErr w:type="spellEnd"/>
            <w:r>
              <w:rPr>
                <w:sz w:val="28"/>
                <w:szCs w:val="24"/>
              </w:rPr>
              <w:t xml:space="preserve"> В.А.</w:t>
            </w:r>
          </w:p>
          <w:p w:rsidR="00675703" w:rsidRPr="00675703" w:rsidRDefault="00675703" w:rsidP="00F47ABB">
            <w:pPr>
              <w:rPr>
                <w:sz w:val="28"/>
                <w:szCs w:val="24"/>
              </w:rPr>
            </w:pPr>
          </w:p>
          <w:p w:rsidR="00675703" w:rsidRPr="00675703" w:rsidRDefault="00675703" w:rsidP="00F47ABB">
            <w:pPr>
              <w:rPr>
                <w:sz w:val="28"/>
                <w:szCs w:val="24"/>
              </w:rPr>
            </w:pPr>
          </w:p>
        </w:tc>
        <w:tc>
          <w:tcPr>
            <w:tcW w:w="5300" w:type="dxa"/>
          </w:tcPr>
          <w:p w:rsidR="00675703" w:rsidRPr="00675703" w:rsidRDefault="00675703" w:rsidP="00F47ABB">
            <w:pPr>
              <w:rPr>
                <w:sz w:val="28"/>
                <w:szCs w:val="24"/>
              </w:rPr>
            </w:pPr>
            <w:r w:rsidRPr="00675703">
              <w:rPr>
                <w:sz w:val="28"/>
                <w:szCs w:val="24"/>
              </w:rPr>
              <w:t>Утверждаю</w:t>
            </w:r>
          </w:p>
          <w:p w:rsidR="00675703" w:rsidRPr="00675703" w:rsidRDefault="00675703" w:rsidP="00F47ABB">
            <w:pPr>
              <w:rPr>
                <w:sz w:val="28"/>
                <w:szCs w:val="24"/>
              </w:rPr>
            </w:pPr>
            <w:r w:rsidRPr="00675703">
              <w:rPr>
                <w:sz w:val="28"/>
                <w:szCs w:val="24"/>
              </w:rPr>
              <w:t>Директор БПОУ ОО «Орловский автодорожный техникум»</w:t>
            </w:r>
          </w:p>
          <w:p w:rsidR="00675703" w:rsidRPr="00675703" w:rsidRDefault="00675703" w:rsidP="00F47ABB">
            <w:pPr>
              <w:rPr>
                <w:sz w:val="28"/>
                <w:szCs w:val="24"/>
              </w:rPr>
            </w:pPr>
            <w:proofErr w:type="spellStart"/>
            <w:r w:rsidRPr="00675703">
              <w:rPr>
                <w:sz w:val="28"/>
                <w:szCs w:val="24"/>
              </w:rPr>
              <w:t>______________________Н.А.Коробецкий</w:t>
            </w:r>
            <w:proofErr w:type="spellEnd"/>
          </w:p>
          <w:p w:rsidR="00675703" w:rsidRPr="00675703" w:rsidRDefault="00652483" w:rsidP="00F47AB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« 30»  августа 2021</w:t>
            </w:r>
            <w:r w:rsidR="00675703" w:rsidRPr="00675703">
              <w:rPr>
                <w:sz w:val="28"/>
                <w:szCs w:val="24"/>
              </w:rPr>
              <w:t>г.</w:t>
            </w:r>
          </w:p>
        </w:tc>
      </w:tr>
    </w:tbl>
    <w:p w:rsidR="00675703" w:rsidRPr="00675703" w:rsidRDefault="00675703" w:rsidP="00675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  <w:sz w:val="28"/>
          <w:szCs w:val="24"/>
        </w:rPr>
      </w:pPr>
    </w:p>
    <w:p w:rsidR="00675703" w:rsidRPr="00675703" w:rsidRDefault="00675703" w:rsidP="00675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4"/>
        </w:rPr>
      </w:pPr>
      <w:r w:rsidRPr="00675703">
        <w:rPr>
          <w:bCs/>
          <w:sz w:val="28"/>
          <w:szCs w:val="24"/>
        </w:rPr>
        <w:t>Организация – разработчик</w:t>
      </w:r>
      <w:proofErr w:type="gramStart"/>
      <w:r w:rsidRPr="00675703">
        <w:rPr>
          <w:bCs/>
          <w:sz w:val="28"/>
          <w:szCs w:val="24"/>
        </w:rPr>
        <w:t xml:space="preserve"> :</w:t>
      </w:r>
      <w:proofErr w:type="gramEnd"/>
      <w:r w:rsidRPr="00675703">
        <w:rPr>
          <w:bCs/>
          <w:sz w:val="28"/>
          <w:szCs w:val="24"/>
        </w:rPr>
        <w:t xml:space="preserve"> БПОУ ОО «Орловский автодорожный техникум»</w:t>
      </w:r>
    </w:p>
    <w:p w:rsidR="00675703" w:rsidRPr="00675703" w:rsidRDefault="00675703" w:rsidP="00675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4"/>
        </w:rPr>
      </w:pPr>
      <w:r w:rsidRPr="00675703">
        <w:rPr>
          <w:bCs/>
          <w:sz w:val="28"/>
          <w:szCs w:val="24"/>
        </w:rPr>
        <w:t>Разработчик</w:t>
      </w:r>
      <w:proofErr w:type="gramStart"/>
      <w:r w:rsidRPr="00675703">
        <w:rPr>
          <w:bCs/>
          <w:sz w:val="28"/>
          <w:szCs w:val="24"/>
        </w:rPr>
        <w:t xml:space="preserve"> :</w:t>
      </w:r>
      <w:proofErr w:type="gramEnd"/>
      <w:r w:rsidRPr="00675703">
        <w:rPr>
          <w:bCs/>
          <w:sz w:val="28"/>
          <w:szCs w:val="24"/>
        </w:rPr>
        <w:t xml:space="preserve"> Шумилина И.А. , преподаватель высшей категории</w:t>
      </w:r>
    </w:p>
    <w:p w:rsidR="00675703" w:rsidRPr="00675703" w:rsidRDefault="00675703" w:rsidP="00675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4"/>
        </w:rPr>
      </w:pPr>
    </w:p>
    <w:p w:rsidR="00675703" w:rsidRPr="00675703" w:rsidRDefault="00675703" w:rsidP="00675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  <w:sz w:val="28"/>
          <w:szCs w:val="24"/>
        </w:rPr>
      </w:pPr>
    </w:p>
    <w:p w:rsidR="00675703" w:rsidRPr="00675703" w:rsidRDefault="00675703" w:rsidP="00675703">
      <w:pPr>
        <w:rPr>
          <w:sz w:val="28"/>
          <w:szCs w:val="24"/>
        </w:rPr>
      </w:pPr>
      <w:r w:rsidRPr="00675703">
        <w:rPr>
          <w:sz w:val="28"/>
          <w:szCs w:val="24"/>
        </w:rPr>
        <w:t>Рецензенты:</w:t>
      </w:r>
    </w:p>
    <w:p w:rsidR="00675703" w:rsidRPr="00675703" w:rsidRDefault="00675703" w:rsidP="00675703">
      <w:pPr>
        <w:rPr>
          <w:sz w:val="28"/>
          <w:szCs w:val="24"/>
        </w:rPr>
      </w:pPr>
      <w:r w:rsidRPr="00675703">
        <w:rPr>
          <w:sz w:val="28"/>
          <w:szCs w:val="24"/>
        </w:rPr>
        <w:t>Внешний _________________________________________________</w:t>
      </w:r>
    </w:p>
    <w:p w:rsidR="00675703" w:rsidRPr="00675703" w:rsidRDefault="00675703" w:rsidP="00675703">
      <w:pPr>
        <w:rPr>
          <w:sz w:val="28"/>
          <w:szCs w:val="24"/>
        </w:rPr>
      </w:pPr>
      <w:r w:rsidRPr="00675703">
        <w:rPr>
          <w:sz w:val="28"/>
          <w:szCs w:val="24"/>
        </w:rPr>
        <w:t>Ф.И.О. ученая степень, звание, должность, организация</w:t>
      </w:r>
    </w:p>
    <w:p w:rsidR="00675703" w:rsidRPr="00675703" w:rsidRDefault="00675703" w:rsidP="00675703">
      <w:pPr>
        <w:rPr>
          <w:sz w:val="28"/>
          <w:szCs w:val="24"/>
        </w:rPr>
      </w:pPr>
    </w:p>
    <w:p w:rsidR="00675703" w:rsidRPr="00675703" w:rsidRDefault="00675703" w:rsidP="00675703">
      <w:pPr>
        <w:rPr>
          <w:sz w:val="28"/>
          <w:szCs w:val="24"/>
        </w:rPr>
      </w:pPr>
    </w:p>
    <w:p w:rsidR="00675703" w:rsidRPr="00675703" w:rsidRDefault="00675703" w:rsidP="00675703">
      <w:pPr>
        <w:rPr>
          <w:sz w:val="28"/>
          <w:szCs w:val="24"/>
        </w:rPr>
      </w:pPr>
      <w:r w:rsidRPr="00675703">
        <w:rPr>
          <w:sz w:val="28"/>
          <w:szCs w:val="24"/>
        </w:rPr>
        <w:t>Внутренний: ______________________________________________</w:t>
      </w:r>
    </w:p>
    <w:p w:rsidR="00675703" w:rsidRPr="00675703" w:rsidRDefault="00675703" w:rsidP="00675703">
      <w:pPr>
        <w:rPr>
          <w:sz w:val="28"/>
          <w:szCs w:val="24"/>
        </w:rPr>
      </w:pPr>
      <w:r w:rsidRPr="00675703">
        <w:rPr>
          <w:sz w:val="28"/>
          <w:szCs w:val="24"/>
        </w:rPr>
        <w:t>Ф.И.О. ученая степень, звание, должность, организация</w:t>
      </w:r>
    </w:p>
    <w:p w:rsidR="00675703" w:rsidRPr="00675703" w:rsidRDefault="00675703" w:rsidP="00E80B17">
      <w:pPr>
        <w:shd w:val="clear" w:color="auto" w:fill="FFFFFF"/>
        <w:spacing w:line="360" w:lineRule="auto"/>
        <w:ind w:firstLine="701"/>
        <w:jc w:val="both"/>
        <w:rPr>
          <w:sz w:val="28"/>
        </w:rPr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Default="00675703" w:rsidP="00E80B17">
      <w:pPr>
        <w:shd w:val="clear" w:color="auto" w:fill="FFFFFF"/>
        <w:spacing w:line="360" w:lineRule="auto"/>
        <w:ind w:firstLine="701"/>
        <w:jc w:val="both"/>
      </w:pPr>
    </w:p>
    <w:p w:rsidR="00675703" w:rsidRPr="00E175BD" w:rsidRDefault="00675703" w:rsidP="00675703">
      <w:pPr>
        <w:jc w:val="center"/>
        <w:rPr>
          <w:b/>
          <w:sz w:val="28"/>
          <w:szCs w:val="24"/>
        </w:rPr>
      </w:pPr>
      <w:r w:rsidRPr="00E175BD">
        <w:rPr>
          <w:b/>
          <w:sz w:val="28"/>
          <w:szCs w:val="24"/>
        </w:rPr>
        <w:t>СОДЕРЖАНИЕ</w:t>
      </w:r>
    </w:p>
    <w:p w:rsidR="00675703" w:rsidRPr="003F6F31" w:rsidRDefault="00675703" w:rsidP="00675703">
      <w:pPr>
        <w:rPr>
          <w:b/>
          <w:i/>
          <w:sz w:val="28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675703" w:rsidRPr="003F6F31" w:rsidTr="00F47ABB">
        <w:tc>
          <w:tcPr>
            <w:tcW w:w="7501" w:type="dxa"/>
          </w:tcPr>
          <w:p w:rsidR="00675703" w:rsidRPr="003F6F31" w:rsidRDefault="00675703" w:rsidP="00675703">
            <w:pPr>
              <w:numPr>
                <w:ilvl w:val="0"/>
                <w:numId w:val="2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4"/>
              </w:rPr>
            </w:pPr>
            <w:r w:rsidRPr="003F6F31">
              <w:rPr>
                <w:b/>
                <w:sz w:val="28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675703" w:rsidRPr="003F6F31" w:rsidRDefault="00675703" w:rsidP="00F47ABB">
            <w:pPr>
              <w:rPr>
                <w:b/>
                <w:sz w:val="28"/>
                <w:szCs w:val="24"/>
              </w:rPr>
            </w:pPr>
          </w:p>
        </w:tc>
      </w:tr>
      <w:tr w:rsidR="00675703" w:rsidRPr="003F6F31" w:rsidTr="00F47ABB">
        <w:tc>
          <w:tcPr>
            <w:tcW w:w="7501" w:type="dxa"/>
          </w:tcPr>
          <w:p w:rsidR="00675703" w:rsidRPr="003F6F31" w:rsidRDefault="00675703" w:rsidP="00675703">
            <w:pPr>
              <w:numPr>
                <w:ilvl w:val="0"/>
                <w:numId w:val="2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4"/>
              </w:rPr>
            </w:pPr>
            <w:r w:rsidRPr="003F6F31">
              <w:rPr>
                <w:b/>
                <w:sz w:val="28"/>
                <w:szCs w:val="24"/>
              </w:rPr>
              <w:t>СТРУКТУРА И СОДЕРЖАНИЕ УЧЕБНОЙ ДИСЦИПЛИНЫ</w:t>
            </w:r>
          </w:p>
          <w:p w:rsidR="00675703" w:rsidRPr="003F6F31" w:rsidRDefault="00675703" w:rsidP="00675703">
            <w:pPr>
              <w:numPr>
                <w:ilvl w:val="0"/>
                <w:numId w:val="2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4"/>
              </w:rPr>
            </w:pPr>
            <w:r w:rsidRPr="003F6F31">
              <w:rPr>
                <w:b/>
                <w:sz w:val="28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675703" w:rsidRPr="003F6F31" w:rsidRDefault="00675703" w:rsidP="00F47ABB">
            <w:pPr>
              <w:ind w:left="644"/>
              <w:rPr>
                <w:b/>
                <w:sz w:val="28"/>
                <w:szCs w:val="24"/>
              </w:rPr>
            </w:pPr>
          </w:p>
        </w:tc>
      </w:tr>
      <w:tr w:rsidR="00675703" w:rsidRPr="003F6F31" w:rsidTr="00F47ABB">
        <w:tc>
          <w:tcPr>
            <w:tcW w:w="7501" w:type="dxa"/>
          </w:tcPr>
          <w:p w:rsidR="00675703" w:rsidRPr="003F6F31" w:rsidRDefault="00675703" w:rsidP="00675703">
            <w:pPr>
              <w:numPr>
                <w:ilvl w:val="0"/>
                <w:numId w:val="2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4"/>
              </w:rPr>
            </w:pPr>
            <w:r w:rsidRPr="003F6F31">
              <w:rPr>
                <w:b/>
                <w:sz w:val="28"/>
                <w:szCs w:val="24"/>
              </w:rPr>
              <w:t>КОНТРОЛЬ И ОЦЕНКА РЕЗУЛЬТАТОВ ОСВОЕНИЯ УЧЕБНОЙ ДИСЦИПЛИНЫ</w:t>
            </w:r>
          </w:p>
          <w:p w:rsidR="00675703" w:rsidRPr="003F6F31" w:rsidRDefault="00675703" w:rsidP="00F47ABB">
            <w:pPr>
              <w:suppressAutoHyphens/>
              <w:rPr>
                <w:b/>
                <w:sz w:val="28"/>
                <w:szCs w:val="24"/>
              </w:rPr>
            </w:pPr>
          </w:p>
        </w:tc>
        <w:tc>
          <w:tcPr>
            <w:tcW w:w="1854" w:type="dxa"/>
          </w:tcPr>
          <w:p w:rsidR="00675703" w:rsidRPr="003F6F31" w:rsidRDefault="00675703" w:rsidP="00F47ABB">
            <w:pPr>
              <w:rPr>
                <w:b/>
                <w:sz w:val="28"/>
                <w:szCs w:val="24"/>
              </w:rPr>
            </w:pPr>
          </w:p>
        </w:tc>
      </w:tr>
    </w:tbl>
    <w:p w:rsidR="00E56453" w:rsidRPr="005C1794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56453" w:rsidRPr="005C1794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56453" w:rsidRPr="001C1DB5" w:rsidRDefault="00E56453" w:rsidP="00791C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="001C1DB5" w:rsidRPr="001C1DB5">
        <w:rPr>
          <w:b/>
          <w:sz w:val="28"/>
          <w:szCs w:val="28"/>
        </w:rPr>
        <w:lastRenderedPageBreak/>
        <w:t>1. ОБЩАЯ ХАРАКТЕРИСТИКА РАБОЧЕЙ ПРОГРАММЫ УЧЕБНОЙ ДИСЦИПЛИНЫ</w:t>
      </w:r>
    </w:p>
    <w:p w:rsidR="00E56453" w:rsidRPr="001C1DB5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1C1DB5">
        <w:rPr>
          <w:b/>
          <w:caps/>
          <w:sz w:val="28"/>
          <w:szCs w:val="28"/>
        </w:rPr>
        <w:t>социальнаЯ психология</w:t>
      </w:r>
    </w:p>
    <w:p w:rsidR="00E56453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56453" w:rsidRPr="009402C6" w:rsidRDefault="00E56453" w:rsidP="00E175BD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276" w:lineRule="auto"/>
        <w:jc w:val="both"/>
        <w:rPr>
          <w:b/>
          <w:szCs w:val="24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> </w:t>
      </w:r>
      <w:r w:rsidR="009402C6" w:rsidRPr="00BB681A">
        <w:rPr>
          <w:b/>
          <w:szCs w:val="24"/>
        </w:rPr>
        <w:t>Место дисциплины в структуре основной образовательной программы:</w:t>
      </w:r>
    </w:p>
    <w:p w:rsidR="00E56453" w:rsidRDefault="00355D51" w:rsidP="00791CEC">
      <w:pPr>
        <w:shd w:val="clear" w:color="auto" w:fill="FFFFFF"/>
        <w:spacing w:line="322" w:lineRule="exact"/>
        <w:ind w:firstLine="708"/>
        <w:jc w:val="both"/>
        <w:rPr>
          <w:sz w:val="28"/>
          <w:szCs w:val="28"/>
        </w:rPr>
      </w:pPr>
      <w:r w:rsidRPr="00355D51">
        <w:rPr>
          <w:sz w:val="28"/>
          <w:szCs w:val="28"/>
        </w:rPr>
        <w:t xml:space="preserve">Программа учебной дисциплины «Социальная психология» является вариативной частью основной профессиональной образовательной программы в соответствии с ФГОС СПО базовой подготовки. </w:t>
      </w:r>
      <w:r w:rsidR="00E56453" w:rsidRPr="00547A8E">
        <w:rPr>
          <w:sz w:val="28"/>
          <w:szCs w:val="28"/>
        </w:rPr>
        <w:t xml:space="preserve">23.02.05 </w:t>
      </w:r>
      <w:r w:rsidR="00E56453">
        <w:rPr>
          <w:sz w:val="28"/>
          <w:szCs w:val="28"/>
        </w:rPr>
        <w:t>«</w:t>
      </w:r>
      <w:r w:rsidR="00E56453" w:rsidRPr="00547A8E">
        <w:rPr>
          <w:sz w:val="28"/>
          <w:szCs w:val="28"/>
        </w:rPr>
        <w:t xml:space="preserve">Эксплуатация транспортного электрооборудования и автоматики (по видам транспорта,  за исключением водного)», входящей в состав укрупненной группы специальностей </w:t>
      </w:r>
      <w:r w:rsidR="00E56453">
        <w:rPr>
          <w:sz w:val="28"/>
          <w:szCs w:val="28"/>
        </w:rPr>
        <w:t>23.00.00 «Техника  и технологии наземного транспорта».</w:t>
      </w:r>
    </w:p>
    <w:p w:rsidR="00E56453" w:rsidRDefault="00E56453" w:rsidP="00791CE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9402C6" w:rsidRPr="004152DD" w:rsidRDefault="00355D51" w:rsidP="00791CEC">
      <w:pPr>
        <w:shd w:val="clear" w:color="auto" w:fill="FFFFFF"/>
        <w:ind w:firstLine="720"/>
        <w:jc w:val="both"/>
        <w:rPr>
          <w:sz w:val="28"/>
          <w:szCs w:val="28"/>
        </w:rPr>
      </w:pPr>
      <w:r w:rsidRPr="00355D51">
        <w:rPr>
          <w:sz w:val="28"/>
          <w:szCs w:val="28"/>
        </w:rPr>
        <w:t>Обучающийся должен обладать общими и профессиональными компетенциями:</w:t>
      </w:r>
      <w:r w:rsidR="009402C6">
        <w:rPr>
          <w:sz w:val="28"/>
          <w:szCs w:val="28"/>
        </w:rPr>
        <w:t xml:space="preserve"> ОК</w:t>
      </w:r>
      <w:proofErr w:type="gramStart"/>
      <w:r w:rsidR="009402C6">
        <w:rPr>
          <w:sz w:val="28"/>
          <w:szCs w:val="28"/>
        </w:rPr>
        <w:t>1</w:t>
      </w:r>
      <w:proofErr w:type="gramEnd"/>
      <w:r w:rsidR="009402C6">
        <w:rPr>
          <w:sz w:val="28"/>
          <w:szCs w:val="28"/>
        </w:rPr>
        <w:t xml:space="preserve">, ОК2, ОК3, ОК4, ОК5, ОК6, ОК7, ОК8, ОК 9; </w:t>
      </w:r>
    </w:p>
    <w:p w:rsidR="009402C6" w:rsidRPr="003F6F31" w:rsidRDefault="009402C6" w:rsidP="00E175BD">
      <w:pPr>
        <w:spacing w:after="71"/>
        <w:rPr>
          <w:b/>
          <w:szCs w:val="24"/>
        </w:rPr>
      </w:pPr>
      <w:r w:rsidRPr="003F6F31">
        <w:rPr>
          <w:b/>
          <w:szCs w:val="24"/>
        </w:rPr>
        <w:t>1.2 Цель и планируемые результаты освоения дисциплины:</w:t>
      </w:r>
    </w:p>
    <w:p w:rsidR="009402C6" w:rsidRDefault="009402C6" w:rsidP="009402C6">
      <w:pPr>
        <w:spacing w:after="3" w:line="265" w:lineRule="auto"/>
        <w:ind w:left="5" w:right="4" w:hanging="10"/>
        <w:rPr>
          <w:szCs w:val="24"/>
        </w:rPr>
      </w:pPr>
      <w:r w:rsidRPr="003F6F31">
        <w:rPr>
          <w:szCs w:val="24"/>
        </w:rPr>
        <w:t xml:space="preserve">В рамках программы учебной дисциплины </w:t>
      </w:r>
      <w:proofErr w:type="gramStart"/>
      <w:r w:rsidRPr="003F6F31">
        <w:rPr>
          <w:szCs w:val="24"/>
        </w:rPr>
        <w:t>обучающимися</w:t>
      </w:r>
      <w:proofErr w:type="gramEnd"/>
      <w:r w:rsidRPr="003F6F31">
        <w:rPr>
          <w:szCs w:val="24"/>
        </w:rPr>
        <w:t xml:space="preserve"> осваиваются умения и знания</w:t>
      </w:r>
    </w:p>
    <w:tbl>
      <w:tblPr>
        <w:tblW w:w="10564" w:type="dxa"/>
        <w:tblInd w:w="-108" w:type="dxa"/>
        <w:tblLayout w:type="fixed"/>
        <w:tblCellMar>
          <w:top w:w="60" w:type="dxa"/>
          <w:right w:w="151" w:type="dxa"/>
        </w:tblCellMar>
        <w:tblLook w:val="04A0"/>
      </w:tblPr>
      <w:tblGrid>
        <w:gridCol w:w="1067"/>
        <w:gridCol w:w="4678"/>
        <w:gridCol w:w="4819"/>
      </w:tblGrid>
      <w:tr w:rsidR="009402C6" w:rsidRPr="003F6F31" w:rsidTr="0052727F">
        <w:trPr>
          <w:trHeight w:val="562"/>
        </w:trPr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F47ABB">
            <w:pPr>
              <w:ind w:left="38"/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Код</w:t>
            </w:r>
          </w:p>
          <w:p w:rsidR="009402C6" w:rsidRPr="003F6F31" w:rsidRDefault="009402C6" w:rsidP="00F47ABB">
            <w:pPr>
              <w:ind w:left="38"/>
              <w:rPr>
                <w:szCs w:val="24"/>
              </w:rPr>
            </w:pPr>
            <w:r>
              <w:rPr>
                <w:szCs w:val="24"/>
              </w:rPr>
              <w:t>ПК, ОК, ЛР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9402C6" w:rsidRDefault="009402C6" w:rsidP="009402C6">
            <w:pPr>
              <w:ind w:left="34"/>
              <w:jc w:val="center"/>
              <w:rPr>
                <w:sz w:val="20"/>
              </w:rPr>
            </w:pPr>
            <w:r w:rsidRPr="009402C6">
              <w:rPr>
                <w:sz w:val="20"/>
              </w:rPr>
              <w:t>Умения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9402C6" w:rsidRDefault="009402C6" w:rsidP="009402C6">
            <w:pPr>
              <w:ind w:left="38"/>
              <w:jc w:val="both"/>
              <w:rPr>
                <w:sz w:val="20"/>
                <w:szCs w:val="24"/>
              </w:rPr>
            </w:pPr>
            <w:r w:rsidRPr="009402C6">
              <w:rPr>
                <w:sz w:val="20"/>
                <w:szCs w:val="24"/>
              </w:rPr>
              <w:t>Знания</w:t>
            </w:r>
          </w:p>
        </w:tc>
      </w:tr>
      <w:tr w:rsidR="009402C6" w:rsidRPr="003F6F31" w:rsidTr="0052727F">
        <w:trPr>
          <w:trHeight w:val="1778"/>
        </w:trPr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9402C6">
            <w:pPr>
              <w:ind w:left="-34"/>
              <w:rPr>
                <w:szCs w:val="24"/>
              </w:rPr>
            </w:pPr>
            <w:r>
              <w:rPr>
                <w:szCs w:val="24"/>
              </w:rPr>
              <w:t>ОК</w:t>
            </w:r>
            <w:proofErr w:type="gramStart"/>
            <w:r>
              <w:rPr>
                <w:szCs w:val="24"/>
              </w:rPr>
              <w:t>1</w:t>
            </w:r>
            <w:proofErr w:type="gramEnd"/>
            <w:r>
              <w:rPr>
                <w:szCs w:val="24"/>
              </w:rPr>
              <w:t>, ОК02,</w:t>
            </w:r>
          </w:p>
          <w:p w:rsidR="009402C6" w:rsidRDefault="009402C6" w:rsidP="009402C6">
            <w:pPr>
              <w:ind w:left="-34"/>
              <w:rPr>
                <w:szCs w:val="24"/>
              </w:rPr>
            </w:pPr>
            <w:r>
              <w:rPr>
                <w:szCs w:val="24"/>
              </w:rPr>
              <w:t>ОК03, ОК</w:t>
            </w:r>
            <w:proofErr w:type="gramStart"/>
            <w:r>
              <w:rPr>
                <w:szCs w:val="24"/>
              </w:rPr>
              <w:t>4</w:t>
            </w:r>
            <w:proofErr w:type="gramEnd"/>
            <w:r>
              <w:rPr>
                <w:szCs w:val="24"/>
              </w:rPr>
              <w:t>, ОК05, ОК06,  ОК7, ОК8, ОК09</w:t>
            </w:r>
            <w:r w:rsidRPr="003F6F31">
              <w:rPr>
                <w:szCs w:val="24"/>
              </w:rPr>
              <w:t xml:space="preserve"> </w:t>
            </w:r>
          </w:p>
          <w:p w:rsidR="009402C6" w:rsidRPr="003F6F31" w:rsidRDefault="009402C6" w:rsidP="009402C6">
            <w:pPr>
              <w:ind w:left="115"/>
              <w:rPr>
                <w:szCs w:val="24"/>
              </w:rPr>
            </w:pPr>
            <w:r w:rsidRPr="003F6F31">
              <w:rPr>
                <w:szCs w:val="24"/>
              </w:rPr>
              <w:t>Л</w:t>
            </w:r>
            <w:r>
              <w:rPr>
                <w:szCs w:val="24"/>
              </w:rPr>
              <w:t>Р</w:t>
            </w:r>
            <w:r w:rsidRPr="003F6F31">
              <w:rPr>
                <w:szCs w:val="24"/>
              </w:rPr>
              <w:t xml:space="preserve"> 1</w:t>
            </w:r>
            <w:r>
              <w:rPr>
                <w:szCs w:val="24"/>
              </w:rPr>
              <w:t>, ЛР</w:t>
            </w:r>
            <w:proofErr w:type="gramStart"/>
            <w:r>
              <w:rPr>
                <w:szCs w:val="24"/>
              </w:rPr>
              <w:t>2</w:t>
            </w:r>
            <w:proofErr w:type="gramEnd"/>
            <w:r>
              <w:rPr>
                <w:szCs w:val="24"/>
              </w:rPr>
              <w:t>, ЛР3, ЛР4, ЛР5, ЛР6, ЛР7, ЛР8, ЛР11, ЛР12, ЛР17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b/>
                <w:i/>
                <w:iCs/>
                <w:color w:val="000000"/>
                <w:sz w:val="20"/>
              </w:rPr>
              <w:t xml:space="preserve">- </w:t>
            </w:r>
            <w:r w:rsidRPr="009402C6">
              <w:rPr>
                <w:color w:val="000000"/>
                <w:sz w:val="20"/>
              </w:rPr>
              <w:t xml:space="preserve"> выделять социально-психологическую проблематику в профессиональных ситуациях и процес</w:t>
            </w:r>
            <w:r w:rsidRPr="009402C6">
              <w:rPr>
                <w:color w:val="000000"/>
                <w:sz w:val="20"/>
              </w:rPr>
              <w:softHyphen/>
              <w:t>сах, анализировать социально-психологические явления на макр</w:t>
            </w:r>
            <w:proofErr w:type="gramStart"/>
            <w:r w:rsidRPr="009402C6">
              <w:rPr>
                <w:color w:val="000000"/>
                <w:sz w:val="20"/>
              </w:rPr>
              <w:t>о-</w:t>
            </w:r>
            <w:proofErr w:type="gramEnd"/>
            <w:r w:rsidRPr="009402C6">
              <w:rPr>
                <w:color w:val="000000"/>
                <w:sz w:val="20"/>
              </w:rPr>
              <w:t xml:space="preserve"> и </w:t>
            </w:r>
            <w:proofErr w:type="spellStart"/>
            <w:r w:rsidRPr="009402C6">
              <w:rPr>
                <w:color w:val="000000"/>
                <w:sz w:val="20"/>
              </w:rPr>
              <w:t>микро</w:t>
            </w:r>
            <w:r w:rsidRPr="009402C6">
              <w:rPr>
                <w:color w:val="000000"/>
                <w:sz w:val="20"/>
              </w:rPr>
              <w:softHyphen/>
              <w:t>уровне</w:t>
            </w:r>
            <w:proofErr w:type="spellEnd"/>
            <w:r w:rsidRPr="009402C6">
              <w:rPr>
                <w:color w:val="000000"/>
                <w:sz w:val="20"/>
              </w:rPr>
              <w:t>, пользоваться социально-психологическими методами и методика</w:t>
            </w:r>
            <w:r w:rsidRPr="009402C6">
              <w:rPr>
                <w:color w:val="000000"/>
                <w:sz w:val="20"/>
              </w:rPr>
              <w:softHyphen/>
              <w:t>ми.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sz w:val="20"/>
              </w:rPr>
              <w:t>-</w:t>
            </w:r>
            <w:r w:rsidRPr="009402C6">
              <w:rPr>
                <w:color w:val="000000"/>
                <w:sz w:val="20"/>
              </w:rPr>
              <w:t xml:space="preserve"> анализировать соци</w:t>
            </w:r>
            <w:r w:rsidRPr="009402C6">
              <w:rPr>
                <w:color w:val="000000"/>
                <w:sz w:val="20"/>
              </w:rPr>
              <w:softHyphen/>
              <w:t>ально-психологические явления в социальных сообществах, управлять ма</w:t>
            </w:r>
            <w:r w:rsidRPr="009402C6">
              <w:rPr>
                <w:color w:val="000000"/>
                <w:sz w:val="20"/>
              </w:rPr>
              <w:softHyphen/>
              <w:t xml:space="preserve">лой группой и обеспечивать эффективность ее деятельности, использовать методики социометрии, </w:t>
            </w:r>
            <w:proofErr w:type="spellStart"/>
            <w:r w:rsidRPr="009402C6">
              <w:rPr>
                <w:color w:val="000000"/>
                <w:sz w:val="20"/>
              </w:rPr>
              <w:t>референтометрии</w:t>
            </w:r>
            <w:proofErr w:type="spellEnd"/>
            <w:r w:rsidRPr="009402C6">
              <w:rPr>
                <w:color w:val="000000"/>
                <w:sz w:val="20"/>
              </w:rPr>
              <w:t>, определения социально-психологического климата группы, выявления лидерства и его типов.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sz w:val="20"/>
              </w:rPr>
              <w:t>-</w:t>
            </w:r>
            <w:r w:rsidRPr="009402C6">
              <w:rPr>
                <w:color w:val="000000"/>
                <w:sz w:val="20"/>
              </w:rPr>
              <w:t xml:space="preserve"> выделять и диагности</w:t>
            </w:r>
            <w:r w:rsidRPr="009402C6">
              <w:rPr>
                <w:color w:val="000000"/>
                <w:sz w:val="20"/>
              </w:rPr>
              <w:softHyphen/>
              <w:t>ровать социально-психологические качества и типы личности; видеть пер</w:t>
            </w:r>
            <w:r w:rsidRPr="009402C6">
              <w:rPr>
                <w:color w:val="000000"/>
                <w:sz w:val="20"/>
              </w:rPr>
              <w:softHyphen/>
              <w:t>спективу своего личностного развития, уметь формировать свой жизненный план, владеть приемами самовоспитания личности; влиять на формирование и изменение социальных установок личности.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sz w:val="20"/>
              </w:rPr>
              <w:t>-</w:t>
            </w:r>
            <w:r w:rsidRPr="009402C6">
              <w:rPr>
                <w:color w:val="000000"/>
                <w:sz w:val="20"/>
              </w:rPr>
              <w:t xml:space="preserve"> владеть культурой профес</w:t>
            </w:r>
            <w:r w:rsidRPr="009402C6">
              <w:rPr>
                <w:color w:val="000000"/>
                <w:sz w:val="20"/>
              </w:rPr>
              <w:softHyphen/>
              <w:t>сионального общения, уметь выбирать оптимальный стиль общения и взаи</w:t>
            </w:r>
            <w:r w:rsidRPr="009402C6">
              <w:rPr>
                <w:color w:val="000000"/>
                <w:sz w:val="20"/>
              </w:rPr>
              <w:softHyphen/>
              <w:t>модействия в профессиональной деятельности, применять технологии убе</w:t>
            </w:r>
            <w:r w:rsidRPr="009402C6">
              <w:rPr>
                <w:color w:val="000000"/>
                <w:sz w:val="20"/>
              </w:rPr>
              <w:softHyphen/>
              <w:t>ждающего воздействия на группу или партнера по общению, влиять на формирование и изменение социальных установок личности, использовать методики тестирования коммуникативных качеств человека.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sz w:val="20"/>
              </w:rPr>
              <w:t>-</w:t>
            </w:r>
            <w:r w:rsidRPr="009402C6">
              <w:rPr>
                <w:color w:val="000000"/>
                <w:sz w:val="20"/>
              </w:rPr>
              <w:t xml:space="preserve"> определять </w:t>
            </w:r>
            <w:proofErr w:type="spellStart"/>
            <w:r w:rsidRPr="009402C6">
              <w:rPr>
                <w:color w:val="000000"/>
                <w:sz w:val="20"/>
              </w:rPr>
              <w:t>негатавные</w:t>
            </w:r>
            <w:proofErr w:type="spellEnd"/>
            <w:r w:rsidRPr="009402C6">
              <w:rPr>
                <w:color w:val="000000"/>
                <w:sz w:val="20"/>
              </w:rPr>
              <w:t xml:space="preserve"> качества личности, вызывающие отклоняющееся и </w:t>
            </w:r>
            <w:proofErr w:type="spellStart"/>
            <w:r w:rsidRPr="009402C6">
              <w:rPr>
                <w:color w:val="000000"/>
                <w:sz w:val="20"/>
              </w:rPr>
              <w:t>делинквентное</w:t>
            </w:r>
            <w:proofErr w:type="spellEnd"/>
            <w:r w:rsidRPr="009402C6">
              <w:rPr>
                <w:color w:val="000000"/>
                <w:sz w:val="20"/>
              </w:rPr>
              <w:t xml:space="preserve"> поведе</w:t>
            </w:r>
            <w:r w:rsidRPr="009402C6">
              <w:rPr>
                <w:color w:val="000000"/>
                <w:sz w:val="20"/>
              </w:rPr>
              <w:softHyphen/>
              <w:t>ние, анализировать его причины; участвовать в работе органов студенческо</w:t>
            </w:r>
            <w:r w:rsidRPr="009402C6">
              <w:rPr>
                <w:color w:val="000000"/>
                <w:sz w:val="20"/>
              </w:rPr>
              <w:softHyphen/>
              <w:t>го самоуправления, оперативных отрядов.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b/>
                <w:caps/>
                <w:color w:val="000000"/>
                <w:sz w:val="20"/>
              </w:rPr>
              <w:t>-</w:t>
            </w:r>
            <w:r w:rsidRPr="009402C6">
              <w:rPr>
                <w:color w:val="000000"/>
                <w:sz w:val="20"/>
              </w:rPr>
              <w:t xml:space="preserve"> анализировать структу</w:t>
            </w:r>
            <w:r w:rsidRPr="009402C6">
              <w:rPr>
                <w:color w:val="000000"/>
                <w:sz w:val="20"/>
              </w:rPr>
              <w:softHyphen/>
              <w:t xml:space="preserve">ру конфликта, выявлять его причины, выбирать оптимальную стратегию </w:t>
            </w:r>
            <w:r w:rsidRPr="009402C6">
              <w:rPr>
                <w:color w:val="000000"/>
                <w:sz w:val="20"/>
              </w:rPr>
              <w:lastRenderedPageBreak/>
              <w:t>поведения в конфликтной ситуации, диагностировать «конфликтную лич</w:t>
            </w:r>
            <w:r w:rsidRPr="009402C6">
              <w:rPr>
                <w:color w:val="000000"/>
                <w:sz w:val="20"/>
              </w:rPr>
              <w:softHyphen/>
              <w:t>ность», оказывать позитивное воздействие на разрешение конфликта.</w:t>
            </w:r>
          </w:p>
          <w:p w:rsidR="009402C6" w:rsidRPr="009402C6" w:rsidRDefault="009402C6" w:rsidP="009402C6">
            <w:pPr>
              <w:shd w:val="clear" w:color="auto" w:fill="FFFFFF"/>
              <w:ind w:left="34"/>
              <w:jc w:val="both"/>
              <w:rPr>
                <w:color w:val="000000"/>
                <w:sz w:val="20"/>
              </w:rPr>
            </w:pPr>
            <w:r w:rsidRPr="009402C6">
              <w:rPr>
                <w:color w:val="000000"/>
                <w:sz w:val="20"/>
              </w:rPr>
              <w:t>- использовать методы активного социально-психологического обучения и развития в своей буду</w:t>
            </w:r>
            <w:r w:rsidRPr="009402C6">
              <w:rPr>
                <w:color w:val="000000"/>
                <w:sz w:val="20"/>
              </w:rPr>
              <w:softHyphen/>
              <w:t>щей профессиональной деятельности.</w:t>
            </w:r>
          </w:p>
          <w:p w:rsidR="009402C6" w:rsidRPr="009402C6" w:rsidRDefault="009402C6" w:rsidP="009402C6">
            <w:pPr>
              <w:pStyle w:val="a3"/>
              <w:spacing w:before="0" w:beforeAutospacing="0" w:after="0" w:afterAutospacing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2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402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02C6">
              <w:rPr>
                <w:rFonts w:ascii="Times New Roman" w:hAnsi="Times New Roman" w:cs="Times New Roman"/>
                <w:sz w:val="20"/>
                <w:szCs w:val="20"/>
              </w:rPr>
              <w:t>применять техники и приемы ведения партнерской беседы в процессе коммуникативного взаимодействия;</w:t>
            </w:r>
          </w:p>
          <w:p w:rsidR="009402C6" w:rsidRPr="009402C6" w:rsidRDefault="009402C6" w:rsidP="009402C6">
            <w:pPr>
              <w:ind w:left="34"/>
              <w:jc w:val="both"/>
              <w:rPr>
                <w:b/>
                <w:sz w:val="20"/>
              </w:rPr>
            </w:pPr>
            <w:r w:rsidRPr="009402C6">
              <w:rPr>
                <w:sz w:val="20"/>
              </w:rPr>
              <w:t>- руководить совместной деятельностью людей на предприятии</w:t>
            </w:r>
          </w:p>
          <w:p w:rsidR="009402C6" w:rsidRPr="009402C6" w:rsidRDefault="009402C6" w:rsidP="009402C6">
            <w:pPr>
              <w:ind w:left="34" w:right="62"/>
              <w:jc w:val="both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lastRenderedPageBreak/>
              <w:t>-</w:t>
            </w:r>
            <w:r w:rsidRPr="009402C6">
              <w:rPr>
                <w:color w:val="000000"/>
                <w:sz w:val="20"/>
                <w:szCs w:val="28"/>
              </w:rPr>
              <w:t>предмет, теоретические и прикладные задачи, основные проблемы и методы социальной психоло</w:t>
            </w:r>
            <w:r w:rsidRPr="009402C6">
              <w:rPr>
                <w:color w:val="000000"/>
                <w:sz w:val="20"/>
                <w:szCs w:val="28"/>
              </w:rPr>
              <w:softHyphen/>
              <w:t>гии; закономерности общественно-социальной жизни людей; содержание понятия «социально-психологическая компетентность специалиста».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 w:rsidRPr="009402C6">
              <w:rPr>
                <w:sz w:val="20"/>
                <w:szCs w:val="28"/>
              </w:rPr>
              <w:t>-</w:t>
            </w:r>
            <w:r w:rsidRPr="009402C6">
              <w:rPr>
                <w:color w:val="000000"/>
                <w:sz w:val="20"/>
                <w:szCs w:val="28"/>
              </w:rPr>
              <w:t xml:space="preserve"> типы социальных объе</w:t>
            </w:r>
            <w:r w:rsidRPr="009402C6">
              <w:rPr>
                <w:color w:val="000000"/>
                <w:sz w:val="20"/>
                <w:szCs w:val="28"/>
              </w:rPr>
              <w:softHyphen/>
              <w:t>динений, проблемы человеческих сообществ, психологические характери</w:t>
            </w:r>
            <w:r w:rsidRPr="009402C6">
              <w:rPr>
                <w:color w:val="000000"/>
                <w:sz w:val="20"/>
                <w:szCs w:val="28"/>
              </w:rPr>
              <w:softHyphen/>
              <w:t>стики малой группы и положения индивида в группе, внутригрупповые и межгрупповые отношения, динамические процессы в малой социальной группе и способы управления ими; знать методы и методики исследования, коррекции и развития социально-психологических явлений и процессов в группе.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 w:rsidRPr="009402C6">
              <w:rPr>
                <w:b/>
                <w:i/>
                <w:iCs/>
                <w:color w:val="000000"/>
                <w:sz w:val="20"/>
                <w:szCs w:val="28"/>
              </w:rPr>
              <w:t xml:space="preserve">- </w:t>
            </w:r>
            <w:r w:rsidRPr="009402C6">
              <w:rPr>
                <w:color w:val="000000"/>
                <w:sz w:val="20"/>
                <w:szCs w:val="28"/>
              </w:rPr>
              <w:t>социальную психоло</w:t>
            </w:r>
            <w:r w:rsidRPr="009402C6">
              <w:rPr>
                <w:color w:val="000000"/>
                <w:sz w:val="20"/>
                <w:szCs w:val="28"/>
              </w:rPr>
              <w:softHyphen/>
              <w:t>гию личности, основные стадии, механизмы и институты социализации; со</w:t>
            </w:r>
            <w:r w:rsidRPr="009402C6">
              <w:rPr>
                <w:color w:val="000000"/>
                <w:sz w:val="20"/>
                <w:szCs w:val="28"/>
              </w:rPr>
              <w:softHyphen/>
              <w:t>держание понятия «социальная установка личности», а также психологиче</w:t>
            </w:r>
            <w:r w:rsidRPr="009402C6">
              <w:rPr>
                <w:color w:val="000000"/>
                <w:sz w:val="20"/>
                <w:szCs w:val="28"/>
              </w:rPr>
              <w:softHyphen/>
              <w:t>ские условия формирования и изменения социальных установок личности.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 w:rsidRPr="009402C6">
              <w:rPr>
                <w:sz w:val="20"/>
                <w:szCs w:val="28"/>
              </w:rPr>
              <w:t xml:space="preserve">- </w:t>
            </w:r>
            <w:r w:rsidRPr="009402C6">
              <w:rPr>
                <w:color w:val="000000"/>
                <w:sz w:val="20"/>
                <w:szCs w:val="28"/>
              </w:rPr>
              <w:t>социально-психологические закономерности общения и взаимодействия людей, прие</w:t>
            </w:r>
            <w:r w:rsidRPr="009402C6">
              <w:rPr>
                <w:color w:val="000000"/>
                <w:sz w:val="20"/>
                <w:szCs w:val="28"/>
              </w:rPr>
              <w:softHyphen/>
              <w:t xml:space="preserve">мы и техники убеждающего воздействия </w:t>
            </w:r>
            <w:r w:rsidRPr="009402C6">
              <w:rPr>
                <w:bCs/>
                <w:color w:val="000000"/>
                <w:sz w:val="20"/>
                <w:szCs w:val="28"/>
              </w:rPr>
              <w:t>на</w:t>
            </w:r>
            <w:r w:rsidRPr="009402C6">
              <w:rPr>
                <w:b/>
                <w:bCs/>
                <w:color w:val="000000"/>
                <w:sz w:val="20"/>
                <w:szCs w:val="28"/>
              </w:rPr>
              <w:t xml:space="preserve"> </w:t>
            </w:r>
            <w:r w:rsidRPr="009402C6">
              <w:rPr>
                <w:color w:val="000000"/>
                <w:sz w:val="20"/>
                <w:szCs w:val="28"/>
              </w:rPr>
              <w:t>партнера в процессе общения, психологические основы деловой беседы и деловых переговоров, техноло</w:t>
            </w:r>
            <w:r w:rsidRPr="009402C6">
              <w:rPr>
                <w:color w:val="000000"/>
                <w:sz w:val="20"/>
                <w:szCs w:val="28"/>
              </w:rPr>
              <w:softHyphen/>
              <w:t>гию формирования имиджа делового человека.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color w:val="000000"/>
                <w:sz w:val="20"/>
                <w:szCs w:val="28"/>
              </w:rPr>
            </w:pPr>
            <w:r w:rsidRPr="009402C6">
              <w:rPr>
                <w:b/>
                <w:i/>
                <w:iCs/>
                <w:color w:val="000000"/>
                <w:sz w:val="20"/>
                <w:szCs w:val="28"/>
              </w:rPr>
              <w:t xml:space="preserve">- </w:t>
            </w:r>
            <w:r w:rsidRPr="009402C6">
              <w:rPr>
                <w:color w:val="000000"/>
                <w:sz w:val="20"/>
                <w:szCs w:val="28"/>
              </w:rPr>
              <w:t>социально-психологические причины асоциального поведения и его виды; социально-психологические характеристики личности с отклоняющимся поведением, механизмы деформированного развития личности, криминогенный ком</w:t>
            </w:r>
            <w:r w:rsidRPr="009402C6">
              <w:rPr>
                <w:color w:val="000000"/>
                <w:sz w:val="20"/>
                <w:szCs w:val="28"/>
              </w:rPr>
              <w:softHyphen/>
              <w:t>плекс качеств личности; основные направления профилактики правонару</w:t>
            </w:r>
            <w:r w:rsidRPr="009402C6">
              <w:rPr>
                <w:color w:val="000000"/>
                <w:sz w:val="20"/>
                <w:szCs w:val="28"/>
              </w:rPr>
              <w:softHyphen/>
              <w:t>шений среди несовершеннолетних и роль в этой работе комиссий по делам несовершеннолетних и органов внутренних дел.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 w:rsidRPr="009402C6">
              <w:rPr>
                <w:b/>
                <w:color w:val="000000"/>
                <w:sz w:val="20"/>
                <w:szCs w:val="28"/>
              </w:rPr>
              <w:lastRenderedPageBreak/>
              <w:t xml:space="preserve">- </w:t>
            </w:r>
            <w:r w:rsidRPr="009402C6">
              <w:rPr>
                <w:color w:val="000000"/>
                <w:sz w:val="20"/>
                <w:szCs w:val="28"/>
              </w:rPr>
              <w:t>сущностные свойства конфликта, его социально-психологическую структуру, функции и динами</w:t>
            </w:r>
            <w:r w:rsidRPr="009402C6">
              <w:rPr>
                <w:color w:val="000000"/>
                <w:sz w:val="20"/>
                <w:szCs w:val="28"/>
              </w:rPr>
              <w:softHyphen/>
              <w:t xml:space="preserve">ку; причины конфликтов в организациях; </w:t>
            </w:r>
            <w:r w:rsidRPr="009402C6">
              <w:rPr>
                <w:i/>
                <w:color w:val="000000"/>
                <w:sz w:val="20"/>
                <w:szCs w:val="28"/>
              </w:rPr>
              <w:t>социально-психологическую</w:t>
            </w:r>
            <w:r w:rsidRPr="009402C6">
              <w:rPr>
                <w:color w:val="000000"/>
                <w:sz w:val="20"/>
                <w:szCs w:val="28"/>
              </w:rPr>
              <w:t xml:space="preserve"> ха</w:t>
            </w:r>
            <w:r w:rsidRPr="009402C6">
              <w:rPr>
                <w:color w:val="000000"/>
                <w:sz w:val="20"/>
                <w:szCs w:val="28"/>
              </w:rPr>
              <w:softHyphen/>
              <w:t>рактеристику основных типов конфликта; стратегии поведения в конфликт</w:t>
            </w:r>
            <w:r w:rsidRPr="009402C6">
              <w:rPr>
                <w:color w:val="000000"/>
                <w:sz w:val="20"/>
                <w:szCs w:val="28"/>
              </w:rPr>
              <w:softHyphen/>
              <w:t>ной ситуации; пути урегулирования конфликтов.</w:t>
            </w:r>
          </w:p>
          <w:p w:rsidR="009402C6" w:rsidRPr="009402C6" w:rsidRDefault="009402C6" w:rsidP="009402C6">
            <w:pPr>
              <w:shd w:val="clear" w:color="auto" w:fill="FFFFFF"/>
              <w:ind w:firstLine="34"/>
              <w:jc w:val="both"/>
              <w:rPr>
                <w:sz w:val="20"/>
                <w:szCs w:val="28"/>
              </w:rPr>
            </w:pPr>
            <w:r w:rsidRPr="009402C6">
              <w:rPr>
                <w:b/>
                <w:i/>
                <w:iCs/>
                <w:color w:val="000000"/>
                <w:sz w:val="20"/>
                <w:szCs w:val="28"/>
              </w:rPr>
              <w:t>-</w:t>
            </w:r>
            <w:r w:rsidRPr="009402C6">
              <w:rPr>
                <w:color w:val="000000"/>
                <w:sz w:val="20"/>
                <w:szCs w:val="28"/>
              </w:rPr>
              <w:t xml:space="preserve"> принципы активного социально-психологического обучения и развития; содержание и специфику его методов; основные характеристики и технологию проведения различных видов социально-психологического тренинга, методики создания </w:t>
            </w:r>
            <w:proofErr w:type="spellStart"/>
            <w:r w:rsidRPr="009402C6">
              <w:rPr>
                <w:color w:val="000000"/>
                <w:sz w:val="20"/>
                <w:szCs w:val="28"/>
              </w:rPr>
              <w:t>социо</w:t>
            </w:r>
            <w:r w:rsidRPr="009402C6">
              <w:rPr>
                <w:color w:val="000000"/>
                <w:sz w:val="20"/>
                <w:szCs w:val="28"/>
              </w:rPr>
              <w:softHyphen/>
              <w:t>культурной</w:t>
            </w:r>
            <w:proofErr w:type="spellEnd"/>
            <w:r w:rsidRPr="009402C6">
              <w:rPr>
                <w:color w:val="000000"/>
                <w:sz w:val="20"/>
                <w:szCs w:val="28"/>
              </w:rPr>
              <w:t xml:space="preserve"> среды, способствующей психосоциальному развитию человека.</w:t>
            </w:r>
          </w:p>
          <w:p w:rsidR="009402C6" w:rsidRPr="009402C6" w:rsidRDefault="009402C6" w:rsidP="009402C6">
            <w:pPr>
              <w:ind w:right="62" w:firstLine="10"/>
              <w:jc w:val="both"/>
              <w:rPr>
                <w:sz w:val="20"/>
                <w:szCs w:val="24"/>
              </w:rPr>
            </w:pPr>
          </w:p>
        </w:tc>
      </w:tr>
    </w:tbl>
    <w:p w:rsidR="009402C6" w:rsidRDefault="009402C6" w:rsidP="009402C6">
      <w:pPr>
        <w:spacing w:after="3" w:line="265" w:lineRule="auto"/>
        <w:ind w:left="5" w:right="4" w:hanging="10"/>
        <w:rPr>
          <w:szCs w:val="24"/>
        </w:rPr>
      </w:pPr>
    </w:p>
    <w:p w:rsidR="00E56453" w:rsidRPr="00C20CA7" w:rsidRDefault="00E56453" w:rsidP="00791CEC">
      <w:pPr>
        <w:jc w:val="both"/>
        <w:rPr>
          <w:b/>
          <w:szCs w:val="22"/>
        </w:rPr>
      </w:pPr>
    </w:p>
    <w:p w:rsidR="00E56453" w:rsidRPr="00C20CA7" w:rsidRDefault="00E56453" w:rsidP="00791CEC">
      <w:pPr>
        <w:jc w:val="both"/>
        <w:rPr>
          <w:b/>
          <w:szCs w:val="22"/>
        </w:rPr>
      </w:pPr>
    </w:p>
    <w:p w:rsidR="00E56453" w:rsidRPr="00A713C1" w:rsidRDefault="00E56453" w:rsidP="00791CEC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9402C6" w:rsidRPr="003F6F31" w:rsidRDefault="009402C6" w:rsidP="009402C6">
      <w:pPr>
        <w:spacing w:after="66"/>
        <w:rPr>
          <w:b/>
          <w:szCs w:val="24"/>
        </w:rPr>
      </w:pPr>
      <w:r w:rsidRPr="003F6F31">
        <w:rPr>
          <w:b/>
          <w:szCs w:val="24"/>
        </w:rPr>
        <w:t>2.СТРУКТУРА И СОДЕРЖАНИЕ УЧЕБНОЙ ДИСЦИПЛИНЫ</w:t>
      </w:r>
    </w:p>
    <w:p w:rsidR="009402C6" w:rsidRPr="003F6F31" w:rsidRDefault="009402C6" w:rsidP="009402C6">
      <w:pPr>
        <w:ind w:hanging="10"/>
        <w:rPr>
          <w:b/>
          <w:szCs w:val="24"/>
        </w:rPr>
      </w:pPr>
      <w:r w:rsidRPr="003F6F31">
        <w:rPr>
          <w:b/>
          <w:szCs w:val="24"/>
        </w:rPr>
        <w:t>2.1 Объем учебной дисциплины и виды учебной работы</w:t>
      </w:r>
    </w:p>
    <w:tbl>
      <w:tblPr>
        <w:tblW w:w="9859" w:type="dxa"/>
        <w:tblInd w:w="-110" w:type="dxa"/>
        <w:tblCellMar>
          <w:left w:w="110" w:type="dxa"/>
          <w:right w:w="115" w:type="dxa"/>
        </w:tblCellMar>
        <w:tblLook w:val="04A0"/>
      </w:tblPr>
      <w:tblGrid>
        <w:gridCol w:w="7298"/>
        <w:gridCol w:w="2561"/>
      </w:tblGrid>
      <w:tr w:rsidR="009402C6" w:rsidRPr="003F6F31" w:rsidTr="00F47ABB">
        <w:trPr>
          <w:trHeight w:val="506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5"/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Вид учебной работы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34"/>
              <w:rPr>
                <w:szCs w:val="24"/>
              </w:rPr>
            </w:pPr>
            <w:r w:rsidRPr="003F6F31">
              <w:rPr>
                <w:szCs w:val="24"/>
              </w:rPr>
              <w:t>Объем в часах</w:t>
            </w:r>
          </w:p>
        </w:tc>
      </w:tr>
      <w:tr w:rsidR="009402C6" w:rsidRPr="003F6F31" w:rsidTr="00F47ABB">
        <w:trPr>
          <w:trHeight w:val="509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</w:tr>
      <w:tr w:rsidR="009402C6" w:rsidRPr="003F6F31" w:rsidTr="00F47ABB">
        <w:trPr>
          <w:trHeight w:val="500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 xml:space="preserve">Объем работы </w:t>
            </w:r>
            <w:proofErr w:type="gramStart"/>
            <w:r w:rsidRPr="003F6F31">
              <w:rPr>
                <w:szCs w:val="24"/>
              </w:rPr>
              <w:t>обучающихся</w:t>
            </w:r>
            <w:proofErr w:type="gramEnd"/>
            <w:r w:rsidRPr="003F6F31">
              <w:rPr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4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9402C6" w:rsidRPr="003F6F31" w:rsidTr="00F47ABB">
        <w:trPr>
          <w:trHeight w:val="504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в том числе</w:t>
            </w:r>
          </w:p>
        </w:tc>
        <w:tc>
          <w:tcPr>
            <w:tcW w:w="1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F47ABB">
            <w:pPr>
              <w:rPr>
                <w:szCs w:val="24"/>
              </w:rPr>
            </w:pPr>
          </w:p>
        </w:tc>
      </w:tr>
      <w:tr w:rsidR="009402C6" w:rsidRPr="003F6F31" w:rsidTr="00F47ABB">
        <w:trPr>
          <w:trHeight w:val="682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rPr>
                <w:szCs w:val="24"/>
              </w:rPr>
            </w:pPr>
            <w:r w:rsidRPr="003F6F31">
              <w:rPr>
                <w:szCs w:val="24"/>
              </w:rPr>
              <w:t>теоретическое обучение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9402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9402C6" w:rsidRPr="003F6F31" w:rsidTr="00F47ABB">
        <w:trPr>
          <w:trHeight w:val="509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практические занятия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5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9402C6" w:rsidRPr="003F6F31" w:rsidTr="00F47ABB">
        <w:trPr>
          <w:trHeight w:val="504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5"/>
              <w:rPr>
                <w:szCs w:val="24"/>
              </w:rPr>
            </w:pPr>
            <w:r w:rsidRPr="003F6F31">
              <w:rPr>
                <w:szCs w:val="24"/>
              </w:rPr>
              <w:t>лабораторные работы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F47ABB">
            <w:pPr>
              <w:rPr>
                <w:szCs w:val="24"/>
              </w:rPr>
            </w:pPr>
          </w:p>
        </w:tc>
      </w:tr>
      <w:tr w:rsidR="009402C6" w:rsidRPr="003F6F31" w:rsidTr="00F47ABB">
        <w:trPr>
          <w:trHeight w:val="504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контрольные работы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F47ABB">
            <w:pPr>
              <w:rPr>
                <w:szCs w:val="24"/>
              </w:rPr>
            </w:pPr>
          </w:p>
        </w:tc>
      </w:tr>
      <w:tr w:rsidR="009402C6" w:rsidRPr="003F6F31" w:rsidTr="00F47ABB">
        <w:trPr>
          <w:trHeight w:val="504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9"/>
              <w:rPr>
                <w:szCs w:val="24"/>
              </w:rPr>
            </w:pPr>
            <w:r w:rsidRPr="003F6F31">
              <w:rPr>
                <w:szCs w:val="24"/>
              </w:rPr>
              <w:t>курсовая работа (проект)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02C6" w:rsidRPr="003F6F31" w:rsidRDefault="009402C6" w:rsidP="00F47ABB">
            <w:pPr>
              <w:rPr>
                <w:szCs w:val="24"/>
              </w:rPr>
            </w:pPr>
          </w:p>
        </w:tc>
      </w:tr>
      <w:tr w:rsidR="009402C6" w:rsidRPr="003F6F31" w:rsidTr="00F47ABB">
        <w:trPr>
          <w:trHeight w:val="504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самостоятельная работа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ind w:left="24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402C6" w:rsidRPr="003F6F31" w:rsidTr="00F47ABB">
        <w:trPr>
          <w:trHeight w:val="509"/>
        </w:trPr>
        <w:tc>
          <w:tcPr>
            <w:tcW w:w="8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rPr>
                <w:szCs w:val="24"/>
              </w:rPr>
            </w:pPr>
            <w:r w:rsidRPr="003F6F31">
              <w:rPr>
                <w:szCs w:val="24"/>
              </w:rPr>
              <w:t xml:space="preserve">Промежуточная аттестация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402C6" w:rsidRPr="003F6F31" w:rsidRDefault="009402C6" w:rsidP="00F47ABB">
            <w:pPr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в форме дифференцированного зачета</w:t>
            </w:r>
          </w:p>
        </w:tc>
      </w:tr>
    </w:tbl>
    <w:p w:rsidR="009402C6" w:rsidRPr="003F6F31" w:rsidRDefault="009402C6" w:rsidP="009402C6">
      <w:pPr>
        <w:suppressAutoHyphens/>
        <w:spacing w:after="120"/>
        <w:rPr>
          <w:b/>
          <w:i/>
          <w:szCs w:val="24"/>
        </w:rPr>
      </w:pPr>
    </w:p>
    <w:p w:rsidR="009402C6" w:rsidRDefault="009402C6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402C6" w:rsidRDefault="009402C6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56453" w:rsidRDefault="00E56453" w:rsidP="00791CEC"/>
    <w:p w:rsidR="00E56453" w:rsidRDefault="00E56453" w:rsidP="00791CEC"/>
    <w:p w:rsidR="00E56453" w:rsidRDefault="00E56453" w:rsidP="00791CEC"/>
    <w:p w:rsidR="00E56453" w:rsidRDefault="00E56453" w:rsidP="00791CEC">
      <w:pPr>
        <w:sectPr w:rsidR="00E56453" w:rsidSect="004B1BE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E56453" w:rsidRDefault="00E56453" w:rsidP="00791CEC">
      <w:pPr>
        <w:rPr>
          <w:b/>
        </w:rPr>
      </w:pPr>
      <w:r>
        <w:rPr>
          <w:b/>
        </w:rPr>
        <w:lastRenderedPageBreak/>
        <w:t xml:space="preserve">2.2. </w:t>
      </w:r>
      <w:r w:rsidRPr="00E537A6">
        <w:rPr>
          <w:b/>
          <w:sz w:val="22"/>
          <w:szCs w:val="22"/>
        </w:rPr>
        <w:t xml:space="preserve">тематический план и содержание учебной дисциплины </w:t>
      </w:r>
      <w:r>
        <w:rPr>
          <w:b/>
        </w:rPr>
        <w:t>«Социальная психология»</w:t>
      </w:r>
    </w:p>
    <w:p w:rsidR="00E56453" w:rsidRDefault="00E56453" w:rsidP="00791CEC">
      <w:pPr>
        <w:rPr>
          <w:sz w:val="22"/>
          <w:szCs w:val="22"/>
        </w:rPr>
      </w:pPr>
      <w:r>
        <w:rPr>
          <w:sz w:val="22"/>
          <w:szCs w:val="22"/>
        </w:rPr>
        <w:t>Специальность</w:t>
      </w:r>
      <w:r w:rsidRPr="003D37F1">
        <w:rPr>
          <w:sz w:val="22"/>
          <w:szCs w:val="22"/>
        </w:rPr>
        <w:t xml:space="preserve"> 23.02.05 </w:t>
      </w:r>
      <w:r>
        <w:rPr>
          <w:sz w:val="22"/>
          <w:szCs w:val="22"/>
        </w:rPr>
        <w:t>«</w:t>
      </w:r>
      <w:r w:rsidRPr="003D37F1">
        <w:rPr>
          <w:sz w:val="22"/>
          <w:szCs w:val="22"/>
        </w:rPr>
        <w:t>Эксплуатация транспортного электрооборудования и автоматики (по видам транспорта,  за исключением водного)»</w:t>
      </w:r>
    </w:p>
    <w:p w:rsidR="00E56453" w:rsidRDefault="00E56453" w:rsidP="00791CEC">
      <w:pPr>
        <w:rPr>
          <w:sz w:val="22"/>
          <w:szCs w:val="22"/>
        </w:rPr>
      </w:pPr>
    </w:p>
    <w:tbl>
      <w:tblPr>
        <w:tblW w:w="15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0"/>
        <w:gridCol w:w="360"/>
        <w:gridCol w:w="9420"/>
        <w:gridCol w:w="1320"/>
        <w:gridCol w:w="1680"/>
      </w:tblGrid>
      <w:tr w:rsidR="00E56453" w:rsidRPr="00B70057" w:rsidTr="00B210E3">
        <w:trPr>
          <w:cantSplit/>
        </w:trPr>
        <w:tc>
          <w:tcPr>
            <w:tcW w:w="240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Наименование разделов и тем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Содержание учебного материала,</w:t>
            </w:r>
          </w:p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 xml:space="preserve">лабораторные и практические работы, самостоятельная работа </w:t>
            </w:r>
            <w:proofErr w:type="gramStart"/>
            <w:r w:rsidRPr="00B70057">
              <w:rPr>
                <w:sz w:val="21"/>
                <w:szCs w:val="21"/>
              </w:rPr>
              <w:t>обучающихся</w:t>
            </w:r>
            <w:proofErr w:type="gramEnd"/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</w:t>
            </w:r>
          </w:p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часов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Коды компетенций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567B93" w:rsidRPr="00B70057" w:rsidTr="003034D3">
        <w:trPr>
          <w:cantSplit/>
        </w:trPr>
        <w:tc>
          <w:tcPr>
            <w:tcW w:w="12180" w:type="dxa"/>
            <w:gridSpan w:val="3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  <w:r w:rsidRPr="00A062EE">
              <w:rPr>
                <w:b/>
                <w:caps/>
                <w:sz w:val="21"/>
                <w:szCs w:val="21"/>
              </w:rPr>
              <w:t>Раздел 1. Теоретико-методологические основы социальной психологии</w:t>
            </w:r>
          </w:p>
        </w:tc>
        <w:tc>
          <w:tcPr>
            <w:tcW w:w="1320" w:type="dxa"/>
          </w:tcPr>
          <w:p w:rsidR="00567B93" w:rsidRPr="005705FD" w:rsidRDefault="00567B93" w:rsidP="00B210E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705FD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567B93" w:rsidRPr="00B70057" w:rsidRDefault="00567B93" w:rsidP="00B210E3">
            <w:pPr>
              <w:jc w:val="center"/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Тема 1.1. Объект, предмет, задачи и методы социальной психологии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b/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5705FD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5705FD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 xml:space="preserve">Система социальной психологии в системе научного знания. </w:t>
            </w:r>
            <w:r w:rsidRPr="00B70057">
              <w:rPr>
                <w:color w:val="000000"/>
                <w:sz w:val="21"/>
                <w:szCs w:val="21"/>
              </w:rPr>
              <w:t>Связь социальной психологии с общественными и гуманитарными науками.</w:t>
            </w:r>
          </w:p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Основные направления и результаты исследований в отечественной социальной психологии. Основные проблемы, теоретические и прикладные задачи социальной психологии. Типология методов, используемых в социальной психологии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ОК.2, 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., ОК5, ЛР3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</w:tcPr>
          <w:p w:rsidR="00E56453" w:rsidRPr="001A4F5B" w:rsidRDefault="00E56453" w:rsidP="00B210E3">
            <w:pPr>
              <w:rPr>
                <w:sz w:val="21"/>
                <w:szCs w:val="21"/>
              </w:rPr>
            </w:pPr>
            <w:r w:rsidRPr="001A4F5B">
              <w:rPr>
                <w:sz w:val="21"/>
                <w:szCs w:val="21"/>
              </w:rPr>
              <w:t>Тема 1.2.</w:t>
            </w:r>
            <w:r>
              <w:rPr>
                <w:sz w:val="21"/>
                <w:szCs w:val="21"/>
              </w:rPr>
              <w:t xml:space="preserve"> </w:t>
            </w:r>
            <w:r w:rsidRPr="001A4F5B">
              <w:rPr>
                <w:sz w:val="21"/>
                <w:szCs w:val="21"/>
              </w:rPr>
              <w:t>История становления и развития социальной психологии</w:t>
            </w:r>
          </w:p>
        </w:tc>
        <w:tc>
          <w:tcPr>
            <w:tcW w:w="9780" w:type="dxa"/>
            <w:gridSpan w:val="2"/>
          </w:tcPr>
          <w:p w:rsidR="00E56453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5705FD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5705FD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</w:tcPr>
          <w:p w:rsidR="00E56453" w:rsidRPr="001A4F5B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психологических идей в русле социально-философских и социологических учений. Основные теоретические концепции современной зарубежной социальной психологии. Становление отечественной социальной психологии.</w:t>
            </w:r>
          </w:p>
        </w:tc>
        <w:tc>
          <w:tcPr>
            <w:tcW w:w="1320" w:type="dxa"/>
          </w:tcPr>
          <w:p w:rsidR="00E56453" w:rsidRPr="00CA7FA8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ОК.2, 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., ОК5, ЛР3</w:t>
            </w:r>
          </w:p>
        </w:tc>
      </w:tr>
      <w:tr w:rsidR="00567B93" w:rsidRPr="00B70057" w:rsidTr="0034352F">
        <w:trPr>
          <w:cantSplit/>
        </w:trPr>
        <w:tc>
          <w:tcPr>
            <w:tcW w:w="12180" w:type="dxa"/>
            <w:gridSpan w:val="3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  <w:r w:rsidRPr="00A062EE">
              <w:rPr>
                <w:b/>
                <w:caps/>
                <w:sz w:val="21"/>
                <w:szCs w:val="21"/>
              </w:rPr>
              <w:t xml:space="preserve">Раздел 2. Социальная психология общения и </w:t>
            </w:r>
            <w:proofErr w:type="gramStart"/>
            <w:r w:rsidRPr="00A062EE">
              <w:rPr>
                <w:b/>
                <w:caps/>
                <w:sz w:val="21"/>
                <w:szCs w:val="21"/>
              </w:rPr>
              <w:t>взаимодей</w:t>
            </w:r>
            <w:r>
              <w:rPr>
                <w:b/>
                <w:caps/>
                <w:sz w:val="21"/>
                <w:szCs w:val="21"/>
              </w:rPr>
              <w:t>-</w:t>
            </w:r>
            <w:r w:rsidRPr="00A062EE">
              <w:rPr>
                <w:b/>
                <w:caps/>
                <w:sz w:val="21"/>
                <w:szCs w:val="21"/>
              </w:rPr>
              <w:t>ствия</w:t>
            </w:r>
            <w:proofErr w:type="gramEnd"/>
            <w:r w:rsidRPr="00A062EE">
              <w:rPr>
                <w:b/>
                <w:caps/>
                <w:sz w:val="21"/>
                <w:szCs w:val="21"/>
              </w:rPr>
              <w:t xml:space="preserve"> людей</w:t>
            </w:r>
          </w:p>
        </w:tc>
        <w:tc>
          <w:tcPr>
            <w:tcW w:w="1320" w:type="dxa"/>
          </w:tcPr>
          <w:p w:rsidR="00567B93" w:rsidRPr="005705FD" w:rsidRDefault="00567B93" w:rsidP="00B210E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705FD">
              <w:rPr>
                <w:rFonts w:ascii="Arial" w:hAnsi="Arial" w:cs="Arial"/>
                <w:b/>
                <w:sz w:val="21"/>
                <w:szCs w:val="21"/>
              </w:rPr>
              <w:t>20</w:t>
            </w:r>
          </w:p>
        </w:tc>
        <w:tc>
          <w:tcPr>
            <w:tcW w:w="1680" w:type="dxa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159"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2.1. Социальная психология общения. Содержание, функции и виды общения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5705FD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5705FD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Общение как форма реализации системы общественных и межличностных отношений. Значение общения для развития  индивида и социальных общностей. Общение и деятельность. Содержание общения: обмен информацией, выработка единой стратегии взаимодействия, восприятия и понимания людьми друг друга. </w:t>
            </w:r>
          </w:p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Виды общения: императивное, </w:t>
            </w:r>
            <w:proofErr w:type="spellStart"/>
            <w:r>
              <w:rPr>
                <w:sz w:val="21"/>
                <w:szCs w:val="21"/>
              </w:rPr>
              <w:t>манипулятивное</w:t>
            </w:r>
            <w:proofErr w:type="spellEnd"/>
            <w:r>
              <w:rPr>
                <w:sz w:val="21"/>
                <w:szCs w:val="21"/>
              </w:rPr>
              <w:t xml:space="preserve"> диалогическое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ОК.2, 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., ОК5, ОК7, ОК4,, ОК6, ЛР3,ЛР4, ЛР8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Самостоятельная работа</w:t>
            </w:r>
            <w:r w:rsidR="00567B93" w:rsidRPr="00CE24D2">
              <w:rPr>
                <w:b/>
                <w:sz w:val="21"/>
                <w:szCs w:val="21"/>
              </w:rPr>
              <w:t xml:space="preserve"> Самостоятельная работа</w:t>
            </w:r>
            <w:r w:rsidR="00567B93">
              <w:rPr>
                <w:b/>
                <w:sz w:val="21"/>
                <w:szCs w:val="21"/>
              </w:rPr>
              <w:t xml:space="preserve">. </w:t>
            </w:r>
            <w:r w:rsidR="00567B93" w:rsidRPr="00185682">
              <w:rPr>
                <w:sz w:val="21"/>
                <w:szCs w:val="21"/>
              </w:rPr>
              <w:t>Изучение дополнительной литературы по разделу</w:t>
            </w:r>
          </w:p>
          <w:p w:rsidR="00567B93" w:rsidRPr="008A6BE5" w:rsidRDefault="00567B93" w:rsidP="00567B9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  <w:p w:rsidR="00567B93" w:rsidRDefault="00567B93" w:rsidP="00567B9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«Невербальное общение и его виды», «Средства выражения истинных чу</w:t>
            </w:r>
            <w:proofErr w:type="gramStart"/>
            <w:r w:rsidRPr="008A6BE5">
              <w:rPr>
                <w:sz w:val="21"/>
                <w:szCs w:val="21"/>
              </w:rPr>
              <w:t>вств в пр</w:t>
            </w:r>
            <w:proofErr w:type="gramEnd"/>
            <w:r w:rsidRPr="008A6BE5">
              <w:rPr>
                <w:sz w:val="21"/>
                <w:szCs w:val="21"/>
              </w:rPr>
              <w:t>оцессе общения»</w:t>
            </w:r>
          </w:p>
          <w:p w:rsidR="00E56453" w:rsidRPr="00B360E2" w:rsidRDefault="00567B93" w:rsidP="00567B93">
            <w:pPr>
              <w:rPr>
                <w:b/>
                <w:sz w:val="21"/>
                <w:szCs w:val="21"/>
              </w:rPr>
            </w:pPr>
            <w:r w:rsidRPr="00B02FBC">
              <w:rPr>
                <w:sz w:val="20"/>
                <w:szCs w:val="21"/>
              </w:rPr>
              <w:t xml:space="preserve"> «Психология влияния», «Взаимосвязь общения и эффективности деятельности», «Диалог как форма общения»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 xml:space="preserve">Тема 2.2. </w:t>
            </w:r>
            <w:r>
              <w:rPr>
                <w:sz w:val="21"/>
                <w:szCs w:val="21"/>
              </w:rPr>
              <w:t xml:space="preserve">Закономерности процесса общения. Структура общения: коммуникативная, </w:t>
            </w:r>
            <w:proofErr w:type="spellStart"/>
            <w:r>
              <w:rPr>
                <w:sz w:val="21"/>
                <w:szCs w:val="21"/>
              </w:rPr>
              <w:t>перцептивная</w:t>
            </w:r>
            <w:proofErr w:type="spellEnd"/>
            <w:r>
              <w:rPr>
                <w:sz w:val="21"/>
                <w:szCs w:val="21"/>
              </w:rPr>
              <w:t xml:space="preserve"> и интерактивная стороны общения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5705FD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300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Коммуникативная сторона общения. Общение как обмен информацией. Специфика коммуникативного процесса между людьми. Коммуникативные барьеры. Понятие о вербальных и невербальных средствах общения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, 0К6, ОК7, ЛР2, ЛР6, ЛР8, ЛР17</w:t>
            </w:r>
          </w:p>
        </w:tc>
      </w:tr>
      <w:tr w:rsidR="00E56453" w:rsidRPr="00B70057" w:rsidTr="00B210E3">
        <w:trPr>
          <w:cantSplit/>
          <w:trHeight w:val="525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Интерактивная сторона общения. </w:t>
            </w:r>
          </w:p>
          <w:p w:rsidR="00E56453" w:rsidRPr="00B70057" w:rsidRDefault="00E56453" w:rsidP="00B210E3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Перцептивная</w:t>
            </w:r>
            <w:proofErr w:type="spellEnd"/>
            <w:r>
              <w:rPr>
                <w:sz w:val="21"/>
                <w:szCs w:val="21"/>
              </w:rPr>
              <w:t xml:space="preserve"> сторона общения. Межличностное восприятие как основа для </w:t>
            </w:r>
            <w:proofErr w:type="spellStart"/>
            <w:r>
              <w:rPr>
                <w:sz w:val="21"/>
                <w:szCs w:val="21"/>
              </w:rPr>
              <w:t>взаимопознания</w:t>
            </w:r>
            <w:proofErr w:type="spellEnd"/>
            <w:r>
              <w:rPr>
                <w:sz w:val="21"/>
                <w:szCs w:val="21"/>
              </w:rPr>
              <w:t xml:space="preserve"> и взаимопонимания людей. Межличностная </w:t>
            </w:r>
            <w:proofErr w:type="spellStart"/>
            <w:r>
              <w:rPr>
                <w:sz w:val="21"/>
                <w:szCs w:val="21"/>
              </w:rPr>
              <w:t>аттаракция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, 0К6, ОК7, ЛР2, ЛР6, ЛР8, ЛР17</w:t>
            </w:r>
          </w:p>
        </w:tc>
      </w:tr>
      <w:tr w:rsidR="00E56453" w:rsidRPr="00B70057" w:rsidTr="00B210E3">
        <w:trPr>
          <w:cantSplit/>
          <w:trHeight w:val="122"/>
        </w:trPr>
        <w:tc>
          <w:tcPr>
            <w:tcW w:w="2400" w:type="dxa"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работа</w:t>
            </w:r>
            <w:r w:rsidR="00567B93">
              <w:rPr>
                <w:b/>
                <w:sz w:val="21"/>
                <w:szCs w:val="21"/>
              </w:rPr>
              <w:t xml:space="preserve">  </w:t>
            </w:r>
            <w:r w:rsidR="00567B93" w:rsidRPr="00185682">
              <w:rPr>
                <w:sz w:val="21"/>
                <w:szCs w:val="21"/>
              </w:rPr>
              <w:t>Изучение дополнительной литературы по разделу</w:t>
            </w:r>
          </w:p>
          <w:p w:rsidR="00567B93" w:rsidRPr="00567B9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  <w:p w:rsidR="00E56453" w:rsidRPr="00CE24D2" w:rsidRDefault="00567B93" w:rsidP="00B210E3">
            <w:pPr>
              <w:rPr>
                <w:b/>
                <w:sz w:val="21"/>
                <w:szCs w:val="21"/>
              </w:rPr>
            </w:pPr>
            <w:r w:rsidRPr="00B02FBC">
              <w:rPr>
                <w:sz w:val="20"/>
                <w:szCs w:val="21"/>
              </w:rPr>
              <w:t>«Влияние людей друг на друга: теория и практика</w:t>
            </w:r>
            <w:r w:rsidRPr="00B02FBC">
              <w:rPr>
                <w:b/>
                <w:sz w:val="20"/>
                <w:szCs w:val="21"/>
              </w:rPr>
              <w:t xml:space="preserve">», </w:t>
            </w:r>
            <w:r w:rsidRPr="00B02FBC">
              <w:rPr>
                <w:sz w:val="20"/>
                <w:szCs w:val="21"/>
              </w:rPr>
              <w:t>«Межэтнические отношения»,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99"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Тема 2.3. Психология </w:t>
            </w:r>
            <w:r>
              <w:rPr>
                <w:sz w:val="21"/>
                <w:szCs w:val="21"/>
              </w:rPr>
              <w:lastRenderedPageBreak/>
              <w:t>воздействия в общении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lastRenderedPageBreak/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5705FD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5705F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99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C60121" w:rsidRDefault="00E56453" w:rsidP="00B210E3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C60121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Психология воздействия в общении: убеждение, внушение, психологическое заражение, подражание. Использование способов убеждающего воздействия в деловой беседе. Психологические основы ведения деловых переговоров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4</w:t>
            </w:r>
            <w:proofErr w:type="gramEnd"/>
            <w:r>
              <w:rPr>
                <w:sz w:val="21"/>
                <w:szCs w:val="21"/>
              </w:rPr>
              <w:t>, ОК5, 0К6, ОК7, ЛР2, ЛР6, ЛР8, ЛР17</w:t>
            </w:r>
          </w:p>
        </w:tc>
      </w:tr>
      <w:tr w:rsidR="00E56453" w:rsidRPr="00B70057" w:rsidTr="00B210E3">
        <w:trPr>
          <w:cantSplit/>
          <w:trHeight w:val="99"/>
        </w:trPr>
        <w:tc>
          <w:tcPr>
            <w:tcW w:w="2400" w:type="dxa"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Самостоятельная работа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Pr="00C60121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567B93" w:rsidRPr="00B70057" w:rsidTr="001A096F">
        <w:trPr>
          <w:cantSplit/>
        </w:trPr>
        <w:tc>
          <w:tcPr>
            <w:tcW w:w="12180" w:type="dxa"/>
            <w:gridSpan w:val="3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  <w:r w:rsidRPr="00A062EE">
              <w:rPr>
                <w:b/>
                <w:caps/>
                <w:sz w:val="21"/>
                <w:szCs w:val="21"/>
              </w:rPr>
              <w:t>Раздел 3. Психология социальных сообществ</w:t>
            </w:r>
          </w:p>
        </w:tc>
        <w:tc>
          <w:tcPr>
            <w:tcW w:w="1320" w:type="dxa"/>
          </w:tcPr>
          <w:p w:rsidR="00567B93" w:rsidRPr="005705FD" w:rsidRDefault="00567B93" w:rsidP="00B210E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24</w:t>
            </w:r>
          </w:p>
        </w:tc>
        <w:tc>
          <w:tcPr>
            <w:tcW w:w="1680" w:type="dxa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 xml:space="preserve">Тема 3.1. </w:t>
            </w:r>
            <w:r>
              <w:rPr>
                <w:sz w:val="21"/>
                <w:szCs w:val="21"/>
              </w:rPr>
              <w:t>Группы как социально-психологический феномен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70720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707206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Типы и формы социальных объединений. Социальная структура и неструктурированная общность. Группа как социально-психологический феномен. Роль социальной группы в воздействии общества на личность. Группа как субъект деятельности. Психологический характер группы.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ОК3, ОК5, ОК</w:t>
            </w:r>
            <w:proofErr w:type="gramStart"/>
            <w:r>
              <w:rPr>
                <w:sz w:val="21"/>
                <w:szCs w:val="21"/>
              </w:rPr>
              <w:t>7</w:t>
            </w:r>
            <w:proofErr w:type="gramEnd"/>
            <w:r>
              <w:rPr>
                <w:sz w:val="21"/>
                <w:szCs w:val="21"/>
              </w:rPr>
              <w:t>, ЛР3, ЛР8, ЛР9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3.2. Психология больших социальных групп и массовых социальных движений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70720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707206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Понятие больших социальных групп и массовых социальных движений. Стихийные большие социальные группы, толпа, публика, аудитория. Устойчивые большие социальные группы. Проблема соотношения психологических характеристик большой </w:t>
            </w:r>
            <w:r w:rsidR="00567B93">
              <w:rPr>
                <w:sz w:val="21"/>
                <w:szCs w:val="21"/>
              </w:rPr>
              <w:t xml:space="preserve">группы </w:t>
            </w:r>
            <w:r>
              <w:rPr>
                <w:sz w:val="21"/>
                <w:szCs w:val="21"/>
              </w:rPr>
              <w:t>отдельной личности. Психология массовых социальных процессов и движений.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ОК3, ОК5, ОК</w:t>
            </w:r>
            <w:proofErr w:type="gramStart"/>
            <w:r>
              <w:rPr>
                <w:sz w:val="21"/>
                <w:szCs w:val="21"/>
              </w:rPr>
              <w:t>7</w:t>
            </w:r>
            <w:proofErr w:type="gramEnd"/>
            <w:r>
              <w:rPr>
                <w:sz w:val="21"/>
                <w:szCs w:val="21"/>
              </w:rPr>
              <w:t>, ЛР3, ЛР8, ЛР9</w:t>
            </w:r>
          </w:p>
        </w:tc>
      </w:tr>
      <w:tr w:rsidR="00E56453" w:rsidRPr="00CA7FA8" w:rsidTr="00B210E3">
        <w:trPr>
          <w:cantSplit/>
          <w:trHeight w:val="165"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  <w:r w:rsidRPr="00CA7FA8">
              <w:rPr>
                <w:sz w:val="21"/>
                <w:szCs w:val="21"/>
              </w:rPr>
              <w:t>Тема 3.3. Социальная психология малых групп</w:t>
            </w:r>
          </w:p>
        </w:tc>
        <w:tc>
          <w:tcPr>
            <w:tcW w:w="9780" w:type="dxa"/>
            <w:gridSpan w:val="2"/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70720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707206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CA7FA8" w:rsidTr="00B210E3">
        <w:trPr>
          <w:cantSplit/>
          <w:trHeight w:val="360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малой группы. Классификация малых групп. Лидерство и руководство в малых группах. Принятие  группового решения. Развитие малой группы. Совместная деятельность как основание развития социальной группы.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CA7FA8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>, ОК2, ОК6, ЛР1, ЛР2, ЛР4, ЛР12</w:t>
            </w:r>
          </w:p>
        </w:tc>
      </w:tr>
      <w:tr w:rsidR="00E56453" w:rsidRPr="00CA7FA8" w:rsidTr="00B210E3">
        <w:trPr>
          <w:cantSplit/>
          <w:trHeight w:val="228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Pr="00567B9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180"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  <w:r w:rsidRPr="00CA7FA8">
              <w:rPr>
                <w:sz w:val="21"/>
                <w:szCs w:val="21"/>
              </w:rPr>
              <w:t>Тема 3.4. Психология межгрупповых отношений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70720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707206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825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Межгрупповые отношения как объект исследования в социальной психологии. Межгрупповое восприятие. Роль стереотипов в процессе межгруппового восприятия. Возрастные аспекты межгрупповых отношений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>, ОК2, ОК6, ОК7, ЛР1, ЛР2, ЛР4, ЛР12</w:t>
            </w:r>
          </w:p>
        </w:tc>
      </w:tr>
      <w:tr w:rsidR="00E56453" w:rsidRPr="00B70057" w:rsidTr="00B210E3">
        <w:trPr>
          <w:cantSplit/>
          <w:trHeight w:val="210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CA7FA8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Pr="00567B9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567B93" w:rsidRPr="00B70057" w:rsidTr="00045B27">
        <w:trPr>
          <w:cantSplit/>
        </w:trPr>
        <w:tc>
          <w:tcPr>
            <w:tcW w:w="12180" w:type="dxa"/>
            <w:gridSpan w:val="3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  <w:r w:rsidRPr="00CE24D2">
              <w:rPr>
                <w:b/>
                <w:caps/>
                <w:sz w:val="21"/>
                <w:szCs w:val="21"/>
              </w:rPr>
              <w:t>Раздел 4. Социальная психология личности</w:t>
            </w:r>
          </w:p>
        </w:tc>
        <w:tc>
          <w:tcPr>
            <w:tcW w:w="1320" w:type="dxa"/>
          </w:tcPr>
          <w:p w:rsidR="00567B93" w:rsidRPr="00707206" w:rsidRDefault="00567B93" w:rsidP="00B210E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18</w:t>
            </w:r>
          </w:p>
        </w:tc>
        <w:tc>
          <w:tcPr>
            <w:tcW w:w="1680" w:type="dxa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 xml:space="preserve">Тема 4.1. </w:t>
            </w:r>
            <w:r>
              <w:rPr>
                <w:sz w:val="21"/>
                <w:szCs w:val="21"/>
              </w:rPr>
              <w:t>Социально-психологический портрет личности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70720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707206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360"/>
        </w:trPr>
        <w:tc>
          <w:tcPr>
            <w:tcW w:w="2400" w:type="dxa"/>
            <w:vMerge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Специфика социально-психологического подхода к пониманию личности. Взаимоотношения личности с группой. </w:t>
            </w:r>
            <w:proofErr w:type="spellStart"/>
            <w:r>
              <w:rPr>
                <w:sz w:val="21"/>
                <w:szCs w:val="21"/>
              </w:rPr>
              <w:t>Персонализация</w:t>
            </w:r>
            <w:proofErr w:type="spellEnd"/>
            <w:r>
              <w:rPr>
                <w:sz w:val="21"/>
                <w:szCs w:val="21"/>
              </w:rPr>
              <w:t xml:space="preserve"> личности. Типы личности. Социально-психологические качества личности.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>, ОК2, ОК4, ЛР1, ЛР2, ЛР3, ЛР6, ЛР7</w:t>
            </w:r>
          </w:p>
        </w:tc>
      </w:tr>
      <w:tr w:rsidR="00E56453" w:rsidRPr="00B70057" w:rsidTr="00B210E3">
        <w:trPr>
          <w:cantSplit/>
          <w:trHeight w:val="198"/>
        </w:trPr>
        <w:tc>
          <w:tcPr>
            <w:tcW w:w="2400" w:type="dxa"/>
            <w:vMerge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E56453" w:rsidRPr="005C60ED" w:rsidRDefault="00E56453" w:rsidP="00B210E3">
            <w:pPr>
              <w:rPr>
                <w:b/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4.2. Социализация личности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EE1AD3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социализации как двустороннего процесса. Теория социализации и развития личности. Процесс социализации как процесс становления личности. Сферы, стадии и институты социализации. Адаптация как  составная часть социализации.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567B9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>, ОК2, ОК4, ЛР1, ЛР2, ЛР3, ЛР6, ЛР7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567B93" w:rsidRPr="008A6BE5" w:rsidRDefault="00567B93" w:rsidP="00567B9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  <w:p w:rsidR="00E56453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567B93" w:rsidRPr="00B70057" w:rsidTr="00987EE3">
        <w:trPr>
          <w:cantSplit/>
        </w:trPr>
        <w:tc>
          <w:tcPr>
            <w:tcW w:w="12180" w:type="dxa"/>
            <w:gridSpan w:val="3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  <w:r w:rsidRPr="00CE24D2">
              <w:rPr>
                <w:b/>
                <w:caps/>
                <w:sz w:val="21"/>
                <w:szCs w:val="21"/>
              </w:rPr>
              <w:lastRenderedPageBreak/>
              <w:t>Раздел 5. Прикладные отрасли социальной психологии</w:t>
            </w:r>
          </w:p>
        </w:tc>
        <w:tc>
          <w:tcPr>
            <w:tcW w:w="1320" w:type="dxa"/>
          </w:tcPr>
          <w:p w:rsidR="00567B93" w:rsidRPr="00EE1AD3" w:rsidRDefault="00567B93" w:rsidP="00B210E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24</w:t>
            </w:r>
          </w:p>
        </w:tc>
        <w:tc>
          <w:tcPr>
            <w:tcW w:w="1680" w:type="dxa"/>
          </w:tcPr>
          <w:p w:rsidR="00567B93" w:rsidRPr="00B70057" w:rsidRDefault="00567B9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sz w:val="21"/>
                <w:szCs w:val="21"/>
              </w:rPr>
              <w:t>Тема 5.1. Социальная психология</w:t>
            </w:r>
            <w:r>
              <w:rPr>
                <w:sz w:val="21"/>
                <w:szCs w:val="21"/>
              </w:rPr>
              <w:t xml:space="preserve"> семьи и семейного воспитания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EE1AD3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EE1AD3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368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Понятие семьи. Взаимосвязи и различие  понятий «брак» и «семья». Социальная психология семьи. </w:t>
            </w:r>
            <w:proofErr w:type="spellStart"/>
            <w:r>
              <w:rPr>
                <w:sz w:val="21"/>
                <w:szCs w:val="21"/>
              </w:rPr>
              <w:t>Статусно-ролевые</w:t>
            </w:r>
            <w:proofErr w:type="spellEnd"/>
            <w:r>
              <w:rPr>
                <w:sz w:val="21"/>
                <w:szCs w:val="21"/>
              </w:rPr>
              <w:t xml:space="preserve"> и позиционные отношения в семье. Семейные нормы, традиции, ценности. Социально-психологические закономерности и этапы развития семьи.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9D42A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ОК5, ОК</w:t>
            </w:r>
            <w:proofErr w:type="gramStart"/>
            <w:r>
              <w:rPr>
                <w:sz w:val="21"/>
                <w:szCs w:val="21"/>
              </w:rPr>
              <w:t>7</w:t>
            </w:r>
            <w:proofErr w:type="gramEnd"/>
            <w:r>
              <w:rPr>
                <w:sz w:val="21"/>
                <w:szCs w:val="21"/>
              </w:rPr>
              <w:t>, ОК6, ЛР2, ЛР3, ЛР9</w:t>
            </w:r>
          </w:p>
        </w:tc>
      </w:tr>
      <w:tr w:rsidR="00E56453" w:rsidRPr="00B70057" w:rsidTr="00B210E3">
        <w:trPr>
          <w:cantSplit/>
          <w:trHeight w:val="171"/>
        </w:trPr>
        <w:tc>
          <w:tcPr>
            <w:tcW w:w="2400" w:type="dxa"/>
            <w:vMerge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Pr="009D42A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295"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5.2. Социальная психология труда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2A694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525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Психология управления. Управление коллективом. Модели управления. Стили руководства. Трудоустройство молодых специалистов. </w:t>
            </w:r>
          </w:p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Противоречия на рынке труда</w:t>
            </w:r>
          </w:p>
        </w:tc>
        <w:tc>
          <w:tcPr>
            <w:tcW w:w="1320" w:type="dxa"/>
          </w:tcPr>
          <w:p w:rsidR="00E56453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9D42A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>, ОК2, ОК3, ОК5, ЛР4, ЛР15</w:t>
            </w:r>
          </w:p>
        </w:tc>
      </w:tr>
      <w:tr w:rsidR="00E56453" w:rsidRPr="00B70057" w:rsidTr="00B210E3">
        <w:trPr>
          <w:cantSplit/>
        </w:trPr>
        <w:tc>
          <w:tcPr>
            <w:tcW w:w="2400" w:type="dxa"/>
            <w:tcBorders>
              <w:top w:val="nil"/>
            </w:tcBorders>
          </w:tcPr>
          <w:p w:rsidR="00E56453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Pr="00567B9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Pr="001F667B" w:rsidRDefault="00E56453" w:rsidP="00B210E3">
            <w:pPr>
              <w:jc w:val="center"/>
              <w:rPr>
                <w:sz w:val="21"/>
                <w:szCs w:val="21"/>
              </w:rPr>
            </w:pPr>
            <w:r w:rsidRPr="001F667B">
              <w:rPr>
                <w:sz w:val="21"/>
                <w:szCs w:val="21"/>
              </w:rPr>
              <w:t>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</w:trPr>
        <w:tc>
          <w:tcPr>
            <w:tcW w:w="2400" w:type="dxa"/>
            <w:vMerge w:val="restart"/>
            <w:tcBorders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5.3</w:t>
            </w:r>
            <w:r w:rsidRPr="00B70057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Социальная психология конфликта</w:t>
            </w:r>
          </w:p>
        </w:tc>
        <w:tc>
          <w:tcPr>
            <w:tcW w:w="9780" w:type="dxa"/>
            <w:gridSpan w:val="2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 w:rsidRPr="00B70057">
              <w:rPr>
                <w:b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1320" w:type="dxa"/>
          </w:tcPr>
          <w:p w:rsidR="00E56453" w:rsidRPr="002A6946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2A6946">
              <w:rPr>
                <w:b/>
                <w:sz w:val="21"/>
                <w:szCs w:val="21"/>
              </w:rPr>
              <w:t>12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345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942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Конфликт. Структура конфликта. Виды конфликтов. Возможные действия участников конфликта. 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9D42A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</w:t>
            </w:r>
            <w:proofErr w:type="gramStart"/>
            <w:r>
              <w:rPr>
                <w:sz w:val="21"/>
                <w:szCs w:val="21"/>
              </w:rPr>
              <w:t>6</w:t>
            </w:r>
            <w:proofErr w:type="gramEnd"/>
            <w:r>
              <w:rPr>
                <w:sz w:val="21"/>
                <w:szCs w:val="21"/>
              </w:rPr>
              <w:t>, ОК7, ОК8, ЛР4, ЛР6</w:t>
            </w:r>
          </w:p>
        </w:tc>
      </w:tr>
      <w:tr w:rsidR="00E56453" w:rsidRPr="00B70057" w:rsidTr="00B210E3">
        <w:trPr>
          <w:cantSplit/>
          <w:trHeight w:val="345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420" w:type="dxa"/>
          </w:tcPr>
          <w:p w:rsidR="00E56453" w:rsidRDefault="00E5645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Группа причин, вызывающих конфликт. Способы управления конфликтами. Психология управления конфликтными ситуациями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9D42A3" w:rsidP="00B210E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ОК3, ОК</w:t>
            </w:r>
            <w:proofErr w:type="gramStart"/>
            <w:r>
              <w:rPr>
                <w:sz w:val="21"/>
                <w:szCs w:val="21"/>
              </w:rPr>
              <w:t>6</w:t>
            </w:r>
            <w:proofErr w:type="gramEnd"/>
            <w:r>
              <w:rPr>
                <w:sz w:val="21"/>
                <w:szCs w:val="21"/>
              </w:rPr>
              <w:t>, ОК7, ЛР2, ЛР4</w:t>
            </w:r>
          </w:p>
        </w:tc>
      </w:tr>
      <w:tr w:rsidR="00E56453" w:rsidRPr="00B70057" w:rsidTr="00B210E3">
        <w:trPr>
          <w:cantSplit/>
          <w:trHeight w:val="138"/>
        </w:trPr>
        <w:tc>
          <w:tcPr>
            <w:tcW w:w="2400" w:type="dxa"/>
            <w:tcBorders>
              <w:top w:val="nil"/>
            </w:tcBorders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gridSpan w:val="2"/>
          </w:tcPr>
          <w:p w:rsidR="00567B93" w:rsidRPr="00185682" w:rsidRDefault="00E56453" w:rsidP="00567B93">
            <w:pPr>
              <w:rPr>
                <w:sz w:val="21"/>
                <w:szCs w:val="21"/>
              </w:rPr>
            </w:pPr>
            <w:r w:rsidRPr="00CE24D2">
              <w:rPr>
                <w:b/>
                <w:sz w:val="21"/>
                <w:szCs w:val="21"/>
              </w:rPr>
              <w:t>Самостоятельная работ</w:t>
            </w:r>
            <w:r>
              <w:rPr>
                <w:b/>
                <w:sz w:val="21"/>
                <w:szCs w:val="21"/>
              </w:rPr>
              <w:t>а</w:t>
            </w:r>
            <w:r w:rsidR="00567B93" w:rsidRPr="00185682">
              <w:rPr>
                <w:sz w:val="21"/>
                <w:szCs w:val="21"/>
              </w:rPr>
              <w:t xml:space="preserve"> Изучение дополнительной литературы по разделу</w:t>
            </w:r>
          </w:p>
          <w:p w:rsidR="00E56453" w:rsidRDefault="00567B93" w:rsidP="00B210E3">
            <w:pPr>
              <w:rPr>
                <w:sz w:val="21"/>
                <w:szCs w:val="21"/>
              </w:rPr>
            </w:pPr>
            <w:r w:rsidRPr="008A6BE5">
              <w:rPr>
                <w:sz w:val="21"/>
                <w:szCs w:val="21"/>
              </w:rPr>
              <w:t>Подготовить дополнительный материал</w:t>
            </w:r>
            <w:proofErr w:type="gramStart"/>
            <w:r w:rsidRPr="008A6BE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доклады, сообщения, рефераты</w:t>
            </w:r>
          </w:p>
        </w:tc>
        <w:tc>
          <w:tcPr>
            <w:tcW w:w="1320" w:type="dxa"/>
          </w:tcPr>
          <w:p w:rsidR="00E56453" w:rsidRPr="00B70057" w:rsidRDefault="00E56453" w:rsidP="00B210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  <w:tr w:rsidR="00E56453" w:rsidRPr="00B70057" w:rsidTr="00B210E3">
        <w:trPr>
          <w:cantSplit/>
          <w:trHeight w:val="138"/>
        </w:trPr>
        <w:tc>
          <w:tcPr>
            <w:tcW w:w="2400" w:type="dxa"/>
          </w:tcPr>
          <w:p w:rsidR="00E56453" w:rsidRPr="00F91C6D" w:rsidRDefault="00E56453" w:rsidP="00B210E3">
            <w:pPr>
              <w:rPr>
                <w:b/>
                <w:sz w:val="21"/>
                <w:szCs w:val="21"/>
              </w:rPr>
            </w:pPr>
            <w:r w:rsidRPr="00F91C6D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9780" w:type="dxa"/>
            <w:gridSpan w:val="2"/>
          </w:tcPr>
          <w:p w:rsidR="00E56453" w:rsidRPr="00CE24D2" w:rsidRDefault="00E56453" w:rsidP="00B210E3">
            <w:pPr>
              <w:rPr>
                <w:b/>
                <w:sz w:val="21"/>
                <w:szCs w:val="21"/>
              </w:rPr>
            </w:pPr>
          </w:p>
        </w:tc>
        <w:tc>
          <w:tcPr>
            <w:tcW w:w="1320" w:type="dxa"/>
          </w:tcPr>
          <w:p w:rsidR="00E56453" w:rsidRPr="00904253" w:rsidRDefault="00E56453" w:rsidP="00B210E3">
            <w:pPr>
              <w:jc w:val="center"/>
              <w:rPr>
                <w:b/>
                <w:sz w:val="21"/>
                <w:szCs w:val="21"/>
              </w:rPr>
            </w:pPr>
            <w:r w:rsidRPr="00904253">
              <w:rPr>
                <w:b/>
                <w:sz w:val="21"/>
                <w:szCs w:val="21"/>
              </w:rPr>
              <w:t>90 часов</w:t>
            </w:r>
          </w:p>
        </w:tc>
        <w:tc>
          <w:tcPr>
            <w:tcW w:w="1680" w:type="dxa"/>
          </w:tcPr>
          <w:p w:rsidR="00E56453" w:rsidRPr="00B70057" w:rsidRDefault="00E56453" w:rsidP="00B210E3">
            <w:pPr>
              <w:rPr>
                <w:sz w:val="21"/>
                <w:szCs w:val="21"/>
              </w:rPr>
            </w:pPr>
          </w:p>
        </w:tc>
      </w:tr>
    </w:tbl>
    <w:p w:rsidR="00E56453" w:rsidRPr="003D37F1" w:rsidRDefault="00E56453" w:rsidP="00791CEC">
      <w:pPr>
        <w:rPr>
          <w:b/>
          <w:sz w:val="22"/>
          <w:szCs w:val="22"/>
        </w:rPr>
      </w:pPr>
    </w:p>
    <w:p w:rsidR="00E56453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56453" w:rsidSect="004B1BE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56453" w:rsidRDefault="00E56453" w:rsidP="00E175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</w:rPr>
      </w:pPr>
      <w:r w:rsidRPr="0083479B">
        <w:rPr>
          <w:rFonts w:ascii="Times New Roman" w:hAnsi="Times New Roman"/>
          <w:caps/>
        </w:rPr>
        <w:lastRenderedPageBreak/>
        <w:t xml:space="preserve">3. условия реализации программы </w:t>
      </w:r>
      <w:r w:rsidR="0052727F">
        <w:rPr>
          <w:rFonts w:ascii="Times New Roman" w:hAnsi="Times New Roman"/>
          <w:caps/>
        </w:rPr>
        <w:t xml:space="preserve">УЧЕБНОЙ </w:t>
      </w:r>
      <w:r w:rsidRPr="0083479B">
        <w:rPr>
          <w:rFonts w:ascii="Times New Roman" w:hAnsi="Times New Roman"/>
          <w:caps/>
        </w:rPr>
        <w:t>дисциплины</w:t>
      </w:r>
    </w:p>
    <w:p w:rsidR="00E56453" w:rsidRPr="0083479B" w:rsidRDefault="00E56453" w:rsidP="00791CEC"/>
    <w:p w:rsidR="00E56453" w:rsidRPr="00FD38A8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FD38A8">
        <w:rPr>
          <w:b/>
          <w:bCs/>
        </w:rPr>
        <w:t xml:space="preserve">3.1. </w:t>
      </w:r>
      <w:r w:rsidR="0052727F">
        <w:rPr>
          <w:b/>
          <w:bCs/>
        </w:rPr>
        <w:t>Материально-техническое обеспечение</w:t>
      </w:r>
    </w:p>
    <w:p w:rsidR="00E56453" w:rsidRPr="00FD38A8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D38A8">
        <w:t>Реализация программы дисциплины требует наличия учебного кабинета «</w:t>
      </w:r>
      <w:r w:rsidRPr="00FD38A8">
        <w:rPr>
          <w:b/>
        </w:rPr>
        <w:t>Социальная психология</w:t>
      </w:r>
      <w:r w:rsidRPr="00FD38A8">
        <w:t>»</w:t>
      </w:r>
      <w:r w:rsidRPr="00FD38A8">
        <w:rPr>
          <w:b/>
        </w:rPr>
        <w:t xml:space="preserve">                   </w:t>
      </w:r>
    </w:p>
    <w:p w:rsidR="00E56453" w:rsidRPr="00FD38A8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2727F" w:rsidRPr="003F6F31" w:rsidRDefault="0052727F" w:rsidP="0052727F">
      <w:pPr>
        <w:ind w:left="844" w:right="2310"/>
        <w:jc w:val="both"/>
        <w:rPr>
          <w:szCs w:val="24"/>
        </w:rPr>
      </w:pPr>
      <w:r w:rsidRPr="003F6F31">
        <w:rPr>
          <w:szCs w:val="24"/>
        </w:rPr>
        <w:t xml:space="preserve">рабочее место преподавателя </w:t>
      </w:r>
      <w:r w:rsidRPr="003F6F31">
        <w:rPr>
          <w:noProof/>
          <w:szCs w:val="24"/>
        </w:rPr>
        <w:drawing>
          <wp:inline distT="0" distB="0" distL="0" distR="0">
            <wp:extent cx="38100" cy="28575"/>
            <wp:effectExtent l="19050" t="0" r="0" b="0"/>
            <wp:docPr id="8" name="Picture 14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2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6F31">
        <w:rPr>
          <w:szCs w:val="24"/>
        </w:rPr>
        <w:t xml:space="preserve"> доска;</w:t>
      </w:r>
    </w:p>
    <w:p w:rsidR="0052727F" w:rsidRDefault="0052727F" w:rsidP="0052727F">
      <w:pPr>
        <w:ind w:left="844" w:right="2310"/>
        <w:jc w:val="both"/>
        <w:rPr>
          <w:szCs w:val="24"/>
        </w:rPr>
      </w:pPr>
      <w:r w:rsidRPr="003F6F31">
        <w:rPr>
          <w:szCs w:val="24"/>
        </w:rPr>
        <w:t xml:space="preserve">столы </w:t>
      </w:r>
      <w:r>
        <w:rPr>
          <w:szCs w:val="24"/>
        </w:rPr>
        <w:t xml:space="preserve"> для </w:t>
      </w:r>
      <w:proofErr w:type="gramStart"/>
      <w:r>
        <w:rPr>
          <w:szCs w:val="24"/>
        </w:rPr>
        <w:t>о</w:t>
      </w:r>
      <w:r w:rsidRPr="003F6F31">
        <w:rPr>
          <w:szCs w:val="24"/>
        </w:rPr>
        <w:t>бучающихся</w:t>
      </w:r>
      <w:proofErr w:type="gramEnd"/>
      <w:r w:rsidRPr="003F6F31">
        <w:rPr>
          <w:szCs w:val="24"/>
        </w:rPr>
        <w:t>,  стулья для обучающихся.</w:t>
      </w:r>
    </w:p>
    <w:p w:rsidR="0052727F" w:rsidRPr="003F6F31" w:rsidRDefault="0052727F" w:rsidP="0052727F">
      <w:pPr>
        <w:ind w:left="844" w:right="2310"/>
        <w:jc w:val="both"/>
        <w:rPr>
          <w:szCs w:val="24"/>
        </w:rPr>
      </w:pPr>
      <w:r w:rsidRPr="003F6F31">
        <w:rPr>
          <w:szCs w:val="24"/>
        </w:rPr>
        <w:t>техническими средствами обучения</w:t>
      </w:r>
      <w:proofErr w:type="gramStart"/>
      <w:r w:rsidRPr="003F6F31">
        <w:rPr>
          <w:szCs w:val="24"/>
        </w:rPr>
        <w:t xml:space="preserve"> .</w:t>
      </w:r>
      <w:proofErr w:type="gramEnd"/>
    </w:p>
    <w:p w:rsidR="0052727F" w:rsidRPr="003F6F31" w:rsidRDefault="0052727F" w:rsidP="0052727F">
      <w:pPr>
        <w:ind w:left="844" w:right="2310"/>
        <w:jc w:val="both"/>
        <w:rPr>
          <w:szCs w:val="24"/>
        </w:rPr>
      </w:pPr>
      <w:r w:rsidRPr="003F6F31">
        <w:rPr>
          <w:szCs w:val="24"/>
        </w:rPr>
        <w:t xml:space="preserve">колонки </w:t>
      </w:r>
      <w:r>
        <w:rPr>
          <w:szCs w:val="24"/>
        </w:rPr>
        <w:t xml:space="preserve">для </w:t>
      </w:r>
      <w:r w:rsidRPr="003F6F31">
        <w:rPr>
          <w:szCs w:val="24"/>
        </w:rPr>
        <w:t xml:space="preserve"> аудио;</w:t>
      </w:r>
    </w:p>
    <w:p w:rsidR="00E56453" w:rsidRPr="0052727F" w:rsidRDefault="0052727F" w:rsidP="0052727F">
      <w:pPr>
        <w:ind w:left="844" w:right="2310"/>
        <w:rPr>
          <w:szCs w:val="24"/>
        </w:rPr>
      </w:pPr>
      <w:r w:rsidRPr="003F6F31">
        <w:rPr>
          <w:szCs w:val="24"/>
        </w:rPr>
        <w:t>компьютер преподавателя</w:t>
      </w:r>
      <w:r w:rsidRPr="0052727F">
        <w:rPr>
          <w:bCs/>
        </w:rPr>
        <w:t xml:space="preserve"> </w:t>
      </w:r>
      <w:r w:rsidRPr="00FD38A8">
        <w:rPr>
          <w:bCs/>
        </w:rPr>
        <w:t xml:space="preserve">с лицензионным программным обеспечением и </w:t>
      </w:r>
      <w:proofErr w:type="spellStart"/>
      <w:r w:rsidRPr="00FD38A8">
        <w:rPr>
          <w:bCs/>
        </w:rPr>
        <w:t>мультимедиапроектор</w:t>
      </w:r>
      <w:proofErr w:type="spellEnd"/>
      <w:r w:rsidRPr="003F6F31">
        <w:rPr>
          <w:szCs w:val="24"/>
        </w:rPr>
        <w:br/>
        <w:t xml:space="preserve"> проектор</w:t>
      </w:r>
    </w:p>
    <w:p w:rsidR="00E56453" w:rsidRPr="00FD38A8" w:rsidRDefault="00E56453" w:rsidP="00791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2727F" w:rsidRPr="003F6F31" w:rsidRDefault="0052727F" w:rsidP="0052727F">
      <w:pPr>
        <w:ind w:left="686" w:hanging="10"/>
        <w:rPr>
          <w:b/>
          <w:szCs w:val="24"/>
        </w:rPr>
      </w:pPr>
      <w:r w:rsidRPr="003F6F31">
        <w:rPr>
          <w:b/>
          <w:szCs w:val="24"/>
        </w:rPr>
        <w:t>3.2. Информационное обеспечение реализации программы</w:t>
      </w:r>
    </w:p>
    <w:p w:rsidR="0052727F" w:rsidRPr="003F6F31" w:rsidRDefault="0052727F" w:rsidP="0052727F">
      <w:pPr>
        <w:ind w:left="-5" w:right="4" w:firstLine="691"/>
        <w:jc w:val="both"/>
        <w:rPr>
          <w:szCs w:val="24"/>
        </w:rPr>
      </w:pPr>
      <w:r w:rsidRPr="003F6F31">
        <w:rPr>
          <w:szCs w:val="24"/>
        </w:rPr>
        <w:t xml:space="preserve">Для реализации программы библиотечный фонд образовательной организации должен иметь печатные электронные образовательные информационные  ресурсы, </w:t>
      </w:r>
      <w:proofErr w:type="gramStart"/>
      <w:r w:rsidRPr="003F6F31">
        <w:rPr>
          <w:szCs w:val="24"/>
        </w:rPr>
        <w:t>рекомендуемых</w:t>
      </w:r>
      <w:proofErr w:type="gramEnd"/>
      <w:r w:rsidRPr="003F6F31">
        <w:rPr>
          <w:szCs w:val="24"/>
        </w:rPr>
        <w:t xml:space="preserve"> для использования в образовательном процессе</w:t>
      </w:r>
    </w:p>
    <w:p w:rsidR="0052727F" w:rsidRPr="001D5236" w:rsidRDefault="0052727F" w:rsidP="0052727F">
      <w:pPr>
        <w:ind w:left="720" w:right="4" w:hanging="10"/>
        <w:jc w:val="both"/>
        <w:rPr>
          <w:b/>
          <w:szCs w:val="24"/>
        </w:rPr>
      </w:pPr>
      <w:r w:rsidRPr="001D5236">
        <w:rPr>
          <w:b/>
          <w:szCs w:val="24"/>
        </w:rPr>
        <w:t>3.2.1 Печатные издания</w:t>
      </w:r>
    </w:p>
    <w:p w:rsidR="0052727F" w:rsidRPr="003F6F31" w:rsidRDefault="0052727F" w:rsidP="0052727F">
      <w:pPr>
        <w:ind w:left="1008" w:right="4" w:hanging="10"/>
        <w:jc w:val="both"/>
        <w:rPr>
          <w:b/>
          <w:szCs w:val="24"/>
        </w:rPr>
      </w:pPr>
      <w:r w:rsidRPr="003F6F31">
        <w:rPr>
          <w:b/>
          <w:szCs w:val="24"/>
        </w:rPr>
        <w:t>Основная литература:</w:t>
      </w:r>
    </w:p>
    <w:p w:rsidR="00E56453" w:rsidRPr="0052727F" w:rsidRDefault="00E56453" w:rsidP="00791CEC">
      <w:pPr>
        <w:shd w:val="clear" w:color="auto" w:fill="FFFFFF"/>
        <w:jc w:val="both"/>
        <w:rPr>
          <w:b/>
          <w:szCs w:val="24"/>
        </w:rPr>
      </w:pPr>
      <w:r w:rsidRPr="0052727F">
        <w:rPr>
          <w:b/>
          <w:bCs/>
          <w:iCs/>
          <w:color w:val="000000"/>
          <w:szCs w:val="24"/>
        </w:rPr>
        <w:t xml:space="preserve">Основная </w:t>
      </w:r>
      <w:r w:rsidRPr="0052727F">
        <w:rPr>
          <w:b/>
          <w:iCs/>
          <w:color w:val="000000"/>
          <w:szCs w:val="24"/>
        </w:rPr>
        <w:t>литература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color w:val="000000"/>
          <w:szCs w:val="24"/>
        </w:rPr>
      </w:pPr>
      <w:r w:rsidRPr="0052727F">
        <w:rPr>
          <w:iCs/>
          <w:color w:val="000000"/>
          <w:szCs w:val="24"/>
        </w:rPr>
        <w:t xml:space="preserve">Андреева Г.М. </w:t>
      </w:r>
      <w:r w:rsidRPr="0052727F">
        <w:rPr>
          <w:color w:val="000000"/>
          <w:szCs w:val="24"/>
        </w:rPr>
        <w:t xml:space="preserve">Социальная психология. </w:t>
      </w:r>
      <w:proofErr w:type="gramStart"/>
      <w:r w:rsidRPr="0052727F">
        <w:rPr>
          <w:color w:val="000000"/>
          <w:szCs w:val="24"/>
        </w:rPr>
        <w:t>-М</w:t>
      </w:r>
      <w:proofErr w:type="gramEnd"/>
      <w:r w:rsidRPr="0052727F">
        <w:rPr>
          <w:color w:val="000000"/>
          <w:szCs w:val="24"/>
        </w:rPr>
        <w:t>., 201</w:t>
      </w:r>
      <w:r w:rsidR="0052727F" w:rsidRPr="0052727F">
        <w:rPr>
          <w:color w:val="000000"/>
          <w:szCs w:val="24"/>
        </w:rPr>
        <w:t>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color w:val="000000"/>
          <w:szCs w:val="24"/>
        </w:rPr>
      </w:pPr>
      <w:proofErr w:type="spellStart"/>
      <w:r w:rsidRPr="0052727F">
        <w:rPr>
          <w:iCs/>
          <w:color w:val="000000"/>
          <w:szCs w:val="24"/>
        </w:rPr>
        <w:t>Андриенко</w:t>
      </w:r>
      <w:proofErr w:type="spellEnd"/>
      <w:r w:rsidRPr="0052727F">
        <w:rPr>
          <w:iCs/>
          <w:color w:val="000000"/>
          <w:szCs w:val="24"/>
        </w:rPr>
        <w:t xml:space="preserve"> Е.В. </w:t>
      </w:r>
      <w:r w:rsidRPr="0052727F">
        <w:rPr>
          <w:color w:val="000000"/>
          <w:szCs w:val="24"/>
        </w:rPr>
        <w:t xml:space="preserve">Социальная психология. </w:t>
      </w:r>
      <w:proofErr w:type="gramStart"/>
      <w:r w:rsidRPr="0052727F">
        <w:rPr>
          <w:color w:val="000000"/>
          <w:szCs w:val="24"/>
        </w:rPr>
        <w:t>-М</w:t>
      </w:r>
      <w:proofErr w:type="gramEnd"/>
      <w:r w:rsidRPr="0052727F">
        <w:rPr>
          <w:color w:val="000000"/>
          <w:szCs w:val="24"/>
        </w:rPr>
        <w:t>., 201</w:t>
      </w:r>
      <w:r w:rsidR="0052727F" w:rsidRPr="0052727F">
        <w:rPr>
          <w:color w:val="000000"/>
          <w:szCs w:val="24"/>
        </w:rPr>
        <w:t>9</w:t>
      </w:r>
      <w:r w:rsidRPr="0052727F">
        <w:rPr>
          <w:color w:val="000000"/>
          <w:szCs w:val="24"/>
        </w:rPr>
        <w:t xml:space="preserve">. 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szCs w:val="24"/>
        </w:rPr>
      </w:pPr>
      <w:r w:rsidRPr="0052727F">
        <w:rPr>
          <w:iCs/>
          <w:color w:val="000000"/>
          <w:szCs w:val="24"/>
        </w:rPr>
        <w:t xml:space="preserve">Кричевский Р.Л., </w:t>
      </w:r>
      <w:proofErr w:type="spellStart"/>
      <w:r w:rsidRPr="0052727F">
        <w:rPr>
          <w:iCs/>
          <w:color w:val="000000"/>
          <w:szCs w:val="24"/>
        </w:rPr>
        <w:t>Дубовская</w:t>
      </w:r>
      <w:proofErr w:type="spellEnd"/>
      <w:r w:rsidRPr="0052727F">
        <w:rPr>
          <w:iCs/>
          <w:color w:val="000000"/>
          <w:szCs w:val="24"/>
        </w:rPr>
        <w:t xml:space="preserve"> Е.М.  </w:t>
      </w:r>
      <w:r w:rsidRPr="0052727F">
        <w:rPr>
          <w:color w:val="000000"/>
          <w:szCs w:val="24"/>
        </w:rPr>
        <w:t xml:space="preserve">Социальная психология малой группы. </w:t>
      </w:r>
      <w:proofErr w:type="gramStart"/>
      <w:r w:rsidRPr="0052727F">
        <w:rPr>
          <w:color w:val="000000"/>
          <w:szCs w:val="24"/>
        </w:rPr>
        <w:t>-М</w:t>
      </w:r>
      <w:proofErr w:type="gramEnd"/>
      <w:r w:rsidRPr="0052727F">
        <w:rPr>
          <w:color w:val="000000"/>
          <w:szCs w:val="24"/>
        </w:rPr>
        <w:t>., 20</w:t>
      </w:r>
      <w:r w:rsidR="0052727F" w:rsidRPr="0052727F">
        <w:rPr>
          <w:color w:val="000000"/>
          <w:szCs w:val="24"/>
        </w:rPr>
        <w:t>20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szCs w:val="24"/>
        </w:rPr>
      </w:pPr>
      <w:r w:rsidRPr="0052727F">
        <w:rPr>
          <w:iCs/>
          <w:color w:val="000000"/>
          <w:szCs w:val="24"/>
        </w:rPr>
        <w:t xml:space="preserve">Куницына В.Н., Казаринова Н.В., </w:t>
      </w:r>
      <w:proofErr w:type="spellStart"/>
      <w:r w:rsidRPr="0052727F">
        <w:rPr>
          <w:iCs/>
          <w:color w:val="000000"/>
          <w:szCs w:val="24"/>
        </w:rPr>
        <w:t>Поголыиа</w:t>
      </w:r>
      <w:proofErr w:type="spellEnd"/>
      <w:r w:rsidRPr="0052727F">
        <w:rPr>
          <w:iCs/>
          <w:color w:val="000000"/>
          <w:szCs w:val="24"/>
        </w:rPr>
        <w:t xml:space="preserve"> В.М. </w:t>
      </w:r>
      <w:r w:rsidRPr="0052727F">
        <w:rPr>
          <w:color w:val="000000"/>
          <w:szCs w:val="24"/>
        </w:rPr>
        <w:t xml:space="preserve">Межличностное общение. </w:t>
      </w:r>
      <w:proofErr w:type="gramStart"/>
      <w:r w:rsidRPr="0052727F">
        <w:rPr>
          <w:color w:val="000000"/>
          <w:szCs w:val="24"/>
        </w:rPr>
        <w:t>-С</w:t>
      </w:r>
      <w:proofErr w:type="gramEnd"/>
      <w:r w:rsidRPr="0052727F">
        <w:rPr>
          <w:color w:val="000000"/>
          <w:szCs w:val="24"/>
        </w:rPr>
        <w:t>Пб., 20</w:t>
      </w:r>
      <w:r w:rsidR="0052727F" w:rsidRPr="0052727F">
        <w:rPr>
          <w:color w:val="000000"/>
          <w:szCs w:val="24"/>
        </w:rPr>
        <w:t>18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szCs w:val="24"/>
        </w:rPr>
      </w:pPr>
      <w:r w:rsidRPr="0052727F">
        <w:rPr>
          <w:color w:val="000000"/>
          <w:szCs w:val="24"/>
        </w:rPr>
        <w:t xml:space="preserve">Социальная психология. / Авторы-составители Р. И. </w:t>
      </w:r>
      <w:proofErr w:type="spellStart"/>
      <w:r w:rsidRPr="0052727F">
        <w:rPr>
          <w:color w:val="000000"/>
          <w:szCs w:val="24"/>
        </w:rPr>
        <w:t>Мокшанцев</w:t>
      </w:r>
      <w:proofErr w:type="spellEnd"/>
      <w:r w:rsidRPr="0052727F">
        <w:rPr>
          <w:color w:val="000000"/>
          <w:szCs w:val="24"/>
        </w:rPr>
        <w:t xml:space="preserve">, А. В. </w:t>
      </w:r>
      <w:proofErr w:type="spellStart"/>
      <w:r w:rsidRPr="0052727F">
        <w:rPr>
          <w:color w:val="000000"/>
          <w:szCs w:val="24"/>
        </w:rPr>
        <w:t>Мокшанцева</w:t>
      </w:r>
      <w:proofErr w:type="spellEnd"/>
      <w:r w:rsidRPr="0052727F">
        <w:rPr>
          <w:color w:val="000000"/>
          <w:szCs w:val="24"/>
        </w:rPr>
        <w:t>. - М. -Новосибирск, 20</w:t>
      </w:r>
      <w:r w:rsidR="0052727F" w:rsidRPr="0052727F">
        <w:rPr>
          <w:color w:val="000000"/>
          <w:szCs w:val="24"/>
        </w:rPr>
        <w:t>18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4"/>
        </w:numPr>
        <w:shd w:val="clear" w:color="auto" w:fill="FFFFFF"/>
        <w:rPr>
          <w:szCs w:val="24"/>
        </w:rPr>
      </w:pPr>
      <w:r w:rsidRPr="0052727F">
        <w:rPr>
          <w:color w:val="000000"/>
          <w:szCs w:val="24"/>
        </w:rPr>
        <w:t xml:space="preserve">Социальная психология.   / Под ред. А.Н.Сухова и </w:t>
      </w:r>
      <w:proofErr w:type="spellStart"/>
      <w:r w:rsidRPr="0052727F">
        <w:rPr>
          <w:color w:val="000000"/>
          <w:szCs w:val="24"/>
        </w:rPr>
        <w:t>А.А.Деркача</w:t>
      </w:r>
      <w:proofErr w:type="spellEnd"/>
      <w:r w:rsidRPr="0052727F">
        <w:rPr>
          <w:color w:val="000000"/>
          <w:szCs w:val="24"/>
        </w:rPr>
        <w:t xml:space="preserve">. </w:t>
      </w:r>
      <w:proofErr w:type="gramStart"/>
      <w:r w:rsidRPr="0052727F">
        <w:rPr>
          <w:color w:val="000000"/>
          <w:szCs w:val="24"/>
        </w:rPr>
        <w:t>-М</w:t>
      </w:r>
      <w:proofErr w:type="gramEnd"/>
      <w:r w:rsidRPr="0052727F">
        <w:rPr>
          <w:color w:val="000000"/>
          <w:szCs w:val="24"/>
        </w:rPr>
        <w:t>., 20</w:t>
      </w:r>
      <w:r w:rsidR="0052727F" w:rsidRPr="0052727F">
        <w:rPr>
          <w:color w:val="000000"/>
          <w:szCs w:val="24"/>
        </w:rPr>
        <w:t>19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791CEC">
      <w:pPr>
        <w:shd w:val="clear" w:color="auto" w:fill="FFFFFF"/>
        <w:rPr>
          <w:szCs w:val="24"/>
        </w:rPr>
      </w:pPr>
    </w:p>
    <w:p w:rsidR="00E56453" w:rsidRPr="0052727F" w:rsidRDefault="00E56453" w:rsidP="00791CEC">
      <w:pPr>
        <w:shd w:val="clear" w:color="auto" w:fill="FFFFFF"/>
        <w:rPr>
          <w:b/>
          <w:szCs w:val="24"/>
        </w:rPr>
      </w:pPr>
      <w:r w:rsidRPr="0052727F">
        <w:rPr>
          <w:b/>
          <w:iCs/>
          <w:color w:val="000000"/>
          <w:szCs w:val="24"/>
        </w:rPr>
        <w:t>Дополнительная литература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  <w:rPr>
          <w:szCs w:val="24"/>
        </w:rPr>
      </w:pPr>
      <w:r w:rsidRPr="0052727F">
        <w:rPr>
          <w:color w:val="000000"/>
          <w:szCs w:val="24"/>
        </w:rPr>
        <w:t xml:space="preserve">Управление </w:t>
      </w:r>
      <w:proofErr w:type="spellStart"/>
      <w:r w:rsidRPr="0052727F">
        <w:rPr>
          <w:color w:val="000000"/>
          <w:szCs w:val="24"/>
        </w:rPr>
        <w:t>персонапом</w:t>
      </w:r>
      <w:proofErr w:type="spellEnd"/>
      <w:r w:rsidRPr="0052727F">
        <w:rPr>
          <w:color w:val="000000"/>
          <w:szCs w:val="24"/>
        </w:rPr>
        <w:t xml:space="preserve"> организации. Практикум. / Под ред. А. Я. </w:t>
      </w:r>
      <w:proofErr w:type="spellStart"/>
      <w:r w:rsidRPr="0052727F">
        <w:rPr>
          <w:color w:val="000000"/>
          <w:szCs w:val="24"/>
        </w:rPr>
        <w:t>Кибанова.-М</w:t>
      </w:r>
      <w:proofErr w:type="spellEnd"/>
      <w:r w:rsidRPr="0052727F">
        <w:rPr>
          <w:color w:val="000000"/>
          <w:szCs w:val="24"/>
        </w:rPr>
        <w:t>., 20</w:t>
      </w:r>
      <w:r w:rsidR="0052727F" w:rsidRPr="0052727F">
        <w:rPr>
          <w:color w:val="000000"/>
          <w:szCs w:val="24"/>
        </w:rPr>
        <w:t>20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  <w:rPr>
          <w:szCs w:val="24"/>
        </w:rPr>
      </w:pPr>
      <w:r w:rsidRPr="0052727F">
        <w:rPr>
          <w:iCs/>
          <w:color w:val="000000"/>
          <w:szCs w:val="24"/>
        </w:rPr>
        <w:t xml:space="preserve">Урбанович А. А. </w:t>
      </w:r>
      <w:r w:rsidRPr="0052727F">
        <w:rPr>
          <w:color w:val="000000"/>
          <w:szCs w:val="24"/>
        </w:rPr>
        <w:t>Психология управления. - Минск, 20</w:t>
      </w:r>
      <w:r w:rsidR="0052727F" w:rsidRPr="0052727F">
        <w:rPr>
          <w:color w:val="000000"/>
          <w:szCs w:val="24"/>
        </w:rPr>
        <w:t>19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  <w:rPr>
          <w:szCs w:val="24"/>
        </w:rPr>
      </w:pPr>
      <w:proofErr w:type="spellStart"/>
      <w:r w:rsidRPr="0052727F">
        <w:rPr>
          <w:iCs/>
          <w:color w:val="000000"/>
          <w:szCs w:val="24"/>
        </w:rPr>
        <w:t>Цукерман</w:t>
      </w:r>
      <w:proofErr w:type="spellEnd"/>
      <w:r w:rsidRPr="0052727F">
        <w:rPr>
          <w:iCs/>
          <w:color w:val="000000"/>
          <w:szCs w:val="24"/>
        </w:rPr>
        <w:t xml:space="preserve"> ГА. </w:t>
      </w:r>
      <w:r w:rsidRPr="0052727F">
        <w:rPr>
          <w:color w:val="000000"/>
          <w:szCs w:val="24"/>
        </w:rPr>
        <w:t>Виды общения в обучении. - Томск, 201</w:t>
      </w:r>
      <w:r w:rsidR="0052727F" w:rsidRPr="0052727F">
        <w:rPr>
          <w:color w:val="000000"/>
          <w:szCs w:val="24"/>
        </w:rPr>
        <w:t>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  <w:rPr>
          <w:szCs w:val="24"/>
        </w:rPr>
      </w:pPr>
      <w:proofErr w:type="spellStart"/>
      <w:r w:rsidRPr="0052727F">
        <w:rPr>
          <w:iCs/>
          <w:color w:val="000000"/>
          <w:szCs w:val="24"/>
        </w:rPr>
        <w:t>Шепель</w:t>
      </w:r>
      <w:proofErr w:type="spellEnd"/>
      <w:r w:rsidRPr="0052727F">
        <w:rPr>
          <w:iCs/>
          <w:color w:val="000000"/>
          <w:szCs w:val="24"/>
        </w:rPr>
        <w:t xml:space="preserve"> В. М. </w:t>
      </w:r>
      <w:proofErr w:type="spellStart"/>
      <w:r w:rsidRPr="0052727F">
        <w:rPr>
          <w:color w:val="000000"/>
          <w:szCs w:val="24"/>
        </w:rPr>
        <w:t>Имиджелогия</w:t>
      </w:r>
      <w:proofErr w:type="spellEnd"/>
      <w:r w:rsidRPr="0052727F">
        <w:rPr>
          <w:color w:val="000000"/>
          <w:szCs w:val="24"/>
        </w:rPr>
        <w:t>: секреты личного обаяния. - М.,201</w:t>
      </w:r>
      <w:r w:rsidR="0052727F" w:rsidRPr="0052727F">
        <w:rPr>
          <w:color w:val="000000"/>
          <w:szCs w:val="24"/>
        </w:rPr>
        <w:t>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  <w:rPr>
          <w:szCs w:val="24"/>
        </w:rPr>
      </w:pPr>
      <w:proofErr w:type="spellStart"/>
      <w:r w:rsidRPr="0052727F">
        <w:rPr>
          <w:iCs/>
          <w:color w:val="000000"/>
          <w:szCs w:val="24"/>
        </w:rPr>
        <w:t>Шепель</w:t>
      </w:r>
      <w:proofErr w:type="spellEnd"/>
      <w:r w:rsidRPr="0052727F">
        <w:rPr>
          <w:iCs/>
          <w:color w:val="000000"/>
          <w:szCs w:val="24"/>
        </w:rPr>
        <w:t xml:space="preserve"> В. М.  </w:t>
      </w:r>
      <w:r w:rsidRPr="0052727F">
        <w:rPr>
          <w:color w:val="000000"/>
          <w:szCs w:val="24"/>
        </w:rPr>
        <w:t>Настольная книга бизнесмена и менеджера. - М., 201</w:t>
      </w:r>
      <w:r w:rsidR="0052727F" w:rsidRPr="0052727F">
        <w:rPr>
          <w:color w:val="000000"/>
          <w:szCs w:val="24"/>
        </w:rPr>
        <w:t>8</w:t>
      </w:r>
      <w:r w:rsidRPr="0052727F">
        <w:rPr>
          <w:color w:val="000000"/>
          <w:szCs w:val="24"/>
        </w:rPr>
        <w:t>.</w:t>
      </w:r>
    </w:p>
    <w:p w:rsidR="00E56453" w:rsidRPr="0052727F" w:rsidRDefault="00E56453" w:rsidP="0052727F">
      <w:pPr>
        <w:pStyle w:val="a6"/>
        <w:numPr>
          <w:ilvl w:val="0"/>
          <w:numId w:val="5"/>
        </w:numPr>
        <w:shd w:val="clear" w:color="auto" w:fill="FFFFFF"/>
      </w:pPr>
      <w:proofErr w:type="spellStart"/>
      <w:r w:rsidRPr="0052727F">
        <w:rPr>
          <w:iCs/>
        </w:rPr>
        <w:t>Шихирев</w:t>
      </w:r>
      <w:proofErr w:type="spellEnd"/>
      <w:r w:rsidRPr="0052727F">
        <w:rPr>
          <w:iCs/>
        </w:rPr>
        <w:t xml:space="preserve"> ПН. </w:t>
      </w:r>
      <w:r w:rsidRPr="0052727F">
        <w:t>Современная социальная психология. - М., 201</w:t>
      </w:r>
      <w:r w:rsidR="0052727F" w:rsidRPr="0052727F">
        <w:t>7</w:t>
      </w:r>
      <w:r w:rsidRPr="0052727F">
        <w:t>.</w:t>
      </w: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56453" w:rsidRDefault="00E56453" w:rsidP="00791CEC">
      <w:pPr>
        <w:shd w:val="clear" w:color="auto" w:fill="FFFFFF"/>
      </w:pPr>
    </w:p>
    <w:p w:rsidR="00E175BD" w:rsidRPr="00E175BD" w:rsidRDefault="00E56453" w:rsidP="00E175BD">
      <w:pPr>
        <w:pStyle w:val="a6"/>
        <w:numPr>
          <w:ilvl w:val="0"/>
          <w:numId w:val="2"/>
        </w:numPr>
        <w:shd w:val="clear" w:color="auto" w:fill="FFFFFF"/>
        <w:jc w:val="center"/>
        <w:rPr>
          <w:b/>
          <w:caps/>
          <w:sz w:val="28"/>
          <w:szCs w:val="28"/>
        </w:rPr>
      </w:pPr>
      <w:r w:rsidRPr="00E175BD">
        <w:rPr>
          <w:b/>
          <w:caps/>
          <w:sz w:val="28"/>
          <w:szCs w:val="28"/>
        </w:rPr>
        <w:lastRenderedPageBreak/>
        <w:t>Контрол</w:t>
      </w:r>
      <w:r w:rsidR="00E175BD" w:rsidRPr="00E175BD">
        <w:rPr>
          <w:b/>
          <w:caps/>
          <w:sz w:val="28"/>
          <w:szCs w:val="28"/>
        </w:rPr>
        <w:t>ь и оценка результатов освоения</w:t>
      </w:r>
    </w:p>
    <w:p w:rsidR="00E56453" w:rsidRPr="00E175BD" w:rsidRDefault="0052727F" w:rsidP="00E175BD">
      <w:pPr>
        <w:pStyle w:val="a6"/>
        <w:shd w:val="clear" w:color="auto" w:fill="FFFFFF"/>
        <w:ind w:left="644"/>
        <w:jc w:val="center"/>
        <w:rPr>
          <w:color w:val="000000"/>
          <w:sz w:val="28"/>
          <w:szCs w:val="28"/>
        </w:rPr>
      </w:pPr>
      <w:r w:rsidRPr="00E175BD">
        <w:rPr>
          <w:b/>
          <w:caps/>
          <w:sz w:val="28"/>
          <w:szCs w:val="28"/>
        </w:rPr>
        <w:t xml:space="preserve">учебной </w:t>
      </w:r>
      <w:r w:rsidR="00E56453" w:rsidRPr="00E175BD">
        <w:rPr>
          <w:b/>
          <w:caps/>
          <w:sz w:val="28"/>
          <w:szCs w:val="28"/>
        </w:rPr>
        <w:t>Дисциплины</w:t>
      </w:r>
      <w:r w:rsidR="00E56453" w:rsidRPr="00FD38A8">
        <w:t>.</w:t>
      </w:r>
    </w:p>
    <w:tbl>
      <w:tblPr>
        <w:tblW w:w="9718" w:type="dxa"/>
        <w:tblInd w:w="-112" w:type="dxa"/>
        <w:tblLayout w:type="fixed"/>
        <w:tblCellMar>
          <w:top w:w="17" w:type="dxa"/>
          <w:bottom w:w="15" w:type="dxa"/>
          <w:right w:w="122" w:type="dxa"/>
        </w:tblCellMar>
        <w:tblLook w:val="04A0"/>
      </w:tblPr>
      <w:tblGrid>
        <w:gridCol w:w="5040"/>
        <w:gridCol w:w="3024"/>
        <w:gridCol w:w="1654"/>
      </w:tblGrid>
      <w:tr w:rsidR="0052727F" w:rsidRPr="003F6F31" w:rsidTr="0052727F">
        <w:trPr>
          <w:trHeight w:val="562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727F" w:rsidRPr="003F6F31" w:rsidRDefault="0052727F" w:rsidP="00F47ABB">
            <w:pPr>
              <w:ind w:left="5"/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Результаты обучения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727F" w:rsidRPr="003F6F31" w:rsidRDefault="0052727F" w:rsidP="00F47ABB">
            <w:pPr>
              <w:ind w:left="5"/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Критерии оценки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ind w:left="10"/>
              <w:jc w:val="center"/>
              <w:rPr>
                <w:szCs w:val="24"/>
              </w:rPr>
            </w:pPr>
            <w:r w:rsidRPr="003F6F31">
              <w:rPr>
                <w:szCs w:val="24"/>
              </w:rPr>
              <w:t>Методы оценки</w:t>
            </w:r>
          </w:p>
        </w:tc>
      </w:tr>
      <w:tr w:rsidR="0052727F" w:rsidRPr="003F6F31" w:rsidTr="0052727F">
        <w:trPr>
          <w:trHeight w:val="408"/>
        </w:trPr>
        <w:tc>
          <w:tcPr>
            <w:tcW w:w="80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52727F" w:rsidRPr="003F6F31" w:rsidRDefault="0052727F" w:rsidP="00F47ABB">
            <w:pPr>
              <w:ind w:left="5"/>
              <w:rPr>
                <w:szCs w:val="24"/>
              </w:rPr>
            </w:pPr>
            <w:r w:rsidRPr="003F6F31">
              <w:rPr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rPr>
                <w:szCs w:val="24"/>
              </w:rPr>
            </w:pPr>
          </w:p>
        </w:tc>
      </w:tr>
      <w:tr w:rsidR="0052727F" w:rsidRPr="003F6F31" w:rsidTr="0052727F">
        <w:trPr>
          <w:trHeight w:val="26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sz w:val="21"/>
                <w:szCs w:val="21"/>
              </w:rPr>
            </w:pPr>
            <w:r w:rsidRPr="0052727F">
              <w:rPr>
                <w:b/>
                <w:i/>
                <w:iCs/>
                <w:color w:val="000000"/>
                <w:sz w:val="21"/>
                <w:szCs w:val="21"/>
              </w:rPr>
              <w:t xml:space="preserve">- </w:t>
            </w:r>
            <w:r w:rsidRPr="0052727F">
              <w:rPr>
                <w:color w:val="000000"/>
                <w:sz w:val="21"/>
                <w:szCs w:val="21"/>
              </w:rPr>
              <w:t xml:space="preserve"> предмет, теоретические и прикладные задачи, основные проблемы и методы социальной психоло</w:t>
            </w:r>
            <w:r w:rsidRPr="0052727F">
              <w:rPr>
                <w:color w:val="000000"/>
                <w:sz w:val="21"/>
                <w:szCs w:val="21"/>
              </w:rPr>
              <w:softHyphen/>
              <w:t>гии; закономерности общественно-социальной жизни людей; содержание понятия «социально-психологическая компетентность специалиста».</w:t>
            </w:r>
          </w:p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типы социальных объе</w:t>
            </w:r>
            <w:r w:rsidRPr="0052727F">
              <w:rPr>
                <w:color w:val="000000"/>
                <w:sz w:val="21"/>
                <w:szCs w:val="21"/>
              </w:rPr>
              <w:softHyphen/>
              <w:t>динений, проблемы человеческих сообществ, психологические характери</w:t>
            </w:r>
            <w:r w:rsidRPr="0052727F">
              <w:rPr>
                <w:color w:val="000000"/>
                <w:sz w:val="21"/>
                <w:szCs w:val="21"/>
              </w:rPr>
              <w:softHyphen/>
              <w:t>стики малой группы и положения индивида в группе, внутригрупповые и межгрупповые отношения, динамические процессы в малой социальной группе и способы управления ими; знать методы и методики исследования, коррекции и развития социально-психологических явлений и процессов в группе.</w:t>
            </w:r>
          </w:p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sz w:val="21"/>
                <w:szCs w:val="21"/>
              </w:rPr>
            </w:pPr>
            <w:r w:rsidRPr="0052727F">
              <w:rPr>
                <w:b/>
                <w:i/>
                <w:iCs/>
                <w:color w:val="000000"/>
                <w:sz w:val="21"/>
                <w:szCs w:val="21"/>
              </w:rPr>
              <w:t xml:space="preserve">- </w:t>
            </w:r>
            <w:r w:rsidRPr="0052727F">
              <w:rPr>
                <w:color w:val="000000"/>
                <w:sz w:val="21"/>
                <w:szCs w:val="21"/>
              </w:rPr>
              <w:t>социальную психоло</w:t>
            </w:r>
            <w:r w:rsidRPr="0052727F">
              <w:rPr>
                <w:color w:val="000000"/>
                <w:sz w:val="21"/>
                <w:szCs w:val="21"/>
              </w:rPr>
              <w:softHyphen/>
              <w:t>гию личности, основные стадии, механизмы и институты социализации; со</w:t>
            </w:r>
            <w:r w:rsidRPr="0052727F">
              <w:rPr>
                <w:color w:val="000000"/>
                <w:sz w:val="21"/>
                <w:szCs w:val="21"/>
              </w:rPr>
              <w:softHyphen/>
              <w:t>держание понятия «социальная установка личности», а также психологиче</w:t>
            </w:r>
            <w:r w:rsidRPr="0052727F">
              <w:rPr>
                <w:color w:val="000000"/>
                <w:sz w:val="21"/>
                <w:szCs w:val="21"/>
              </w:rPr>
              <w:softHyphen/>
              <w:t>ские условия формирования и изменения социальных установок личности.</w:t>
            </w:r>
          </w:p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 xml:space="preserve">- </w:t>
            </w:r>
            <w:r w:rsidRPr="0052727F">
              <w:rPr>
                <w:color w:val="000000"/>
                <w:sz w:val="21"/>
                <w:szCs w:val="21"/>
              </w:rPr>
              <w:t>социально-психологические закономерности общения и взаимодействия людей, прие</w:t>
            </w:r>
            <w:r w:rsidRPr="0052727F">
              <w:rPr>
                <w:color w:val="000000"/>
                <w:sz w:val="21"/>
                <w:szCs w:val="21"/>
              </w:rPr>
              <w:softHyphen/>
              <w:t xml:space="preserve">мы и техники убеждающего воздействия </w:t>
            </w:r>
            <w:r w:rsidRPr="0052727F">
              <w:rPr>
                <w:bCs/>
                <w:color w:val="000000"/>
                <w:sz w:val="21"/>
                <w:szCs w:val="21"/>
              </w:rPr>
              <w:t>на</w:t>
            </w:r>
            <w:r w:rsidRPr="0052727F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52727F">
              <w:rPr>
                <w:color w:val="000000"/>
                <w:sz w:val="21"/>
                <w:szCs w:val="21"/>
              </w:rPr>
              <w:t>партнера в процессе общения, психологические основы деловой беседы и деловых переговоров, техноло</w:t>
            </w:r>
            <w:r w:rsidRPr="0052727F">
              <w:rPr>
                <w:color w:val="000000"/>
                <w:sz w:val="21"/>
                <w:szCs w:val="21"/>
              </w:rPr>
              <w:softHyphen/>
              <w:t>гию формирования имиджа делового человека.</w:t>
            </w:r>
          </w:p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b/>
                <w:i/>
                <w:iCs/>
                <w:color w:val="000000"/>
                <w:sz w:val="21"/>
                <w:szCs w:val="21"/>
              </w:rPr>
              <w:t xml:space="preserve">- </w:t>
            </w:r>
            <w:r w:rsidRPr="0052727F">
              <w:rPr>
                <w:color w:val="000000"/>
                <w:sz w:val="21"/>
                <w:szCs w:val="21"/>
              </w:rPr>
              <w:t>социально-психологические причины асоциального поведения и его виды; социально-психологические характеристики личности с отклоняющимся поведением, механизмы деформированного развития личности, криминогенный ком</w:t>
            </w:r>
            <w:r w:rsidRPr="0052727F">
              <w:rPr>
                <w:color w:val="000000"/>
                <w:sz w:val="21"/>
                <w:szCs w:val="21"/>
              </w:rPr>
              <w:softHyphen/>
              <w:t>плекс качеств личности; основные направления профилактики правонару</w:t>
            </w:r>
            <w:r w:rsidRPr="0052727F">
              <w:rPr>
                <w:color w:val="000000"/>
                <w:sz w:val="21"/>
                <w:szCs w:val="21"/>
              </w:rPr>
              <w:softHyphen/>
              <w:t>шений среди несовершеннолетних и роль в этой работе комиссий по делам несовершеннолетних и органов внутренних дел.</w:t>
            </w:r>
          </w:p>
          <w:p w:rsidR="0052727F" w:rsidRPr="0052727F" w:rsidRDefault="0052727F" w:rsidP="0052727F">
            <w:pPr>
              <w:shd w:val="clear" w:color="auto" w:fill="FFFFFF"/>
              <w:ind w:firstLine="112"/>
              <w:jc w:val="both"/>
              <w:rPr>
                <w:sz w:val="21"/>
                <w:szCs w:val="21"/>
              </w:rPr>
            </w:pPr>
            <w:r w:rsidRPr="0052727F">
              <w:rPr>
                <w:b/>
                <w:color w:val="000000"/>
                <w:sz w:val="21"/>
                <w:szCs w:val="21"/>
              </w:rPr>
              <w:t xml:space="preserve">- </w:t>
            </w:r>
            <w:r w:rsidRPr="0052727F">
              <w:rPr>
                <w:color w:val="000000"/>
                <w:sz w:val="21"/>
                <w:szCs w:val="21"/>
              </w:rPr>
              <w:t>сущностные свойства конфликта, его социально-психологическую структуру, функции и динами</w:t>
            </w:r>
            <w:r w:rsidRPr="0052727F">
              <w:rPr>
                <w:color w:val="000000"/>
                <w:sz w:val="21"/>
                <w:szCs w:val="21"/>
              </w:rPr>
              <w:softHyphen/>
              <w:t>ку; причины конфликтов в организациях; социально-психологическую ха</w:t>
            </w:r>
            <w:r w:rsidRPr="0052727F">
              <w:rPr>
                <w:color w:val="000000"/>
                <w:sz w:val="21"/>
                <w:szCs w:val="21"/>
              </w:rPr>
              <w:softHyphen/>
              <w:t>рактеристику основных типов конфликта; стратегии поведения в конфликт</w:t>
            </w:r>
            <w:r w:rsidRPr="0052727F">
              <w:rPr>
                <w:color w:val="000000"/>
                <w:sz w:val="21"/>
                <w:szCs w:val="21"/>
              </w:rPr>
              <w:softHyphen/>
              <w:t>ной ситуации; пути урегулирования конфликтов.</w:t>
            </w:r>
          </w:p>
          <w:p w:rsidR="0052727F" w:rsidRDefault="0052727F" w:rsidP="0052727F">
            <w:pPr>
              <w:ind w:left="10" w:right="240" w:firstLine="112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b/>
                <w:i/>
                <w:iCs/>
                <w:color w:val="000000"/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принципы активного социально-психологического обучения и развития; содержание и специфику его методов; основные характеристики и технологию проведения различных видов социально-психологического тренинга, методики создания </w:t>
            </w:r>
            <w:proofErr w:type="spellStart"/>
            <w:r w:rsidRPr="0052727F">
              <w:rPr>
                <w:color w:val="000000"/>
                <w:sz w:val="21"/>
                <w:szCs w:val="21"/>
              </w:rPr>
              <w:t>социо</w:t>
            </w:r>
            <w:r w:rsidRPr="0052727F">
              <w:rPr>
                <w:color w:val="000000"/>
                <w:sz w:val="21"/>
                <w:szCs w:val="21"/>
              </w:rPr>
              <w:softHyphen/>
              <w:t>культурной</w:t>
            </w:r>
            <w:proofErr w:type="spellEnd"/>
            <w:r w:rsidRPr="0052727F">
              <w:rPr>
                <w:color w:val="000000"/>
                <w:sz w:val="21"/>
                <w:szCs w:val="21"/>
              </w:rPr>
              <w:t xml:space="preserve"> среды, способствующей психосоциальному развитию человека.</w:t>
            </w:r>
          </w:p>
          <w:p w:rsidR="0052727F" w:rsidRPr="003F6F31" w:rsidRDefault="0052727F" w:rsidP="0052727F">
            <w:pPr>
              <w:ind w:left="10" w:right="240" w:firstLine="112"/>
              <w:jc w:val="both"/>
              <w:rPr>
                <w:szCs w:val="24"/>
              </w:rPr>
            </w:pP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52727F" w:rsidRPr="003F6F31" w:rsidRDefault="0052727F" w:rsidP="00F47ABB">
            <w:pPr>
              <w:spacing w:after="29"/>
              <w:ind w:left="10" w:hanging="10"/>
              <w:rPr>
                <w:szCs w:val="24"/>
              </w:rPr>
            </w:pPr>
            <w:r w:rsidRPr="003F6F31">
              <w:rPr>
                <w:szCs w:val="24"/>
              </w:rPr>
              <w:t>Полнота ответов, точность формулировок.</w:t>
            </w:r>
          </w:p>
          <w:p w:rsidR="0052727F" w:rsidRPr="003F6F31" w:rsidRDefault="0052727F" w:rsidP="00F47ABB">
            <w:pPr>
              <w:ind w:right="14" w:firstLine="5"/>
              <w:jc w:val="both"/>
              <w:rPr>
                <w:szCs w:val="24"/>
              </w:rPr>
            </w:pPr>
            <w:r w:rsidRPr="003F6F31">
              <w:rPr>
                <w:szCs w:val="24"/>
              </w:rPr>
              <w:t xml:space="preserve">«Отлично» ставится, если теоретическое содержание дисциплины освоено полностью, выполнены все учебные задания и их выполнение близко </w:t>
            </w:r>
            <w:proofErr w:type="gramStart"/>
            <w:r w:rsidRPr="003F6F31">
              <w:rPr>
                <w:szCs w:val="24"/>
              </w:rPr>
              <w:t>к</w:t>
            </w:r>
            <w:proofErr w:type="gramEnd"/>
          </w:p>
          <w:p w:rsidR="0052727F" w:rsidRPr="003F6F31" w:rsidRDefault="0052727F" w:rsidP="00F47ABB">
            <w:pPr>
              <w:spacing w:after="15"/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максимальному или максимально.</w:t>
            </w:r>
          </w:p>
          <w:p w:rsidR="0052727F" w:rsidRPr="003F6F31" w:rsidRDefault="0052727F" w:rsidP="00F47ABB">
            <w:pPr>
              <w:ind w:right="154" w:firstLine="5"/>
              <w:jc w:val="both"/>
              <w:rPr>
                <w:szCs w:val="24"/>
              </w:rPr>
            </w:pPr>
            <w:r w:rsidRPr="003F6F31">
              <w:rPr>
                <w:szCs w:val="24"/>
              </w:rPr>
              <w:t>«Хорошо» ставится, если теоретическое содержание дисциплины освоено полностью, все учебные задания выполнены, но были допущены ошибки и</w:t>
            </w:r>
          </w:p>
          <w:p w:rsidR="0052727F" w:rsidRPr="003F6F31" w:rsidRDefault="0052727F" w:rsidP="00F47ABB">
            <w:pPr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недочеты.</w:t>
            </w:r>
          </w:p>
          <w:p w:rsidR="0052727F" w:rsidRPr="003F6F31" w:rsidRDefault="0052727F" w:rsidP="00F47ABB">
            <w:pPr>
              <w:ind w:left="5"/>
              <w:rPr>
                <w:szCs w:val="24"/>
              </w:rPr>
            </w:pPr>
            <w:r w:rsidRPr="003F6F31">
              <w:rPr>
                <w:szCs w:val="24"/>
              </w:rPr>
              <w:t>«Удовлетворительно» ставится, если теоретическое содержание дисциплины освоено частично, но пробелы не носят существенного</w:t>
            </w:r>
          </w:p>
          <w:p w:rsidR="0052727F" w:rsidRPr="003F6F31" w:rsidRDefault="0052727F" w:rsidP="00F47ABB">
            <w:pPr>
              <w:ind w:left="10" w:hanging="10"/>
              <w:jc w:val="both"/>
              <w:rPr>
                <w:szCs w:val="24"/>
              </w:rPr>
            </w:pPr>
            <w:r w:rsidRPr="003F6F31">
              <w:rPr>
                <w:szCs w:val="24"/>
              </w:rPr>
              <w:t>характера, выполнено большинство учебных заданий,</w:t>
            </w:r>
          </w:p>
          <w:p w:rsidR="0052727F" w:rsidRDefault="0052727F" w:rsidP="00F47ABB">
            <w:pPr>
              <w:ind w:left="5" w:firstLine="5"/>
              <w:rPr>
                <w:szCs w:val="24"/>
              </w:rPr>
            </w:pPr>
            <w:r w:rsidRPr="003F6F31">
              <w:rPr>
                <w:szCs w:val="24"/>
              </w:rPr>
              <w:t xml:space="preserve">при </w:t>
            </w:r>
            <w:proofErr w:type="gramStart"/>
            <w:r w:rsidRPr="003F6F31">
              <w:rPr>
                <w:szCs w:val="24"/>
              </w:rPr>
              <w:t>выполнении</w:t>
            </w:r>
            <w:proofErr w:type="gramEnd"/>
            <w:r w:rsidRPr="003F6F31">
              <w:rPr>
                <w:szCs w:val="24"/>
              </w:rPr>
              <w:t xml:space="preserve"> которых допущены ошибки и недочеты «Неудовлетворительно» ставится если теоретическое содержание дисциплины не освоено выполненные учебные задания соде жат ошибки и недочеты.</w:t>
            </w:r>
          </w:p>
          <w:p w:rsidR="0052727F" w:rsidRDefault="0052727F" w:rsidP="00F47ABB">
            <w:pPr>
              <w:ind w:left="5" w:firstLine="5"/>
              <w:rPr>
                <w:szCs w:val="24"/>
              </w:rPr>
            </w:pPr>
          </w:p>
          <w:p w:rsidR="0052727F" w:rsidRDefault="0052727F" w:rsidP="00F47ABB">
            <w:pPr>
              <w:ind w:left="5" w:firstLine="5"/>
              <w:rPr>
                <w:szCs w:val="24"/>
              </w:rPr>
            </w:pPr>
          </w:p>
          <w:p w:rsidR="0052727F" w:rsidRPr="003F6F31" w:rsidRDefault="0052727F" w:rsidP="0052727F">
            <w:pPr>
              <w:rPr>
                <w:szCs w:val="24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spacing w:after="5"/>
              <w:ind w:left="10"/>
              <w:rPr>
                <w:szCs w:val="24"/>
              </w:rPr>
            </w:pPr>
            <w:r w:rsidRPr="003F6F31">
              <w:rPr>
                <w:szCs w:val="24"/>
              </w:rPr>
              <w:t>Текущий контроль при проведении:</w:t>
            </w:r>
          </w:p>
          <w:p w:rsidR="0052727F" w:rsidRPr="003F6F31" w:rsidRDefault="0052727F" w:rsidP="00F47ABB">
            <w:pPr>
              <w:spacing w:after="308"/>
              <w:ind w:firstLine="10"/>
              <w:rPr>
                <w:szCs w:val="24"/>
              </w:rPr>
            </w:pPr>
            <w:r w:rsidRPr="003F6F31">
              <w:rPr>
                <w:szCs w:val="24"/>
              </w:rPr>
              <w:t>письменного, устного опроса; тестирования;</w:t>
            </w:r>
          </w:p>
          <w:p w:rsidR="0052727F" w:rsidRPr="003F6F31" w:rsidRDefault="0052727F" w:rsidP="00F47ABB">
            <w:pPr>
              <w:spacing w:after="279"/>
              <w:ind w:firstLine="10"/>
              <w:rPr>
                <w:szCs w:val="24"/>
              </w:rPr>
            </w:pPr>
            <w:r w:rsidRPr="003F6F31">
              <w:rPr>
                <w:szCs w:val="24"/>
              </w:rPr>
              <w:t>Оценка результатов самостоятельной работы (докладов, рефератов, теоретической части проектов, учебных исследований)</w:t>
            </w:r>
          </w:p>
          <w:p w:rsidR="0052727F" w:rsidRPr="003F6F31" w:rsidRDefault="0052727F" w:rsidP="00F47ABB">
            <w:pPr>
              <w:rPr>
                <w:szCs w:val="24"/>
              </w:rPr>
            </w:pPr>
            <w:r w:rsidRPr="003F6F31">
              <w:rPr>
                <w:szCs w:val="24"/>
              </w:rPr>
              <w:t>Промежуточная</w:t>
            </w:r>
          </w:p>
          <w:p w:rsidR="0052727F" w:rsidRPr="003F6F31" w:rsidRDefault="0052727F" w:rsidP="00F47ABB">
            <w:pPr>
              <w:spacing w:after="5"/>
              <w:ind w:left="5" w:right="19" w:firstLine="5"/>
              <w:rPr>
                <w:szCs w:val="24"/>
              </w:rPr>
            </w:pPr>
            <w:r w:rsidRPr="003F6F31">
              <w:rPr>
                <w:szCs w:val="24"/>
              </w:rPr>
              <w:t xml:space="preserve">аттестация в форме дифференцированного зачета в виде: </w:t>
            </w:r>
            <w:proofErr w:type="gramStart"/>
            <w:r w:rsidRPr="003F6F31">
              <w:rPr>
                <w:szCs w:val="24"/>
              </w:rPr>
              <w:t>-п</w:t>
            </w:r>
            <w:proofErr w:type="gramEnd"/>
            <w:r w:rsidRPr="003F6F31">
              <w:rPr>
                <w:szCs w:val="24"/>
              </w:rPr>
              <w:t>исьменных и устных ответов -тестирования.</w:t>
            </w:r>
          </w:p>
        </w:tc>
      </w:tr>
      <w:tr w:rsidR="0052727F" w:rsidRPr="003F6F31" w:rsidTr="0052727F">
        <w:trPr>
          <w:trHeight w:val="576"/>
        </w:trPr>
        <w:tc>
          <w:tcPr>
            <w:tcW w:w="80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52727F" w:rsidRPr="003F6F31" w:rsidRDefault="0052727F" w:rsidP="00F47ABB">
            <w:pPr>
              <w:ind w:left="5"/>
              <w:rPr>
                <w:szCs w:val="24"/>
              </w:rPr>
            </w:pPr>
            <w:r w:rsidRPr="003F6F31">
              <w:rPr>
                <w:szCs w:val="24"/>
              </w:rPr>
              <w:lastRenderedPageBreak/>
              <w:t>Перечень умений, осваиваемых в рамках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rPr>
                <w:szCs w:val="24"/>
              </w:rPr>
            </w:pPr>
          </w:p>
        </w:tc>
      </w:tr>
      <w:tr w:rsidR="0052727F" w:rsidRPr="003F6F31" w:rsidTr="0052727F">
        <w:trPr>
          <w:trHeight w:val="305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52727F" w:rsidRPr="0052727F" w:rsidRDefault="0052727F" w:rsidP="0052727F">
            <w:pPr>
              <w:shd w:val="clear" w:color="auto" w:fill="FFFFFF"/>
              <w:ind w:firstLine="590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color w:val="000000"/>
                <w:sz w:val="21"/>
                <w:szCs w:val="21"/>
              </w:rPr>
              <w:t>выделять социально-психологическую проблематику в профессиональных ситуациях и процес</w:t>
            </w:r>
            <w:r w:rsidRPr="0052727F">
              <w:rPr>
                <w:color w:val="000000"/>
                <w:sz w:val="21"/>
                <w:szCs w:val="21"/>
              </w:rPr>
              <w:softHyphen/>
              <w:t>сах, анализировать социально-психологические явления на макр</w:t>
            </w:r>
            <w:proofErr w:type="gramStart"/>
            <w:r w:rsidRPr="0052727F">
              <w:rPr>
                <w:color w:val="000000"/>
                <w:sz w:val="21"/>
                <w:szCs w:val="21"/>
              </w:rPr>
              <w:t>о-</w:t>
            </w:r>
            <w:proofErr w:type="gramEnd"/>
            <w:r w:rsidRPr="0052727F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52727F">
              <w:rPr>
                <w:color w:val="000000"/>
                <w:sz w:val="21"/>
                <w:szCs w:val="21"/>
              </w:rPr>
              <w:t>микро</w:t>
            </w:r>
            <w:r w:rsidRPr="0052727F">
              <w:rPr>
                <w:color w:val="000000"/>
                <w:sz w:val="21"/>
                <w:szCs w:val="21"/>
              </w:rPr>
              <w:softHyphen/>
              <w:t>уровне</w:t>
            </w:r>
            <w:proofErr w:type="spellEnd"/>
            <w:r w:rsidRPr="0052727F">
              <w:rPr>
                <w:color w:val="000000"/>
                <w:sz w:val="21"/>
                <w:szCs w:val="21"/>
              </w:rPr>
              <w:t>, пользоваться социально-психологическими методами и методика</w:t>
            </w:r>
            <w:r w:rsidRPr="0052727F">
              <w:rPr>
                <w:color w:val="000000"/>
                <w:sz w:val="21"/>
                <w:szCs w:val="21"/>
              </w:rPr>
              <w:softHyphen/>
              <w:t>ми.</w:t>
            </w:r>
          </w:p>
          <w:p w:rsidR="0052727F" w:rsidRPr="0052727F" w:rsidRDefault="0052727F" w:rsidP="0052727F">
            <w:pPr>
              <w:shd w:val="clear" w:color="auto" w:fill="FFFFFF"/>
              <w:ind w:firstLine="602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анализировать соци</w:t>
            </w:r>
            <w:r w:rsidRPr="0052727F">
              <w:rPr>
                <w:color w:val="000000"/>
                <w:sz w:val="21"/>
                <w:szCs w:val="21"/>
              </w:rPr>
              <w:softHyphen/>
              <w:t>ально-психологические явления в социальных сообществах, управлять ма</w:t>
            </w:r>
            <w:r w:rsidRPr="0052727F">
              <w:rPr>
                <w:color w:val="000000"/>
                <w:sz w:val="21"/>
                <w:szCs w:val="21"/>
              </w:rPr>
              <w:softHyphen/>
              <w:t xml:space="preserve">лой группой и обеспечивать эффективность ее деятельности, использовать методики социометрии, </w:t>
            </w:r>
            <w:proofErr w:type="spellStart"/>
            <w:r w:rsidRPr="0052727F">
              <w:rPr>
                <w:color w:val="000000"/>
                <w:sz w:val="21"/>
                <w:szCs w:val="21"/>
              </w:rPr>
              <w:t>референтометрии</w:t>
            </w:r>
            <w:proofErr w:type="spellEnd"/>
            <w:r w:rsidRPr="0052727F">
              <w:rPr>
                <w:color w:val="000000"/>
                <w:sz w:val="21"/>
                <w:szCs w:val="21"/>
              </w:rPr>
              <w:t>, определения социально-психологического климата группы, выявления лидерства и его типов.</w:t>
            </w:r>
          </w:p>
          <w:p w:rsidR="0052727F" w:rsidRPr="0052727F" w:rsidRDefault="0052727F" w:rsidP="0052727F">
            <w:pPr>
              <w:shd w:val="clear" w:color="auto" w:fill="FFFFFF"/>
              <w:ind w:firstLine="598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выделять и диагности</w:t>
            </w:r>
            <w:r w:rsidRPr="0052727F">
              <w:rPr>
                <w:color w:val="000000"/>
                <w:sz w:val="21"/>
                <w:szCs w:val="21"/>
              </w:rPr>
              <w:softHyphen/>
              <w:t>ровать социально-психологические качества и типы личности; видеть пер</w:t>
            </w:r>
            <w:r w:rsidRPr="0052727F">
              <w:rPr>
                <w:color w:val="000000"/>
                <w:sz w:val="21"/>
                <w:szCs w:val="21"/>
              </w:rPr>
              <w:softHyphen/>
              <w:t>спективу своего личностного развития, уметь формировать свой жизненный план, владеть приемами самовоспитания личности; влиять на формирование и изменение социальных установок личности.</w:t>
            </w:r>
          </w:p>
          <w:p w:rsidR="0052727F" w:rsidRPr="0052727F" w:rsidRDefault="0052727F" w:rsidP="0052727F">
            <w:pPr>
              <w:shd w:val="clear" w:color="auto" w:fill="FFFFFF"/>
              <w:ind w:firstLine="602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владеть культурой профес</w:t>
            </w:r>
            <w:r w:rsidRPr="0052727F">
              <w:rPr>
                <w:color w:val="000000"/>
                <w:sz w:val="21"/>
                <w:szCs w:val="21"/>
              </w:rPr>
              <w:softHyphen/>
              <w:t>сионального общения, уметь выбирать оптимальный стиль общения и взаи</w:t>
            </w:r>
            <w:r w:rsidRPr="0052727F">
              <w:rPr>
                <w:color w:val="000000"/>
                <w:sz w:val="21"/>
                <w:szCs w:val="21"/>
              </w:rPr>
              <w:softHyphen/>
              <w:t>модействия в профессиональной деятельности, применять технологии убе</w:t>
            </w:r>
            <w:r w:rsidRPr="0052727F">
              <w:rPr>
                <w:color w:val="000000"/>
                <w:sz w:val="21"/>
                <w:szCs w:val="21"/>
              </w:rPr>
              <w:softHyphen/>
              <w:t>ждающего воздействия на группу или партнера по общению, влиять на формирование и изменение социальных установок личности, использовать методики тестирования коммуникативных качеств человека.</w:t>
            </w:r>
          </w:p>
          <w:p w:rsidR="0052727F" w:rsidRPr="0052727F" w:rsidRDefault="0052727F" w:rsidP="0052727F">
            <w:pPr>
              <w:shd w:val="clear" w:color="auto" w:fill="FFFFFF"/>
              <w:ind w:firstLine="598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определять </w:t>
            </w:r>
            <w:proofErr w:type="spellStart"/>
            <w:r w:rsidRPr="0052727F">
              <w:rPr>
                <w:color w:val="000000"/>
                <w:sz w:val="21"/>
                <w:szCs w:val="21"/>
              </w:rPr>
              <w:t>негатавные</w:t>
            </w:r>
            <w:proofErr w:type="spellEnd"/>
            <w:r w:rsidRPr="0052727F">
              <w:rPr>
                <w:color w:val="000000"/>
                <w:sz w:val="21"/>
                <w:szCs w:val="21"/>
              </w:rPr>
              <w:t xml:space="preserve"> качества личности, вызывающие отклоняющееся и </w:t>
            </w:r>
            <w:proofErr w:type="spellStart"/>
            <w:r w:rsidRPr="0052727F">
              <w:rPr>
                <w:color w:val="000000"/>
                <w:sz w:val="21"/>
                <w:szCs w:val="21"/>
              </w:rPr>
              <w:t>делинквентное</w:t>
            </w:r>
            <w:proofErr w:type="spellEnd"/>
            <w:r w:rsidRPr="0052727F">
              <w:rPr>
                <w:color w:val="000000"/>
                <w:sz w:val="21"/>
                <w:szCs w:val="21"/>
              </w:rPr>
              <w:t xml:space="preserve"> поведе</w:t>
            </w:r>
            <w:r w:rsidRPr="0052727F">
              <w:rPr>
                <w:color w:val="000000"/>
                <w:sz w:val="21"/>
                <w:szCs w:val="21"/>
              </w:rPr>
              <w:softHyphen/>
              <w:t>ние, анализировать его причины; участвовать в работе органов студенческо</w:t>
            </w:r>
            <w:r w:rsidRPr="0052727F">
              <w:rPr>
                <w:color w:val="000000"/>
                <w:sz w:val="21"/>
                <w:szCs w:val="21"/>
              </w:rPr>
              <w:softHyphen/>
              <w:t>го самоуправления, оперативных отрядов, совместно с комиссиями по де</w:t>
            </w:r>
            <w:r w:rsidRPr="0052727F">
              <w:rPr>
                <w:color w:val="000000"/>
                <w:sz w:val="21"/>
                <w:szCs w:val="21"/>
              </w:rPr>
              <w:softHyphen/>
              <w:t>лам несовершеннолетних и органами внутренних дел по профилактике пра</w:t>
            </w:r>
            <w:r w:rsidRPr="0052727F">
              <w:rPr>
                <w:color w:val="000000"/>
                <w:sz w:val="21"/>
                <w:szCs w:val="21"/>
              </w:rPr>
              <w:softHyphen/>
              <w:t>вонарушений среди несовершеннолетних.</w:t>
            </w:r>
          </w:p>
          <w:p w:rsidR="0052727F" w:rsidRPr="0052727F" w:rsidRDefault="0052727F" w:rsidP="0052727F">
            <w:pPr>
              <w:shd w:val="clear" w:color="auto" w:fill="FFFFFF"/>
              <w:ind w:firstLine="610"/>
              <w:jc w:val="both"/>
              <w:rPr>
                <w:color w:val="000000"/>
                <w:sz w:val="21"/>
                <w:szCs w:val="21"/>
              </w:rPr>
            </w:pPr>
            <w:r w:rsidRPr="0052727F">
              <w:rPr>
                <w:b/>
                <w:caps/>
                <w:color w:val="000000"/>
                <w:sz w:val="21"/>
                <w:szCs w:val="21"/>
              </w:rPr>
              <w:t>-</w:t>
            </w:r>
            <w:r w:rsidRPr="0052727F">
              <w:rPr>
                <w:color w:val="000000"/>
                <w:sz w:val="21"/>
                <w:szCs w:val="21"/>
              </w:rPr>
              <w:t xml:space="preserve"> анализировать структу</w:t>
            </w:r>
            <w:r w:rsidRPr="0052727F">
              <w:rPr>
                <w:color w:val="000000"/>
                <w:sz w:val="21"/>
                <w:szCs w:val="21"/>
              </w:rPr>
              <w:softHyphen/>
              <w:t>ру конфликта, выявлять его причины, выбирать оптимальную стратегию поведения в конфликтной ситуации, диагностировать «конфликтную лич</w:t>
            </w:r>
            <w:r w:rsidRPr="0052727F">
              <w:rPr>
                <w:color w:val="000000"/>
                <w:sz w:val="21"/>
                <w:szCs w:val="21"/>
              </w:rPr>
              <w:softHyphen/>
              <w:t>ность», оказывать позитивное воздействие на разрешение конфликта.</w:t>
            </w:r>
          </w:p>
          <w:p w:rsidR="0052727F" w:rsidRPr="003F6F31" w:rsidRDefault="0052727F" w:rsidP="0052727F">
            <w:pPr>
              <w:ind w:left="10" w:right="149"/>
              <w:jc w:val="both"/>
              <w:rPr>
                <w:szCs w:val="24"/>
              </w:rPr>
            </w:pPr>
            <w:r w:rsidRPr="0052727F">
              <w:rPr>
                <w:color w:val="000000"/>
                <w:sz w:val="21"/>
                <w:szCs w:val="21"/>
              </w:rPr>
              <w:t>использовать методы активного социально-психологического обучения и развития в своей буду</w:t>
            </w:r>
            <w:r w:rsidRPr="0052727F">
              <w:rPr>
                <w:color w:val="000000"/>
                <w:sz w:val="21"/>
                <w:szCs w:val="21"/>
              </w:rPr>
              <w:softHyphen/>
              <w:t>щей профессиональной деятельности.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ind w:left="5" w:right="43" w:hanging="5"/>
              <w:jc w:val="both"/>
              <w:rPr>
                <w:szCs w:val="24"/>
              </w:rPr>
            </w:pPr>
            <w:r w:rsidRPr="003F6F31">
              <w:rPr>
                <w:szCs w:val="24"/>
              </w:rPr>
              <w:t>Грамотное построение дискуссии, актуальность темы, адекватность результатов поставленным целям, полнота ответов, точность формулировок, адекватность применения терминологии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27F" w:rsidRPr="003F6F31" w:rsidRDefault="0052727F" w:rsidP="00F47ABB">
            <w:pPr>
              <w:spacing w:after="14"/>
              <w:rPr>
                <w:szCs w:val="24"/>
              </w:rPr>
            </w:pPr>
            <w:r w:rsidRPr="003F6F31">
              <w:rPr>
                <w:szCs w:val="24"/>
              </w:rPr>
              <w:t>Промежуточная</w:t>
            </w:r>
          </w:p>
          <w:p w:rsidR="0052727F" w:rsidRPr="003F6F31" w:rsidRDefault="0052727F" w:rsidP="00F47ABB">
            <w:pPr>
              <w:ind w:left="5" w:firstLine="5"/>
              <w:rPr>
                <w:szCs w:val="24"/>
              </w:rPr>
            </w:pPr>
            <w:r w:rsidRPr="003F6F31">
              <w:rPr>
                <w:szCs w:val="24"/>
              </w:rPr>
              <w:t xml:space="preserve">аттестация в форме дифференцированного зачета в виде: </w:t>
            </w:r>
            <w:proofErr w:type="gramStart"/>
            <w:r w:rsidRPr="003F6F31">
              <w:rPr>
                <w:szCs w:val="24"/>
              </w:rPr>
              <w:t>-п</w:t>
            </w:r>
            <w:proofErr w:type="gramEnd"/>
            <w:r w:rsidRPr="003F6F31">
              <w:rPr>
                <w:szCs w:val="24"/>
              </w:rPr>
              <w:t>исьменных и устных ответов -тестирования.</w:t>
            </w:r>
          </w:p>
        </w:tc>
      </w:tr>
    </w:tbl>
    <w:p w:rsidR="00E56453" w:rsidRDefault="00E56453" w:rsidP="00791CEC">
      <w:pPr>
        <w:rPr>
          <w:sz w:val="22"/>
          <w:szCs w:val="22"/>
        </w:rPr>
      </w:pPr>
    </w:p>
    <w:p w:rsidR="0052727F" w:rsidRDefault="0052727F" w:rsidP="00791CEC">
      <w:pPr>
        <w:rPr>
          <w:sz w:val="22"/>
          <w:szCs w:val="22"/>
        </w:rPr>
      </w:pPr>
    </w:p>
    <w:p w:rsidR="0052727F" w:rsidRPr="00FD38A8" w:rsidRDefault="0052727F" w:rsidP="00791CEC">
      <w:pPr>
        <w:rPr>
          <w:sz w:val="22"/>
          <w:szCs w:val="22"/>
        </w:rPr>
      </w:pPr>
    </w:p>
    <w:sectPr w:rsidR="0052727F" w:rsidRPr="00FD38A8" w:rsidSect="00AF0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2CC238E8"/>
    <w:multiLevelType w:val="hybridMultilevel"/>
    <w:tmpl w:val="D4461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B4259A5"/>
    <w:multiLevelType w:val="hybridMultilevel"/>
    <w:tmpl w:val="CF104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1CEC"/>
    <w:rsid w:val="000929DA"/>
    <w:rsid w:val="000F27CB"/>
    <w:rsid w:val="00127BA0"/>
    <w:rsid w:val="00190C26"/>
    <w:rsid w:val="001A4F5B"/>
    <w:rsid w:val="001C1DB5"/>
    <w:rsid w:val="001E6AE5"/>
    <w:rsid w:val="001F667B"/>
    <w:rsid w:val="002775E1"/>
    <w:rsid w:val="002A6946"/>
    <w:rsid w:val="00317985"/>
    <w:rsid w:val="00345FCB"/>
    <w:rsid w:val="00355D51"/>
    <w:rsid w:val="003D37F1"/>
    <w:rsid w:val="00413F18"/>
    <w:rsid w:val="004152DD"/>
    <w:rsid w:val="004B1BE3"/>
    <w:rsid w:val="004C43F0"/>
    <w:rsid w:val="005040D8"/>
    <w:rsid w:val="0052727F"/>
    <w:rsid w:val="00547A8E"/>
    <w:rsid w:val="00567B93"/>
    <w:rsid w:val="005705FD"/>
    <w:rsid w:val="005B4971"/>
    <w:rsid w:val="005B64D9"/>
    <w:rsid w:val="005C1794"/>
    <w:rsid w:val="005C3CF0"/>
    <w:rsid w:val="005C60ED"/>
    <w:rsid w:val="00652483"/>
    <w:rsid w:val="00675703"/>
    <w:rsid w:val="006E498B"/>
    <w:rsid w:val="006F35E7"/>
    <w:rsid w:val="00707206"/>
    <w:rsid w:val="00791CEC"/>
    <w:rsid w:val="007E2212"/>
    <w:rsid w:val="0083479B"/>
    <w:rsid w:val="00836B8E"/>
    <w:rsid w:val="00904253"/>
    <w:rsid w:val="00924DB6"/>
    <w:rsid w:val="0092605A"/>
    <w:rsid w:val="009402C6"/>
    <w:rsid w:val="009808C2"/>
    <w:rsid w:val="009A233C"/>
    <w:rsid w:val="009D42A3"/>
    <w:rsid w:val="00A062EE"/>
    <w:rsid w:val="00A713C1"/>
    <w:rsid w:val="00AF0D4A"/>
    <w:rsid w:val="00B210E3"/>
    <w:rsid w:val="00B360E2"/>
    <w:rsid w:val="00B70057"/>
    <w:rsid w:val="00BA6F6D"/>
    <w:rsid w:val="00BC6D28"/>
    <w:rsid w:val="00C070AA"/>
    <w:rsid w:val="00C20CA7"/>
    <w:rsid w:val="00C31726"/>
    <w:rsid w:val="00C60121"/>
    <w:rsid w:val="00CA7FA8"/>
    <w:rsid w:val="00CE24D2"/>
    <w:rsid w:val="00CE7512"/>
    <w:rsid w:val="00CE753C"/>
    <w:rsid w:val="00D2035F"/>
    <w:rsid w:val="00D2210A"/>
    <w:rsid w:val="00D5079D"/>
    <w:rsid w:val="00DC6745"/>
    <w:rsid w:val="00E175BD"/>
    <w:rsid w:val="00E537A6"/>
    <w:rsid w:val="00E56453"/>
    <w:rsid w:val="00E80B17"/>
    <w:rsid w:val="00E91EA0"/>
    <w:rsid w:val="00ED35D1"/>
    <w:rsid w:val="00EE1AD3"/>
    <w:rsid w:val="00EE2BCA"/>
    <w:rsid w:val="00F415F1"/>
    <w:rsid w:val="00F91C6D"/>
    <w:rsid w:val="00FD02E7"/>
    <w:rsid w:val="00FD3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E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91C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1CEC"/>
    <w:rPr>
      <w:rFonts w:ascii="Arial" w:hAnsi="Arial" w:cs="Times New Roman"/>
      <w:b/>
      <w:kern w:val="28"/>
      <w:sz w:val="20"/>
      <w:szCs w:val="20"/>
      <w:lang w:eastAsia="ru-RU"/>
    </w:rPr>
  </w:style>
  <w:style w:type="paragraph" w:styleId="a3">
    <w:name w:val="Normal (Web)"/>
    <w:basedOn w:val="a"/>
    <w:uiPriority w:val="99"/>
    <w:rsid w:val="00791CEC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" w:cs="Arial Unicode MS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72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27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7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3214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</cp:revision>
  <cp:lastPrinted>2017-10-30T08:03:00Z</cp:lastPrinted>
  <dcterms:created xsi:type="dcterms:W3CDTF">2021-11-07T12:16:00Z</dcterms:created>
  <dcterms:modified xsi:type="dcterms:W3CDTF">2021-11-07T17:00:00Z</dcterms:modified>
</cp:coreProperties>
</file>