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FE" w:rsidRDefault="009D7AFE" w:rsidP="009D7AFE">
      <w:pPr>
        <w:shd w:val="clear" w:color="auto" w:fill="FFFFFF"/>
        <w:jc w:val="right"/>
        <w:rPr>
          <w:caps/>
          <w:szCs w:val="24"/>
        </w:rPr>
      </w:pPr>
      <w:r>
        <w:rPr>
          <w:szCs w:val="24"/>
        </w:rPr>
        <w:t>Приложение</w:t>
      </w:r>
    </w:p>
    <w:p w:rsidR="009D7AFE" w:rsidRDefault="009D7AFE" w:rsidP="009D7AFE">
      <w:pPr>
        <w:shd w:val="clear" w:color="auto" w:fill="FFFFFF"/>
        <w:jc w:val="right"/>
        <w:rPr>
          <w:b/>
          <w:caps/>
          <w:sz w:val="28"/>
          <w:szCs w:val="28"/>
        </w:rPr>
      </w:pPr>
    </w:p>
    <w:p w:rsidR="00413641" w:rsidRDefault="00413641" w:rsidP="00413641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БЮДЖЕТНОЕ ПРОФЕССИОНАЛЬНОЕ ОБРАЗОВАТЕЛЬНОЕ УЧРЕЖДЕНИЕ </w:t>
      </w:r>
    </w:p>
    <w:p w:rsidR="00413641" w:rsidRDefault="00413641" w:rsidP="00413641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орловской области </w:t>
      </w:r>
    </w:p>
    <w:p w:rsidR="00413641" w:rsidRDefault="00413641" w:rsidP="00413641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«ОРЛОВСКИЙ автодорожный техникум»</w:t>
      </w: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Pr="00413641" w:rsidRDefault="00413641" w:rsidP="00413641">
      <w:pPr>
        <w:shd w:val="clear" w:color="auto" w:fill="FFFFFF"/>
        <w:jc w:val="center"/>
        <w:rPr>
          <w:b/>
          <w:bCs/>
          <w:spacing w:val="-2"/>
          <w:sz w:val="40"/>
          <w:szCs w:val="40"/>
        </w:rPr>
      </w:pPr>
      <w:r>
        <w:rPr>
          <w:b/>
          <w:bCs/>
          <w:spacing w:val="-2"/>
          <w:sz w:val="40"/>
          <w:szCs w:val="40"/>
        </w:rPr>
        <w:t>РАБОЧАЯ ПРОГРАММА</w:t>
      </w:r>
    </w:p>
    <w:p w:rsidR="00413641" w:rsidRDefault="00413641" w:rsidP="00413641">
      <w:pPr>
        <w:shd w:val="clear" w:color="auto" w:fill="FFFFFF"/>
        <w:jc w:val="center"/>
        <w:rPr>
          <w:sz w:val="32"/>
          <w:szCs w:val="32"/>
        </w:rPr>
      </w:pPr>
    </w:p>
    <w:p w:rsidR="00413641" w:rsidRDefault="00413641" w:rsidP="00413641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413641" w:rsidRDefault="00413641" w:rsidP="00413641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Специальность 32.05.08 Электрификация и автоматизация сельского хозяйства</w:t>
      </w:r>
    </w:p>
    <w:p w:rsidR="00413641" w:rsidRDefault="00413641" w:rsidP="00413641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</w:p>
    <w:p w:rsidR="00413641" w:rsidRDefault="00413641" w:rsidP="00413641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Профессиональный модуль</w:t>
      </w:r>
    </w:p>
    <w:p w:rsidR="00413641" w:rsidRDefault="00413641" w:rsidP="00413641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ПМ 04 Управление работами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</w:r>
    </w:p>
    <w:p w:rsidR="00413641" w:rsidRDefault="00413641" w:rsidP="00413641">
      <w:pPr>
        <w:rPr>
          <w:b/>
          <w:sz w:val="32"/>
          <w:szCs w:val="32"/>
        </w:rPr>
      </w:pPr>
    </w:p>
    <w:p w:rsidR="00413641" w:rsidRDefault="00413641" w:rsidP="00413641">
      <w:pPr>
        <w:overflowPunct/>
        <w:autoSpaceDE/>
        <w:autoSpaceDN/>
        <w:adjustRightInd/>
        <w:rPr>
          <w:b/>
          <w:sz w:val="32"/>
          <w:szCs w:val="32"/>
        </w:rPr>
        <w:sectPr w:rsidR="00413641">
          <w:pgSz w:w="11909" w:h="16834"/>
          <w:pgMar w:top="1134" w:right="851" w:bottom="1134" w:left="1701" w:header="720" w:footer="720" w:gutter="0"/>
          <w:cols w:space="720"/>
        </w:sectPr>
      </w:pPr>
    </w:p>
    <w:p w:rsidR="00846B6E" w:rsidRDefault="00413641" w:rsidP="00846B6E">
      <w:pPr>
        <w:shd w:val="clear" w:color="auto" w:fill="FFFFFF"/>
        <w:ind w:firstLine="70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ПП.04 </w:t>
      </w:r>
      <w:r w:rsidR="003706FC">
        <w:rPr>
          <w:b/>
          <w:sz w:val="32"/>
          <w:szCs w:val="32"/>
        </w:rPr>
        <w:t>Производственная</w:t>
      </w:r>
      <w:r>
        <w:rPr>
          <w:b/>
          <w:sz w:val="32"/>
          <w:szCs w:val="32"/>
        </w:rPr>
        <w:t xml:space="preserve"> практика</w:t>
      </w:r>
    </w:p>
    <w:p w:rsidR="00846B6E" w:rsidRPr="00846B6E" w:rsidRDefault="00846B6E" w:rsidP="00846B6E">
      <w:pPr>
        <w:rPr>
          <w:sz w:val="32"/>
          <w:szCs w:val="32"/>
        </w:rPr>
      </w:pPr>
    </w:p>
    <w:p w:rsidR="00846B6E" w:rsidRPr="00846B6E" w:rsidRDefault="00846B6E" w:rsidP="00846B6E">
      <w:pPr>
        <w:rPr>
          <w:sz w:val="32"/>
          <w:szCs w:val="32"/>
        </w:rPr>
      </w:pPr>
    </w:p>
    <w:p w:rsidR="00846B6E" w:rsidRPr="00846B6E" w:rsidRDefault="00846B6E" w:rsidP="00846B6E">
      <w:pPr>
        <w:rPr>
          <w:sz w:val="32"/>
          <w:szCs w:val="32"/>
        </w:rPr>
      </w:pPr>
    </w:p>
    <w:p w:rsidR="00846B6E" w:rsidRPr="00846B6E" w:rsidRDefault="00846B6E" w:rsidP="00846B6E">
      <w:pPr>
        <w:rPr>
          <w:sz w:val="32"/>
          <w:szCs w:val="32"/>
        </w:rPr>
      </w:pPr>
    </w:p>
    <w:p w:rsidR="00846B6E" w:rsidRPr="00846B6E" w:rsidRDefault="00846B6E" w:rsidP="00846B6E">
      <w:pPr>
        <w:rPr>
          <w:sz w:val="32"/>
          <w:szCs w:val="32"/>
        </w:rPr>
      </w:pPr>
    </w:p>
    <w:p w:rsidR="00846B6E" w:rsidRPr="00846B6E" w:rsidRDefault="00846B6E" w:rsidP="00846B6E">
      <w:pPr>
        <w:rPr>
          <w:sz w:val="32"/>
          <w:szCs w:val="32"/>
        </w:rPr>
      </w:pPr>
    </w:p>
    <w:p w:rsidR="00846B6E" w:rsidRPr="00846B6E" w:rsidRDefault="00846B6E" w:rsidP="00846B6E">
      <w:pPr>
        <w:rPr>
          <w:sz w:val="32"/>
          <w:szCs w:val="32"/>
        </w:rPr>
      </w:pPr>
    </w:p>
    <w:p w:rsidR="00846B6E" w:rsidRDefault="00846B6E" w:rsidP="00846B6E">
      <w:pPr>
        <w:rPr>
          <w:sz w:val="32"/>
          <w:szCs w:val="32"/>
        </w:rPr>
      </w:pPr>
    </w:p>
    <w:p w:rsidR="00846B6E" w:rsidRPr="00846B6E" w:rsidRDefault="00846B6E" w:rsidP="00846B6E">
      <w:pPr>
        <w:rPr>
          <w:sz w:val="32"/>
          <w:szCs w:val="32"/>
        </w:rPr>
      </w:pPr>
    </w:p>
    <w:p w:rsidR="00413641" w:rsidRPr="00846B6E" w:rsidRDefault="00846B6E" w:rsidP="00846B6E">
      <w:pPr>
        <w:rPr>
          <w:sz w:val="32"/>
          <w:szCs w:val="32"/>
        </w:rPr>
        <w:sectPr w:rsidR="00413641" w:rsidRPr="00846B6E">
          <w:type w:val="continuous"/>
          <w:pgSz w:w="11909" w:h="16834"/>
          <w:pgMar w:top="1134" w:right="851" w:bottom="1134" w:left="1701" w:header="720" w:footer="720" w:gutter="0"/>
          <w:cols w:space="720"/>
        </w:sectPr>
      </w:pPr>
      <w:r w:rsidRPr="00846B6E">
        <w:rPr>
          <w:b/>
          <w:sz w:val="28"/>
          <w:szCs w:val="32"/>
        </w:rPr>
        <w:t>Разработчик:</w:t>
      </w:r>
      <w:r w:rsidRPr="00846B6E">
        <w:rPr>
          <w:sz w:val="28"/>
          <w:szCs w:val="32"/>
        </w:rPr>
        <w:t xml:space="preserve"> Бородина В.А</w:t>
      </w:r>
      <w:r>
        <w:rPr>
          <w:sz w:val="32"/>
          <w:szCs w:val="32"/>
        </w:rPr>
        <w:t>.</w:t>
      </w:r>
    </w:p>
    <w:p w:rsidR="00413641" w:rsidRDefault="00413641" w:rsidP="00846B6E">
      <w:pPr>
        <w:rPr>
          <w:b/>
        </w:rPr>
      </w:pPr>
    </w:p>
    <w:p w:rsidR="00531D3C" w:rsidRPr="00790EFF" w:rsidRDefault="00531D3C" w:rsidP="00531D3C">
      <w:pPr>
        <w:jc w:val="center"/>
        <w:rPr>
          <w:b/>
        </w:rPr>
      </w:pPr>
      <w:r w:rsidRPr="00790EFF">
        <w:rPr>
          <w:b/>
        </w:rPr>
        <w:t>СОДЕРЖАНИЕ</w:t>
      </w:r>
    </w:p>
    <w:p w:rsidR="00531D3C" w:rsidRPr="00B36A92" w:rsidRDefault="00531D3C" w:rsidP="00531D3C">
      <w:pPr>
        <w:rPr>
          <w:b/>
          <w:i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531D3C" w:rsidRPr="00B36A92" w:rsidTr="00846B6E">
        <w:tc>
          <w:tcPr>
            <w:tcW w:w="7501" w:type="dxa"/>
          </w:tcPr>
          <w:p w:rsidR="00531D3C" w:rsidRPr="00B36A92" w:rsidRDefault="00531D3C" w:rsidP="00413641">
            <w:pPr>
              <w:numPr>
                <w:ilvl w:val="0"/>
                <w:numId w:val="4"/>
              </w:numPr>
              <w:suppressAutoHyphens/>
              <w:overflowPunct/>
              <w:autoSpaceDE/>
              <w:autoSpaceDN/>
              <w:adjustRightInd/>
              <w:spacing w:after="200" w:line="276" w:lineRule="auto"/>
              <w:ind w:left="142" w:firstLine="0"/>
              <w:rPr>
                <w:b/>
              </w:rPr>
            </w:pPr>
            <w:r w:rsidRPr="00B36A92">
              <w:rPr>
                <w:b/>
              </w:rPr>
              <w:t xml:space="preserve">ОБЩАЯ ХАРАКТЕРИСТИКА РАБОЧЕЙ ПРОГРАММЫ </w:t>
            </w:r>
            <w:r w:rsidR="00413641">
              <w:rPr>
                <w:b/>
              </w:rPr>
              <w:t>ПРОИЗВОДСТВЕННОЙ ПРАКТИКИ</w:t>
            </w:r>
          </w:p>
        </w:tc>
        <w:tc>
          <w:tcPr>
            <w:tcW w:w="1854" w:type="dxa"/>
          </w:tcPr>
          <w:p w:rsidR="00531D3C" w:rsidRPr="00B36A92" w:rsidRDefault="00531D3C" w:rsidP="00846B6E">
            <w:pPr>
              <w:rPr>
                <w:b/>
              </w:rPr>
            </w:pPr>
          </w:p>
        </w:tc>
      </w:tr>
      <w:tr w:rsidR="00531D3C" w:rsidRPr="00B36A92" w:rsidTr="00846B6E">
        <w:tc>
          <w:tcPr>
            <w:tcW w:w="7501" w:type="dxa"/>
          </w:tcPr>
          <w:p w:rsidR="00413641" w:rsidRDefault="00413641" w:rsidP="00413641">
            <w:pPr>
              <w:suppressAutoHyphens/>
              <w:overflowPunct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2.</w:t>
            </w:r>
            <w:r w:rsidR="00531D3C" w:rsidRPr="00B36A92">
              <w:rPr>
                <w:b/>
              </w:rPr>
              <w:t xml:space="preserve">СТРУКТУРА И СОДЕРЖАНИЕ </w:t>
            </w:r>
            <w:r>
              <w:rPr>
                <w:b/>
              </w:rPr>
              <w:t>ПРОИЗВОДСТВЕННОЙ ПРАКТИКИ</w:t>
            </w:r>
            <w:r w:rsidRPr="00B36A92">
              <w:rPr>
                <w:b/>
              </w:rPr>
              <w:t xml:space="preserve"> </w:t>
            </w:r>
          </w:p>
          <w:p w:rsidR="00531D3C" w:rsidRPr="00B36A92" w:rsidRDefault="00413641" w:rsidP="00413641">
            <w:pPr>
              <w:suppressAutoHyphens/>
              <w:overflowPunct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3.</w:t>
            </w:r>
            <w:r w:rsidR="00531D3C" w:rsidRPr="00B36A92">
              <w:rPr>
                <w:b/>
              </w:rPr>
              <w:t xml:space="preserve">УСЛОВИЯ РЕАЛИЗАЦИИ </w:t>
            </w:r>
            <w:r>
              <w:rPr>
                <w:b/>
              </w:rPr>
              <w:t>ПРОИЗВОДСТВЕННОЙ ПРАКТИКИ</w:t>
            </w:r>
          </w:p>
        </w:tc>
        <w:tc>
          <w:tcPr>
            <w:tcW w:w="1854" w:type="dxa"/>
          </w:tcPr>
          <w:p w:rsidR="00531D3C" w:rsidRPr="00B36A92" w:rsidRDefault="00531D3C" w:rsidP="00846B6E">
            <w:pPr>
              <w:ind w:left="644"/>
              <w:rPr>
                <w:b/>
              </w:rPr>
            </w:pPr>
          </w:p>
        </w:tc>
      </w:tr>
      <w:tr w:rsidR="00531D3C" w:rsidRPr="00B36A92" w:rsidTr="00846B6E">
        <w:tc>
          <w:tcPr>
            <w:tcW w:w="7501" w:type="dxa"/>
          </w:tcPr>
          <w:p w:rsidR="00531D3C" w:rsidRPr="00B36A92" w:rsidRDefault="00413641" w:rsidP="00413641">
            <w:pPr>
              <w:suppressAutoHyphens/>
              <w:ind w:firstLine="284"/>
              <w:rPr>
                <w:b/>
              </w:rPr>
            </w:pPr>
            <w:r>
              <w:rPr>
                <w:b/>
              </w:rPr>
              <w:t>4.</w:t>
            </w:r>
            <w:r w:rsidR="00531D3C" w:rsidRPr="00B36A92">
              <w:rPr>
                <w:b/>
              </w:rPr>
              <w:t xml:space="preserve">КОНТРОЛЬ И ОЦЕНКА РЕЗУЛЬТАТОВ ОСВОЕНИЯ </w:t>
            </w:r>
            <w:r>
              <w:rPr>
                <w:b/>
              </w:rPr>
              <w:t>ПРОИЗВОДСТВЕННОЙ ПРАКТИКИ</w:t>
            </w:r>
            <w:r w:rsidRPr="00B36A92">
              <w:rPr>
                <w:b/>
              </w:rPr>
              <w:t xml:space="preserve"> </w:t>
            </w:r>
          </w:p>
        </w:tc>
        <w:tc>
          <w:tcPr>
            <w:tcW w:w="1854" w:type="dxa"/>
          </w:tcPr>
          <w:p w:rsidR="00531D3C" w:rsidRPr="00B36A92" w:rsidRDefault="00531D3C" w:rsidP="00846B6E">
            <w:pPr>
              <w:rPr>
                <w:b/>
              </w:rPr>
            </w:pPr>
          </w:p>
        </w:tc>
      </w:tr>
    </w:tbl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531D3C" w:rsidRPr="00EF44B5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531D3C" w:rsidRPr="00EF44B5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31D3C" w:rsidRPr="00EF44B5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531D3C" w:rsidRPr="00EF44B5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Общая характеристика рабочей</w:t>
      </w:r>
      <w:r w:rsidRPr="00EF44B5">
        <w:rPr>
          <w:b/>
          <w:caps/>
          <w:sz w:val="28"/>
          <w:szCs w:val="28"/>
        </w:rPr>
        <w:t xml:space="preserve"> ПРОГРАММЫ </w:t>
      </w:r>
    </w:p>
    <w:p w:rsidR="00531D3C" w:rsidRPr="00EF44B5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производственной практики по пм 04</w:t>
      </w:r>
    </w:p>
    <w:p w:rsidR="00531D3C" w:rsidRPr="00765C0E" w:rsidRDefault="00531D3C" w:rsidP="0053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</w:r>
    </w:p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1D3C" w:rsidRPr="00DE1008" w:rsidRDefault="00531D3C" w:rsidP="00531D3C">
      <w:pPr>
        <w:ind w:firstLine="709"/>
        <w:jc w:val="both"/>
        <w:rPr>
          <w:b/>
          <w:sz w:val="28"/>
          <w:szCs w:val="28"/>
        </w:rPr>
      </w:pPr>
      <w:r>
        <w:t>В результате прохождения производственной практики</w:t>
      </w:r>
      <w:r w:rsidRPr="00B36A92">
        <w:t xml:space="preserve"> профессионального модуля обучающийся должен освоить основной вид деятельности</w:t>
      </w:r>
      <w:r w:rsidRPr="00DE1008">
        <w:rPr>
          <w:b/>
          <w:sz w:val="28"/>
          <w:szCs w:val="28"/>
        </w:rPr>
        <w:t xml:space="preserve"> </w:t>
      </w:r>
      <w:r w:rsidRPr="00DE1008">
        <w:rPr>
          <w:b/>
        </w:rPr>
        <w:t>Управление структурным подразделением организации (предприятия)</w:t>
      </w:r>
      <w:r>
        <w:rPr>
          <w:b/>
          <w:sz w:val="28"/>
          <w:szCs w:val="28"/>
        </w:rPr>
        <w:t xml:space="preserve"> </w:t>
      </w:r>
      <w:r w:rsidRPr="00B36A92">
        <w:t>и соответствующие ему общие компетенции и профессиональные компетенции:</w:t>
      </w:r>
    </w:p>
    <w:p w:rsidR="00531D3C" w:rsidRDefault="00531D3C" w:rsidP="00531D3C">
      <w:pPr>
        <w:numPr>
          <w:ilvl w:val="2"/>
          <w:numId w:val="3"/>
        </w:numPr>
        <w:overflowPunct/>
        <w:autoSpaceDE/>
        <w:autoSpaceDN/>
        <w:adjustRightInd/>
        <w:jc w:val="both"/>
      </w:pPr>
      <w:r w:rsidRPr="00B36A92">
        <w:t>Перечень общих компетенций</w:t>
      </w:r>
      <w:r>
        <w:t xml:space="preserve"> и личностных результатов</w:t>
      </w:r>
    </w:p>
    <w:p w:rsidR="00531D3C" w:rsidRDefault="00531D3C" w:rsidP="00531D3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531D3C" w:rsidRPr="00B36A92" w:rsidTr="00846B6E">
        <w:tc>
          <w:tcPr>
            <w:tcW w:w="1229" w:type="dxa"/>
          </w:tcPr>
          <w:p w:rsidR="00531D3C" w:rsidRPr="00327AB5" w:rsidRDefault="00531D3C" w:rsidP="00846B6E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327AB5">
              <w:rPr>
                <w:rStyle w:val="a9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531D3C" w:rsidRPr="00327AB5" w:rsidRDefault="00531D3C" w:rsidP="00846B6E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327AB5">
              <w:rPr>
                <w:rStyle w:val="a9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531D3C" w:rsidRPr="00B36A92" w:rsidTr="00846B6E">
        <w:trPr>
          <w:trHeight w:val="327"/>
        </w:trPr>
        <w:tc>
          <w:tcPr>
            <w:tcW w:w="1229" w:type="dxa"/>
          </w:tcPr>
          <w:p w:rsidR="00531D3C" w:rsidRPr="000306B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1.</w:t>
            </w:r>
          </w:p>
        </w:tc>
        <w:tc>
          <w:tcPr>
            <w:tcW w:w="8342" w:type="dxa"/>
          </w:tcPr>
          <w:p w:rsidR="00531D3C" w:rsidRPr="000306B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 ней устойчивый интерес.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0306B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2.</w:t>
            </w:r>
          </w:p>
        </w:tc>
        <w:tc>
          <w:tcPr>
            <w:tcW w:w="8342" w:type="dxa"/>
          </w:tcPr>
          <w:p w:rsidR="00531D3C" w:rsidRPr="000306B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0306B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3.</w:t>
            </w:r>
          </w:p>
        </w:tc>
        <w:tc>
          <w:tcPr>
            <w:tcW w:w="8342" w:type="dxa"/>
          </w:tcPr>
          <w:p w:rsidR="00531D3C" w:rsidRPr="000306B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Принимать решения в  стандартных и нестандартных ситуациях и нести за них ответственность.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0306B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4.</w:t>
            </w:r>
          </w:p>
        </w:tc>
        <w:tc>
          <w:tcPr>
            <w:tcW w:w="8342" w:type="dxa"/>
          </w:tcPr>
          <w:p w:rsidR="00531D3C" w:rsidRPr="000306B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0306B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5.</w:t>
            </w:r>
          </w:p>
        </w:tc>
        <w:tc>
          <w:tcPr>
            <w:tcW w:w="8342" w:type="dxa"/>
          </w:tcPr>
          <w:p w:rsidR="00531D3C" w:rsidRPr="000306B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Использовать информационно-коммуникационные технологии в профессиональной деятельности.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0306B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6.</w:t>
            </w:r>
          </w:p>
        </w:tc>
        <w:tc>
          <w:tcPr>
            <w:tcW w:w="8342" w:type="dxa"/>
          </w:tcPr>
          <w:p w:rsidR="00531D3C" w:rsidRPr="000306B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Работать в коллективе и в команде, эффективно общаться с</w:t>
            </w:r>
            <w:r w:rsidRPr="000306BE">
              <w:rPr>
                <w:sz w:val="22"/>
                <w:szCs w:val="22"/>
                <w:lang w:val="en-US"/>
              </w:rPr>
              <w:t> </w:t>
            </w:r>
            <w:r w:rsidRPr="000306BE">
              <w:rPr>
                <w:sz w:val="22"/>
                <w:szCs w:val="22"/>
              </w:rPr>
              <w:t>коллегами, руководством, потребителями.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0306B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7.</w:t>
            </w:r>
          </w:p>
        </w:tc>
        <w:tc>
          <w:tcPr>
            <w:tcW w:w="8342" w:type="dxa"/>
          </w:tcPr>
          <w:p w:rsidR="00531D3C" w:rsidRPr="000306B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Брать на себя ответственность за работу членов команды (подчиненных), за результат выполнения заданий.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0306B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8.</w:t>
            </w:r>
          </w:p>
        </w:tc>
        <w:tc>
          <w:tcPr>
            <w:tcW w:w="8342" w:type="dxa"/>
          </w:tcPr>
          <w:p w:rsidR="00531D3C" w:rsidRPr="000306B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0306B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9.</w:t>
            </w:r>
          </w:p>
        </w:tc>
        <w:tc>
          <w:tcPr>
            <w:tcW w:w="8342" w:type="dxa"/>
          </w:tcPr>
          <w:p w:rsidR="00531D3C" w:rsidRPr="000306B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Ориентироваться в условиях частой смены технологий в профессиональной деятельности.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9F043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Л4</w:t>
            </w:r>
          </w:p>
        </w:tc>
        <w:tc>
          <w:tcPr>
            <w:tcW w:w="8342" w:type="dxa"/>
          </w:tcPr>
          <w:p w:rsidR="00531D3C" w:rsidRPr="009F043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9F043E">
              <w:rPr>
                <w:sz w:val="22"/>
                <w:szCs w:val="22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9F043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Л6</w:t>
            </w:r>
          </w:p>
        </w:tc>
        <w:tc>
          <w:tcPr>
            <w:tcW w:w="8342" w:type="dxa"/>
          </w:tcPr>
          <w:p w:rsidR="00531D3C" w:rsidRPr="009F043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9F043E">
              <w:rPr>
                <w:sz w:val="22"/>
                <w:szCs w:val="22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9F043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Л7</w:t>
            </w:r>
          </w:p>
        </w:tc>
        <w:tc>
          <w:tcPr>
            <w:tcW w:w="8342" w:type="dxa"/>
          </w:tcPr>
          <w:p w:rsidR="00531D3C" w:rsidRPr="009F043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9F043E">
              <w:rPr>
                <w:sz w:val="22"/>
                <w:szCs w:val="22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9F043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Л9</w:t>
            </w:r>
          </w:p>
        </w:tc>
        <w:tc>
          <w:tcPr>
            <w:tcW w:w="8342" w:type="dxa"/>
          </w:tcPr>
          <w:p w:rsidR="00531D3C" w:rsidRPr="009F043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9F043E">
              <w:rPr>
                <w:sz w:val="22"/>
                <w:szCs w:val="22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9F043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Л10</w:t>
            </w:r>
          </w:p>
        </w:tc>
        <w:tc>
          <w:tcPr>
            <w:tcW w:w="8342" w:type="dxa"/>
          </w:tcPr>
          <w:p w:rsidR="00531D3C" w:rsidRPr="009F043E" w:rsidRDefault="00531D3C" w:rsidP="00846B6E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9F043E">
              <w:rPr>
                <w:sz w:val="22"/>
                <w:szCs w:val="22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9F043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Л13</w:t>
            </w:r>
          </w:p>
        </w:tc>
        <w:tc>
          <w:tcPr>
            <w:tcW w:w="8342" w:type="dxa"/>
          </w:tcPr>
          <w:p w:rsidR="00531D3C" w:rsidRPr="009F043E" w:rsidRDefault="00531D3C" w:rsidP="00846B6E">
            <w:pPr>
              <w:rPr>
                <w:b/>
                <w:bCs/>
              </w:rPr>
            </w:pPr>
            <w:r w:rsidRPr="009F043E"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9F043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Л14</w:t>
            </w:r>
          </w:p>
        </w:tc>
        <w:tc>
          <w:tcPr>
            <w:tcW w:w="8342" w:type="dxa"/>
          </w:tcPr>
          <w:p w:rsidR="00531D3C" w:rsidRPr="009F043E" w:rsidRDefault="00531D3C" w:rsidP="00846B6E">
            <w:pPr>
              <w:rPr>
                <w:b/>
                <w:bCs/>
              </w:rPr>
            </w:pPr>
            <w:r w:rsidRPr="009F043E"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9F043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Л16</w:t>
            </w:r>
          </w:p>
        </w:tc>
        <w:tc>
          <w:tcPr>
            <w:tcW w:w="8342" w:type="dxa"/>
          </w:tcPr>
          <w:p w:rsidR="00531D3C" w:rsidRPr="009F043E" w:rsidRDefault="00531D3C" w:rsidP="00846B6E">
            <w:r w:rsidRPr="009F043E"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531D3C" w:rsidRPr="00B36A92" w:rsidTr="00846B6E">
        <w:tc>
          <w:tcPr>
            <w:tcW w:w="1229" w:type="dxa"/>
          </w:tcPr>
          <w:p w:rsidR="00531D3C" w:rsidRPr="009F043E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lastRenderedPageBreak/>
              <w:t>Л17</w:t>
            </w:r>
          </w:p>
        </w:tc>
        <w:tc>
          <w:tcPr>
            <w:tcW w:w="8342" w:type="dxa"/>
          </w:tcPr>
          <w:p w:rsidR="00531D3C" w:rsidRPr="009F043E" w:rsidRDefault="00531D3C" w:rsidP="00846B6E">
            <w:r w:rsidRPr="009F043E"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531D3C" w:rsidRPr="00B36A92" w:rsidRDefault="00531D3C" w:rsidP="00531D3C">
      <w:pPr>
        <w:pStyle w:val="2"/>
        <w:spacing w:before="0" w:after="0"/>
        <w:ind w:firstLine="709"/>
        <w:jc w:val="both"/>
        <w:rPr>
          <w:rStyle w:val="a9"/>
          <w:rFonts w:ascii="Times New Roman" w:hAnsi="Times New Roman"/>
          <w:b w:val="0"/>
          <w:sz w:val="24"/>
          <w:szCs w:val="24"/>
        </w:rPr>
      </w:pPr>
    </w:p>
    <w:p w:rsidR="00531D3C" w:rsidRDefault="00531D3C" w:rsidP="00531D3C">
      <w:pPr>
        <w:pStyle w:val="2"/>
        <w:numPr>
          <w:ilvl w:val="2"/>
          <w:numId w:val="3"/>
        </w:numPr>
        <w:spacing w:before="0" w:after="0"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B36A92">
        <w:rPr>
          <w:rStyle w:val="a9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531D3C" w:rsidRPr="00B36A92" w:rsidRDefault="00531D3C" w:rsidP="00531D3C">
      <w:pPr>
        <w:pStyle w:val="2"/>
        <w:spacing w:before="0" w:after="0"/>
        <w:ind w:left="1428"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B36A92">
        <w:rPr>
          <w:rStyle w:val="a9"/>
          <w:rFonts w:ascii="Times New Roman" w:hAnsi="Times New Roman"/>
          <w:b w:val="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531D3C" w:rsidRPr="00B36A92" w:rsidTr="00846B6E">
        <w:tc>
          <w:tcPr>
            <w:tcW w:w="1204" w:type="dxa"/>
          </w:tcPr>
          <w:p w:rsidR="00531D3C" w:rsidRPr="00327AB5" w:rsidRDefault="00531D3C" w:rsidP="00846B6E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327AB5">
              <w:rPr>
                <w:rStyle w:val="a9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531D3C" w:rsidRPr="00327AB5" w:rsidRDefault="00531D3C" w:rsidP="00846B6E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327AB5">
              <w:rPr>
                <w:rStyle w:val="a9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31D3C" w:rsidRPr="00B36A92" w:rsidTr="00846B6E">
        <w:tc>
          <w:tcPr>
            <w:tcW w:w="1204" w:type="dxa"/>
          </w:tcPr>
          <w:p w:rsidR="00531D3C" w:rsidRPr="00327AB5" w:rsidRDefault="00531D3C" w:rsidP="00846B6E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2"/>
                <w:szCs w:val="22"/>
              </w:rPr>
            </w:pPr>
            <w:r w:rsidRPr="00327AB5">
              <w:rPr>
                <w:rStyle w:val="a9"/>
                <w:rFonts w:ascii="Times New Roman" w:hAnsi="Times New Roman"/>
                <w:b w:val="0"/>
                <w:sz w:val="22"/>
                <w:szCs w:val="22"/>
              </w:rPr>
              <w:t>ВД 1</w:t>
            </w:r>
          </w:p>
        </w:tc>
        <w:tc>
          <w:tcPr>
            <w:tcW w:w="8367" w:type="dxa"/>
          </w:tcPr>
          <w:p w:rsidR="00531D3C" w:rsidRPr="00327AB5" w:rsidRDefault="00531D3C" w:rsidP="00846B6E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i/>
                <w:sz w:val="22"/>
                <w:szCs w:val="22"/>
              </w:rPr>
            </w:pPr>
            <w:r w:rsidRPr="00327AB5">
              <w:rPr>
                <w:b w:val="0"/>
                <w:i w:val="0"/>
                <w:sz w:val="24"/>
                <w:szCs w:val="24"/>
              </w:rPr>
              <w:t>Управление структурным подразделением организации (предприятия)</w:t>
            </w:r>
          </w:p>
        </w:tc>
      </w:tr>
      <w:tr w:rsidR="00531D3C" w:rsidRPr="00B36A92" w:rsidTr="00846B6E">
        <w:tc>
          <w:tcPr>
            <w:tcW w:w="1204" w:type="dxa"/>
          </w:tcPr>
          <w:p w:rsidR="00531D3C" w:rsidRPr="00DE1008" w:rsidRDefault="00531D3C" w:rsidP="00846B6E">
            <w:pPr>
              <w:widowControl w:val="0"/>
              <w:suppressAutoHyphens/>
              <w:spacing w:line="360" w:lineRule="auto"/>
              <w:jc w:val="both"/>
            </w:pPr>
            <w:r w:rsidRPr="00DE1008">
              <w:t>ПК 4.1</w:t>
            </w:r>
          </w:p>
        </w:tc>
        <w:tc>
          <w:tcPr>
            <w:tcW w:w="8367" w:type="dxa"/>
          </w:tcPr>
          <w:p w:rsidR="00531D3C" w:rsidRPr="00DE1008" w:rsidRDefault="00531D3C" w:rsidP="00846B6E">
            <w:pPr>
              <w:pStyle w:val="21"/>
              <w:widowControl w:val="0"/>
              <w:ind w:left="0" w:firstLine="0"/>
              <w:jc w:val="both"/>
            </w:pPr>
            <w:r w:rsidRPr="00DE1008">
              <w:t>Участвовать в  планировании основных показателей</w:t>
            </w:r>
            <w:r w:rsidRPr="00DE1008">
              <w:rPr>
                <w:b/>
              </w:rPr>
              <w:t xml:space="preserve"> </w:t>
            </w:r>
            <w:r w:rsidRPr="00DE1008">
              <w:t>в области обеспечения работоспособности электрического хозяйства сельскохозяйственных потребителей и автоматизированных систем сельскохозяйственной техники.</w:t>
            </w:r>
          </w:p>
        </w:tc>
      </w:tr>
      <w:tr w:rsidR="00531D3C" w:rsidRPr="00B36A92" w:rsidTr="00846B6E">
        <w:tc>
          <w:tcPr>
            <w:tcW w:w="1204" w:type="dxa"/>
          </w:tcPr>
          <w:p w:rsidR="00531D3C" w:rsidRPr="00DE1008" w:rsidRDefault="00531D3C" w:rsidP="00846B6E">
            <w:pPr>
              <w:widowControl w:val="0"/>
              <w:suppressAutoHyphens/>
              <w:spacing w:line="360" w:lineRule="auto"/>
              <w:jc w:val="both"/>
            </w:pPr>
            <w:r w:rsidRPr="00DE1008">
              <w:t>ПК 4.2</w:t>
            </w:r>
          </w:p>
        </w:tc>
        <w:tc>
          <w:tcPr>
            <w:tcW w:w="8367" w:type="dxa"/>
          </w:tcPr>
          <w:p w:rsidR="00531D3C" w:rsidRPr="00DE1008" w:rsidRDefault="00531D3C" w:rsidP="00846B6E">
            <w:pPr>
              <w:pStyle w:val="21"/>
              <w:widowControl w:val="0"/>
              <w:ind w:left="0" w:firstLine="0"/>
              <w:jc w:val="both"/>
            </w:pPr>
            <w:r w:rsidRPr="00DE1008">
              <w:t>Планировать выполнение работ исполнителями.</w:t>
            </w:r>
          </w:p>
        </w:tc>
      </w:tr>
      <w:tr w:rsidR="00531D3C" w:rsidRPr="00B36A92" w:rsidTr="00846B6E">
        <w:tc>
          <w:tcPr>
            <w:tcW w:w="1204" w:type="dxa"/>
          </w:tcPr>
          <w:p w:rsidR="00531D3C" w:rsidRPr="00DE1008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E1008">
              <w:t>ПК 4.3</w:t>
            </w:r>
          </w:p>
        </w:tc>
        <w:tc>
          <w:tcPr>
            <w:tcW w:w="8367" w:type="dxa"/>
          </w:tcPr>
          <w:p w:rsidR="00531D3C" w:rsidRPr="00DE1008" w:rsidRDefault="00531D3C" w:rsidP="00846B6E">
            <w:pPr>
              <w:pStyle w:val="21"/>
              <w:widowControl w:val="0"/>
              <w:ind w:left="0" w:firstLine="0"/>
              <w:jc w:val="both"/>
            </w:pPr>
            <w:r w:rsidRPr="00DE1008">
              <w:t>Организовывать работу трудового коллектива.</w:t>
            </w:r>
          </w:p>
        </w:tc>
      </w:tr>
      <w:tr w:rsidR="00531D3C" w:rsidRPr="00B36A92" w:rsidTr="00846B6E">
        <w:tc>
          <w:tcPr>
            <w:tcW w:w="1204" w:type="dxa"/>
          </w:tcPr>
          <w:p w:rsidR="00531D3C" w:rsidRPr="00DE1008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E1008">
              <w:t>ПК 4.4</w:t>
            </w:r>
          </w:p>
        </w:tc>
        <w:tc>
          <w:tcPr>
            <w:tcW w:w="8367" w:type="dxa"/>
          </w:tcPr>
          <w:p w:rsidR="00531D3C" w:rsidRPr="00DE1008" w:rsidRDefault="00531D3C" w:rsidP="00846B6E">
            <w:pPr>
              <w:pStyle w:val="21"/>
              <w:widowControl w:val="0"/>
              <w:ind w:left="0" w:firstLine="0"/>
              <w:jc w:val="both"/>
            </w:pPr>
            <w:r w:rsidRPr="00DE1008">
              <w:t>Контролировать ход и оценивать результаты выполнения работ исполнителями.</w:t>
            </w:r>
          </w:p>
        </w:tc>
      </w:tr>
      <w:tr w:rsidR="00531D3C" w:rsidRPr="00B36A92" w:rsidTr="00846B6E">
        <w:tc>
          <w:tcPr>
            <w:tcW w:w="1204" w:type="dxa"/>
          </w:tcPr>
          <w:p w:rsidR="00531D3C" w:rsidRPr="00DE1008" w:rsidRDefault="00531D3C" w:rsidP="00846B6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E1008">
              <w:t>ПК 4.5</w:t>
            </w:r>
          </w:p>
        </w:tc>
        <w:tc>
          <w:tcPr>
            <w:tcW w:w="8367" w:type="dxa"/>
          </w:tcPr>
          <w:p w:rsidR="00531D3C" w:rsidRPr="00DE1008" w:rsidRDefault="00531D3C" w:rsidP="00846B6E">
            <w:pPr>
              <w:pStyle w:val="21"/>
              <w:widowControl w:val="0"/>
              <w:ind w:left="0" w:firstLine="0"/>
              <w:jc w:val="both"/>
            </w:pPr>
            <w:r w:rsidRPr="00DE1008">
              <w:t>Вести утвержденную учетно-отчетную документацию.</w:t>
            </w:r>
          </w:p>
        </w:tc>
      </w:tr>
    </w:tbl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31D3C" w:rsidRPr="00B42D86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bCs/>
        </w:rPr>
        <w:t>1.1.3 В ходе выполнения производственной практики</w:t>
      </w:r>
      <w:r w:rsidRPr="00B36A92">
        <w:rPr>
          <w:bCs/>
        </w:rPr>
        <w:t xml:space="preserve"> профессионального модуля обучающийся должен</w:t>
      </w:r>
      <w:r>
        <w:rPr>
          <w:bCs/>
        </w:rPr>
        <w:t xml:space="preserve"> </w:t>
      </w:r>
      <w:r>
        <w:rPr>
          <w:szCs w:val="24"/>
        </w:rPr>
        <w:t>закрепить</w:t>
      </w:r>
      <w:r w:rsidRPr="00B42D86">
        <w:rPr>
          <w:szCs w:val="24"/>
        </w:rPr>
        <w:t xml:space="preserve"> и</w:t>
      </w:r>
      <w:r>
        <w:rPr>
          <w:szCs w:val="24"/>
        </w:rPr>
        <w:t xml:space="preserve"> совершенствовать приобретенные</w:t>
      </w:r>
      <w:r w:rsidRPr="00B42D86">
        <w:rPr>
          <w:szCs w:val="24"/>
        </w:rPr>
        <w:t xml:space="preserve"> в пр</w:t>
      </w:r>
      <w:r>
        <w:rPr>
          <w:szCs w:val="24"/>
        </w:rPr>
        <w:t>оцессе обучения профессиональные умения:</w:t>
      </w:r>
    </w:p>
    <w:p w:rsidR="00531D3C" w:rsidRPr="00B36A92" w:rsidRDefault="00531D3C" w:rsidP="00531D3C">
      <w:pPr>
        <w:ind w:left="1428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088"/>
      </w:tblGrid>
      <w:tr w:rsidR="00531D3C" w:rsidRPr="00B36A92" w:rsidTr="00846B6E">
        <w:trPr>
          <w:trHeight w:val="1178"/>
        </w:trPr>
        <w:tc>
          <w:tcPr>
            <w:tcW w:w="2376" w:type="dxa"/>
          </w:tcPr>
          <w:p w:rsidR="00531D3C" w:rsidRPr="00DE1008" w:rsidRDefault="00531D3C" w:rsidP="00846B6E">
            <w:pPr>
              <w:rPr>
                <w:bCs/>
                <w:lang w:eastAsia="en-US"/>
              </w:rPr>
            </w:pPr>
            <w:r w:rsidRPr="00DE1008">
              <w:rPr>
                <w:bCs/>
                <w:lang w:eastAsia="en-US"/>
              </w:rPr>
              <w:t>Иметь практический опыт</w:t>
            </w:r>
          </w:p>
        </w:tc>
        <w:tc>
          <w:tcPr>
            <w:tcW w:w="7088" w:type="dxa"/>
          </w:tcPr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участия в планировании и анализе производственных показателей организации отрасли и структурного подразделения;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участия в управлении первичным трудовым коллективом;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ведения документации установленного образца</w:t>
            </w:r>
          </w:p>
        </w:tc>
      </w:tr>
      <w:tr w:rsidR="00531D3C" w:rsidRPr="00B36A92" w:rsidTr="00846B6E">
        <w:tc>
          <w:tcPr>
            <w:tcW w:w="2376" w:type="dxa"/>
          </w:tcPr>
          <w:p w:rsidR="00531D3C" w:rsidRPr="00DE1008" w:rsidRDefault="00531D3C" w:rsidP="00846B6E">
            <w:pPr>
              <w:ind w:firstLine="142"/>
              <w:rPr>
                <w:bCs/>
                <w:lang w:eastAsia="en-US"/>
              </w:rPr>
            </w:pPr>
            <w:r w:rsidRPr="00DE1008">
              <w:rPr>
                <w:bCs/>
                <w:lang w:eastAsia="en-US"/>
              </w:rPr>
              <w:t>Уметь</w:t>
            </w:r>
          </w:p>
        </w:tc>
        <w:tc>
          <w:tcPr>
            <w:tcW w:w="7088" w:type="dxa"/>
          </w:tcPr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рассчитывать по принятой методике основные производственные показатели электрического хозяйства сельскохозяйственных потребителей;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планировать работу исполнителей;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инструктировать и контролировать исполнителей на всех стадиях работ;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подбирать и осуществлять мероприятия по мотивации и стимулированию персонала;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оценивать качество выполняемых работ;</w:t>
            </w:r>
          </w:p>
        </w:tc>
      </w:tr>
      <w:tr w:rsidR="00531D3C" w:rsidRPr="00B36A92" w:rsidTr="00846B6E">
        <w:tc>
          <w:tcPr>
            <w:tcW w:w="2376" w:type="dxa"/>
          </w:tcPr>
          <w:p w:rsidR="00531D3C" w:rsidRPr="00DE1008" w:rsidRDefault="00531D3C" w:rsidP="00846B6E">
            <w:pPr>
              <w:ind w:firstLine="142"/>
              <w:rPr>
                <w:bCs/>
                <w:lang w:eastAsia="en-US"/>
              </w:rPr>
            </w:pPr>
            <w:r w:rsidRPr="00DE1008">
              <w:rPr>
                <w:bCs/>
                <w:lang w:eastAsia="en-US"/>
              </w:rPr>
              <w:t>Знать</w:t>
            </w:r>
          </w:p>
        </w:tc>
        <w:tc>
          <w:tcPr>
            <w:tcW w:w="7088" w:type="dxa"/>
          </w:tcPr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основы организации электрического хозяйства сельскохозяйственных потребителей;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структуру организации и руководимого подразделения;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характер взаимодействия с другими подразделениями;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функциональные обязанности работников и руководителей;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основные производственные показатели работы организации отрасли и его структурных подразделений;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методы планирования, контроля и оценки работ исполнителей;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виды, формы и методы мотивации персонала, в т. ч. материальное и нематериальное стимулирование работников;</w:t>
            </w:r>
          </w:p>
          <w:p w:rsidR="00531D3C" w:rsidRPr="00DE1008" w:rsidRDefault="00531D3C" w:rsidP="00846B6E">
            <w:pPr>
              <w:ind w:firstLine="720"/>
              <w:jc w:val="both"/>
            </w:pPr>
            <w:r w:rsidRPr="00DE1008">
              <w:t>- методы оценивания качества выполняемых работ;</w:t>
            </w:r>
          </w:p>
          <w:p w:rsidR="00531D3C" w:rsidRPr="00DE1008" w:rsidRDefault="00531D3C" w:rsidP="00846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DE1008">
              <w:t>- правила первичного документооборота, учета и отчетности.</w:t>
            </w:r>
          </w:p>
        </w:tc>
      </w:tr>
    </w:tbl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31D3C" w:rsidRPr="002F4AF1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531D3C" w:rsidRPr="009C4C76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8D274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8D27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 к результатам производственной</w:t>
      </w:r>
      <w:r w:rsidRPr="008D274A">
        <w:rPr>
          <w:b/>
          <w:sz w:val="28"/>
          <w:szCs w:val="28"/>
        </w:rPr>
        <w:t xml:space="preserve"> практики</w:t>
      </w:r>
    </w:p>
    <w:p w:rsidR="00531D3C" w:rsidRPr="00B33602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>
        <w:rPr>
          <w:sz w:val="28"/>
          <w:szCs w:val="28"/>
        </w:rPr>
        <w:tab/>
      </w:r>
      <w:r w:rsidRPr="00B33602">
        <w:rPr>
          <w:szCs w:val="24"/>
        </w:rPr>
        <w:t>В результате прохождения производственной практики по ВПД студент должен освоить профессиональные и общие компетенции.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3960"/>
      </w:tblGrid>
      <w:tr w:rsidR="00531D3C" w:rsidRPr="00B33602" w:rsidTr="00846B6E">
        <w:tc>
          <w:tcPr>
            <w:tcW w:w="5688" w:type="dxa"/>
          </w:tcPr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33602">
              <w:rPr>
                <w:szCs w:val="24"/>
              </w:rPr>
              <w:t>ВПД</w:t>
            </w:r>
          </w:p>
        </w:tc>
        <w:tc>
          <w:tcPr>
            <w:tcW w:w="3960" w:type="dxa"/>
          </w:tcPr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33602">
              <w:rPr>
                <w:szCs w:val="24"/>
              </w:rPr>
              <w:t>Профессиональные, общие компетенции и ЛР</w:t>
            </w:r>
          </w:p>
        </w:tc>
      </w:tr>
      <w:tr w:rsidR="00531D3C" w:rsidRPr="00B33602" w:rsidTr="00846B6E">
        <w:trPr>
          <w:trHeight w:val="647"/>
        </w:trPr>
        <w:tc>
          <w:tcPr>
            <w:tcW w:w="5688" w:type="dxa"/>
          </w:tcPr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szCs w:val="24"/>
              </w:rPr>
            </w:pPr>
            <w:r w:rsidRPr="00B33602">
              <w:rPr>
                <w:b/>
                <w:szCs w:val="24"/>
              </w:rPr>
              <w:t xml:space="preserve">МДК 04.01. </w:t>
            </w:r>
            <w:r w:rsidRPr="00B33602">
              <w:rPr>
                <w:szCs w:val="24"/>
              </w:rPr>
              <w:t xml:space="preserve"> </w:t>
            </w:r>
            <w:r w:rsidRPr="00B33602">
              <w:rPr>
                <w:b/>
                <w:szCs w:val="24"/>
              </w:rPr>
              <w:t>Управление структурным подразделением организации</w:t>
            </w:r>
          </w:p>
          <w:p w:rsidR="00531D3C" w:rsidRPr="00B33602" w:rsidRDefault="00531D3C" w:rsidP="00846B6E">
            <w:pPr>
              <w:jc w:val="both"/>
              <w:rPr>
                <w:b/>
                <w:szCs w:val="24"/>
              </w:rPr>
            </w:pPr>
            <w:r w:rsidRPr="00B33602">
              <w:rPr>
                <w:b/>
                <w:szCs w:val="24"/>
              </w:rPr>
              <w:t>ПМ 04.  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</w:t>
            </w:r>
          </w:p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</w:tc>
        <w:tc>
          <w:tcPr>
            <w:tcW w:w="3960" w:type="dxa"/>
          </w:tcPr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33602">
              <w:rPr>
                <w:szCs w:val="24"/>
              </w:rPr>
              <w:t>ПК 4.1- 4.5</w:t>
            </w:r>
          </w:p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33602">
              <w:rPr>
                <w:szCs w:val="24"/>
              </w:rPr>
              <w:t>ОК 1; ОК 2; ОК 3; ОК 4; ОК 5; ОК 6; ОК 8;</w:t>
            </w:r>
          </w:p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B33602" w:rsidRDefault="00531D3C" w:rsidP="00846B6E">
            <w:pPr>
              <w:rPr>
                <w:szCs w:val="24"/>
              </w:rPr>
            </w:pPr>
            <w:r w:rsidRPr="00B33602">
              <w:rPr>
                <w:szCs w:val="24"/>
              </w:rPr>
              <w:t>ЛР4,ЛР6,ЛР7, ЛР9,ЛР10,</w:t>
            </w:r>
          </w:p>
          <w:p w:rsidR="00531D3C" w:rsidRPr="00B33602" w:rsidRDefault="00531D3C" w:rsidP="00846B6E">
            <w:pPr>
              <w:rPr>
                <w:szCs w:val="24"/>
              </w:rPr>
            </w:pPr>
            <w:r w:rsidRPr="00B33602">
              <w:rPr>
                <w:szCs w:val="24"/>
              </w:rPr>
              <w:t>ЛР13,ЛР14, ЛР14,ЛР16, ЛР17</w:t>
            </w:r>
          </w:p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B336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</w:tr>
    </w:tbl>
    <w:p w:rsidR="00531D3C" w:rsidRPr="00B33602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</w:p>
    <w:p w:rsidR="00531D3C" w:rsidRPr="00B33602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33602">
        <w:rPr>
          <w:szCs w:val="24"/>
        </w:rPr>
        <w:tab/>
        <w:t>Формой промежуточной аттестации по производственной практике является защита практической работы и зачет.</w:t>
      </w:r>
    </w:p>
    <w:p w:rsidR="00531D3C" w:rsidRPr="00B33602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33602">
        <w:rPr>
          <w:szCs w:val="24"/>
        </w:rPr>
        <w:tab/>
        <w:t>1.2. Количество часов на освоение рабочей программы производственной практики:</w:t>
      </w:r>
    </w:p>
    <w:p w:rsidR="00531D3C" w:rsidRPr="00B33602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33602">
        <w:rPr>
          <w:szCs w:val="24"/>
        </w:rPr>
        <w:tab/>
        <w:t>Всего</w:t>
      </w:r>
      <w:r w:rsidRPr="00B33602">
        <w:rPr>
          <w:szCs w:val="24"/>
        </w:rPr>
        <w:tab/>
        <w:t>- 72 часа.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531D3C" w:rsidRPr="00EF44B5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31D3C" w:rsidRPr="00EF44B5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531D3C" w:rsidRDefault="00531D3C" w:rsidP="00531D3C">
      <w:pPr>
        <w:jc w:val="both"/>
        <w:rPr>
          <w:b/>
          <w:caps/>
          <w:sz w:val="28"/>
          <w:szCs w:val="28"/>
        </w:rPr>
        <w:sectPr w:rsidR="00531D3C" w:rsidSect="00846B6E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531D3C" w:rsidRPr="00752A0B" w:rsidRDefault="00531D3C" w:rsidP="00531D3C">
      <w:pPr>
        <w:jc w:val="both"/>
        <w:rPr>
          <w:b/>
          <w:szCs w:val="24"/>
        </w:rPr>
      </w:pPr>
      <w:r w:rsidRPr="00752A0B">
        <w:rPr>
          <w:b/>
          <w:caps/>
          <w:szCs w:val="24"/>
        </w:rPr>
        <w:lastRenderedPageBreak/>
        <w:t>2. структура и содержание производственной практики по пм 04 «</w:t>
      </w:r>
      <w:r w:rsidRPr="00752A0B">
        <w:rPr>
          <w:b/>
          <w:szCs w:val="24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</w:p>
    <w:p w:rsidR="00531D3C" w:rsidRPr="00752A0B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752A0B">
        <w:rPr>
          <w:b/>
          <w:szCs w:val="24"/>
        </w:rPr>
        <w:tab/>
      </w:r>
      <w:r>
        <w:rPr>
          <w:szCs w:val="24"/>
        </w:rPr>
        <w:t>2.1. Структура, объем производственной</w:t>
      </w:r>
      <w:r w:rsidRPr="00752A0B">
        <w:rPr>
          <w:szCs w:val="24"/>
        </w:rPr>
        <w:t xml:space="preserve"> практики и виды учебной работы.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4"/>
        <w:gridCol w:w="3921"/>
        <w:gridCol w:w="6728"/>
        <w:gridCol w:w="2155"/>
      </w:tblGrid>
      <w:tr w:rsidR="00531D3C" w:rsidRPr="00CE5F02" w:rsidTr="00846B6E">
        <w:tc>
          <w:tcPr>
            <w:tcW w:w="1724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Код ПК</w:t>
            </w:r>
          </w:p>
        </w:tc>
        <w:tc>
          <w:tcPr>
            <w:tcW w:w="3953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Код и наименование разделов и МДК</w:t>
            </w:r>
          </w:p>
        </w:tc>
        <w:tc>
          <w:tcPr>
            <w:tcW w:w="6824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Виды работ</w:t>
            </w:r>
          </w:p>
        </w:tc>
        <w:tc>
          <w:tcPr>
            <w:tcW w:w="2187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Кол-во</w:t>
            </w:r>
          </w:p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часов</w:t>
            </w:r>
          </w:p>
        </w:tc>
      </w:tr>
      <w:tr w:rsidR="00531D3C" w:rsidRPr="00CE5F02" w:rsidTr="00846B6E">
        <w:tc>
          <w:tcPr>
            <w:tcW w:w="1724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CE5F02">
              <w:rPr>
                <w:i/>
                <w:szCs w:val="24"/>
              </w:rPr>
              <w:t>1</w:t>
            </w:r>
          </w:p>
        </w:tc>
        <w:tc>
          <w:tcPr>
            <w:tcW w:w="3953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CE5F02">
              <w:rPr>
                <w:i/>
                <w:szCs w:val="24"/>
              </w:rPr>
              <w:t>2</w:t>
            </w:r>
          </w:p>
        </w:tc>
        <w:tc>
          <w:tcPr>
            <w:tcW w:w="6824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CE5F02">
              <w:rPr>
                <w:i/>
                <w:szCs w:val="24"/>
              </w:rPr>
              <w:t>3</w:t>
            </w:r>
          </w:p>
        </w:tc>
        <w:tc>
          <w:tcPr>
            <w:tcW w:w="2187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CE5F02">
              <w:rPr>
                <w:i/>
                <w:szCs w:val="24"/>
              </w:rPr>
              <w:t>4</w:t>
            </w:r>
          </w:p>
        </w:tc>
      </w:tr>
      <w:tr w:rsidR="00531D3C" w:rsidRPr="00CE5F02" w:rsidTr="00846B6E">
        <w:tc>
          <w:tcPr>
            <w:tcW w:w="1724" w:type="dxa"/>
            <w:vMerge w:val="restart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>
              <w:rPr>
                <w:szCs w:val="24"/>
              </w:rPr>
              <w:t>ПК 4.1-4.5</w:t>
            </w:r>
          </w:p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CE5F02">
              <w:rPr>
                <w:szCs w:val="24"/>
              </w:rPr>
              <w:t>ОК 1; ОК 2; ОК 3; ОК 4; ОК 5; ОК 6; ОК 7; ОК 8;</w:t>
            </w:r>
          </w:p>
          <w:p w:rsidR="00531D3C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C947ED" w:rsidRDefault="00531D3C" w:rsidP="00846B6E">
            <w:pPr>
              <w:rPr>
                <w:sz w:val="28"/>
                <w:szCs w:val="28"/>
              </w:rPr>
            </w:pPr>
            <w:r w:rsidRPr="00C947ED">
              <w:rPr>
                <w:sz w:val="28"/>
                <w:szCs w:val="28"/>
              </w:rPr>
              <w:t>ЛР4,ЛР6,ЛР7,</w:t>
            </w:r>
            <w:r>
              <w:rPr>
                <w:sz w:val="28"/>
                <w:szCs w:val="28"/>
              </w:rPr>
              <w:t xml:space="preserve"> </w:t>
            </w:r>
            <w:r w:rsidRPr="00C947ED">
              <w:rPr>
                <w:sz w:val="28"/>
                <w:szCs w:val="28"/>
              </w:rPr>
              <w:t>ЛР9,ЛР10,</w:t>
            </w:r>
          </w:p>
          <w:p w:rsidR="00531D3C" w:rsidRPr="00C947ED" w:rsidRDefault="00531D3C" w:rsidP="00846B6E">
            <w:pPr>
              <w:rPr>
                <w:sz w:val="28"/>
                <w:szCs w:val="28"/>
              </w:rPr>
            </w:pPr>
            <w:r w:rsidRPr="00C947ED">
              <w:rPr>
                <w:sz w:val="28"/>
                <w:szCs w:val="28"/>
              </w:rPr>
              <w:t>ЛР13,ЛР14,</w:t>
            </w:r>
            <w:r>
              <w:rPr>
                <w:sz w:val="28"/>
                <w:szCs w:val="28"/>
              </w:rPr>
              <w:t xml:space="preserve"> </w:t>
            </w:r>
            <w:r w:rsidRPr="00C947ED">
              <w:rPr>
                <w:sz w:val="28"/>
                <w:szCs w:val="28"/>
              </w:rPr>
              <w:t>ЛР14,ЛР16,</w:t>
            </w:r>
            <w:r>
              <w:rPr>
                <w:sz w:val="28"/>
                <w:szCs w:val="28"/>
              </w:rPr>
              <w:t xml:space="preserve"> </w:t>
            </w:r>
            <w:r w:rsidRPr="00C947ED">
              <w:rPr>
                <w:sz w:val="28"/>
                <w:szCs w:val="28"/>
              </w:rPr>
              <w:t>ЛР17</w:t>
            </w:r>
          </w:p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 w:val="restart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752A0B">
              <w:rPr>
                <w:szCs w:val="24"/>
              </w:rPr>
              <w:t>МДК 04.01. Управление структурным подразделением организации</w:t>
            </w:r>
          </w:p>
          <w:p w:rsidR="00531D3C" w:rsidRPr="00752A0B" w:rsidRDefault="00531D3C" w:rsidP="00846B6E">
            <w:pPr>
              <w:jc w:val="both"/>
              <w:rPr>
                <w:szCs w:val="24"/>
              </w:rPr>
            </w:pPr>
            <w:r w:rsidRPr="00752A0B">
              <w:rPr>
                <w:szCs w:val="24"/>
              </w:rPr>
              <w:t>ПМ 04.  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</w:t>
            </w:r>
          </w:p>
          <w:p w:rsidR="00531D3C" w:rsidRPr="00CE5F02" w:rsidRDefault="00531D3C" w:rsidP="00846B6E">
            <w:pPr>
              <w:jc w:val="both"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jc w:val="both"/>
            </w:pPr>
            <w:r w:rsidRPr="00F15B38">
              <w:t xml:space="preserve">Инструктаж по технике безопасности. </w:t>
            </w:r>
            <w:r>
              <w:t>Разработка организационной структуры управления сельскохозяйственным предприятием.</w:t>
            </w:r>
          </w:p>
        </w:tc>
        <w:tc>
          <w:tcPr>
            <w:tcW w:w="2187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jc w:val="both"/>
            </w:pPr>
            <w:r>
              <w:t>Изучение и анализ проектно-сметной документации объектов сельской электрификации.</w:t>
            </w:r>
          </w:p>
        </w:tc>
        <w:tc>
          <w:tcPr>
            <w:tcW w:w="2187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Составление графиков технического обслуживания и текущего ремонта электрооборудования сельскохозяйственных организаций.</w:t>
            </w:r>
          </w:p>
        </w:tc>
        <w:tc>
          <w:tcPr>
            <w:tcW w:w="2187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Работа с технической документацией электротехнической службы СХО.</w:t>
            </w:r>
          </w:p>
        </w:tc>
        <w:tc>
          <w:tcPr>
            <w:tcW w:w="2187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Расчет потребности СХО в электроэнергии.</w:t>
            </w:r>
          </w:p>
        </w:tc>
        <w:tc>
          <w:tcPr>
            <w:tcW w:w="2187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jc w:val="both"/>
            </w:pPr>
            <w:r>
              <w:t>Расчет численности персонала электрохозяйства. Определение объема электрохозяйства в условных единицах.</w:t>
            </w:r>
          </w:p>
        </w:tc>
        <w:tc>
          <w:tcPr>
            <w:tcW w:w="2187" w:type="dxa"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jc w:val="both"/>
            </w:pPr>
            <w:r>
              <w:t>Расчет эксплуатационных расходов и определение себестоимости 10кВт-ч.</w:t>
            </w:r>
          </w:p>
        </w:tc>
        <w:tc>
          <w:tcPr>
            <w:tcW w:w="2187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jc w:val="both"/>
            </w:pPr>
            <w:r>
              <w:t>Определение экономической эффективности применения электроэнергии в растениеводстве и животноводстве.</w:t>
            </w:r>
          </w:p>
        </w:tc>
        <w:tc>
          <w:tcPr>
            <w:tcW w:w="2187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Анализ производственных ситуаций. Принятие управленческих решений.</w:t>
            </w:r>
          </w:p>
        </w:tc>
        <w:tc>
          <w:tcPr>
            <w:tcW w:w="2187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Анализ производственных ситуаций. Принятие управленческих решений.</w:t>
            </w:r>
          </w:p>
        </w:tc>
        <w:tc>
          <w:tcPr>
            <w:tcW w:w="2187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r>
              <w:t>Разработка должностных инструкций. Составление контракта, трудового договора. Заполнение учетных листов.</w:t>
            </w:r>
          </w:p>
        </w:tc>
        <w:tc>
          <w:tcPr>
            <w:tcW w:w="2187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Разработка мероприятий, направленных на оценку качества выполняемых работ.</w:t>
            </w:r>
          </w:p>
        </w:tc>
        <w:tc>
          <w:tcPr>
            <w:tcW w:w="2187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846B6E">
        <w:tc>
          <w:tcPr>
            <w:tcW w:w="1724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Cs w:val="24"/>
              </w:rPr>
            </w:pPr>
            <w:r w:rsidRPr="00752A0B">
              <w:rPr>
                <w:b/>
                <w:szCs w:val="24"/>
              </w:rPr>
              <w:t>ВСЕГО:</w:t>
            </w:r>
          </w:p>
        </w:tc>
        <w:tc>
          <w:tcPr>
            <w:tcW w:w="6824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</w:tcPr>
          <w:p w:rsidR="00531D3C" w:rsidRPr="00752A0B" w:rsidRDefault="00531D3C" w:rsidP="00846B6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72 часа</w:t>
            </w:r>
          </w:p>
        </w:tc>
      </w:tr>
    </w:tbl>
    <w:p w:rsidR="00531D3C" w:rsidRPr="007F3BC1" w:rsidRDefault="00531D3C" w:rsidP="00531D3C">
      <w:pPr>
        <w:jc w:val="both"/>
        <w:rPr>
          <w:b/>
          <w:szCs w:val="24"/>
        </w:rPr>
      </w:pPr>
      <w:r w:rsidRPr="00681770">
        <w:rPr>
          <w:b/>
          <w:szCs w:val="24"/>
        </w:rPr>
        <w:lastRenderedPageBreak/>
        <w:t>Разде</w:t>
      </w:r>
      <w:r>
        <w:rPr>
          <w:b/>
          <w:szCs w:val="24"/>
        </w:rPr>
        <w:t>л 2.2. Тематический план производственной</w:t>
      </w:r>
      <w:r w:rsidRPr="00681770">
        <w:rPr>
          <w:b/>
          <w:szCs w:val="24"/>
        </w:rPr>
        <w:t xml:space="preserve"> практики  </w:t>
      </w:r>
      <w:r w:rsidRPr="00757D11">
        <w:rPr>
          <w:b/>
          <w:szCs w:val="24"/>
        </w:rPr>
        <w:t>ПМ</w:t>
      </w:r>
      <w:r>
        <w:rPr>
          <w:b/>
          <w:szCs w:val="24"/>
        </w:rPr>
        <w:t xml:space="preserve"> 04 </w:t>
      </w:r>
      <w:r w:rsidRPr="007F3BC1">
        <w:rPr>
          <w:b/>
          <w:caps/>
          <w:szCs w:val="24"/>
        </w:rPr>
        <w:t>«</w:t>
      </w:r>
      <w:r w:rsidRPr="007F3BC1">
        <w:rPr>
          <w:b/>
          <w:szCs w:val="24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</w:p>
    <w:p w:rsidR="00531D3C" w:rsidRPr="006A53F1" w:rsidRDefault="00531D3C" w:rsidP="00531D3C">
      <w:pPr>
        <w:jc w:val="both"/>
        <w:rPr>
          <w:b/>
          <w:szCs w:val="24"/>
        </w:rPr>
      </w:pPr>
    </w:p>
    <w:p w:rsidR="00531D3C" w:rsidRPr="00757D11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94"/>
        <w:gridCol w:w="5760"/>
        <w:gridCol w:w="1080"/>
        <w:gridCol w:w="1800"/>
        <w:gridCol w:w="2160"/>
        <w:gridCol w:w="1140"/>
        <w:gridCol w:w="1324"/>
      </w:tblGrid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№ п/п</w:t>
            </w:r>
          </w:p>
        </w:tc>
        <w:tc>
          <w:tcPr>
            <w:tcW w:w="119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Наименование </w:t>
            </w:r>
          </w:p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разделов и тем</w:t>
            </w:r>
          </w:p>
        </w:tc>
        <w:tc>
          <w:tcPr>
            <w:tcW w:w="576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</w:p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обучающихся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sz w:val="20"/>
                <w:u w:val="single"/>
              </w:rPr>
            </w:pPr>
            <w:r w:rsidRPr="00B93A04">
              <w:rPr>
                <w:sz w:val="20"/>
              </w:rPr>
              <w:t>Кол-во</w:t>
            </w:r>
          </w:p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часов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Наглядные </w:t>
            </w:r>
          </w:p>
          <w:p w:rsidR="00531D3C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B93A04">
              <w:rPr>
                <w:sz w:val="20"/>
              </w:rPr>
              <w:t>особия</w:t>
            </w:r>
          </w:p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 оборудование</w:t>
            </w:r>
          </w:p>
        </w:tc>
        <w:tc>
          <w:tcPr>
            <w:tcW w:w="2160" w:type="dxa"/>
          </w:tcPr>
          <w:p w:rsidR="00531D3C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Задания </w:t>
            </w:r>
          </w:p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для </w:t>
            </w:r>
          </w:p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студентов</w:t>
            </w:r>
          </w:p>
        </w:tc>
        <w:tc>
          <w:tcPr>
            <w:tcW w:w="114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Примечание</w:t>
            </w: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ПК </w:t>
            </w:r>
          </w:p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ОК</w:t>
            </w:r>
          </w:p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531D3C" w:rsidRPr="00B93A04" w:rsidRDefault="00531D3C" w:rsidP="00846B6E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2</w:t>
            </w:r>
          </w:p>
        </w:tc>
        <w:tc>
          <w:tcPr>
            <w:tcW w:w="5760" w:type="dxa"/>
          </w:tcPr>
          <w:p w:rsidR="00531D3C" w:rsidRPr="00B93A04" w:rsidRDefault="00531D3C" w:rsidP="00846B6E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3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4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5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6</w:t>
            </w:r>
          </w:p>
        </w:tc>
        <w:tc>
          <w:tcPr>
            <w:tcW w:w="1140" w:type="dxa"/>
          </w:tcPr>
          <w:p w:rsidR="00531D3C" w:rsidRPr="00B93A04" w:rsidRDefault="00531D3C" w:rsidP="00846B6E">
            <w:pPr>
              <w:tabs>
                <w:tab w:val="left" w:pos="1485"/>
                <w:tab w:val="center" w:pos="1632"/>
              </w:tabs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ab/>
            </w:r>
            <w:r w:rsidRPr="00B93A04">
              <w:rPr>
                <w:i/>
                <w:sz w:val="20"/>
              </w:rPr>
              <w:tab/>
              <w:t>7</w:t>
            </w:r>
          </w:p>
        </w:tc>
        <w:tc>
          <w:tcPr>
            <w:tcW w:w="1324" w:type="dxa"/>
          </w:tcPr>
          <w:p w:rsidR="00531D3C" w:rsidRPr="00B93A04" w:rsidRDefault="00531D3C" w:rsidP="00846B6E">
            <w:pPr>
              <w:tabs>
                <w:tab w:val="left" w:pos="1485"/>
                <w:tab w:val="center" w:pos="1632"/>
              </w:tabs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8</w:t>
            </w:r>
          </w:p>
        </w:tc>
      </w:tr>
      <w:tr w:rsidR="00531D3C" w:rsidRPr="00B93A04" w:rsidTr="00846B6E">
        <w:tc>
          <w:tcPr>
            <w:tcW w:w="534" w:type="dxa"/>
            <w:tcBorders>
              <w:bottom w:val="single" w:sz="4" w:space="0" w:color="auto"/>
            </w:tcBorders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  <w:tc>
          <w:tcPr>
            <w:tcW w:w="6954" w:type="dxa"/>
            <w:gridSpan w:val="2"/>
            <w:tcBorders>
              <w:bottom w:val="nil"/>
            </w:tcBorders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b/>
                <w:sz w:val="20"/>
              </w:rPr>
              <w:t xml:space="preserve"> 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b/>
                <w:sz w:val="20"/>
              </w:rPr>
            </w:pPr>
          </w:p>
        </w:tc>
        <w:tc>
          <w:tcPr>
            <w:tcW w:w="180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  <w:tc>
          <w:tcPr>
            <w:tcW w:w="114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  <w:tcBorders>
              <w:bottom w:val="nil"/>
            </w:tcBorders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531D3C" w:rsidRPr="00B93A04" w:rsidRDefault="00531D3C" w:rsidP="00846B6E">
            <w:pPr>
              <w:jc w:val="center"/>
              <w:rPr>
                <w:b/>
                <w:sz w:val="20"/>
              </w:rPr>
            </w:pPr>
          </w:p>
        </w:tc>
        <w:tc>
          <w:tcPr>
            <w:tcW w:w="5760" w:type="dxa"/>
          </w:tcPr>
          <w:p w:rsidR="00531D3C" w:rsidRPr="00B93A04" w:rsidRDefault="00531D3C" w:rsidP="00846B6E">
            <w:pPr>
              <w:rPr>
                <w:b/>
                <w:sz w:val="20"/>
              </w:rPr>
            </w:pPr>
            <w:r w:rsidRPr="00B93A04">
              <w:rPr>
                <w:b/>
                <w:sz w:val="20"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  <w:tc>
          <w:tcPr>
            <w:tcW w:w="180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  <w:tc>
          <w:tcPr>
            <w:tcW w:w="114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overflowPunct/>
              <w:autoSpaceDE/>
              <w:autoSpaceDN/>
              <w:adjustRightInd/>
              <w:rPr>
                <w:sz w:val="20"/>
              </w:rPr>
            </w:pPr>
            <w:r>
              <w:rPr>
                <w:sz w:val="20"/>
              </w:rPr>
              <w:t>ПК 4.1-4.5</w:t>
            </w:r>
          </w:p>
          <w:p w:rsidR="00531D3C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 1-8</w:t>
            </w:r>
          </w:p>
          <w:p w:rsidR="00531D3C" w:rsidRPr="00AB6BA3" w:rsidRDefault="00531D3C" w:rsidP="00846B6E">
            <w:pPr>
              <w:rPr>
                <w:sz w:val="20"/>
              </w:rPr>
            </w:pPr>
            <w:r w:rsidRPr="00AB6BA3">
              <w:rPr>
                <w:sz w:val="20"/>
              </w:rPr>
              <w:t>ЛР4,ЛР6,ЛР7, ЛР9,ЛР10,</w:t>
            </w:r>
          </w:p>
          <w:p w:rsidR="00531D3C" w:rsidRPr="00B93A04" w:rsidRDefault="00531D3C" w:rsidP="00B33602">
            <w:pPr>
              <w:rPr>
                <w:sz w:val="20"/>
              </w:rPr>
            </w:pPr>
            <w:r w:rsidRPr="00AB6BA3">
              <w:rPr>
                <w:sz w:val="20"/>
              </w:rPr>
              <w:t>ЛР13,ЛР14, ЛР14,ЛР16, ЛР17</w:t>
            </w: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846B6E">
            <w:pPr>
              <w:jc w:val="both"/>
            </w:pPr>
            <w:r w:rsidRPr="00F15B38">
              <w:t xml:space="preserve">Инструктаж по технике безопасности. </w:t>
            </w:r>
            <w:r>
              <w:t>Разработка организационной структуры управления сельскохозяйственным предприятием.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6/6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Инструкция по технике безопасности.</w:t>
            </w:r>
          </w:p>
          <w:p w:rsidR="00531D3C" w:rsidRPr="006A53F1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Изучить технику безопасности. </w:t>
            </w:r>
          </w:p>
          <w:p w:rsidR="00531D3C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Pr="00E62C9A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846B6E">
            <w:pPr>
              <w:jc w:val="both"/>
            </w:pPr>
            <w:r>
              <w:t>Изучение и анализ проектно-сметной документации объектов сельской электрификации.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6/12</w:t>
            </w:r>
          </w:p>
        </w:tc>
        <w:tc>
          <w:tcPr>
            <w:tcW w:w="1800" w:type="dxa"/>
          </w:tcPr>
          <w:p w:rsidR="00531D3C" w:rsidRPr="00011A9A" w:rsidRDefault="00531D3C" w:rsidP="00846B6E">
            <w:pPr>
              <w:rPr>
                <w:sz w:val="20"/>
                <w:lang w:val="en-US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rFonts w:eastAsia="Calibri"/>
                <w:bCs/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Составление графиков технического обслуживания и текущего ремонта электрооборудования сельскохозяйственных организаций.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6/18</w:t>
            </w:r>
          </w:p>
        </w:tc>
        <w:tc>
          <w:tcPr>
            <w:tcW w:w="1800" w:type="dxa"/>
          </w:tcPr>
          <w:p w:rsidR="00531D3C" w:rsidRPr="00011A9A" w:rsidRDefault="00531D3C" w:rsidP="00846B6E">
            <w:pPr>
              <w:rPr>
                <w:sz w:val="20"/>
                <w:lang w:val="en-US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color w:val="000000"/>
                <w:sz w:val="20"/>
              </w:rPr>
            </w:pPr>
          </w:p>
        </w:tc>
      </w:tr>
      <w:tr w:rsidR="00531D3C" w:rsidRPr="00B93A04" w:rsidTr="00846B6E">
        <w:trPr>
          <w:trHeight w:val="708"/>
        </w:trPr>
        <w:tc>
          <w:tcPr>
            <w:tcW w:w="534" w:type="dxa"/>
            <w:tcBorders>
              <w:bottom w:val="single" w:sz="4" w:space="0" w:color="auto"/>
            </w:tcBorders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94" w:type="dxa"/>
            <w:tcBorders>
              <w:top w:val="nil"/>
              <w:bottom w:val="single" w:sz="4" w:space="0" w:color="auto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Работа с технической документацией электротехнической службы СХО.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6/24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color w:val="000000"/>
                <w:sz w:val="20"/>
              </w:rPr>
            </w:pPr>
          </w:p>
        </w:tc>
      </w:tr>
      <w:tr w:rsidR="00531D3C" w:rsidRPr="00B93A04" w:rsidTr="00846B6E">
        <w:trPr>
          <w:trHeight w:val="708"/>
        </w:trPr>
        <w:tc>
          <w:tcPr>
            <w:tcW w:w="534" w:type="dxa"/>
            <w:tcBorders>
              <w:bottom w:val="single" w:sz="4" w:space="0" w:color="auto"/>
            </w:tcBorders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94" w:type="dxa"/>
            <w:tcBorders>
              <w:top w:val="nil"/>
              <w:bottom w:val="single" w:sz="4" w:space="0" w:color="auto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Расчет потребности СХО в электроэнергии.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6/30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color w:val="000000"/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846B6E">
            <w:pPr>
              <w:jc w:val="both"/>
            </w:pPr>
            <w:r>
              <w:t>Расчет численности персонала электрохозяйства. Определение объема электрохозяйства в условных единицах.</w:t>
            </w:r>
          </w:p>
        </w:tc>
        <w:tc>
          <w:tcPr>
            <w:tcW w:w="1080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6/36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Pr="004030A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846B6E">
            <w:pPr>
              <w:jc w:val="both"/>
            </w:pPr>
            <w:r>
              <w:t>Расчет эксплуатационных расходов и определение себестоимости 10кВт-ч.</w:t>
            </w:r>
          </w:p>
        </w:tc>
        <w:tc>
          <w:tcPr>
            <w:tcW w:w="1080" w:type="dxa"/>
          </w:tcPr>
          <w:p w:rsidR="00531D3C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6/42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846B6E">
            <w:pPr>
              <w:jc w:val="both"/>
            </w:pPr>
            <w:r>
              <w:t>Определение экономической эффективности применения электроэнергии в растениеводстве и животноводстве.</w:t>
            </w:r>
          </w:p>
        </w:tc>
        <w:tc>
          <w:tcPr>
            <w:tcW w:w="1080" w:type="dxa"/>
          </w:tcPr>
          <w:p w:rsidR="00531D3C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6/48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Анализ производственных ситуаций. Принятие управленческих решений.</w:t>
            </w:r>
          </w:p>
        </w:tc>
        <w:tc>
          <w:tcPr>
            <w:tcW w:w="1080" w:type="dxa"/>
          </w:tcPr>
          <w:p w:rsidR="00531D3C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6/54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Анализ производственных ситуаций. Принятие управленческих решений.</w:t>
            </w:r>
          </w:p>
        </w:tc>
        <w:tc>
          <w:tcPr>
            <w:tcW w:w="1080" w:type="dxa"/>
          </w:tcPr>
          <w:p w:rsidR="00531D3C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6/60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846B6E">
            <w:r>
              <w:t>Разработка должностных инструкций. Составление контракта, трудового договора. Заполнение учетных листов.</w:t>
            </w:r>
          </w:p>
        </w:tc>
        <w:tc>
          <w:tcPr>
            <w:tcW w:w="1080" w:type="dxa"/>
          </w:tcPr>
          <w:p w:rsidR="00531D3C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6/66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sz w:val="20"/>
              </w:rPr>
            </w:pPr>
          </w:p>
        </w:tc>
      </w:tr>
      <w:tr w:rsidR="00531D3C" w:rsidRPr="00B93A04" w:rsidTr="00846B6E">
        <w:tc>
          <w:tcPr>
            <w:tcW w:w="534" w:type="dxa"/>
          </w:tcPr>
          <w:p w:rsidR="00531D3C" w:rsidRPr="00B93A04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846B6E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846B6E">
            <w:pPr>
              <w:widowControl w:val="0"/>
              <w:jc w:val="both"/>
            </w:pPr>
            <w:r>
              <w:t>Разработка мероприятий, направленных на оценку качества выполняемых работ.</w:t>
            </w:r>
          </w:p>
        </w:tc>
        <w:tc>
          <w:tcPr>
            <w:tcW w:w="1080" w:type="dxa"/>
          </w:tcPr>
          <w:p w:rsidR="00531D3C" w:rsidRDefault="00531D3C" w:rsidP="0084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6/72</w:t>
            </w:r>
          </w:p>
        </w:tc>
        <w:tc>
          <w:tcPr>
            <w:tcW w:w="180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846B6E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846B6E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846B6E">
            <w:pPr>
              <w:jc w:val="both"/>
              <w:rPr>
                <w:sz w:val="20"/>
              </w:rPr>
            </w:pPr>
          </w:p>
        </w:tc>
      </w:tr>
    </w:tbl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  <w:sectPr w:rsidR="00531D3C" w:rsidSect="00846B6E">
          <w:pgSz w:w="16838" w:h="11906" w:orient="landscape"/>
          <w:pgMar w:top="851" w:right="1134" w:bottom="1701" w:left="1134" w:header="709" w:footer="709" w:gutter="0"/>
          <w:cols w:space="720"/>
          <w:titlePg/>
        </w:sectPr>
      </w:pPr>
    </w:p>
    <w:p w:rsidR="00531D3C" w:rsidRPr="00806B2A" w:rsidRDefault="00531D3C" w:rsidP="00531D3C">
      <w:pPr>
        <w:jc w:val="both"/>
        <w:rPr>
          <w:bCs/>
          <w:szCs w:val="24"/>
        </w:rPr>
      </w:pPr>
    </w:p>
    <w:p w:rsidR="00531D3C" w:rsidRPr="0047062D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  <w:r w:rsidRPr="0047062D">
        <w:rPr>
          <w:b/>
          <w:caps/>
          <w:sz w:val="28"/>
          <w:szCs w:val="28"/>
        </w:rPr>
        <w:t>3. Условия реал</w:t>
      </w:r>
      <w:r>
        <w:rPr>
          <w:b/>
          <w:caps/>
          <w:sz w:val="28"/>
          <w:szCs w:val="28"/>
        </w:rPr>
        <w:t>изации рабочей программы производственной</w:t>
      </w:r>
      <w:r w:rsidRPr="0047062D">
        <w:rPr>
          <w:b/>
          <w:caps/>
          <w:sz w:val="28"/>
          <w:szCs w:val="28"/>
        </w:rPr>
        <w:t xml:space="preserve"> практики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Pr="0047062D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47062D">
        <w:rPr>
          <w:b/>
          <w:sz w:val="28"/>
          <w:szCs w:val="28"/>
        </w:rPr>
        <w:t>3.1. Требования к минимуму материально-техническому обеспечению.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Pr="00806B2A" w:rsidRDefault="00531D3C" w:rsidP="00531D3C">
      <w:pPr>
        <w:jc w:val="both"/>
        <w:rPr>
          <w:b/>
          <w:szCs w:val="24"/>
        </w:rPr>
      </w:pPr>
      <w:r>
        <w:rPr>
          <w:sz w:val="28"/>
          <w:szCs w:val="28"/>
        </w:rPr>
        <w:t xml:space="preserve">Программа производственной практики реализуется в кабинете </w:t>
      </w:r>
      <w:r w:rsidRPr="00806B2A">
        <w:rPr>
          <w:b/>
          <w:caps/>
          <w:sz w:val="28"/>
          <w:szCs w:val="28"/>
        </w:rPr>
        <w:t>«</w:t>
      </w:r>
      <w:r w:rsidRPr="00806B2A">
        <w:rPr>
          <w:b/>
          <w:sz w:val="28"/>
          <w:szCs w:val="28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  <w:r>
        <w:rPr>
          <w:sz w:val="28"/>
          <w:szCs w:val="28"/>
        </w:rPr>
        <w:t xml:space="preserve"> учебного заведения «Орловский технический колледж» и частично в организациях (хозяйствах) на основе прямых договоров, заключенных между колледжем и предприятием, куда направляется обучающийся.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3.1.1. Средства обучения: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Индивидуальное задание: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инструкционно-технологические карты на рабочее место;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учебные, справочные пособия, практикумы.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</w:p>
    <w:p w:rsidR="00531D3C" w:rsidRPr="0047062D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  <w:r w:rsidRPr="0047062D">
        <w:rPr>
          <w:b/>
          <w:sz w:val="28"/>
          <w:szCs w:val="28"/>
        </w:rPr>
        <w:t>3.2. Информационное обеспечение обучения.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531D3C" w:rsidRPr="00681D9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681D9C">
        <w:rPr>
          <w:bCs/>
          <w:sz w:val="28"/>
          <w:szCs w:val="28"/>
        </w:rPr>
        <w:t>Основные источники:</w:t>
      </w:r>
    </w:p>
    <w:p w:rsidR="00531D3C" w:rsidRDefault="00531D3C" w:rsidP="00531D3C">
      <w:pPr>
        <w:ind w:left="64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Учебники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Базаров Т.Ю. Управление персоналом. – М.: издат.центр «Академия»,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Пошатаев А.В., Беспалов В.А. Управление сельскохозяйственным производством. – М.: Колос,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Зимин Н.Е. Технико-экономический анализ деятельности предприятий. – М.: Колос,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Экономика и управление в сельском хозяйстве: Учебник под ред. Г.А. Петраневой. – М.: издат.центр «Академия»,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Пшенко А.В. Документационное обеспечение управления. – М.: издат.центр «Академия»,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0C6A1C">
        <w:rPr>
          <w:bCs/>
          <w:sz w:val="28"/>
          <w:szCs w:val="28"/>
        </w:rPr>
        <w:t>Дополнительные источники:</w:t>
      </w:r>
    </w:p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Учебники и учебные пособия: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Годин В.В., Королев И.К. Информационное обеспечение управленческой деятельности. – М.: издат.центр «Академия», 2011.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Сорк Д.И., Заморилова Н.Г., Белоусов Е.Н. Правовое регулирование хозяйственной деятельности. – М.: издат.центр «Академия», 2012.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Пшенко А.В. Делопроизводство. – М.: издат.центр «Академия», 2010.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Г.Г., Черкасская Г.В. Управление деловой карьерой. – М.: издат.центр «Академия», 2013.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Драчева Е.Л., Юликов Л.И. Менеджмент. Практикум. – М.: издат.центр «Академия», 2013.</w:t>
      </w:r>
    </w:p>
    <w:p w:rsidR="00531D3C" w:rsidRPr="00C947ED" w:rsidRDefault="00531D3C" w:rsidP="00531D3C">
      <w:pPr>
        <w:ind w:firstLine="900"/>
        <w:jc w:val="both"/>
        <w:rPr>
          <w:bCs/>
          <w:sz w:val="28"/>
          <w:szCs w:val="28"/>
        </w:rPr>
      </w:pPr>
    </w:p>
    <w:p w:rsidR="00531D3C" w:rsidRPr="00C947ED" w:rsidRDefault="00531D3C" w:rsidP="00531D3C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C947ED">
        <w:rPr>
          <w:b/>
          <w:bCs/>
          <w:color w:val="000000"/>
          <w:sz w:val="28"/>
          <w:szCs w:val="28"/>
        </w:rPr>
        <w:t xml:space="preserve">в) </w:t>
      </w:r>
      <w:r w:rsidRPr="00C947ED">
        <w:rPr>
          <w:b/>
          <w:sz w:val="28"/>
          <w:szCs w:val="28"/>
        </w:rPr>
        <w:t>Основные электронные издания</w:t>
      </w:r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 xml:space="preserve">1.Дорофеева Л. И. Основы теории управления: учебник и практикум для среднего профессионального образования и бакалавриата [Электронный ресурс]: учебник / Л.И. Дорофеева - Москва|Берлин: Директ-Медиа, 2020 - 424 с. - Доступ к полному тексту с сайта ЭБС Университетская библиотека online: </w:t>
      </w:r>
      <w:hyperlink r:id="rId13" w:history="1">
        <w:r w:rsidRPr="00C947ED">
          <w:rPr>
            <w:rStyle w:val="aa"/>
            <w:sz w:val="28"/>
            <w:szCs w:val="28"/>
          </w:rPr>
          <w:t>http://biblioclub.ru/index.php?page=book&amp;id=570832</w:t>
        </w:r>
      </w:hyperlink>
      <w:r w:rsidRPr="00C947ED">
        <w:rPr>
          <w:sz w:val="28"/>
          <w:szCs w:val="28"/>
        </w:rPr>
        <w:t>.</w:t>
      </w:r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 xml:space="preserve"> 2.Базаров, Т. Ю. Управление персоналом [Электронный ресурс] : учебник для обучающихся по программам среднего профессионального образования / Т. Ю. Базаров .— 15-е изд., стер. — Москва: Академия, 2018 .— 316 с. : ил. — С прил. — Библиогр.: с. 309-313 (86 назв.) .— ISBN 978-5-4468-7606-8 .— Доступ к полному тексту с сайта ЭБС Академия. </w:t>
      </w:r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 xml:space="preserve">3. Оплетаева, Н. А. Управление структурным подразделением организации : учебное пособие / Н. А. Оплетаева. — Омск : Омский ГАУ, 2019. — 76 с. — ISBN 978-5-89764-817-7. — Текст : электронный // Лань : электроннобиблиотечная система. — URL: </w:t>
      </w:r>
      <w:hyperlink r:id="rId14" w:history="1">
        <w:r w:rsidRPr="00C947ED">
          <w:rPr>
            <w:rStyle w:val="aa"/>
            <w:sz w:val="28"/>
            <w:szCs w:val="28"/>
          </w:rPr>
          <w:t>https://e.lanbook.com/book/126621</w:t>
        </w:r>
      </w:hyperlink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 xml:space="preserve">4. Чиликина И. А. Управление персоналом [Электронный ресурс]: Учебное пособие для СПО / И. А. Чиликина - Липецк, Саратов: Липецкий государственный технический университет, Профобразование, 2019 - 76 с. - </w:t>
      </w:r>
      <w:hyperlink r:id="rId15" w:history="1">
        <w:r w:rsidRPr="00C947ED">
          <w:rPr>
            <w:rStyle w:val="aa"/>
            <w:sz w:val="28"/>
            <w:szCs w:val="28"/>
          </w:rPr>
          <w:t>http://www.iprbookshop.ru/85992.html</w:t>
        </w:r>
      </w:hyperlink>
      <w:r w:rsidRPr="00C947ED">
        <w:rPr>
          <w:sz w:val="28"/>
          <w:szCs w:val="28"/>
        </w:rPr>
        <w:t xml:space="preserve"> </w:t>
      </w:r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 xml:space="preserve">2.Коргова, М. А. Менеджмент. Управление организацией : учебное пособие для среднего профессионального образования / М. А. Коргова. — 2-е изд., испр. и доп. — Москва : Издательство Юрайт, 2020. — 197 с. — (Профессиональное образование). — ISBN 978-5-534-12330-2. — Текст : электронный // ЭБС Юрайт [сайт]. — URL: </w:t>
      </w:r>
      <w:hyperlink r:id="rId16" w:history="1">
        <w:r w:rsidRPr="00C947ED">
          <w:rPr>
            <w:rStyle w:val="aa"/>
            <w:sz w:val="28"/>
            <w:szCs w:val="28"/>
          </w:rPr>
          <w:t>https://urait.ru/bcode/456661</w:t>
        </w:r>
      </w:hyperlink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</w:p>
    <w:p w:rsidR="00531D3C" w:rsidRPr="0047062D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8"/>
          <w:szCs w:val="28"/>
        </w:rPr>
      </w:pPr>
      <w:r w:rsidRPr="0047062D">
        <w:rPr>
          <w:b/>
          <w:sz w:val="28"/>
          <w:szCs w:val="28"/>
        </w:rPr>
        <w:t xml:space="preserve">3.3. Общие </w:t>
      </w:r>
      <w:r>
        <w:rPr>
          <w:b/>
          <w:sz w:val="28"/>
          <w:szCs w:val="28"/>
        </w:rPr>
        <w:t>требования к организации  производственной</w:t>
      </w:r>
      <w:r w:rsidRPr="0047062D">
        <w:rPr>
          <w:b/>
          <w:sz w:val="28"/>
          <w:szCs w:val="28"/>
        </w:rPr>
        <w:t xml:space="preserve"> практики.</w:t>
      </w:r>
    </w:p>
    <w:p w:rsidR="00531D3C" w:rsidRPr="003B5259" w:rsidRDefault="00531D3C" w:rsidP="00531D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Производственная практика </w:t>
      </w:r>
      <w:r w:rsidRPr="00806B2A">
        <w:rPr>
          <w:b/>
          <w:sz w:val="28"/>
          <w:szCs w:val="28"/>
        </w:rPr>
        <w:t>ПМ 04</w:t>
      </w:r>
      <w:r w:rsidRPr="00806B2A">
        <w:rPr>
          <w:sz w:val="28"/>
          <w:szCs w:val="28"/>
        </w:rPr>
        <w:t xml:space="preserve"> </w:t>
      </w:r>
      <w:r w:rsidRPr="00806B2A">
        <w:rPr>
          <w:b/>
          <w:caps/>
          <w:sz w:val="28"/>
          <w:szCs w:val="28"/>
        </w:rPr>
        <w:t>«</w:t>
      </w:r>
      <w:r w:rsidRPr="00806B2A">
        <w:rPr>
          <w:b/>
          <w:sz w:val="28"/>
          <w:szCs w:val="28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проводится в соответствии с содержанием рабочей программы и тематического плана практики, утвержденной заведующим учебной практикой.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Занятия проводятся в учебном кабинете </w:t>
      </w:r>
      <w:r w:rsidRPr="00806B2A">
        <w:rPr>
          <w:b/>
          <w:caps/>
          <w:sz w:val="28"/>
          <w:szCs w:val="28"/>
        </w:rPr>
        <w:t>«</w:t>
      </w:r>
      <w:r w:rsidRPr="00806B2A">
        <w:rPr>
          <w:b/>
          <w:sz w:val="28"/>
          <w:szCs w:val="28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  <w:r>
        <w:rPr>
          <w:b/>
          <w:sz w:val="28"/>
          <w:szCs w:val="28"/>
        </w:rPr>
        <w:t>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выполняются индивидуально, каждым обучающимся. 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Каждое рабочее место оснащают инструкционно-технологической картой и необходимой литературой.</w:t>
      </w:r>
      <w:r w:rsidRPr="00246832">
        <w:rPr>
          <w:sz w:val="28"/>
          <w:szCs w:val="28"/>
        </w:rPr>
        <w:t xml:space="preserve"> 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Преподаватель проводит занятия согласно плану, включающего организационную часть, вводный инструктаж, текущий инструктаж (самостоятельная работа), заключительный инструктаж (подведение итогов).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время самостоятельной работы обучающего преподаватель систематически обходит рабочие места, контролирует работу студентов, а также оказывает помощь в выполнении какой-то операции, убеждается в успешности усвоения изучаемого материала. Контроль осуществляется в основном устным опросом по контрольным вопросам и по ходу выполнения задания.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B33602" w:rsidRDefault="00B33602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531D3C" w:rsidRPr="00026DCB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  <w:r w:rsidRPr="00026DCB">
        <w:rPr>
          <w:b/>
          <w:caps/>
          <w:sz w:val="28"/>
          <w:szCs w:val="28"/>
        </w:rPr>
        <w:lastRenderedPageBreak/>
        <w:t>4. Контроль и оценка результатов  освоения общих и профессиона</w:t>
      </w:r>
      <w:r>
        <w:rPr>
          <w:b/>
          <w:caps/>
          <w:sz w:val="28"/>
          <w:szCs w:val="28"/>
        </w:rPr>
        <w:t>льных компетенций в ходе производственной</w:t>
      </w:r>
      <w:r w:rsidRPr="00026DCB">
        <w:rPr>
          <w:b/>
          <w:caps/>
          <w:sz w:val="28"/>
          <w:szCs w:val="28"/>
        </w:rPr>
        <w:t xml:space="preserve"> практики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программы производственной практики осуществляется преподавателем специального цикла в процессе проведения занятий и сдачи зачета в форме дифференцированного зачета.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освоения общих и профессиональных компетенций по каждому разделу профессионального модуля фиксируются в документации в виде аттестационного листа по практике для каждого студента.</w:t>
      </w:r>
    </w:p>
    <w:tbl>
      <w:tblPr>
        <w:tblW w:w="98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88"/>
        <w:gridCol w:w="3600"/>
        <w:gridCol w:w="2333"/>
      </w:tblGrid>
      <w:tr w:rsidR="00531D3C" w:rsidRPr="002670EF" w:rsidTr="00846B6E">
        <w:tc>
          <w:tcPr>
            <w:tcW w:w="3888" w:type="dxa"/>
            <w:shd w:val="clear" w:color="auto" w:fill="auto"/>
            <w:vAlign w:val="center"/>
          </w:tcPr>
          <w:p w:rsidR="00531D3C" w:rsidRPr="00D255B8" w:rsidRDefault="00531D3C" w:rsidP="00846B6E">
            <w:pPr>
              <w:jc w:val="center"/>
              <w:rPr>
                <w:b/>
                <w:bCs/>
              </w:rPr>
            </w:pPr>
            <w:r w:rsidRPr="00D255B8">
              <w:rPr>
                <w:b/>
                <w:bCs/>
              </w:rPr>
              <w:t xml:space="preserve">Результаты </w:t>
            </w:r>
          </w:p>
          <w:p w:rsidR="00531D3C" w:rsidRPr="00D255B8" w:rsidRDefault="00531D3C" w:rsidP="00846B6E">
            <w:pPr>
              <w:jc w:val="center"/>
              <w:rPr>
                <w:b/>
                <w:bCs/>
              </w:rPr>
            </w:pPr>
            <w:r w:rsidRPr="00D255B8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531D3C" w:rsidRPr="00D255B8" w:rsidRDefault="00531D3C" w:rsidP="00846B6E">
            <w:pPr>
              <w:jc w:val="center"/>
              <w:rPr>
                <w:bCs/>
              </w:rPr>
            </w:pPr>
            <w:r w:rsidRPr="00D255B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1D3C" w:rsidRPr="003B5259" w:rsidRDefault="00531D3C" w:rsidP="00846B6E">
            <w:pPr>
              <w:jc w:val="center"/>
              <w:rPr>
                <w:b/>
                <w:bCs/>
                <w:iCs/>
              </w:rPr>
            </w:pPr>
            <w:r w:rsidRPr="003B5259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531D3C" w:rsidRPr="002670EF" w:rsidTr="00846B6E">
        <w:tc>
          <w:tcPr>
            <w:tcW w:w="3888" w:type="dxa"/>
            <w:shd w:val="clear" w:color="auto" w:fill="auto"/>
          </w:tcPr>
          <w:p w:rsidR="00531D3C" w:rsidRPr="003D6C6C" w:rsidRDefault="00531D3C" w:rsidP="00846B6E">
            <w:pPr>
              <w:pStyle w:val="21"/>
              <w:widowControl w:val="0"/>
              <w:ind w:left="0" w:firstLine="720"/>
              <w:jc w:val="both"/>
            </w:pPr>
            <w:r w:rsidRPr="003D6C6C">
              <w:t>1. Организовывать работу коллектива исполнителей.</w:t>
            </w:r>
          </w:p>
          <w:p w:rsidR="00531D3C" w:rsidRPr="003D6C6C" w:rsidRDefault="00531D3C" w:rsidP="00846B6E">
            <w:pPr>
              <w:pStyle w:val="21"/>
              <w:widowControl w:val="0"/>
              <w:ind w:left="0" w:firstLine="720"/>
              <w:jc w:val="both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531D3C" w:rsidRPr="00D255B8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 xml:space="preserve">анализ работы </w:t>
            </w:r>
            <w:r>
              <w:rPr>
                <w:bCs/>
              </w:rPr>
              <w:t>структурного подразделения (электротехнической службы)</w:t>
            </w:r>
          </w:p>
          <w:p w:rsidR="00531D3C" w:rsidRPr="00D255B8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>планирование п</w:t>
            </w:r>
            <w:r>
              <w:rPr>
                <w:bCs/>
              </w:rPr>
              <w:t>роизводственной деятельности структурного подразделения</w:t>
            </w:r>
          </w:p>
          <w:p w:rsidR="00531D3C" w:rsidRPr="00D255B8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>расчет основных показат</w:t>
            </w:r>
            <w:r>
              <w:rPr>
                <w:bCs/>
              </w:rPr>
              <w:t>елей, характеризующих работу структурного подразделения</w:t>
            </w:r>
          </w:p>
          <w:p w:rsidR="00531D3C" w:rsidRPr="00D255B8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>составление годово</w:t>
            </w:r>
            <w:r>
              <w:rPr>
                <w:bCs/>
              </w:rPr>
              <w:t>го производственного задания структурного подразделения</w:t>
            </w:r>
          </w:p>
        </w:tc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846B6E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- курсовое проектирование</w:t>
            </w:r>
          </w:p>
          <w:p w:rsidR="00531D3C" w:rsidRDefault="00531D3C" w:rsidP="00846B6E">
            <w:pPr>
              <w:rPr>
                <w:bCs/>
                <w:iCs/>
              </w:rPr>
            </w:pPr>
          </w:p>
          <w:p w:rsidR="00531D3C" w:rsidRDefault="00531D3C" w:rsidP="00846B6E">
            <w:pPr>
              <w:rPr>
                <w:bCs/>
                <w:iCs/>
              </w:rPr>
            </w:pPr>
          </w:p>
          <w:p w:rsidR="00531D3C" w:rsidRDefault="00531D3C" w:rsidP="00846B6E">
            <w:pPr>
              <w:rPr>
                <w:bCs/>
                <w:iCs/>
              </w:rPr>
            </w:pPr>
          </w:p>
          <w:p w:rsidR="00531D3C" w:rsidRDefault="00531D3C" w:rsidP="00846B6E">
            <w:pPr>
              <w:rPr>
                <w:bCs/>
                <w:iCs/>
              </w:rPr>
            </w:pPr>
          </w:p>
          <w:p w:rsidR="00531D3C" w:rsidRPr="00C34623" w:rsidRDefault="00531D3C" w:rsidP="00846B6E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- экспертная оценка выполнения практических работ</w:t>
            </w:r>
          </w:p>
        </w:tc>
      </w:tr>
      <w:tr w:rsidR="00531D3C" w:rsidRPr="002670EF" w:rsidTr="00846B6E">
        <w:tc>
          <w:tcPr>
            <w:tcW w:w="3888" w:type="dxa"/>
            <w:shd w:val="clear" w:color="auto" w:fill="auto"/>
          </w:tcPr>
          <w:p w:rsidR="00531D3C" w:rsidRPr="003D6C6C" w:rsidRDefault="00531D3C" w:rsidP="00846B6E">
            <w:pPr>
              <w:pStyle w:val="21"/>
              <w:widowControl w:val="0"/>
              <w:ind w:left="0" w:firstLine="720"/>
              <w:jc w:val="both"/>
            </w:pPr>
            <w:r w:rsidRPr="003D6C6C">
              <w:t>2. Планировать и организовывать производственные работы.</w:t>
            </w:r>
          </w:p>
          <w:p w:rsidR="00531D3C" w:rsidRPr="003D6C6C" w:rsidRDefault="00531D3C" w:rsidP="00846B6E">
            <w:pPr>
              <w:pStyle w:val="21"/>
              <w:widowControl w:val="0"/>
              <w:ind w:left="0" w:firstLine="0"/>
            </w:pPr>
          </w:p>
        </w:tc>
        <w:tc>
          <w:tcPr>
            <w:tcW w:w="3600" w:type="dxa"/>
            <w:shd w:val="clear" w:color="auto" w:fill="auto"/>
          </w:tcPr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планирование деятельности исполнителей: получение необходимой информации</w:t>
            </w:r>
          </w:p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анализ использования рабочего времени;</w:t>
            </w:r>
          </w:p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принятие управленческих решений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846B6E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Подготовка докладов, рефератов.</w:t>
            </w:r>
          </w:p>
          <w:p w:rsidR="00531D3C" w:rsidRPr="00C34623" w:rsidRDefault="00531D3C" w:rsidP="00846B6E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Текущий контроль выполнения практических заданий</w:t>
            </w:r>
          </w:p>
        </w:tc>
      </w:tr>
      <w:tr w:rsidR="00531D3C" w:rsidRPr="002670EF" w:rsidTr="00846B6E">
        <w:tc>
          <w:tcPr>
            <w:tcW w:w="3888" w:type="dxa"/>
            <w:shd w:val="clear" w:color="auto" w:fill="auto"/>
          </w:tcPr>
          <w:p w:rsidR="00531D3C" w:rsidRPr="003D6C6C" w:rsidRDefault="00531D3C" w:rsidP="00846B6E">
            <w:pPr>
              <w:pStyle w:val="21"/>
              <w:widowControl w:val="0"/>
              <w:ind w:left="0" w:firstLine="720"/>
              <w:jc w:val="both"/>
            </w:pPr>
            <w:r w:rsidRPr="003D6C6C">
              <w:t>3. Выбирать оптимальные решения в нестандартных ситуациях.</w:t>
            </w:r>
          </w:p>
          <w:p w:rsidR="00531D3C" w:rsidRPr="003D6C6C" w:rsidRDefault="00531D3C" w:rsidP="00846B6E">
            <w:pPr>
              <w:pStyle w:val="21"/>
              <w:widowControl w:val="0"/>
              <w:ind w:left="0" w:firstLine="0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составление организационного плана на весь объем задания;</w:t>
            </w:r>
          </w:p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постановки задачи и доведения до исполнителей, её конечный результат;</w:t>
            </w:r>
          </w:p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предусмотреть возможность пересмотра задания в условиях неопределенности (риска)</w:t>
            </w:r>
          </w:p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содержание инструктажа по выполнению работы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846B6E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Наблюдение за организацией работы трудового коллектива во время производственной практики, личное участие.</w:t>
            </w:r>
          </w:p>
          <w:p w:rsidR="00531D3C" w:rsidRPr="00C34623" w:rsidRDefault="00531D3C" w:rsidP="00846B6E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Отчет по производственной практике</w:t>
            </w:r>
          </w:p>
        </w:tc>
      </w:tr>
      <w:tr w:rsidR="00531D3C" w:rsidRPr="002670EF" w:rsidTr="00846B6E">
        <w:tc>
          <w:tcPr>
            <w:tcW w:w="3888" w:type="dxa"/>
            <w:shd w:val="clear" w:color="auto" w:fill="auto"/>
          </w:tcPr>
          <w:p w:rsidR="00531D3C" w:rsidRPr="003D6C6C" w:rsidRDefault="00531D3C" w:rsidP="00846B6E">
            <w:pPr>
              <w:pStyle w:val="21"/>
              <w:widowControl w:val="0"/>
              <w:ind w:left="0" w:firstLine="720"/>
              <w:jc w:val="both"/>
            </w:pPr>
            <w:r w:rsidRPr="003D6C6C">
              <w:t>4. Контролировать и оценивать качество выполняемых работ.</w:t>
            </w:r>
          </w:p>
          <w:p w:rsidR="00531D3C" w:rsidRPr="003D6C6C" w:rsidRDefault="00531D3C" w:rsidP="00846B6E">
            <w:pPr>
              <w:pStyle w:val="21"/>
              <w:widowControl w:val="0"/>
              <w:ind w:left="0" w:firstLine="0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виды контроля.</w:t>
            </w:r>
          </w:p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>
              <w:t>т</w:t>
            </w:r>
            <w:r w:rsidRPr="002670EF">
              <w:t>ехнология и правила контроля</w:t>
            </w:r>
          </w:p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>
              <w:t>х</w:t>
            </w:r>
            <w:r w:rsidRPr="002670EF">
              <w:t>арактеристика эффективного контроля</w:t>
            </w:r>
          </w:p>
          <w:p w:rsidR="00531D3C" w:rsidRPr="002670E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>
              <w:t>и</w:t>
            </w:r>
            <w:r w:rsidRPr="002670EF">
              <w:t xml:space="preserve">тоговая документация по </w:t>
            </w:r>
            <w:r w:rsidRPr="002670EF">
              <w:lastRenderedPageBreak/>
              <w:t>контролю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846B6E">
            <w:pPr>
              <w:jc w:val="both"/>
              <w:rPr>
                <w:bCs/>
                <w:iCs/>
              </w:rPr>
            </w:pPr>
            <w:r w:rsidRPr="00C34623">
              <w:rPr>
                <w:bCs/>
                <w:iCs/>
              </w:rPr>
              <w:lastRenderedPageBreak/>
              <w:t>Зачет</w:t>
            </w:r>
          </w:p>
          <w:p w:rsidR="00531D3C" w:rsidRPr="00C34623" w:rsidRDefault="00531D3C" w:rsidP="00846B6E">
            <w:pPr>
              <w:jc w:val="both"/>
              <w:rPr>
                <w:bCs/>
                <w:iCs/>
              </w:rPr>
            </w:pPr>
          </w:p>
          <w:p w:rsidR="00531D3C" w:rsidRPr="00C34623" w:rsidRDefault="00531D3C" w:rsidP="00846B6E">
            <w:pPr>
              <w:jc w:val="both"/>
              <w:rPr>
                <w:bCs/>
                <w:iCs/>
              </w:rPr>
            </w:pPr>
            <w:r w:rsidRPr="00C34623">
              <w:rPr>
                <w:bCs/>
                <w:iCs/>
              </w:rPr>
              <w:t>Тестирование</w:t>
            </w:r>
          </w:p>
        </w:tc>
      </w:tr>
      <w:tr w:rsidR="00531D3C" w:rsidRPr="002670EF" w:rsidTr="00846B6E">
        <w:trPr>
          <w:trHeight w:val="945"/>
        </w:trPr>
        <w:tc>
          <w:tcPr>
            <w:tcW w:w="3888" w:type="dxa"/>
            <w:shd w:val="clear" w:color="auto" w:fill="auto"/>
          </w:tcPr>
          <w:p w:rsidR="00531D3C" w:rsidRPr="003D6C6C" w:rsidRDefault="00531D3C" w:rsidP="00846B6E">
            <w:pPr>
              <w:pStyle w:val="21"/>
              <w:widowControl w:val="0"/>
              <w:ind w:left="0" w:firstLine="0"/>
              <w:rPr>
                <w:iCs/>
              </w:rPr>
            </w:pPr>
          </w:p>
        </w:tc>
        <w:tc>
          <w:tcPr>
            <w:tcW w:w="3600" w:type="dxa"/>
            <w:shd w:val="clear" w:color="auto" w:fill="auto"/>
          </w:tcPr>
          <w:p w:rsidR="00531D3C" w:rsidRPr="00E44784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  <w:iCs/>
              </w:rPr>
            </w:pPr>
            <w:r w:rsidRPr="00E44784">
              <w:rPr>
                <w:bCs/>
                <w:iCs/>
              </w:rPr>
              <w:t>докум</w:t>
            </w:r>
            <w:r>
              <w:rPr>
                <w:bCs/>
                <w:iCs/>
              </w:rPr>
              <w:t>ентация в системе управления структурным подразделением.</w:t>
            </w:r>
          </w:p>
          <w:p w:rsidR="00531D3C" w:rsidRPr="00E44784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составление учетных листов.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846B6E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Отчет по производственной практике</w:t>
            </w:r>
          </w:p>
          <w:p w:rsidR="00531D3C" w:rsidRPr="00C34623" w:rsidRDefault="00531D3C" w:rsidP="00846B6E">
            <w:pPr>
              <w:jc w:val="both"/>
              <w:rPr>
                <w:bCs/>
                <w:iCs/>
              </w:rPr>
            </w:pPr>
          </w:p>
          <w:p w:rsidR="00531D3C" w:rsidRPr="00C34623" w:rsidRDefault="00531D3C" w:rsidP="00846B6E">
            <w:pPr>
              <w:jc w:val="both"/>
              <w:rPr>
                <w:bCs/>
                <w:iCs/>
              </w:rPr>
            </w:pPr>
            <w:r w:rsidRPr="00C34623">
              <w:rPr>
                <w:bCs/>
                <w:iCs/>
              </w:rPr>
              <w:t>Оценка заполненных документов</w:t>
            </w:r>
          </w:p>
        </w:tc>
      </w:tr>
    </w:tbl>
    <w:p w:rsidR="00531D3C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</w:p>
    <w:p w:rsidR="00531D3C" w:rsidRPr="00C81D35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 w:rsidRPr="00C81D35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31D3C" w:rsidRPr="00C81D35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48"/>
        <w:gridCol w:w="4320"/>
        <w:gridCol w:w="2160"/>
      </w:tblGrid>
      <w:tr w:rsidR="00531D3C" w:rsidRPr="00D255B8" w:rsidTr="00846B6E">
        <w:tc>
          <w:tcPr>
            <w:tcW w:w="3348" w:type="dxa"/>
            <w:shd w:val="clear" w:color="auto" w:fill="auto"/>
          </w:tcPr>
          <w:p w:rsidR="00531D3C" w:rsidRPr="00D255B8" w:rsidRDefault="00531D3C" w:rsidP="00846B6E">
            <w:pPr>
              <w:jc w:val="center"/>
              <w:rPr>
                <w:b/>
                <w:bCs/>
              </w:rPr>
            </w:pPr>
            <w:r w:rsidRPr="00D255B8">
              <w:rPr>
                <w:b/>
                <w:bCs/>
              </w:rPr>
              <w:t>Результаты</w:t>
            </w:r>
          </w:p>
          <w:p w:rsidR="00531D3C" w:rsidRPr="00D255B8" w:rsidRDefault="00531D3C" w:rsidP="00846B6E">
            <w:pPr>
              <w:jc w:val="center"/>
              <w:rPr>
                <w:b/>
                <w:bCs/>
              </w:rPr>
            </w:pPr>
            <w:r w:rsidRPr="00D255B8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846B6E">
            <w:pPr>
              <w:jc w:val="center"/>
              <w:rPr>
                <w:bCs/>
              </w:rPr>
            </w:pPr>
            <w:r w:rsidRPr="00D255B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160" w:type="dxa"/>
            <w:shd w:val="clear" w:color="auto" w:fill="auto"/>
          </w:tcPr>
          <w:p w:rsidR="00531D3C" w:rsidRPr="0026763E" w:rsidRDefault="00531D3C" w:rsidP="00846B6E">
            <w:pPr>
              <w:jc w:val="center"/>
              <w:rPr>
                <w:b/>
                <w:bCs/>
                <w:iCs/>
              </w:rPr>
            </w:pPr>
            <w:r w:rsidRPr="0026763E">
              <w:rPr>
                <w:b/>
                <w:iCs/>
              </w:rPr>
              <w:t>Формы и методы контроля и оценки</w:t>
            </w:r>
          </w:p>
        </w:tc>
      </w:tr>
      <w:tr w:rsidR="00531D3C" w:rsidRPr="00D255B8" w:rsidTr="00846B6E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846B6E">
            <w:pPr>
              <w:pStyle w:val="a3"/>
              <w:widowControl w:val="0"/>
              <w:ind w:left="0" w:firstLine="0"/>
            </w:pPr>
            <w:r w:rsidRPr="00740C3F">
              <w:t>Понимать сущность и социальную значимость своей будущей профессии, проявлять к ней устойчивый интерес.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740C3F">
              <w:t>демонстрация интереса к будущей профессии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Наблюдение;</w:t>
            </w:r>
          </w:p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мониторинг, оценка содержания портфолио студента</w:t>
            </w:r>
          </w:p>
        </w:tc>
      </w:tr>
      <w:tr w:rsidR="00531D3C" w:rsidRPr="00D255B8" w:rsidTr="00846B6E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846B6E">
            <w:pPr>
              <w:pStyle w:val="a3"/>
              <w:widowControl w:val="0"/>
              <w:ind w:left="0" w:firstLine="0"/>
            </w:pPr>
            <w:r w:rsidRPr="00740C3F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320" w:type="dxa"/>
            <w:shd w:val="clear" w:color="auto" w:fill="auto"/>
          </w:tcPr>
          <w:p w:rsidR="00531D3C" w:rsidRPr="00740C3F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</w:pPr>
            <w:r w:rsidRPr="00740C3F">
              <w:t xml:space="preserve">выбор и применение методов и способов решения профессиональных задач в области </w:t>
            </w:r>
            <w:r>
              <w:t>подготовки машин, механизмов, установок, приспособлений к работе, комплектование сборочных единиц</w:t>
            </w:r>
            <w:r w:rsidRPr="00740C3F">
              <w:t>;</w:t>
            </w:r>
          </w:p>
          <w:p w:rsidR="00531D3C" w:rsidRPr="00D255B8" w:rsidRDefault="00531D3C" w:rsidP="00846B6E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740C3F">
              <w:t>оценка эффективности и качества выполнения;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Мониторинг и рейтинг выполнения работ на учебной и производственной практике.</w:t>
            </w:r>
          </w:p>
          <w:p w:rsidR="00531D3C" w:rsidRPr="00977A37" w:rsidRDefault="00531D3C" w:rsidP="00846B6E">
            <w:pPr>
              <w:rPr>
                <w:bCs/>
              </w:rPr>
            </w:pPr>
          </w:p>
        </w:tc>
      </w:tr>
      <w:tr w:rsidR="00531D3C" w:rsidRPr="00D255B8" w:rsidTr="00846B6E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846B6E">
            <w:pPr>
              <w:pStyle w:val="a3"/>
              <w:widowControl w:val="0"/>
              <w:ind w:left="0" w:firstLine="0"/>
            </w:pPr>
            <w:r w:rsidRPr="00740C3F">
              <w:t>Принимать решения в  стандартных и нестандартных ситуациях и нести за них ответственность.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846B6E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D255B8">
              <w:rPr>
                <w:bCs/>
              </w:rPr>
              <w:t xml:space="preserve">решение стандартных и нестандартных </w:t>
            </w:r>
            <w:r w:rsidRPr="00740C3F">
              <w:t>профессиональных задач в области</w:t>
            </w:r>
            <w:r>
              <w:t xml:space="preserve"> подготовки машин, механизмов, установок, приспособлений к работе, комплектование сборочных единиц</w:t>
            </w:r>
            <w:r w:rsidRPr="00740C3F">
              <w:t>;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Практические работы на моделирование и решение нестандартных ситуаций</w:t>
            </w:r>
          </w:p>
        </w:tc>
      </w:tr>
      <w:tr w:rsidR="00531D3C" w:rsidRPr="00D255B8" w:rsidTr="00846B6E">
        <w:trPr>
          <w:trHeight w:val="344"/>
        </w:trPr>
        <w:tc>
          <w:tcPr>
            <w:tcW w:w="3348" w:type="dxa"/>
            <w:shd w:val="clear" w:color="auto" w:fill="auto"/>
          </w:tcPr>
          <w:p w:rsidR="00531D3C" w:rsidRPr="00740C3F" w:rsidRDefault="00531D3C" w:rsidP="00846B6E">
            <w:pPr>
              <w:pStyle w:val="a3"/>
              <w:widowControl w:val="0"/>
              <w:ind w:left="0" w:firstLine="0"/>
            </w:pPr>
            <w:r w:rsidRPr="00740C3F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846B6E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 xml:space="preserve">эффективный поиск </w:t>
            </w:r>
            <w:r w:rsidRPr="00740C3F">
              <w:t>необходимой информации;</w:t>
            </w:r>
          </w:p>
          <w:p w:rsidR="00531D3C" w:rsidRPr="00D255B8" w:rsidRDefault="00531D3C" w:rsidP="00846B6E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D255B8">
              <w:rPr>
                <w:bCs/>
              </w:rPr>
              <w:t>использование различных источников, включая электронные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Подготовка рефератов, докладов, использование электронных источников.</w:t>
            </w:r>
          </w:p>
        </w:tc>
      </w:tr>
      <w:tr w:rsidR="00531D3C" w:rsidRPr="00D255B8" w:rsidTr="00846B6E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846B6E">
            <w:pPr>
              <w:pStyle w:val="a3"/>
              <w:widowControl w:val="0"/>
              <w:ind w:left="0" w:firstLine="0"/>
            </w:pPr>
            <w:r w:rsidRPr="00740C3F">
              <w:t>Использовать информационно-коммуникационные технологии в профессиональной деятельности.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846B6E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D255B8">
              <w:rPr>
                <w:bCs/>
              </w:rPr>
              <w:t xml:space="preserve">демонстрация навыков использования </w:t>
            </w:r>
            <w:r w:rsidRPr="00CB7CA1">
              <w:t xml:space="preserve">информационно-коммуникационных технологий для решения задач в </w:t>
            </w:r>
            <w:r>
              <w:t>у</w:t>
            </w:r>
            <w:r w:rsidRPr="00F11FEF">
              <w:t>правлени</w:t>
            </w:r>
            <w:r>
              <w:t>и</w:t>
            </w:r>
            <w:r w:rsidRPr="00F11FEF">
              <w:t xml:space="preserve"> раб</w:t>
            </w:r>
            <w:r>
              <w:t xml:space="preserve">отами электротехнической службы </w:t>
            </w:r>
            <w:r w:rsidRPr="00F11FEF">
              <w:t>сельскохозяйственного предприятия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 xml:space="preserve">Наблюдение за  навыками работы в глобальных, корпоративных и локальных информационных сетях </w:t>
            </w:r>
          </w:p>
        </w:tc>
      </w:tr>
      <w:tr w:rsidR="00531D3C" w:rsidRPr="00D255B8" w:rsidTr="00846B6E">
        <w:trPr>
          <w:trHeight w:val="345"/>
        </w:trPr>
        <w:tc>
          <w:tcPr>
            <w:tcW w:w="3348" w:type="dxa"/>
            <w:shd w:val="clear" w:color="auto" w:fill="auto"/>
          </w:tcPr>
          <w:p w:rsidR="00531D3C" w:rsidRPr="00740C3F" w:rsidRDefault="00531D3C" w:rsidP="00846B6E">
            <w:pPr>
              <w:pStyle w:val="a3"/>
              <w:widowControl w:val="0"/>
              <w:ind w:left="0" w:firstLine="0"/>
            </w:pPr>
            <w:r w:rsidRPr="00740C3F">
              <w:lastRenderedPageBreak/>
              <w:t>Работать в коллективе и в команде, эффективно общаться с</w:t>
            </w:r>
            <w:r w:rsidRPr="00D255B8">
              <w:rPr>
                <w:lang w:val="en-US"/>
              </w:rPr>
              <w:t> </w:t>
            </w:r>
            <w:r w:rsidRPr="00740C3F">
              <w:t>коллегами, руководством, потребителями.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846B6E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255B8">
              <w:rPr>
                <w:bCs/>
              </w:rPr>
              <w:t>взаимодействие с обучающимися, преподавателями и мастерами в ходе обучения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Наблюдение за ролью обучающихся в группе;</w:t>
            </w:r>
          </w:p>
        </w:tc>
      </w:tr>
      <w:tr w:rsidR="00531D3C" w:rsidRPr="00D255B8" w:rsidTr="00846B6E">
        <w:trPr>
          <w:trHeight w:val="268"/>
        </w:trPr>
        <w:tc>
          <w:tcPr>
            <w:tcW w:w="3348" w:type="dxa"/>
            <w:shd w:val="clear" w:color="auto" w:fill="auto"/>
          </w:tcPr>
          <w:p w:rsidR="00531D3C" w:rsidRPr="00740C3F" w:rsidRDefault="00531D3C" w:rsidP="00846B6E">
            <w:pPr>
              <w:pStyle w:val="a3"/>
              <w:widowControl w:val="0"/>
              <w:ind w:left="0" w:firstLine="0"/>
            </w:pPr>
            <w:r w:rsidRPr="00740C3F">
              <w:t>Брать на 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846B6E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 xml:space="preserve">Деловые игры - </w:t>
            </w:r>
          </w:p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моделирование социальных и профессиональных ситуаций;</w:t>
            </w:r>
          </w:p>
          <w:p w:rsidR="00531D3C" w:rsidRPr="00977A37" w:rsidRDefault="00531D3C" w:rsidP="00846B6E">
            <w:pPr>
              <w:rPr>
                <w:bCs/>
                <w:highlight w:val="yellow"/>
              </w:rPr>
            </w:pPr>
            <w:r w:rsidRPr="00977A37">
              <w:rPr>
                <w:bCs/>
              </w:rPr>
              <w:t>Мониторинг развития личностно-профессиональных качеств обучающегося;</w:t>
            </w:r>
          </w:p>
        </w:tc>
      </w:tr>
      <w:tr w:rsidR="00531D3C" w:rsidRPr="00D255B8" w:rsidTr="00846B6E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846B6E">
            <w:pPr>
              <w:pStyle w:val="a3"/>
              <w:widowControl w:val="0"/>
              <w:ind w:left="0" w:firstLine="0"/>
            </w:pPr>
            <w:r w:rsidRPr="00740C3F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846B6E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Контроль выполнения индивидуальной самостоятельной работы обучающегося;</w:t>
            </w:r>
          </w:p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открытые защиты творческих и проектных работ;</w:t>
            </w:r>
          </w:p>
        </w:tc>
      </w:tr>
      <w:tr w:rsidR="00531D3C" w:rsidRPr="00D255B8" w:rsidTr="00846B6E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846B6E">
            <w:pPr>
              <w:pStyle w:val="a3"/>
              <w:widowControl w:val="0"/>
              <w:ind w:left="0" w:firstLine="0"/>
            </w:pPr>
            <w:r w:rsidRPr="00740C3F">
              <w:t>Ориентироваться в условиях частой смены технологий в профессиональной деятельности.</w:t>
            </w:r>
          </w:p>
        </w:tc>
        <w:tc>
          <w:tcPr>
            <w:tcW w:w="4320" w:type="dxa"/>
            <w:shd w:val="clear" w:color="auto" w:fill="auto"/>
          </w:tcPr>
          <w:p w:rsidR="00531D3C" w:rsidRPr="00740C3F" w:rsidRDefault="00531D3C" w:rsidP="00846B6E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</w:pPr>
            <w:r w:rsidRPr="00D255B8">
              <w:rPr>
                <w:bCs/>
              </w:rPr>
              <w:t xml:space="preserve">анализ инноваций в области </w:t>
            </w:r>
            <w:r>
              <w:t>подготовки машин, механизмов, установок, приспособлений к работе, комплектование сборочных единиц</w:t>
            </w:r>
            <w:r w:rsidRPr="00740C3F">
              <w:t>;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учебно-практические конференции;</w:t>
            </w:r>
          </w:p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конкурсы профессиональ</w:t>
            </w:r>
            <w:r w:rsidR="00B33602">
              <w:rPr>
                <w:bCs/>
              </w:rPr>
              <w:t>-</w:t>
            </w:r>
            <w:r w:rsidRPr="00977A37">
              <w:rPr>
                <w:bCs/>
              </w:rPr>
              <w:t>ного мастерства;</w:t>
            </w:r>
          </w:p>
          <w:p w:rsidR="00531D3C" w:rsidRPr="00977A37" w:rsidRDefault="00531D3C" w:rsidP="00846B6E">
            <w:pPr>
              <w:rPr>
                <w:bCs/>
              </w:rPr>
            </w:pPr>
            <w:r w:rsidRPr="00977A37">
              <w:rPr>
                <w:bCs/>
              </w:rPr>
              <w:t>олимпиады</w:t>
            </w:r>
          </w:p>
        </w:tc>
      </w:tr>
    </w:tbl>
    <w:p w:rsidR="00531D3C" w:rsidRDefault="00531D3C" w:rsidP="00531D3C">
      <w:pPr>
        <w:pStyle w:val="a7"/>
        <w:rPr>
          <w:sz w:val="24"/>
        </w:rPr>
      </w:pPr>
    </w:p>
    <w:p w:rsidR="00531D3C" w:rsidRDefault="00531D3C" w:rsidP="00531D3C">
      <w:pPr>
        <w:pStyle w:val="a7"/>
        <w:rPr>
          <w:sz w:val="24"/>
        </w:rPr>
      </w:pPr>
    </w:p>
    <w:p w:rsidR="00531D3C" w:rsidRDefault="00531D3C" w:rsidP="00531D3C">
      <w:pPr>
        <w:pStyle w:val="a7"/>
        <w:rPr>
          <w:sz w:val="24"/>
        </w:rPr>
      </w:pPr>
    </w:p>
    <w:p w:rsidR="00531D3C" w:rsidRDefault="00531D3C" w:rsidP="00531D3C">
      <w:pPr>
        <w:pStyle w:val="a7"/>
        <w:rPr>
          <w:sz w:val="24"/>
        </w:rPr>
      </w:pPr>
    </w:p>
    <w:p w:rsidR="00846B6E" w:rsidRDefault="00846B6E"/>
    <w:sectPr w:rsidR="00846B6E" w:rsidSect="0081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87D" w:rsidRDefault="009C687D" w:rsidP="000C7CF9">
      <w:r>
        <w:separator/>
      </w:r>
    </w:p>
  </w:endnote>
  <w:endnote w:type="continuationSeparator" w:id="0">
    <w:p w:rsidR="009C687D" w:rsidRDefault="009C687D" w:rsidP="000C7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B6E" w:rsidRDefault="001C1352" w:rsidP="00846B6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46B6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6B6E" w:rsidRDefault="00846B6E" w:rsidP="00846B6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B6E" w:rsidRDefault="00846B6E" w:rsidP="00846B6E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B6E" w:rsidRDefault="001C1352" w:rsidP="00846B6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46B6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6B6E" w:rsidRDefault="00846B6E" w:rsidP="00846B6E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B6E" w:rsidRDefault="00846B6E" w:rsidP="00846B6E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B6E" w:rsidRDefault="001C1352" w:rsidP="00846B6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46B6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6B6E" w:rsidRDefault="00846B6E" w:rsidP="00846B6E">
    <w:pPr>
      <w:pStyle w:val="a4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B6E" w:rsidRDefault="00846B6E" w:rsidP="00846B6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87D" w:rsidRDefault="009C687D" w:rsidP="000C7CF9">
      <w:r>
        <w:separator/>
      </w:r>
    </w:p>
  </w:footnote>
  <w:footnote w:type="continuationSeparator" w:id="0">
    <w:p w:rsidR="009C687D" w:rsidRDefault="009C687D" w:rsidP="000C7C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E55A17"/>
    <w:multiLevelType w:val="hybridMultilevel"/>
    <w:tmpl w:val="BD12CE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D3C"/>
    <w:rsid w:val="00001A2D"/>
    <w:rsid w:val="00002B55"/>
    <w:rsid w:val="00005D61"/>
    <w:rsid w:val="00010007"/>
    <w:rsid w:val="000100B3"/>
    <w:rsid w:val="00013D1E"/>
    <w:rsid w:val="000158E5"/>
    <w:rsid w:val="00017820"/>
    <w:rsid w:val="0002080E"/>
    <w:rsid w:val="00020D5C"/>
    <w:rsid w:val="00023A53"/>
    <w:rsid w:val="00025D5A"/>
    <w:rsid w:val="0003062E"/>
    <w:rsid w:val="00031A41"/>
    <w:rsid w:val="000325AE"/>
    <w:rsid w:val="000353ED"/>
    <w:rsid w:val="00035474"/>
    <w:rsid w:val="00042A7A"/>
    <w:rsid w:val="000440CF"/>
    <w:rsid w:val="0004580A"/>
    <w:rsid w:val="00052586"/>
    <w:rsid w:val="00052F49"/>
    <w:rsid w:val="000605A3"/>
    <w:rsid w:val="00063C2F"/>
    <w:rsid w:val="00065EEB"/>
    <w:rsid w:val="00066FD9"/>
    <w:rsid w:val="0007096F"/>
    <w:rsid w:val="00070F8E"/>
    <w:rsid w:val="000716ED"/>
    <w:rsid w:val="00072D8F"/>
    <w:rsid w:val="00076902"/>
    <w:rsid w:val="00080367"/>
    <w:rsid w:val="00080F45"/>
    <w:rsid w:val="0008136E"/>
    <w:rsid w:val="00084AB5"/>
    <w:rsid w:val="000863DC"/>
    <w:rsid w:val="00087385"/>
    <w:rsid w:val="00092243"/>
    <w:rsid w:val="00092926"/>
    <w:rsid w:val="00093E89"/>
    <w:rsid w:val="000949D6"/>
    <w:rsid w:val="0009575E"/>
    <w:rsid w:val="000A0B1B"/>
    <w:rsid w:val="000A4223"/>
    <w:rsid w:val="000A4ECB"/>
    <w:rsid w:val="000B1B96"/>
    <w:rsid w:val="000B3CCF"/>
    <w:rsid w:val="000B6BBA"/>
    <w:rsid w:val="000C0A18"/>
    <w:rsid w:val="000C241B"/>
    <w:rsid w:val="000C2C36"/>
    <w:rsid w:val="000C5324"/>
    <w:rsid w:val="000C59A3"/>
    <w:rsid w:val="000C7CF9"/>
    <w:rsid w:val="000D14AB"/>
    <w:rsid w:val="000D31C2"/>
    <w:rsid w:val="000D3399"/>
    <w:rsid w:val="000D56ED"/>
    <w:rsid w:val="000D679E"/>
    <w:rsid w:val="000E1405"/>
    <w:rsid w:val="000E24FB"/>
    <w:rsid w:val="000E3472"/>
    <w:rsid w:val="000E5177"/>
    <w:rsid w:val="000E6645"/>
    <w:rsid w:val="000F1184"/>
    <w:rsid w:val="000F32FA"/>
    <w:rsid w:val="000F4B76"/>
    <w:rsid w:val="000F4E34"/>
    <w:rsid w:val="000F789F"/>
    <w:rsid w:val="000F7E7C"/>
    <w:rsid w:val="00101B69"/>
    <w:rsid w:val="00104F67"/>
    <w:rsid w:val="00107823"/>
    <w:rsid w:val="00110E09"/>
    <w:rsid w:val="0012442A"/>
    <w:rsid w:val="0012569D"/>
    <w:rsid w:val="00136503"/>
    <w:rsid w:val="00136CF1"/>
    <w:rsid w:val="00137D72"/>
    <w:rsid w:val="00140AB8"/>
    <w:rsid w:val="00142370"/>
    <w:rsid w:val="00146447"/>
    <w:rsid w:val="0015148F"/>
    <w:rsid w:val="00151F95"/>
    <w:rsid w:val="00153E31"/>
    <w:rsid w:val="0015570D"/>
    <w:rsid w:val="00162E9B"/>
    <w:rsid w:val="00164964"/>
    <w:rsid w:val="00165DED"/>
    <w:rsid w:val="001720D4"/>
    <w:rsid w:val="00173E2B"/>
    <w:rsid w:val="001749F3"/>
    <w:rsid w:val="00176086"/>
    <w:rsid w:val="00177218"/>
    <w:rsid w:val="00182B0C"/>
    <w:rsid w:val="001832A7"/>
    <w:rsid w:val="001847E3"/>
    <w:rsid w:val="00184855"/>
    <w:rsid w:val="0018556F"/>
    <w:rsid w:val="00185DBE"/>
    <w:rsid w:val="001901D1"/>
    <w:rsid w:val="001904B9"/>
    <w:rsid w:val="00191103"/>
    <w:rsid w:val="00191ADE"/>
    <w:rsid w:val="00192412"/>
    <w:rsid w:val="0019261E"/>
    <w:rsid w:val="00193384"/>
    <w:rsid w:val="0019433D"/>
    <w:rsid w:val="00196F41"/>
    <w:rsid w:val="001A2DAB"/>
    <w:rsid w:val="001A3FEB"/>
    <w:rsid w:val="001A72CF"/>
    <w:rsid w:val="001B26F7"/>
    <w:rsid w:val="001B3270"/>
    <w:rsid w:val="001B40DC"/>
    <w:rsid w:val="001B5340"/>
    <w:rsid w:val="001B63A2"/>
    <w:rsid w:val="001B6A96"/>
    <w:rsid w:val="001C0D35"/>
    <w:rsid w:val="001C1352"/>
    <w:rsid w:val="001C2264"/>
    <w:rsid w:val="001C3ABF"/>
    <w:rsid w:val="001C4948"/>
    <w:rsid w:val="001C5B05"/>
    <w:rsid w:val="001C65C8"/>
    <w:rsid w:val="001C6981"/>
    <w:rsid w:val="001D110A"/>
    <w:rsid w:val="001D245A"/>
    <w:rsid w:val="001D7444"/>
    <w:rsid w:val="001E013B"/>
    <w:rsid w:val="001E59F8"/>
    <w:rsid w:val="001E6A89"/>
    <w:rsid w:val="001F1357"/>
    <w:rsid w:val="001F3D8C"/>
    <w:rsid w:val="001F575D"/>
    <w:rsid w:val="001F7E92"/>
    <w:rsid w:val="00200071"/>
    <w:rsid w:val="00202678"/>
    <w:rsid w:val="002047C2"/>
    <w:rsid w:val="00204893"/>
    <w:rsid w:val="00205C7B"/>
    <w:rsid w:val="002072D6"/>
    <w:rsid w:val="002101DE"/>
    <w:rsid w:val="00211DE3"/>
    <w:rsid w:val="0021289A"/>
    <w:rsid w:val="00212963"/>
    <w:rsid w:val="002150AD"/>
    <w:rsid w:val="002165AD"/>
    <w:rsid w:val="00216B73"/>
    <w:rsid w:val="00223D15"/>
    <w:rsid w:val="002255C2"/>
    <w:rsid w:val="00227F59"/>
    <w:rsid w:val="00233B98"/>
    <w:rsid w:val="00236B4D"/>
    <w:rsid w:val="002413E1"/>
    <w:rsid w:val="00241E52"/>
    <w:rsid w:val="00244342"/>
    <w:rsid w:val="00244D4C"/>
    <w:rsid w:val="00245345"/>
    <w:rsid w:val="00245CD8"/>
    <w:rsid w:val="002477C4"/>
    <w:rsid w:val="002508EC"/>
    <w:rsid w:val="002516B6"/>
    <w:rsid w:val="0026053F"/>
    <w:rsid w:val="00261D89"/>
    <w:rsid w:val="00270C4A"/>
    <w:rsid w:val="00271012"/>
    <w:rsid w:val="002711E5"/>
    <w:rsid w:val="00272C97"/>
    <w:rsid w:val="00275B43"/>
    <w:rsid w:val="0028588B"/>
    <w:rsid w:val="002861C7"/>
    <w:rsid w:val="00290D40"/>
    <w:rsid w:val="0029142E"/>
    <w:rsid w:val="00291448"/>
    <w:rsid w:val="00291464"/>
    <w:rsid w:val="0029523F"/>
    <w:rsid w:val="00297355"/>
    <w:rsid w:val="002A2110"/>
    <w:rsid w:val="002A43F2"/>
    <w:rsid w:val="002A4A8C"/>
    <w:rsid w:val="002A7133"/>
    <w:rsid w:val="002B06DD"/>
    <w:rsid w:val="002B32A1"/>
    <w:rsid w:val="002B3589"/>
    <w:rsid w:val="002C0224"/>
    <w:rsid w:val="002C2B95"/>
    <w:rsid w:val="002C34F5"/>
    <w:rsid w:val="002C5AE0"/>
    <w:rsid w:val="002C6C4A"/>
    <w:rsid w:val="002D017D"/>
    <w:rsid w:val="002D438F"/>
    <w:rsid w:val="002D665F"/>
    <w:rsid w:val="002D7D22"/>
    <w:rsid w:val="002E0A6B"/>
    <w:rsid w:val="002E0EAB"/>
    <w:rsid w:val="002E1D7A"/>
    <w:rsid w:val="002E2812"/>
    <w:rsid w:val="002E56B2"/>
    <w:rsid w:val="002E655E"/>
    <w:rsid w:val="002E67E2"/>
    <w:rsid w:val="002F161A"/>
    <w:rsid w:val="002F1DA9"/>
    <w:rsid w:val="002F256F"/>
    <w:rsid w:val="002F314F"/>
    <w:rsid w:val="002F6115"/>
    <w:rsid w:val="00304FB4"/>
    <w:rsid w:val="00310336"/>
    <w:rsid w:val="00313346"/>
    <w:rsid w:val="00314EC2"/>
    <w:rsid w:val="00314EE3"/>
    <w:rsid w:val="00315B6D"/>
    <w:rsid w:val="003172F6"/>
    <w:rsid w:val="00321C1A"/>
    <w:rsid w:val="00321F10"/>
    <w:rsid w:val="00322D0F"/>
    <w:rsid w:val="00324D96"/>
    <w:rsid w:val="00330F91"/>
    <w:rsid w:val="00332135"/>
    <w:rsid w:val="00334C17"/>
    <w:rsid w:val="003354CF"/>
    <w:rsid w:val="00335912"/>
    <w:rsid w:val="00336CD5"/>
    <w:rsid w:val="0034008E"/>
    <w:rsid w:val="0034056D"/>
    <w:rsid w:val="00346F57"/>
    <w:rsid w:val="00347980"/>
    <w:rsid w:val="003512B8"/>
    <w:rsid w:val="0035249E"/>
    <w:rsid w:val="00354A16"/>
    <w:rsid w:val="00357856"/>
    <w:rsid w:val="00357D13"/>
    <w:rsid w:val="00361614"/>
    <w:rsid w:val="003634DB"/>
    <w:rsid w:val="00363759"/>
    <w:rsid w:val="003637E2"/>
    <w:rsid w:val="0036453B"/>
    <w:rsid w:val="0037021E"/>
    <w:rsid w:val="003706FC"/>
    <w:rsid w:val="00370EFF"/>
    <w:rsid w:val="0037325C"/>
    <w:rsid w:val="00384BBE"/>
    <w:rsid w:val="003855E4"/>
    <w:rsid w:val="0039114F"/>
    <w:rsid w:val="003A046E"/>
    <w:rsid w:val="003A193A"/>
    <w:rsid w:val="003A26B2"/>
    <w:rsid w:val="003A77FD"/>
    <w:rsid w:val="003A797D"/>
    <w:rsid w:val="003B12F3"/>
    <w:rsid w:val="003B4056"/>
    <w:rsid w:val="003B6186"/>
    <w:rsid w:val="003B6FC1"/>
    <w:rsid w:val="003C08D1"/>
    <w:rsid w:val="003C4C8E"/>
    <w:rsid w:val="003C66A5"/>
    <w:rsid w:val="003D1385"/>
    <w:rsid w:val="003D2E12"/>
    <w:rsid w:val="003D3108"/>
    <w:rsid w:val="003D726B"/>
    <w:rsid w:val="003E067D"/>
    <w:rsid w:val="003E24EB"/>
    <w:rsid w:val="003E6060"/>
    <w:rsid w:val="003E66B2"/>
    <w:rsid w:val="003E77C8"/>
    <w:rsid w:val="003F09C4"/>
    <w:rsid w:val="003F1A7E"/>
    <w:rsid w:val="003F2365"/>
    <w:rsid w:val="003F2793"/>
    <w:rsid w:val="003F4753"/>
    <w:rsid w:val="003F52B0"/>
    <w:rsid w:val="003F5D0C"/>
    <w:rsid w:val="003F62A1"/>
    <w:rsid w:val="003F7D6F"/>
    <w:rsid w:val="0040027A"/>
    <w:rsid w:val="00400961"/>
    <w:rsid w:val="00401886"/>
    <w:rsid w:val="004029C4"/>
    <w:rsid w:val="00412D9B"/>
    <w:rsid w:val="00413641"/>
    <w:rsid w:val="00413EB9"/>
    <w:rsid w:val="00414FC4"/>
    <w:rsid w:val="00415321"/>
    <w:rsid w:val="00416C47"/>
    <w:rsid w:val="004174DB"/>
    <w:rsid w:val="00417A60"/>
    <w:rsid w:val="004208F0"/>
    <w:rsid w:val="0042497B"/>
    <w:rsid w:val="004270F3"/>
    <w:rsid w:val="00440F1F"/>
    <w:rsid w:val="004454FA"/>
    <w:rsid w:val="00446E7F"/>
    <w:rsid w:val="00451131"/>
    <w:rsid w:val="00452FBF"/>
    <w:rsid w:val="00456531"/>
    <w:rsid w:val="00467734"/>
    <w:rsid w:val="00472D2F"/>
    <w:rsid w:val="00474189"/>
    <w:rsid w:val="00476F5E"/>
    <w:rsid w:val="0048211C"/>
    <w:rsid w:val="004841B4"/>
    <w:rsid w:val="00487410"/>
    <w:rsid w:val="0049042A"/>
    <w:rsid w:val="004906D6"/>
    <w:rsid w:val="00493267"/>
    <w:rsid w:val="0049585A"/>
    <w:rsid w:val="0049669A"/>
    <w:rsid w:val="004966F9"/>
    <w:rsid w:val="004976BE"/>
    <w:rsid w:val="004A3ED5"/>
    <w:rsid w:val="004B1600"/>
    <w:rsid w:val="004B6358"/>
    <w:rsid w:val="004B7870"/>
    <w:rsid w:val="004C01E0"/>
    <w:rsid w:val="004C0276"/>
    <w:rsid w:val="004C2F89"/>
    <w:rsid w:val="004C39CE"/>
    <w:rsid w:val="004C505B"/>
    <w:rsid w:val="004C6888"/>
    <w:rsid w:val="004D6DFA"/>
    <w:rsid w:val="004E01D5"/>
    <w:rsid w:val="004E1293"/>
    <w:rsid w:val="004E1DBB"/>
    <w:rsid w:val="004E3530"/>
    <w:rsid w:val="004E4D17"/>
    <w:rsid w:val="004E5D28"/>
    <w:rsid w:val="004E6404"/>
    <w:rsid w:val="004E789F"/>
    <w:rsid w:val="004F04B3"/>
    <w:rsid w:val="004F1794"/>
    <w:rsid w:val="004F2BD7"/>
    <w:rsid w:val="004F3F31"/>
    <w:rsid w:val="004F4A65"/>
    <w:rsid w:val="004F4BBA"/>
    <w:rsid w:val="004F570F"/>
    <w:rsid w:val="004F5D1E"/>
    <w:rsid w:val="004F688C"/>
    <w:rsid w:val="004F6D79"/>
    <w:rsid w:val="004F7F92"/>
    <w:rsid w:val="00500188"/>
    <w:rsid w:val="005005B2"/>
    <w:rsid w:val="005013AF"/>
    <w:rsid w:val="00502674"/>
    <w:rsid w:val="00505137"/>
    <w:rsid w:val="0050584D"/>
    <w:rsid w:val="00506163"/>
    <w:rsid w:val="00507FC0"/>
    <w:rsid w:val="00512118"/>
    <w:rsid w:val="00512602"/>
    <w:rsid w:val="005126A1"/>
    <w:rsid w:val="005140DE"/>
    <w:rsid w:val="00515BE1"/>
    <w:rsid w:val="0051789B"/>
    <w:rsid w:val="005239B9"/>
    <w:rsid w:val="00524960"/>
    <w:rsid w:val="0052630B"/>
    <w:rsid w:val="00526D00"/>
    <w:rsid w:val="005305E0"/>
    <w:rsid w:val="00531D3C"/>
    <w:rsid w:val="005322AC"/>
    <w:rsid w:val="005326AA"/>
    <w:rsid w:val="00534B83"/>
    <w:rsid w:val="00541B9E"/>
    <w:rsid w:val="00543335"/>
    <w:rsid w:val="0054683F"/>
    <w:rsid w:val="00547FDF"/>
    <w:rsid w:val="005557B5"/>
    <w:rsid w:val="0056180F"/>
    <w:rsid w:val="00564CC1"/>
    <w:rsid w:val="005662C3"/>
    <w:rsid w:val="0058216D"/>
    <w:rsid w:val="00584CE2"/>
    <w:rsid w:val="005853A5"/>
    <w:rsid w:val="00585613"/>
    <w:rsid w:val="0059239E"/>
    <w:rsid w:val="00592535"/>
    <w:rsid w:val="00594079"/>
    <w:rsid w:val="005A1340"/>
    <w:rsid w:val="005A14CE"/>
    <w:rsid w:val="005B09D8"/>
    <w:rsid w:val="005B5293"/>
    <w:rsid w:val="005B6D8E"/>
    <w:rsid w:val="005C1E8A"/>
    <w:rsid w:val="005C7B89"/>
    <w:rsid w:val="005D0861"/>
    <w:rsid w:val="005D36B6"/>
    <w:rsid w:val="005D3C79"/>
    <w:rsid w:val="005E0D91"/>
    <w:rsid w:val="005E1783"/>
    <w:rsid w:val="005E2909"/>
    <w:rsid w:val="005E3BD5"/>
    <w:rsid w:val="005E655F"/>
    <w:rsid w:val="005F0553"/>
    <w:rsid w:val="005F105A"/>
    <w:rsid w:val="005F1990"/>
    <w:rsid w:val="005F25AA"/>
    <w:rsid w:val="006006B2"/>
    <w:rsid w:val="00603DCE"/>
    <w:rsid w:val="006042C0"/>
    <w:rsid w:val="00604B52"/>
    <w:rsid w:val="006064AA"/>
    <w:rsid w:val="006078CA"/>
    <w:rsid w:val="00611A1A"/>
    <w:rsid w:val="00612A1A"/>
    <w:rsid w:val="00613B82"/>
    <w:rsid w:val="006149E4"/>
    <w:rsid w:val="00616955"/>
    <w:rsid w:val="00621AE2"/>
    <w:rsid w:val="0062496F"/>
    <w:rsid w:val="006256B7"/>
    <w:rsid w:val="0062789B"/>
    <w:rsid w:val="00631F64"/>
    <w:rsid w:val="00632094"/>
    <w:rsid w:val="00633549"/>
    <w:rsid w:val="00633D4E"/>
    <w:rsid w:val="006348ED"/>
    <w:rsid w:val="006349F3"/>
    <w:rsid w:val="00634B82"/>
    <w:rsid w:val="0063740B"/>
    <w:rsid w:val="006435E8"/>
    <w:rsid w:val="0065441F"/>
    <w:rsid w:val="00654926"/>
    <w:rsid w:val="00656041"/>
    <w:rsid w:val="00660B7C"/>
    <w:rsid w:val="0066159A"/>
    <w:rsid w:val="00662F2B"/>
    <w:rsid w:val="006632AB"/>
    <w:rsid w:val="00663C0E"/>
    <w:rsid w:val="00672324"/>
    <w:rsid w:val="00677ABF"/>
    <w:rsid w:val="0068160F"/>
    <w:rsid w:val="006832EA"/>
    <w:rsid w:val="0068371D"/>
    <w:rsid w:val="006842D8"/>
    <w:rsid w:val="00686E98"/>
    <w:rsid w:val="00692DE0"/>
    <w:rsid w:val="006A1046"/>
    <w:rsid w:val="006A1EFE"/>
    <w:rsid w:val="006A378C"/>
    <w:rsid w:val="006A77D6"/>
    <w:rsid w:val="006B125B"/>
    <w:rsid w:val="006B614C"/>
    <w:rsid w:val="006B652A"/>
    <w:rsid w:val="006B7F2D"/>
    <w:rsid w:val="006C01EE"/>
    <w:rsid w:val="006D0EE5"/>
    <w:rsid w:val="006D1073"/>
    <w:rsid w:val="006D14CC"/>
    <w:rsid w:val="006D163A"/>
    <w:rsid w:val="006D21F4"/>
    <w:rsid w:val="006D77F4"/>
    <w:rsid w:val="006E09B4"/>
    <w:rsid w:val="006E6992"/>
    <w:rsid w:val="006F10E9"/>
    <w:rsid w:val="006F1896"/>
    <w:rsid w:val="006F2CC8"/>
    <w:rsid w:val="006F3EA8"/>
    <w:rsid w:val="006F638E"/>
    <w:rsid w:val="007019A9"/>
    <w:rsid w:val="0070228C"/>
    <w:rsid w:val="00705DC3"/>
    <w:rsid w:val="00706580"/>
    <w:rsid w:val="0070756A"/>
    <w:rsid w:val="00710D26"/>
    <w:rsid w:val="00714B02"/>
    <w:rsid w:val="00717DA4"/>
    <w:rsid w:val="00720DC7"/>
    <w:rsid w:val="00722472"/>
    <w:rsid w:val="0072312F"/>
    <w:rsid w:val="00723E53"/>
    <w:rsid w:val="00725176"/>
    <w:rsid w:val="0073283A"/>
    <w:rsid w:val="00732E48"/>
    <w:rsid w:val="0073556B"/>
    <w:rsid w:val="00735D29"/>
    <w:rsid w:val="0073629C"/>
    <w:rsid w:val="007373F9"/>
    <w:rsid w:val="00746B97"/>
    <w:rsid w:val="00746C8C"/>
    <w:rsid w:val="0074765D"/>
    <w:rsid w:val="00747D83"/>
    <w:rsid w:val="00752595"/>
    <w:rsid w:val="00752D73"/>
    <w:rsid w:val="007535E5"/>
    <w:rsid w:val="0075384E"/>
    <w:rsid w:val="00755B35"/>
    <w:rsid w:val="0075729E"/>
    <w:rsid w:val="00761D15"/>
    <w:rsid w:val="00763360"/>
    <w:rsid w:val="00764877"/>
    <w:rsid w:val="00767DFC"/>
    <w:rsid w:val="0077116D"/>
    <w:rsid w:val="007712B5"/>
    <w:rsid w:val="00771F42"/>
    <w:rsid w:val="00776484"/>
    <w:rsid w:val="007772CF"/>
    <w:rsid w:val="007813AB"/>
    <w:rsid w:val="00783853"/>
    <w:rsid w:val="00783EC2"/>
    <w:rsid w:val="00784C29"/>
    <w:rsid w:val="00785C68"/>
    <w:rsid w:val="00786F48"/>
    <w:rsid w:val="00786FA8"/>
    <w:rsid w:val="00791B68"/>
    <w:rsid w:val="007A09CA"/>
    <w:rsid w:val="007A0C10"/>
    <w:rsid w:val="007A14C5"/>
    <w:rsid w:val="007A1CE9"/>
    <w:rsid w:val="007A4896"/>
    <w:rsid w:val="007A56FF"/>
    <w:rsid w:val="007B154B"/>
    <w:rsid w:val="007B524C"/>
    <w:rsid w:val="007C013A"/>
    <w:rsid w:val="007C06F4"/>
    <w:rsid w:val="007C08E9"/>
    <w:rsid w:val="007C3A22"/>
    <w:rsid w:val="007C3A6D"/>
    <w:rsid w:val="007C46FE"/>
    <w:rsid w:val="007D118D"/>
    <w:rsid w:val="007D1E0A"/>
    <w:rsid w:val="007D2BBD"/>
    <w:rsid w:val="007D5415"/>
    <w:rsid w:val="007E0BAA"/>
    <w:rsid w:val="007E38CA"/>
    <w:rsid w:val="007E6D7A"/>
    <w:rsid w:val="007E7DEF"/>
    <w:rsid w:val="007F28E3"/>
    <w:rsid w:val="007F2A1F"/>
    <w:rsid w:val="007F35E4"/>
    <w:rsid w:val="007F4C77"/>
    <w:rsid w:val="007F5212"/>
    <w:rsid w:val="00801C80"/>
    <w:rsid w:val="00804FD2"/>
    <w:rsid w:val="0080715F"/>
    <w:rsid w:val="00817F43"/>
    <w:rsid w:val="008201E5"/>
    <w:rsid w:val="008227C9"/>
    <w:rsid w:val="00822BCF"/>
    <w:rsid w:val="00824DA9"/>
    <w:rsid w:val="0082532C"/>
    <w:rsid w:val="00825C5F"/>
    <w:rsid w:val="0083050F"/>
    <w:rsid w:val="00832392"/>
    <w:rsid w:val="008326C7"/>
    <w:rsid w:val="00832746"/>
    <w:rsid w:val="0083494E"/>
    <w:rsid w:val="00846B6E"/>
    <w:rsid w:val="008509C3"/>
    <w:rsid w:val="0085160E"/>
    <w:rsid w:val="008537EB"/>
    <w:rsid w:val="00856E14"/>
    <w:rsid w:val="00857740"/>
    <w:rsid w:val="00863AF7"/>
    <w:rsid w:val="008667EB"/>
    <w:rsid w:val="008701F4"/>
    <w:rsid w:val="0087084D"/>
    <w:rsid w:val="008711D9"/>
    <w:rsid w:val="008736B3"/>
    <w:rsid w:val="00873F2B"/>
    <w:rsid w:val="0087673C"/>
    <w:rsid w:val="00877C89"/>
    <w:rsid w:val="00884740"/>
    <w:rsid w:val="00885AC4"/>
    <w:rsid w:val="00887D2A"/>
    <w:rsid w:val="00894F7A"/>
    <w:rsid w:val="00894FF2"/>
    <w:rsid w:val="008A332A"/>
    <w:rsid w:val="008A6088"/>
    <w:rsid w:val="008A6FCB"/>
    <w:rsid w:val="008B14A6"/>
    <w:rsid w:val="008B23E6"/>
    <w:rsid w:val="008B49C6"/>
    <w:rsid w:val="008B4AE1"/>
    <w:rsid w:val="008B7254"/>
    <w:rsid w:val="008B79FE"/>
    <w:rsid w:val="008C7290"/>
    <w:rsid w:val="008C7818"/>
    <w:rsid w:val="008D1CF6"/>
    <w:rsid w:val="008D2429"/>
    <w:rsid w:val="008D3023"/>
    <w:rsid w:val="008D776C"/>
    <w:rsid w:val="008E2BDA"/>
    <w:rsid w:val="008F06CB"/>
    <w:rsid w:val="008F0AE5"/>
    <w:rsid w:val="008F0C00"/>
    <w:rsid w:val="008F5C7E"/>
    <w:rsid w:val="008F7302"/>
    <w:rsid w:val="0090782B"/>
    <w:rsid w:val="0091144E"/>
    <w:rsid w:val="0091205A"/>
    <w:rsid w:val="00916133"/>
    <w:rsid w:val="00921404"/>
    <w:rsid w:val="009221AE"/>
    <w:rsid w:val="009228E2"/>
    <w:rsid w:val="009231BB"/>
    <w:rsid w:val="009310EE"/>
    <w:rsid w:val="009343E9"/>
    <w:rsid w:val="0093654A"/>
    <w:rsid w:val="00940A41"/>
    <w:rsid w:val="00940EA9"/>
    <w:rsid w:val="00944241"/>
    <w:rsid w:val="00947513"/>
    <w:rsid w:val="00951C2F"/>
    <w:rsid w:val="00951C62"/>
    <w:rsid w:val="009551FC"/>
    <w:rsid w:val="009555B7"/>
    <w:rsid w:val="00960754"/>
    <w:rsid w:val="00963527"/>
    <w:rsid w:val="009643FD"/>
    <w:rsid w:val="00964442"/>
    <w:rsid w:val="009664A7"/>
    <w:rsid w:val="00975B9F"/>
    <w:rsid w:val="00975F06"/>
    <w:rsid w:val="009776FB"/>
    <w:rsid w:val="00981A3B"/>
    <w:rsid w:val="00981DE9"/>
    <w:rsid w:val="00984C91"/>
    <w:rsid w:val="0098661A"/>
    <w:rsid w:val="00990CFA"/>
    <w:rsid w:val="0099349F"/>
    <w:rsid w:val="00994949"/>
    <w:rsid w:val="00995444"/>
    <w:rsid w:val="009A2121"/>
    <w:rsid w:val="009A2479"/>
    <w:rsid w:val="009A4BC8"/>
    <w:rsid w:val="009A5E49"/>
    <w:rsid w:val="009B1070"/>
    <w:rsid w:val="009B14EC"/>
    <w:rsid w:val="009B5197"/>
    <w:rsid w:val="009B54D3"/>
    <w:rsid w:val="009B5919"/>
    <w:rsid w:val="009C0FBB"/>
    <w:rsid w:val="009C1FA5"/>
    <w:rsid w:val="009C4744"/>
    <w:rsid w:val="009C6082"/>
    <w:rsid w:val="009C66A3"/>
    <w:rsid w:val="009C687D"/>
    <w:rsid w:val="009D0601"/>
    <w:rsid w:val="009D3063"/>
    <w:rsid w:val="009D3AF2"/>
    <w:rsid w:val="009D438B"/>
    <w:rsid w:val="009D489D"/>
    <w:rsid w:val="009D5DB3"/>
    <w:rsid w:val="009D7537"/>
    <w:rsid w:val="009D7AFE"/>
    <w:rsid w:val="009E2389"/>
    <w:rsid w:val="009E5F9B"/>
    <w:rsid w:val="009E7585"/>
    <w:rsid w:val="009F474B"/>
    <w:rsid w:val="00A0229A"/>
    <w:rsid w:val="00A02321"/>
    <w:rsid w:val="00A050FA"/>
    <w:rsid w:val="00A07E0F"/>
    <w:rsid w:val="00A17864"/>
    <w:rsid w:val="00A20FAB"/>
    <w:rsid w:val="00A214AE"/>
    <w:rsid w:val="00A22CD2"/>
    <w:rsid w:val="00A25ED2"/>
    <w:rsid w:val="00A261CF"/>
    <w:rsid w:val="00A27980"/>
    <w:rsid w:val="00A300CC"/>
    <w:rsid w:val="00A311C6"/>
    <w:rsid w:val="00A323B4"/>
    <w:rsid w:val="00A33C25"/>
    <w:rsid w:val="00A350D9"/>
    <w:rsid w:val="00A363B1"/>
    <w:rsid w:val="00A43FC6"/>
    <w:rsid w:val="00A44EA7"/>
    <w:rsid w:val="00A451E8"/>
    <w:rsid w:val="00A45957"/>
    <w:rsid w:val="00A507CE"/>
    <w:rsid w:val="00A55931"/>
    <w:rsid w:val="00A57F10"/>
    <w:rsid w:val="00A64074"/>
    <w:rsid w:val="00A64D04"/>
    <w:rsid w:val="00A66959"/>
    <w:rsid w:val="00A675A8"/>
    <w:rsid w:val="00A67A87"/>
    <w:rsid w:val="00A747A4"/>
    <w:rsid w:val="00A74B05"/>
    <w:rsid w:val="00A756A0"/>
    <w:rsid w:val="00A75752"/>
    <w:rsid w:val="00A7602B"/>
    <w:rsid w:val="00A76E2D"/>
    <w:rsid w:val="00A84DB3"/>
    <w:rsid w:val="00A85215"/>
    <w:rsid w:val="00A8703D"/>
    <w:rsid w:val="00A878BE"/>
    <w:rsid w:val="00A90080"/>
    <w:rsid w:val="00A90A99"/>
    <w:rsid w:val="00A91723"/>
    <w:rsid w:val="00A93D5F"/>
    <w:rsid w:val="00A9435A"/>
    <w:rsid w:val="00A94F07"/>
    <w:rsid w:val="00A955CD"/>
    <w:rsid w:val="00A96FFC"/>
    <w:rsid w:val="00A978D2"/>
    <w:rsid w:val="00A979D0"/>
    <w:rsid w:val="00AA4858"/>
    <w:rsid w:val="00AA797B"/>
    <w:rsid w:val="00AB0278"/>
    <w:rsid w:val="00AB2F67"/>
    <w:rsid w:val="00AB6DCC"/>
    <w:rsid w:val="00AB6E80"/>
    <w:rsid w:val="00AB7552"/>
    <w:rsid w:val="00AB7CE7"/>
    <w:rsid w:val="00AC0269"/>
    <w:rsid w:val="00AC6F29"/>
    <w:rsid w:val="00AD0B61"/>
    <w:rsid w:val="00AD1DFC"/>
    <w:rsid w:val="00AD2289"/>
    <w:rsid w:val="00AD297D"/>
    <w:rsid w:val="00AD2DA3"/>
    <w:rsid w:val="00AE02D1"/>
    <w:rsid w:val="00AF2658"/>
    <w:rsid w:val="00AF2BF6"/>
    <w:rsid w:val="00AF5FB5"/>
    <w:rsid w:val="00AF6778"/>
    <w:rsid w:val="00B02541"/>
    <w:rsid w:val="00B12758"/>
    <w:rsid w:val="00B14C94"/>
    <w:rsid w:val="00B1557C"/>
    <w:rsid w:val="00B16128"/>
    <w:rsid w:val="00B161C1"/>
    <w:rsid w:val="00B17379"/>
    <w:rsid w:val="00B21EBD"/>
    <w:rsid w:val="00B2210A"/>
    <w:rsid w:val="00B22BAC"/>
    <w:rsid w:val="00B22CBF"/>
    <w:rsid w:val="00B232D4"/>
    <w:rsid w:val="00B23EC3"/>
    <w:rsid w:val="00B2596A"/>
    <w:rsid w:val="00B27571"/>
    <w:rsid w:val="00B27F44"/>
    <w:rsid w:val="00B27F69"/>
    <w:rsid w:val="00B31450"/>
    <w:rsid w:val="00B31E7D"/>
    <w:rsid w:val="00B33602"/>
    <w:rsid w:val="00B348D5"/>
    <w:rsid w:val="00B3752D"/>
    <w:rsid w:val="00B411EB"/>
    <w:rsid w:val="00B4547B"/>
    <w:rsid w:val="00B46353"/>
    <w:rsid w:val="00B4635F"/>
    <w:rsid w:val="00B522A8"/>
    <w:rsid w:val="00B5242F"/>
    <w:rsid w:val="00B54F0B"/>
    <w:rsid w:val="00B56716"/>
    <w:rsid w:val="00B60CB2"/>
    <w:rsid w:val="00B60DC8"/>
    <w:rsid w:val="00B63564"/>
    <w:rsid w:val="00B65AAD"/>
    <w:rsid w:val="00B65C41"/>
    <w:rsid w:val="00B72DD7"/>
    <w:rsid w:val="00B733F4"/>
    <w:rsid w:val="00B74C4C"/>
    <w:rsid w:val="00B7507F"/>
    <w:rsid w:val="00B77A83"/>
    <w:rsid w:val="00B8146C"/>
    <w:rsid w:val="00B849BE"/>
    <w:rsid w:val="00B84FA5"/>
    <w:rsid w:val="00B85746"/>
    <w:rsid w:val="00B859ED"/>
    <w:rsid w:val="00B86362"/>
    <w:rsid w:val="00B9123C"/>
    <w:rsid w:val="00B92051"/>
    <w:rsid w:val="00B961F6"/>
    <w:rsid w:val="00B97607"/>
    <w:rsid w:val="00BA17D4"/>
    <w:rsid w:val="00BA4220"/>
    <w:rsid w:val="00BA4470"/>
    <w:rsid w:val="00BA5441"/>
    <w:rsid w:val="00BA5A4F"/>
    <w:rsid w:val="00BB606A"/>
    <w:rsid w:val="00BB7F5A"/>
    <w:rsid w:val="00BC2111"/>
    <w:rsid w:val="00BC3390"/>
    <w:rsid w:val="00BC395B"/>
    <w:rsid w:val="00BC6062"/>
    <w:rsid w:val="00BC77A7"/>
    <w:rsid w:val="00BD09E6"/>
    <w:rsid w:val="00BD43CD"/>
    <w:rsid w:val="00BD6AD6"/>
    <w:rsid w:val="00BD77A0"/>
    <w:rsid w:val="00BF110A"/>
    <w:rsid w:val="00BF349D"/>
    <w:rsid w:val="00BF359D"/>
    <w:rsid w:val="00BF4704"/>
    <w:rsid w:val="00BF5469"/>
    <w:rsid w:val="00BF6414"/>
    <w:rsid w:val="00BF72F0"/>
    <w:rsid w:val="00C03A78"/>
    <w:rsid w:val="00C047A9"/>
    <w:rsid w:val="00C0512D"/>
    <w:rsid w:val="00C066A8"/>
    <w:rsid w:val="00C07848"/>
    <w:rsid w:val="00C07F43"/>
    <w:rsid w:val="00C15069"/>
    <w:rsid w:val="00C20901"/>
    <w:rsid w:val="00C2402C"/>
    <w:rsid w:val="00C26D3C"/>
    <w:rsid w:val="00C3081F"/>
    <w:rsid w:val="00C329DA"/>
    <w:rsid w:val="00C3321F"/>
    <w:rsid w:val="00C36333"/>
    <w:rsid w:val="00C37CBA"/>
    <w:rsid w:val="00C40A2A"/>
    <w:rsid w:val="00C40A98"/>
    <w:rsid w:val="00C472AA"/>
    <w:rsid w:val="00C51240"/>
    <w:rsid w:val="00C52EBC"/>
    <w:rsid w:val="00C530AB"/>
    <w:rsid w:val="00C5514B"/>
    <w:rsid w:val="00C56CD8"/>
    <w:rsid w:val="00C5724D"/>
    <w:rsid w:val="00C57488"/>
    <w:rsid w:val="00C631C5"/>
    <w:rsid w:val="00C64A67"/>
    <w:rsid w:val="00C65499"/>
    <w:rsid w:val="00C70462"/>
    <w:rsid w:val="00C77FDA"/>
    <w:rsid w:val="00C81FA0"/>
    <w:rsid w:val="00C840F4"/>
    <w:rsid w:val="00C84BBB"/>
    <w:rsid w:val="00C8541C"/>
    <w:rsid w:val="00C85CB0"/>
    <w:rsid w:val="00C91979"/>
    <w:rsid w:val="00C92FC7"/>
    <w:rsid w:val="00C9533B"/>
    <w:rsid w:val="00C96F64"/>
    <w:rsid w:val="00CA3FA7"/>
    <w:rsid w:val="00CA484B"/>
    <w:rsid w:val="00CA5675"/>
    <w:rsid w:val="00CB0D4C"/>
    <w:rsid w:val="00CB1B65"/>
    <w:rsid w:val="00CB20B3"/>
    <w:rsid w:val="00CB384A"/>
    <w:rsid w:val="00CB6708"/>
    <w:rsid w:val="00CC11AF"/>
    <w:rsid w:val="00CC160C"/>
    <w:rsid w:val="00CC6440"/>
    <w:rsid w:val="00CC6470"/>
    <w:rsid w:val="00CC73BD"/>
    <w:rsid w:val="00CC745D"/>
    <w:rsid w:val="00CD1F5C"/>
    <w:rsid w:val="00CD4199"/>
    <w:rsid w:val="00CE27DC"/>
    <w:rsid w:val="00CF5A86"/>
    <w:rsid w:val="00CF6104"/>
    <w:rsid w:val="00CF78F0"/>
    <w:rsid w:val="00D04906"/>
    <w:rsid w:val="00D04ADA"/>
    <w:rsid w:val="00D06B4D"/>
    <w:rsid w:val="00D12999"/>
    <w:rsid w:val="00D168F7"/>
    <w:rsid w:val="00D21F09"/>
    <w:rsid w:val="00D2315F"/>
    <w:rsid w:val="00D24EB8"/>
    <w:rsid w:val="00D30EEB"/>
    <w:rsid w:val="00D3199A"/>
    <w:rsid w:val="00D35901"/>
    <w:rsid w:val="00D36FD2"/>
    <w:rsid w:val="00D406AA"/>
    <w:rsid w:val="00D417B3"/>
    <w:rsid w:val="00D439AA"/>
    <w:rsid w:val="00D447F9"/>
    <w:rsid w:val="00D507AC"/>
    <w:rsid w:val="00D50C40"/>
    <w:rsid w:val="00D51A41"/>
    <w:rsid w:val="00D521F5"/>
    <w:rsid w:val="00D53E26"/>
    <w:rsid w:val="00D5409F"/>
    <w:rsid w:val="00D563E1"/>
    <w:rsid w:val="00D60148"/>
    <w:rsid w:val="00D611FF"/>
    <w:rsid w:val="00D61FAC"/>
    <w:rsid w:val="00D65E8A"/>
    <w:rsid w:val="00D70010"/>
    <w:rsid w:val="00D832CF"/>
    <w:rsid w:val="00D853D8"/>
    <w:rsid w:val="00D85FFF"/>
    <w:rsid w:val="00D913E2"/>
    <w:rsid w:val="00D92CD5"/>
    <w:rsid w:val="00D94D05"/>
    <w:rsid w:val="00D954A7"/>
    <w:rsid w:val="00D95A40"/>
    <w:rsid w:val="00DB048C"/>
    <w:rsid w:val="00DB0E77"/>
    <w:rsid w:val="00DB2070"/>
    <w:rsid w:val="00DB2D68"/>
    <w:rsid w:val="00DB4A3D"/>
    <w:rsid w:val="00DB55B3"/>
    <w:rsid w:val="00DC1FCF"/>
    <w:rsid w:val="00DC49AD"/>
    <w:rsid w:val="00DC7D1E"/>
    <w:rsid w:val="00DD4AB3"/>
    <w:rsid w:val="00DD4F6F"/>
    <w:rsid w:val="00DD650C"/>
    <w:rsid w:val="00DD669C"/>
    <w:rsid w:val="00DE406D"/>
    <w:rsid w:val="00DE4262"/>
    <w:rsid w:val="00DE4712"/>
    <w:rsid w:val="00DE49EA"/>
    <w:rsid w:val="00DE72E5"/>
    <w:rsid w:val="00DF0549"/>
    <w:rsid w:val="00DF24AB"/>
    <w:rsid w:val="00DF26AE"/>
    <w:rsid w:val="00DF6927"/>
    <w:rsid w:val="00DF78B1"/>
    <w:rsid w:val="00E01508"/>
    <w:rsid w:val="00E02379"/>
    <w:rsid w:val="00E03972"/>
    <w:rsid w:val="00E05989"/>
    <w:rsid w:val="00E14003"/>
    <w:rsid w:val="00E202DB"/>
    <w:rsid w:val="00E21ADF"/>
    <w:rsid w:val="00E2201E"/>
    <w:rsid w:val="00E223BD"/>
    <w:rsid w:val="00E24329"/>
    <w:rsid w:val="00E24ACB"/>
    <w:rsid w:val="00E263DB"/>
    <w:rsid w:val="00E316E5"/>
    <w:rsid w:val="00E327F2"/>
    <w:rsid w:val="00E330EA"/>
    <w:rsid w:val="00E35D19"/>
    <w:rsid w:val="00E42327"/>
    <w:rsid w:val="00E4301D"/>
    <w:rsid w:val="00E43B74"/>
    <w:rsid w:val="00E44E18"/>
    <w:rsid w:val="00E4624A"/>
    <w:rsid w:val="00E479CF"/>
    <w:rsid w:val="00E506B6"/>
    <w:rsid w:val="00E51440"/>
    <w:rsid w:val="00E51E40"/>
    <w:rsid w:val="00E52500"/>
    <w:rsid w:val="00E56042"/>
    <w:rsid w:val="00E57968"/>
    <w:rsid w:val="00E60E07"/>
    <w:rsid w:val="00E640B7"/>
    <w:rsid w:val="00E65032"/>
    <w:rsid w:val="00E67182"/>
    <w:rsid w:val="00E67D39"/>
    <w:rsid w:val="00E733D9"/>
    <w:rsid w:val="00E73536"/>
    <w:rsid w:val="00E73A08"/>
    <w:rsid w:val="00E75750"/>
    <w:rsid w:val="00E7619A"/>
    <w:rsid w:val="00E774E3"/>
    <w:rsid w:val="00E77909"/>
    <w:rsid w:val="00E82C5A"/>
    <w:rsid w:val="00E86352"/>
    <w:rsid w:val="00E866A5"/>
    <w:rsid w:val="00E86E10"/>
    <w:rsid w:val="00E95640"/>
    <w:rsid w:val="00E95EE1"/>
    <w:rsid w:val="00E97E48"/>
    <w:rsid w:val="00EA28BF"/>
    <w:rsid w:val="00EA2AB1"/>
    <w:rsid w:val="00EA5E18"/>
    <w:rsid w:val="00EA60CE"/>
    <w:rsid w:val="00EB003A"/>
    <w:rsid w:val="00EB39BA"/>
    <w:rsid w:val="00EB4488"/>
    <w:rsid w:val="00EB47DE"/>
    <w:rsid w:val="00EB4BDB"/>
    <w:rsid w:val="00EB581C"/>
    <w:rsid w:val="00EB5B54"/>
    <w:rsid w:val="00EB7695"/>
    <w:rsid w:val="00EC2CD4"/>
    <w:rsid w:val="00ED0126"/>
    <w:rsid w:val="00ED1D48"/>
    <w:rsid w:val="00ED68AE"/>
    <w:rsid w:val="00ED6C92"/>
    <w:rsid w:val="00EE0595"/>
    <w:rsid w:val="00EE1CBD"/>
    <w:rsid w:val="00EE48B7"/>
    <w:rsid w:val="00EF027B"/>
    <w:rsid w:val="00EF17A3"/>
    <w:rsid w:val="00EF39E3"/>
    <w:rsid w:val="00F002AA"/>
    <w:rsid w:val="00F002DE"/>
    <w:rsid w:val="00F010A2"/>
    <w:rsid w:val="00F021AF"/>
    <w:rsid w:val="00F0308F"/>
    <w:rsid w:val="00F0627F"/>
    <w:rsid w:val="00F115FF"/>
    <w:rsid w:val="00F11F59"/>
    <w:rsid w:val="00F12EE1"/>
    <w:rsid w:val="00F1565A"/>
    <w:rsid w:val="00F1657F"/>
    <w:rsid w:val="00F20D04"/>
    <w:rsid w:val="00F22AC6"/>
    <w:rsid w:val="00F26880"/>
    <w:rsid w:val="00F31A72"/>
    <w:rsid w:val="00F329EF"/>
    <w:rsid w:val="00F329FB"/>
    <w:rsid w:val="00F346BC"/>
    <w:rsid w:val="00F40F8A"/>
    <w:rsid w:val="00F453C2"/>
    <w:rsid w:val="00F52773"/>
    <w:rsid w:val="00F52B50"/>
    <w:rsid w:val="00F52DB0"/>
    <w:rsid w:val="00F54921"/>
    <w:rsid w:val="00F60C50"/>
    <w:rsid w:val="00F62EDF"/>
    <w:rsid w:val="00F63C97"/>
    <w:rsid w:val="00F71B7F"/>
    <w:rsid w:val="00F82A69"/>
    <w:rsid w:val="00F84750"/>
    <w:rsid w:val="00F961EC"/>
    <w:rsid w:val="00F97E1A"/>
    <w:rsid w:val="00FA398B"/>
    <w:rsid w:val="00FB159E"/>
    <w:rsid w:val="00FB23A1"/>
    <w:rsid w:val="00FB59B1"/>
    <w:rsid w:val="00FB6B17"/>
    <w:rsid w:val="00FB6D6E"/>
    <w:rsid w:val="00FC07EA"/>
    <w:rsid w:val="00FC3295"/>
    <w:rsid w:val="00FC33A9"/>
    <w:rsid w:val="00FD402C"/>
    <w:rsid w:val="00FD4290"/>
    <w:rsid w:val="00FD43A4"/>
    <w:rsid w:val="00FE164C"/>
    <w:rsid w:val="00FE5067"/>
    <w:rsid w:val="00FF1C62"/>
    <w:rsid w:val="00FF3DF7"/>
    <w:rsid w:val="00FF57C4"/>
    <w:rsid w:val="00FF5CD6"/>
    <w:rsid w:val="00FF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D3C"/>
    <w:pPr>
      <w:keepNext/>
      <w:overflowPunct/>
      <w:adjustRightInd/>
      <w:ind w:firstLine="284"/>
      <w:outlineLvl w:val="0"/>
    </w:pPr>
    <w:rPr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531D3C"/>
    <w:pPr>
      <w:keepNext/>
      <w:overflowPunct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D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31D3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"/>
    <w:basedOn w:val="a"/>
    <w:rsid w:val="00531D3C"/>
    <w:pPr>
      <w:overflowPunct/>
      <w:autoSpaceDE/>
      <w:autoSpaceDN/>
      <w:adjustRightInd/>
      <w:ind w:left="283" w:hanging="283"/>
    </w:pPr>
    <w:rPr>
      <w:szCs w:val="24"/>
    </w:rPr>
  </w:style>
  <w:style w:type="paragraph" w:styleId="21">
    <w:name w:val="List 2"/>
    <w:basedOn w:val="a"/>
    <w:rsid w:val="00531D3C"/>
    <w:pPr>
      <w:overflowPunct/>
      <w:autoSpaceDE/>
      <w:autoSpaceDN/>
      <w:adjustRightInd/>
      <w:ind w:left="566" w:hanging="283"/>
    </w:pPr>
    <w:rPr>
      <w:szCs w:val="24"/>
    </w:rPr>
  </w:style>
  <w:style w:type="paragraph" w:styleId="a4">
    <w:name w:val="footer"/>
    <w:basedOn w:val="a"/>
    <w:link w:val="a5"/>
    <w:rsid w:val="00531D3C"/>
    <w:pPr>
      <w:tabs>
        <w:tab w:val="center" w:pos="4677"/>
        <w:tab w:val="right" w:pos="9355"/>
      </w:tabs>
      <w:overflowPunct/>
      <w:autoSpaceDE/>
      <w:autoSpaceDN/>
      <w:adjustRightInd/>
    </w:pPr>
    <w:rPr>
      <w:szCs w:val="24"/>
    </w:rPr>
  </w:style>
  <w:style w:type="character" w:customStyle="1" w:styleId="a5">
    <w:name w:val="Нижний колонтитул Знак"/>
    <w:basedOn w:val="a0"/>
    <w:link w:val="a4"/>
    <w:rsid w:val="00531D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31D3C"/>
  </w:style>
  <w:style w:type="paragraph" w:styleId="a7">
    <w:name w:val="Title"/>
    <w:basedOn w:val="a"/>
    <w:link w:val="a8"/>
    <w:qFormat/>
    <w:rsid w:val="00531D3C"/>
    <w:pPr>
      <w:overflowPunct/>
      <w:autoSpaceDE/>
      <w:autoSpaceDN/>
      <w:adjustRightInd/>
      <w:spacing w:line="360" w:lineRule="auto"/>
      <w:jc w:val="center"/>
    </w:pPr>
    <w:rPr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531D3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Emphasis"/>
    <w:qFormat/>
    <w:rsid w:val="00531D3C"/>
    <w:rPr>
      <w:rFonts w:cs="Times New Roman"/>
      <w:i/>
    </w:rPr>
  </w:style>
  <w:style w:type="character" w:styleId="aa">
    <w:name w:val="Hyperlink"/>
    <w:rsid w:val="00531D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iblioclub.ru/index.php?page=book&amp;id=57083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45666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85992.html" TargetMode="Externa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e.lanbook.com/book/1266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3220</Words>
  <Characters>18358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tehnich</dc:creator>
  <cp:keywords/>
  <dc:description/>
  <cp:lastModifiedBy>Superadm</cp:lastModifiedBy>
  <cp:revision>7</cp:revision>
  <cp:lastPrinted>2021-10-28T12:03:00Z</cp:lastPrinted>
  <dcterms:created xsi:type="dcterms:W3CDTF">2021-10-28T11:55:00Z</dcterms:created>
  <dcterms:modified xsi:type="dcterms:W3CDTF">2022-12-09T13:36:00Z</dcterms:modified>
</cp:coreProperties>
</file>