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B65" w:rsidRPr="00DD2DA7" w:rsidRDefault="00B76B65" w:rsidP="00B76B65">
      <w:pPr>
        <w:shd w:val="clear" w:color="auto" w:fill="FFFFFF"/>
        <w:jc w:val="center"/>
        <w:rPr>
          <w:rFonts w:ascii="Times New Roman" w:hAnsi="Times New Roman"/>
          <w:b/>
          <w:caps/>
          <w:sz w:val="28"/>
          <w:szCs w:val="28"/>
        </w:rPr>
      </w:pPr>
      <w:r w:rsidRPr="00DD2DA7">
        <w:rPr>
          <w:rFonts w:ascii="Times New Roman" w:hAnsi="Times New Roman"/>
          <w:b/>
          <w:caps/>
          <w:sz w:val="28"/>
          <w:szCs w:val="28"/>
        </w:rPr>
        <w:t>БЮДЖЕТНОЕ ПРОФЕССИОНАЛЬНОЕ ОБРАЗОВАТЕЛЬНОЕ УЧРЕЖДЕНИЕ</w:t>
      </w:r>
      <w:r w:rsidR="0073725A">
        <w:rPr>
          <w:rFonts w:ascii="Times New Roman" w:hAnsi="Times New Roman"/>
          <w:b/>
          <w:caps/>
          <w:sz w:val="28"/>
          <w:szCs w:val="28"/>
        </w:rPr>
        <w:t xml:space="preserve"> </w:t>
      </w:r>
      <w:r w:rsidRPr="00DD2DA7">
        <w:rPr>
          <w:rFonts w:ascii="Times New Roman" w:hAnsi="Times New Roman"/>
          <w:b/>
          <w:caps/>
          <w:sz w:val="28"/>
          <w:szCs w:val="28"/>
        </w:rPr>
        <w:t>орловской области</w:t>
      </w:r>
    </w:p>
    <w:p w:rsidR="00B76B65" w:rsidRPr="00DD2DA7" w:rsidRDefault="00B76B65" w:rsidP="00B76B65">
      <w:pPr>
        <w:shd w:val="clear" w:color="auto" w:fill="FFFFFF"/>
        <w:jc w:val="center"/>
        <w:rPr>
          <w:rFonts w:ascii="Times New Roman" w:hAnsi="Times New Roman"/>
          <w:b/>
          <w:caps/>
          <w:sz w:val="28"/>
          <w:szCs w:val="28"/>
        </w:rPr>
      </w:pPr>
      <w:r w:rsidRPr="00DD2DA7">
        <w:rPr>
          <w:rFonts w:ascii="Times New Roman" w:hAnsi="Times New Roman"/>
          <w:b/>
          <w:caps/>
          <w:sz w:val="28"/>
          <w:szCs w:val="28"/>
        </w:rPr>
        <w:t xml:space="preserve">«ОРЛОВСКИЙ </w:t>
      </w:r>
      <w:r>
        <w:rPr>
          <w:rFonts w:ascii="Times New Roman" w:hAnsi="Times New Roman"/>
          <w:b/>
          <w:caps/>
          <w:sz w:val="28"/>
          <w:szCs w:val="28"/>
        </w:rPr>
        <w:t>автодорожный техникум</w:t>
      </w:r>
      <w:r w:rsidRPr="00DD2DA7">
        <w:rPr>
          <w:rFonts w:ascii="Times New Roman" w:hAnsi="Times New Roman"/>
          <w:b/>
          <w:caps/>
          <w:sz w:val="28"/>
          <w:szCs w:val="28"/>
        </w:rPr>
        <w:t>»</w:t>
      </w:r>
    </w:p>
    <w:p w:rsidR="00B76B65" w:rsidRPr="00DD2DA7" w:rsidRDefault="00B76B65" w:rsidP="00B76B65">
      <w:pPr>
        <w:shd w:val="clear" w:color="auto" w:fill="FFFFFF"/>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b/>
          <w:bCs/>
          <w:sz w:val="40"/>
          <w:szCs w:val="40"/>
        </w:rPr>
      </w:pPr>
    </w:p>
    <w:p w:rsidR="00B76B65" w:rsidRPr="00DD2DA7" w:rsidRDefault="00B76B65" w:rsidP="00B76B65">
      <w:pPr>
        <w:shd w:val="clear" w:color="auto" w:fill="FFFFFF"/>
        <w:jc w:val="center"/>
        <w:rPr>
          <w:rFonts w:ascii="Times New Roman" w:hAnsi="Times New Roman"/>
        </w:rPr>
      </w:pPr>
      <w:r w:rsidRPr="00DD2DA7">
        <w:rPr>
          <w:rFonts w:ascii="Times New Roman" w:hAnsi="Times New Roman"/>
          <w:b/>
          <w:bCs/>
          <w:sz w:val="40"/>
          <w:szCs w:val="40"/>
        </w:rPr>
        <w:t>РАБОЧАЯ ПРОГРАММА</w:t>
      </w:r>
    </w:p>
    <w:p w:rsidR="00B76B65" w:rsidRPr="00DD2DA7" w:rsidRDefault="00B76B65" w:rsidP="00B76B65">
      <w:pPr>
        <w:shd w:val="clear" w:color="auto" w:fill="FFFFFF"/>
        <w:jc w:val="center"/>
        <w:rPr>
          <w:rFonts w:ascii="Times New Roman" w:hAnsi="Times New Roman"/>
          <w:sz w:val="32"/>
          <w:szCs w:val="32"/>
        </w:rPr>
      </w:pPr>
    </w:p>
    <w:p w:rsidR="00B76B65" w:rsidRPr="00DD2DA7"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Программы подготовки специалистов среднего звена (ППССЗ)</w:t>
      </w:r>
    </w:p>
    <w:p w:rsidR="00B76B65" w:rsidRPr="00DD2DA7"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Специальности 35.02.08 Электрификация и автоматизация сельского хозяйства</w:t>
      </w:r>
    </w:p>
    <w:p w:rsidR="00B76B65" w:rsidRPr="00DD2DA7" w:rsidRDefault="00B76B65" w:rsidP="00B76B65">
      <w:pPr>
        <w:shd w:val="clear" w:color="auto" w:fill="FFFFFF"/>
        <w:jc w:val="center"/>
        <w:rPr>
          <w:rFonts w:ascii="Times New Roman" w:hAnsi="Times New Roman"/>
          <w:b/>
          <w:sz w:val="32"/>
          <w:szCs w:val="32"/>
        </w:rPr>
      </w:pPr>
      <w:r w:rsidRPr="00DD2DA7">
        <w:rPr>
          <w:rFonts w:ascii="Times New Roman" w:hAnsi="Times New Roman"/>
          <w:b/>
          <w:sz w:val="32"/>
          <w:szCs w:val="32"/>
        </w:rPr>
        <w:t>ПМ.01 Монтаж, наладка и эксплуатация электрооборудования (в т.ч. электроосвещения), автоматизация сельскохозяйственных предприятий</w:t>
      </w: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E7124B" w:rsidRDefault="00E7124B" w:rsidP="00B76B65">
      <w:pPr>
        <w:shd w:val="clear" w:color="auto" w:fill="FFFFFF"/>
        <w:jc w:val="both"/>
        <w:rPr>
          <w:rFonts w:ascii="Times New Roman" w:hAnsi="Times New Roman"/>
        </w:rPr>
      </w:pPr>
    </w:p>
    <w:p w:rsidR="00B76B65" w:rsidRPr="00DD2DA7" w:rsidRDefault="00E7124B" w:rsidP="00B76B65">
      <w:pPr>
        <w:shd w:val="clear" w:color="auto" w:fill="FFFFFF"/>
        <w:jc w:val="both"/>
        <w:rPr>
          <w:rFonts w:ascii="Times New Roman" w:hAnsi="Times New Roman"/>
        </w:rPr>
      </w:pPr>
      <w:r>
        <w:rPr>
          <w:rFonts w:ascii="Times New Roman" w:hAnsi="Times New Roman"/>
        </w:rPr>
        <w:lastRenderedPageBreak/>
        <w:t xml:space="preserve">     </w:t>
      </w:r>
      <w:r w:rsidR="00B76B65" w:rsidRPr="00DD2DA7">
        <w:rPr>
          <w:rFonts w:ascii="Times New Roman" w:hAnsi="Times New Roman"/>
        </w:rPr>
        <w:t>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(далее - ФГОС СПО) по специальности 35.02.08 Электрификация и автоматизация сельского хозяйства</w:t>
      </w:r>
    </w:p>
    <w:p w:rsidR="00B76B65" w:rsidRPr="00DD2DA7" w:rsidRDefault="00B76B65" w:rsidP="00B76B65">
      <w:pPr>
        <w:shd w:val="clear" w:color="auto" w:fill="FFFFFF"/>
        <w:spacing w:line="360" w:lineRule="auto"/>
        <w:ind w:firstLine="701"/>
        <w:jc w:val="both"/>
        <w:rPr>
          <w:rFonts w:ascii="Times New Roman" w:hAnsi="Times New Roman"/>
        </w:rPr>
      </w:pPr>
    </w:p>
    <w:tbl>
      <w:tblPr>
        <w:tblW w:w="0" w:type="auto"/>
        <w:tblInd w:w="108" w:type="dxa"/>
        <w:tblLook w:val="01E0"/>
      </w:tblPr>
      <w:tblGrid>
        <w:gridCol w:w="4820"/>
        <w:gridCol w:w="4645"/>
      </w:tblGrid>
      <w:tr w:rsidR="00B76B65" w:rsidRPr="00DD2DA7" w:rsidTr="00EB56BC">
        <w:tc>
          <w:tcPr>
            <w:tcW w:w="4820" w:type="dxa"/>
          </w:tcPr>
          <w:p w:rsidR="00B76B65" w:rsidRPr="00DD2DA7" w:rsidRDefault="00B76B65" w:rsidP="00EB56BC">
            <w:pPr>
              <w:tabs>
                <w:tab w:val="left" w:pos="5678"/>
              </w:tabs>
              <w:spacing w:after="0" w:line="240" w:lineRule="auto"/>
              <w:rPr>
                <w:rFonts w:ascii="Times New Roman" w:hAnsi="Times New Roman"/>
              </w:rPr>
            </w:pPr>
            <w:r>
              <w:rPr>
                <w:rFonts w:ascii="Times New Roman" w:hAnsi="Times New Roman"/>
              </w:rPr>
              <w:t>Рассмотрено</w:t>
            </w:r>
          </w:p>
          <w:p w:rsidR="00B76B65" w:rsidRPr="00DD2DA7" w:rsidRDefault="00B76B65" w:rsidP="00EB56BC">
            <w:pPr>
              <w:shd w:val="clear" w:color="auto" w:fill="FFFFFF"/>
              <w:spacing w:after="0" w:line="240" w:lineRule="auto"/>
              <w:jc w:val="both"/>
              <w:rPr>
                <w:rFonts w:ascii="Times New Roman" w:hAnsi="Times New Roman"/>
              </w:rPr>
            </w:pPr>
            <w:r>
              <w:rPr>
                <w:rFonts w:ascii="Times New Roman" w:hAnsi="Times New Roman"/>
              </w:rPr>
              <w:t>ЦМ</w:t>
            </w:r>
            <w:r w:rsidRPr="00DD2DA7">
              <w:rPr>
                <w:rFonts w:ascii="Times New Roman" w:hAnsi="Times New Roman"/>
              </w:rPr>
              <w:t>К</w:t>
            </w:r>
            <w:r>
              <w:rPr>
                <w:rFonts w:ascii="Times New Roman" w:hAnsi="Times New Roman"/>
              </w:rPr>
              <w:t xml:space="preserve"> Электротехнических дисциплин и профессиональных модулей</w:t>
            </w:r>
          </w:p>
          <w:p w:rsidR="00B76B65" w:rsidRPr="00DD2DA7" w:rsidRDefault="00EB56BC" w:rsidP="00EB56BC">
            <w:pPr>
              <w:tabs>
                <w:tab w:val="left" w:pos="5678"/>
              </w:tabs>
              <w:spacing w:after="0" w:line="240" w:lineRule="auto"/>
              <w:rPr>
                <w:rFonts w:ascii="Times New Roman" w:hAnsi="Times New Roman"/>
              </w:rPr>
            </w:pPr>
            <w:r>
              <w:rPr>
                <w:rFonts w:ascii="Times New Roman" w:hAnsi="Times New Roman"/>
              </w:rPr>
              <w:t xml:space="preserve">Протокол № 1 </w:t>
            </w:r>
            <w:r w:rsidR="00B76B65" w:rsidRPr="00DD2DA7">
              <w:rPr>
                <w:rFonts w:ascii="Times New Roman" w:hAnsi="Times New Roman"/>
              </w:rPr>
              <w:t xml:space="preserve"> от </w:t>
            </w:r>
            <w:r>
              <w:rPr>
                <w:rFonts w:ascii="Times New Roman" w:hAnsi="Times New Roman"/>
              </w:rPr>
              <w:t>«30» августа 2021</w:t>
            </w:r>
            <w:r w:rsidR="00B76B65" w:rsidRPr="00DD2DA7">
              <w:rPr>
                <w:rFonts w:ascii="Times New Roman" w:hAnsi="Times New Roman"/>
              </w:rPr>
              <w:t>г.</w:t>
            </w:r>
          </w:p>
          <w:p w:rsidR="00B76B65" w:rsidRPr="00DD2DA7" w:rsidRDefault="00B76B65" w:rsidP="00EB56BC">
            <w:pPr>
              <w:tabs>
                <w:tab w:val="left" w:pos="5678"/>
              </w:tabs>
              <w:spacing w:after="0" w:line="240" w:lineRule="auto"/>
              <w:rPr>
                <w:rFonts w:ascii="Times New Roman" w:hAnsi="Times New Roman"/>
              </w:rPr>
            </w:pPr>
            <w:r w:rsidRPr="00DD2DA7">
              <w:rPr>
                <w:rFonts w:ascii="Times New Roman" w:hAnsi="Times New Roman"/>
              </w:rPr>
              <w:t>Председатель Ц</w:t>
            </w:r>
            <w:r>
              <w:rPr>
                <w:rFonts w:ascii="Times New Roman" w:hAnsi="Times New Roman"/>
              </w:rPr>
              <w:t>М</w:t>
            </w:r>
            <w:r w:rsidRPr="00DD2DA7">
              <w:rPr>
                <w:rFonts w:ascii="Times New Roman" w:hAnsi="Times New Roman"/>
              </w:rPr>
              <w:t>К</w:t>
            </w:r>
          </w:p>
          <w:p w:rsidR="00B76B65" w:rsidRPr="00DD2DA7" w:rsidRDefault="00B76B65" w:rsidP="00EB56BC">
            <w:pPr>
              <w:tabs>
                <w:tab w:val="left" w:pos="5678"/>
              </w:tabs>
              <w:spacing w:after="0" w:line="240" w:lineRule="auto"/>
              <w:rPr>
                <w:rFonts w:ascii="Times New Roman" w:hAnsi="Times New Roman"/>
              </w:rPr>
            </w:pPr>
            <w:r w:rsidRPr="00DD2DA7">
              <w:rPr>
                <w:rFonts w:ascii="Times New Roman" w:hAnsi="Times New Roman"/>
              </w:rPr>
              <w:t>_______________</w:t>
            </w:r>
            <w:r>
              <w:rPr>
                <w:rFonts w:ascii="Times New Roman" w:hAnsi="Times New Roman"/>
              </w:rPr>
              <w:t>/Л.И.Зенкина/</w:t>
            </w:r>
          </w:p>
        </w:tc>
        <w:tc>
          <w:tcPr>
            <w:tcW w:w="4645" w:type="dxa"/>
          </w:tcPr>
          <w:p w:rsidR="00B76B65" w:rsidRPr="00DD2DA7" w:rsidRDefault="00B76B65" w:rsidP="00EB56BC">
            <w:pPr>
              <w:tabs>
                <w:tab w:val="left" w:pos="5678"/>
              </w:tabs>
              <w:spacing w:after="0" w:line="240" w:lineRule="auto"/>
              <w:rPr>
                <w:rFonts w:ascii="Times New Roman" w:hAnsi="Times New Roman"/>
              </w:rPr>
            </w:pPr>
            <w:r w:rsidRPr="00DD2DA7">
              <w:rPr>
                <w:rFonts w:ascii="Times New Roman" w:hAnsi="Times New Roman"/>
              </w:rPr>
              <w:t>Утверждаю</w:t>
            </w:r>
          </w:p>
          <w:p w:rsidR="00B76B65" w:rsidRPr="00DD2DA7" w:rsidRDefault="00B76B65" w:rsidP="00EB56BC">
            <w:pPr>
              <w:tabs>
                <w:tab w:val="left" w:pos="5678"/>
              </w:tabs>
              <w:spacing w:after="0" w:line="240" w:lineRule="auto"/>
              <w:rPr>
                <w:rFonts w:ascii="Times New Roman" w:hAnsi="Times New Roman"/>
              </w:rPr>
            </w:pPr>
            <w:r w:rsidRPr="00DD2DA7">
              <w:rPr>
                <w:rFonts w:ascii="Times New Roman" w:hAnsi="Times New Roman"/>
              </w:rPr>
              <w:t xml:space="preserve">Директор БПОУ ОО </w:t>
            </w:r>
          </w:p>
          <w:p w:rsidR="00B76B65" w:rsidRPr="00DD2DA7" w:rsidRDefault="00B76B65" w:rsidP="00EB56BC">
            <w:pPr>
              <w:tabs>
                <w:tab w:val="left" w:pos="5678"/>
              </w:tabs>
              <w:spacing w:after="0" w:line="240" w:lineRule="auto"/>
              <w:rPr>
                <w:rFonts w:ascii="Times New Roman" w:hAnsi="Times New Roman"/>
              </w:rPr>
            </w:pPr>
            <w:r w:rsidRPr="00DD2DA7">
              <w:rPr>
                <w:rFonts w:ascii="Times New Roman" w:hAnsi="Times New Roman"/>
              </w:rPr>
              <w:t xml:space="preserve">«Орловский </w:t>
            </w:r>
            <w:r>
              <w:rPr>
                <w:rFonts w:ascii="Times New Roman" w:hAnsi="Times New Roman"/>
              </w:rPr>
              <w:t>автодорожный техникум</w:t>
            </w:r>
            <w:r w:rsidRPr="00DD2DA7">
              <w:rPr>
                <w:rFonts w:ascii="Times New Roman" w:hAnsi="Times New Roman"/>
              </w:rPr>
              <w:t>»</w:t>
            </w:r>
          </w:p>
          <w:p w:rsidR="00B76B65" w:rsidRPr="00DD2DA7" w:rsidRDefault="00B76B65" w:rsidP="00EB56BC">
            <w:pPr>
              <w:tabs>
                <w:tab w:val="left" w:pos="5678"/>
              </w:tabs>
              <w:spacing w:after="0" w:line="240" w:lineRule="auto"/>
              <w:rPr>
                <w:rFonts w:ascii="Times New Roman" w:hAnsi="Times New Roman"/>
              </w:rPr>
            </w:pPr>
            <w:proofErr w:type="spellStart"/>
            <w:r w:rsidRPr="00DD2DA7">
              <w:rPr>
                <w:rFonts w:ascii="Times New Roman" w:hAnsi="Times New Roman"/>
              </w:rPr>
              <w:t>_______________Н.А.Коробецкий</w:t>
            </w:r>
            <w:proofErr w:type="spellEnd"/>
          </w:p>
          <w:p w:rsidR="00B76B65" w:rsidRPr="00DD2DA7" w:rsidRDefault="00B76B65" w:rsidP="00EB56BC">
            <w:pPr>
              <w:tabs>
                <w:tab w:val="left" w:pos="5678"/>
              </w:tabs>
              <w:spacing w:after="0" w:line="240" w:lineRule="auto"/>
              <w:rPr>
                <w:rFonts w:ascii="Times New Roman" w:hAnsi="Times New Roman"/>
              </w:rPr>
            </w:pPr>
            <w:r w:rsidRPr="00DD2DA7">
              <w:rPr>
                <w:rFonts w:ascii="Times New Roman" w:hAnsi="Times New Roman"/>
              </w:rPr>
              <w:t>«____»_______________20__г.</w:t>
            </w:r>
          </w:p>
        </w:tc>
      </w:tr>
      <w:tr w:rsidR="00B76B65" w:rsidRPr="00DD2DA7" w:rsidTr="00EB56BC">
        <w:tc>
          <w:tcPr>
            <w:tcW w:w="4820" w:type="dxa"/>
          </w:tcPr>
          <w:p w:rsidR="00B76B65" w:rsidRPr="00DD2DA7" w:rsidRDefault="00B76B65" w:rsidP="00B34CF8">
            <w:pPr>
              <w:tabs>
                <w:tab w:val="left" w:pos="5678"/>
              </w:tabs>
              <w:rPr>
                <w:rFonts w:ascii="Times New Roman" w:hAnsi="Times New Roman"/>
              </w:rPr>
            </w:pPr>
          </w:p>
        </w:tc>
        <w:tc>
          <w:tcPr>
            <w:tcW w:w="4645" w:type="dxa"/>
          </w:tcPr>
          <w:p w:rsidR="00B76B65" w:rsidRPr="00DD2DA7" w:rsidRDefault="00B76B65" w:rsidP="00B34CF8">
            <w:pPr>
              <w:tabs>
                <w:tab w:val="left" w:pos="5678"/>
              </w:tabs>
              <w:ind w:left="459"/>
              <w:rPr>
                <w:rFonts w:ascii="Times New Roman" w:hAnsi="Times New Roman"/>
              </w:rPr>
            </w:pPr>
          </w:p>
        </w:tc>
      </w:tr>
    </w:tbl>
    <w:p w:rsidR="00B76B65" w:rsidRPr="00DD2DA7" w:rsidRDefault="00B76B65" w:rsidP="00B76B65">
      <w:pPr>
        <w:shd w:val="clear" w:color="auto" w:fill="FFFFFF"/>
        <w:tabs>
          <w:tab w:val="left" w:pos="5678"/>
        </w:tabs>
        <w:rPr>
          <w:rFonts w:ascii="Times New Roman" w:hAnsi="Times New Roman"/>
        </w:rPr>
      </w:pPr>
    </w:p>
    <w:p w:rsidR="00B76B65" w:rsidRDefault="00B76B65" w:rsidP="00B76B65">
      <w:pPr>
        <w:shd w:val="clear" w:color="auto" w:fill="FFFFFF"/>
        <w:tabs>
          <w:tab w:val="left" w:pos="5678"/>
        </w:tabs>
        <w:rPr>
          <w:rFonts w:ascii="Times New Roman" w:hAnsi="Times New Roman"/>
        </w:rPr>
      </w:pPr>
      <w:r w:rsidRPr="00DD2DA7">
        <w:rPr>
          <w:rFonts w:ascii="Times New Roman" w:hAnsi="Times New Roman"/>
        </w:rPr>
        <w:tab/>
      </w:r>
    </w:p>
    <w:p w:rsidR="00566BA6" w:rsidRPr="00DD2DA7" w:rsidRDefault="00566BA6" w:rsidP="00B76B65">
      <w:pPr>
        <w:shd w:val="clear" w:color="auto" w:fill="FFFFFF"/>
        <w:tabs>
          <w:tab w:val="left" w:pos="5678"/>
        </w:tabs>
        <w:rPr>
          <w:rFonts w:ascii="Times New Roman" w:hAnsi="Times New Roman"/>
        </w:rPr>
      </w:pP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r w:rsidRPr="00DD2DA7">
        <w:rPr>
          <w:rFonts w:ascii="Times New Roman" w:hAnsi="Times New Roman"/>
        </w:rPr>
        <w:t xml:space="preserve">Организация - разработчик:  БПОУ ОО  «Орловский </w:t>
      </w:r>
      <w:r>
        <w:rPr>
          <w:rFonts w:ascii="Times New Roman" w:hAnsi="Times New Roman"/>
        </w:rPr>
        <w:t>автодорожный техникум</w:t>
      </w:r>
      <w:r w:rsidRPr="00DD2DA7">
        <w:rPr>
          <w:rFonts w:ascii="Times New Roman" w:hAnsi="Times New Roman"/>
        </w:rPr>
        <w:t>»</w:t>
      </w: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r w:rsidRPr="00DD2DA7">
        <w:rPr>
          <w:rFonts w:ascii="Times New Roman" w:hAnsi="Times New Roman"/>
        </w:rPr>
        <w:t>Разработчик: Зенкина Л.И.</w:t>
      </w:r>
      <w:r w:rsidR="00B34CF8">
        <w:rPr>
          <w:rFonts w:ascii="Times New Roman" w:hAnsi="Times New Roman"/>
        </w:rPr>
        <w:t xml:space="preserve"> </w:t>
      </w:r>
      <w:r w:rsidRPr="00DD2DA7">
        <w:rPr>
          <w:rFonts w:ascii="Times New Roman" w:hAnsi="Times New Roman"/>
        </w:rPr>
        <w:t>,</w:t>
      </w:r>
      <w:proofErr w:type="spellStart"/>
      <w:r w:rsidR="00B34CF8">
        <w:rPr>
          <w:rFonts w:ascii="Times New Roman" w:hAnsi="Times New Roman"/>
        </w:rPr>
        <w:t>Плясова</w:t>
      </w:r>
      <w:proofErr w:type="spellEnd"/>
      <w:r w:rsidR="00B34CF8">
        <w:rPr>
          <w:rFonts w:ascii="Times New Roman" w:hAnsi="Times New Roman"/>
        </w:rPr>
        <w:t xml:space="preserve"> М.В.   преподаватели</w:t>
      </w:r>
      <w:r w:rsidRPr="00DD2DA7">
        <w:rPr>
          <w:rFonts w:ascii="Times New Roman" w:hAnsi="Times New Roman"/>
        </w:rPr>
        <w:t xml:space="preserve"> электротехнических дисциплин и профессиональных модулей  _____________________________________________________________________________</w:t>
      </w:r>
    </w:p>
    <w:p w:rsidR="00B76B65" w:rsidRPr="00DD2DA7" w:rsidRDefault="00B76B65" w:rsidP="00B76B65">
      <w:pPr>
        <w:shd w:val="clear" w:color="auto" w:fill="FFFFFF"/>
        <w:rPr>
          <w:rFonts w:ascii="Times New Roman" w:hAnsi="Times New Roman"/>
        </w:rPr>
      </w:pPr>
      <w:r w:rsidRPr="00DD2DA7">
        <w:rPr>
          <w:rFonts w:ascii="Times New Roman" w:hAnsi="Times New Roman"/>
        </w:rPr>
        <w:t>Ф.И.О., ученая степень, звание, должность</w:t>
      </w: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r w:rsidRPr="00DD2DA7">
        <w:rPr>
          <w:rFonts w:ascii="Times New Roman" w:hAnsi="Times New Roman"/>
        </w:rPr>
        <w:t>Рецензенты:</w:t>
      </w:r>
    </w:p>
    <w:p w:rsidR="00B76B65" w:rsidRPr="00DD2DA7" w:rsidRDefault="00B76B65" w:rsidP="00B76B65">
      <w:pPr>
        <w:shd w:val="clear" w:color="auto" w:fill="FFFFFF"/>
        <w:tabs>
          <w:tab w:val="left" w:leader="underscore" w:pos="2837"/>
          <w:tab w:val="left" w:leader="underscore" w:pos="9226"/>
        </w:tabs>
        <w:rPr>
          <w:rFonts w:ascii="Times New Roman" w:hAnsi="Times New Roman"/>
        </w:rPr>
      </w:pPr>
      <w:r w:rsidRPr="00DD2DA7">
        <w:rPr>
          <w:rFonts w:ascii="Times New Roman" w:hAnsi="Times New Roman"/>
        </w:rPr>
        <w:t xml:space="preserve">внешний: ____________________________________________________________________ </w:t>
      </w:r>
    </w:p>
    <w:p w:rsidR="00B76B65" w:rsidRPr="00DD2DA7" w:rsidRDefault="00B76B65" w:rsidP="00B76B65">
      <w:pPr>
        <w:shd w:val="clear" w:color="auto" w:fill="FFFFFF"/>
        <w:tabs>
          <w:tab w:val="left" w:leader="underscore" w:pos="2837"/>
          <w:tab w:val="left" w:leader="underscore" w:pos="9226"/>
        </w:tabs>
        <w:rPr>
          <w:rFonts w:ascii="Times New Roman" w:hAnsi="Times New Roman"/>
        </w:rPr>
      </w:pPr>
      <w:r w:rsidRPr="00DD2DA7">
        <w:rPr>
          <w:rFonts w:ascii="Times New Roman" w:hAnsi="Times New Roman"/>
        </w:rPr>
        <w:t>_____________________________________________________________________________</w:t>
      </w:r>
    </w:p>
    <w:p w:rsidR="00B76B65" w:rsidRPr="00DD2DA7" w:rsidRDefault="00B76B65" w:rsidP="00B76B65">
      <w:pPr>
        <w:shd w:val="clear" w:color="auto" w:fill="FFFFFF"/>
        <w:rPr>
          <w:rFonts w:ascii="Times New Roman" w:hAnsi="Times New Roman"/>
        </w:rPr>
      </w:pPr>
      <w:r w:rsidRPr="00DD2DA7">
        <w:rPr>
          <w:rFonts w:ascii="Times New Roman" w:hAnsi="Times New Roman"/>
        </w:rPr>
        <w:t>Ф.И.О., ученая степень, звание, должность, организация</w:t>
      </w: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rPr>
          <w:rFonts w:ascii="Times New Roman" w:hAnsi="Times New Roman"/>
        </w:rPr>
      </w:pPr>
    </w:p>
    <w:p w:rsidR="00B76B65" w:rsidRPr="00DD2DA7" w:rsidRDefault="00B76B65" w:rsidP="00B76B65">
      <w:pPr>
        <w:shd w:val="clear" w:color="auto" w:fill="FFFFFF"/>
        <w:jc w:val="both"/>
        <w:rPr>
          <w:rFonts w:ascii="Times New Roman" w:hAnsi="Times New Roman"/>
        </w:rPr>
      </w:pPr>
      <w:r w:rsidRPr="00DD2DA7">
        <w:rPr>
          <w:rFonts w:ascii="Times New Roman" w:hAnsi="Times New Roman"/>
        </w:rPr>
        <w:t>внутренний: __________________________________________________________________</w:t>
      </w:r>
    </w:p>
    <w:p w:rsidR="00B76B65" w:rsidRPr="00DD2DA7" w:rsidRDefault="00B76B65" w:rsidP="00B76B65">
      <w:pPr>
        <w:shd w:val="clear" w:color="auto" w:fill="FFFFFF"/>
        <w:tabs>
          <w:tab w:val="left" w:leader="underscore" w:pos="2837"/>
          <w:tab w:val="left" w:leader="underscore" w:pos="9226"/>
        </w:tabs>
        <w:rPr>
          <w:rFonts w:ascii="Times New Roman" w:hAnsi="Times New Roman"/>
        </w:rPr>
      </w:pPr>
      <w:r w:rsidRPr="00DD2DA7">
        <w:rPr>
          <w:rFonts w:ascii="Times New Roman" w:hAnsi="Times New Roman"/>
        </w:rPr>
        <w:t>_____________________________________________________________________________</w:t>
      </w:r>
    </w:p>
    <w:p w:rsidR="00B76B65" w:rsidRPr="00DD2DA7" w:rsidRDefault="00B76B65" w:rsidP="00B76B65">
      <w:pPr>
        <w:shd w:val="clear" w:color="auto" w:fill="FFFFFF"/>
        <w:rPr>
          <w:rFonts w:ascii="Times New Roman" w:hAnsi="Times New Roman"/>
        </w:rPr>
      </w:pPr>
      <w:r w:rsidRPr="00DD2DA7">
        <w:rPr>
          <w:rFonts w:ascii="Times New Roman" w:hAnsi="Times New Roman"/>
        </w:rPr>
        <w:t>Ф.И.О., ученая степень, звание, должность, организация</w:t>
      </w:r>
    </w:p>
    <w:p w:rsidR="00566BA6" w:rsidRDefault="00566BA6" w:rsidP="00F44C02">
      <w:pPr>
        <w:jc w:val="center"/>
        <w:rPr>
          <w:rFonts w:ascii="Times New Roman" w:hAnsi="Times New Roman"/>
          <w:b/>
          <w:i/>
          <w:sz w:val="24"/>
          <w:szCs w:val="24"/>
        </w:rPr>
      </w:pPr>
    </w:p>
    <w:p w:rsidR="00F44C02" w:rsidRPr="00B36A92" w:rsidRDefault="00F44C02" w:rsidP="00F44C02">
      <w:pPr>
        <w:jc w:val="center"/>
        <w:rPr>
          <w:rFonts w:ascii="Times New Roman" w:hAnsi="Times New Roman"/>
          <w:b/>
          <w:i/>
          <w:sz w:val="24"/>
          <w:szCs w:val="24"/>
        </w:rPr>
      </w:pPr>
      <w:r w:rsidRPr="00B36A92">
        <w:rPr>
          <w:rFonts w:ascii="Times New Roman" w:hAnsi="Times New Roman"/>
          <w:b/>
          <w:i/>
          <w:sz w:val="24"/>
          <w:szCs w:val="24"/>
        </w:rPr>
        <w:lastRenderedPageBreak/>
        <w:t>СОДЕРЖАНИЕ</w:t>
      </w:r>
    </w:p>
    <w:p w:rsidR="00F44C02" w:rsidRPr="00B36A92" w:rsidRDefault="00F44C02" w:rsidP="00F44C02">
      <w:pPr>
        <w:rPr>
          <w:rFonts w:ascii="Times New Roman" w:hAnsi="Times New Roman"/>
          <w:b/>
          <w:i/>
          <w:sz w:val="24"/>
          <w:szCs w:val="24"/>
        </w:rPr>
      </w:pPr>
    </w:p>
    <w:tbl>
      <w:tblPr>
        <w:tblW w:w="0" w:type="auto"/>
        <w:tblLook w:val="01E0"/>
      </w:tblPr>
      <w:tblGrid>
        <w:gridCol w:w="7501"/>
        <w:gridCol w:w="1854"/>
      </w:tblGrid>
      <w:tr w:rsidR="00F44C02" w:rsidRPr="00B36A92" w:rsidTr="00B34CF8">
        <w:tc>
          <w:tcPr>
            <w:tcW w:w="7501" w:type="dxa"/>
          </w:tcPr>
          <w:p w:rsidR="00F44C02" w:rsidRPr="00B36A92" w:rsidRDefault="00F44C02" w:rsidP="009056E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ОБЩАЯ ХАРАКТЕРИСТИКА  РАБОЧЕЙ ПРОГРАММЫ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4</w:t>
            </w:r>
          </w:p>
        </w:tc>
        <w:tc>
          <w:tcPr>
            <w:tcW w:w="1854" w:type="dxa"/>
          </w:tcPr>
          <w:p w:rsidR="00F44C02" w:rsidRPr="00B36A92" w:rsidRDefault="00F44C02" w:rsidP="00B34CF8">
            <w:pPr>
              <w:rPr>
                <w:rFonts w:ascii="Times New Roman" w:hAnsi="Times New Roman"/>
                <w:b/>
                <w:sz w:val="24"/>
                <w:szCs w:val="24"/>
              </w:rPr>
            </w:pPr>
          </w:p>
        </w:tc>
      </w:tr>
      <w:tr w:rsidR="00F44C02" w:rsidRPr="00B36A92" w:rsidTr="00B34CF8">
        <w:tc>
          <w:tcPr>
            <w:tcW w:w="7501" w:type="dxa"/>
          </w:tcPr>
          <w:p w:rsidR="00F44C02" w:rsidRPr="00B36A92" w:rsidRDefault="00F44C02" w:rsidP="00B34CF8">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СТРУКТУРА И СОДЕРЖАНИЕ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w:t>
            </w:r>
            <w:r w:rsidR="00B76B65">
              <w:rPr>
                <w:rFonts w:ascii="Times New Roman" w:hAnsi="Times New Roman"/>
                <w:b/>
                <w:sz w:val="24"/>
                <w:szCs w:val="24"/>
              </w:rPr>
              <w:t>9</w:t>
            </w:r>
          </w:p>
          <w:p w:rsidR="00F44C02" w:rsidRPr="00B36A92" w:rsidRDefault="00F44C02" w:rsidP="009056E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УСЛОВИЯ РЕАЛИЗАЦИИ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47</w:t>
            </w:r>
          </w:p>
        </w:tc>
        <w:tc>
          <w:tcPr>
            <w:tcW w:w="1854" w:type="dxa"/>
          </w:tcPr>
          <w:p w:rsidR="00F44C02" w:rsidRPr="00B36A92" w:rsidRDefault="00F44C02" w:rsidP="00B34CF8">
            <w:pPr>
              <w:ind w:left="644"/>
              <w:rPr>
                <w:rFonts w:ascii="Times New Roman" w:hAnsi="Times New Roman"/>
                <w:b/>
                <w:sz w:val="24"/>
                <w:szCs w:val="24"/>
              </w:rPr>
            </w:pPr>
          </w:p>
        </w:tc>
      </w:tr>
      <w:tr w:rsidR="00F44C02" w:rsidRPr="00B36A92" w:rsidTr="00B34CF8">
        <w:tc>
          <w:tcPr>
            <w:tcW w:w="7501" w:type="dxa"/>
          </w:tcPr>
          <w:p w:rsidR="00F44C02" w:rsidRPr="00B36A92" w:rsidRDefault="00F44C02" w:rsidP="009056E2">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ПРОФЕССИОНАЛЬНОГО МОДУЛЯ</w:t>
            </w:r>
            <w:r w:rsidR="00B76B65">
              <w:rPr>
                <w:rFonts w:ascii="Times New Roman" w:hAnsi="Times New Roman"/>
                <w:b/>
                <w:sz w:val="24"/>
                <w:szCs w:val="24"/>
              </w:rPr>
              <w:t xml:space="preserve">                            </w:t>
            </w:r>
            <w:r w:rsidR="009056E2">
              <w:rPr>
                <w:rFonts w:ascii="Times New Roman" w:hAnsi="Times New Roman"/>
                <w:b/>
                <w:sz w:val="24"/>
                <w:szCs w:val="24"/>
              </w:rPr>
              <w:t xml:space="preserve">     </w:t>
            </w:r>
            <w:r w:rsidR="00B76B65">
              <w:rPr>
                <w:rFonts w:ascii="Times New Roman" w:hAnsi="Times New Roman"/>
                <w:b/>
                <w:sz w:val="24"/>
                <w:szCs w:val="24"/>
              </w:rPr>
              <w:t xml:space="preserve">   </w:t>
            </w:r>
            <w:r w:rsidR="009056E2">
              <w:rPr>
                <w:rFonts w:ascii="Times New Roman" w:hAnsi="Times New Roman"/>
                <w:b/>
                <w:sz w:val="24"/>
                <w:szCs w:val="24"/>
              </w:rPr>
              <w:t>4</w:t>
            </w:r>
            <w:r w:rsidR="00B76B65">
              <w:rPr>
                <w:rFonts w:ascii="Times New Roman" w:hAnsi="Times New Roman"/>
                <w:b/>
                <w:sz w:val="24"/>
                <w:szCs w:val="24"/>
              </w:rPr>
              <w:t>9</w:t>
            </w:r>
          </w:p>
        </w:tc>
        <w:tc>
          <w:tcPr>
            <w:tcW w:w="1854" w:type="dxa"/>
          </w:tcPr>
          <w:p w:rsidR="00F44C02" w:rsidRPr="00B36A92" w:rsidRDefault="00F44C02" w:rsidP="00B34CF8">
            <w:pPr>
              <w:rPr>
                <w:rFonts w:ascii="Times New Roman" w:hAnsi="Times New Roman"/>
                <w:b/>
                <w:sz w:val="24"/>
                <w:szCs w:val="24"/>
              </w:rPr>
            </w:pPr>
          </w:p>
        </w:tc>
      </w:tr>
    </w:tbl>
    <w:p w:rsidR="00F44C02" w:rsidRPr="00B36A92" w:rsidRDefault="00F44C02" w:rsidP="00F44C02">
      <w:pPr>
        <w:rPr>
          <w:rFonts w:ascii="Times New Roman" w:hAnsi="Times New Roman"/>
          <w:b/>
          <w:i/>
          <w:sz w:val="24"/>
          <w:szCs w:val="24"/>
        </w:rPr>
        <w:sectPr w:rsidR="00F44C02" w:rsidRPr="00B36A92" w:rsidSect="00B34CF8">
          <w:footerReference w:type="even" r:id="rId8"/>
          <w:footerReference w:type="default" r:id="rId9"/>
          <w:pgSz w:w="11907" w:h="16840"/>
          <w:pgMar w:top="1134" w:right="851" w:bottom="992" w:left="1418" w:header="709" w:footer="709" w:gutter="0"/>
          <w:cols w:space="720"/>
        </w:sectPr>
      </w:pPr>
    </w:p>
    <w:p w:rsidR="00F44C02" w:rsidRPr="00B36A92" w:rsidRDefault="00F44C02" w:rsidP="00F44C02">
      <w:pPr>
        <w:rPr>
          <w:rFonts w:ascii="Times New Roman" w:hAnsi="Times New Roman"/>
          <w:b/>
          <w:sz w:val="24"/>
          <w:szCs w:val="24"/>
        </w:rPr>
      </w:pPr>
    </w:p>
    <w:p w:rsidR="00F44C02" w:rsidRPr="00B36A92" w:rsidRDefault="00F44C02" w:rsidP="00F44C02">
      <w:pPr>
        <w:spacing w:after="0"/>
        <w:jc w:val="center"/>
        <w:rPr>
          <w:rFonts w:ascii="Times New Roman" w:hAnsi="Times New Roman"/>
          <w:b/>
          <w:sz w:val="24"/>
          <w:szCs w:val="24"/>
        </w:rPr>
      </w:pPr>
      <w:r w:rsidRPr="00B36A92">
        <w:rPr>
          <w:rFonts w:ascii="Times New Roman" w:hAnsi="Times New Roman"/>
          <w:b/>
          <w:sz w:val="24"/>
          <w:szCs w:val="24"/>
        </w:rPr>
        <w:t>1. ОБЩАЯ ХАРАКТЕРИСТИКА  РАБОЧЕЙ ПРОГРАММЫ</w:t>
      </w:r>
    </w:p>
    <w:p w:rsidR="00F44C02" w:rsidRPr="00B36A92" w:rsidRDefault="00F44C02" w:rsidP="00F44C02">
      <w:pPr>
        <w:spacing w:after="0"/>
        <w:jc w:val="center"/>
        <w:rPr>
          <w:rFonts w:ascii="Times New Roman" w:hAnsi="Times New Roman"/>
          <w:b/>
          <w:sz w:val="24"/>
          <w:szCs w:val="24"/>
        </w:rPr>
      </w:pPr>
      <w:r w:rsidRPr="00B36A92">
        <w:rPr>
          <w:rFonts w:ascii="Times New Roman" w:hAnsi="Times New Roman"/>
          <w:b/>
          <w:sz w:val="24"/>
          <w:szCs w:val="24"/>
        </w:rPr>
        <w:t>ПРОФЕССИОНАЛЬНОГО МОДУЛЯ</w:t>
      </w:r>
    </w:p>
    <w:p w:rsidR="00F44C02" w:rsidRPr="001F1E92" w:rsidRDefault="00F44C02" w:rsidP="00F44C02">
      <w:pPr>
        <w:ind w:firstLine="708"/>
        <w:jc w:val="both"/>
        <w:rPr>
          <w:rFonts w:ascii="Times New Roman" w:hAnsi="Times New Roman"/>
          <w:b/>
          <w:sz w:val="28"/>
          <w:szCs w:val="28"/>
        </w:rPr>
      </w:pPr>
      <w:r>
        <w:rPr>
          <w:rFonts w:ascii="Times New Roman" w:hAnsi="Times New Roman"/>
          <w:b/>
          <w:sz w:val="24"/>
          <w:szCs w:val="24"/>
        </w:rPr>
        <w:t xml:space="preserve">ПМ 01 </w:t>
      </w:r>
      <w:r w:rsidRPr="001F1E92">
        <w:rPr>
          <w:rFonts w:ascii="Times New Roman" w:hAnsi="Times New Roman"/>
          <w:b/>
          <w:sz w:val="28"/>
          <w:szCs w:val="28"/>
        </w:rPr>
        <w:t>Монтаж, наладка и эксплуатация электрооборудования (в т.ч. электроосвещения), автоматизация сельскохозяйственных организаций</w:t>
      </w:r>
    </w:p>
    <w:p w:rsidR="00F44C02" w:rsidRPr="00B36A92" w:rsidRDefault="00F44C02" w:rsidP="00F44C02">
      <w:pPr>
        <w:spacing w:after="0"/>
        <w:jc w:val="center"/>
        <w:rPr>
          <w:rFonts w:ascii="Times New Roman" w:hAnsi="Times New Roman"/>
          <w:b/>
          <w:sz w:val="24"/>
          <w:szCs w:val="24"/>
        </w:rPr>
      </w:pPr>
    </w:p>
    <w:p w:rsidR="00F44C02" w:rsidRPr="00B36A92" w:rsidRDefault="00F44C02" w:rsidP="00F44C02">
      <w:pPr>
        <w:spacing w:line="240" w:lineRule="auto"/>
        <w:rPr>
          <w:rFonts w:ascii="Times New Roman" w:hAnsi="Times New Roman"/>
          <w:b/>
          <w:sz w:val="24"/>
          <w:szCs w:val="24"/>
        </w:rPr>
      </w:pPr>
    </w:p>
    <w:p w:rsidR="00F44C02" w:rsidRPr="00B36A92" w:rsidRDefault="00F44C02" w:rsidP="00F44C02">
      <w:pPr>
        <w:suppressAutoHyphens/>
        <w:spacing w:after="0" w:line="240" w:lineRule="auto"/>
        <w:ind w:firstLine="709"/>
        <w:rPr>
          <w:rFonts w:ascii="Times New Roman" w:hAnsi="Times New Roman"/>
          <w:b/>
          <w:sz w:val="24"/>
          <w:szCs w:val="24"/>
        </w:rPr>
      </w:pPr>
      <w:r w:rsidRPr="00B36A92">
        <w:rPr>
          <w:rFonts w:ascii="Times New Roman" w:hAnsi="Times New Roman"/>
          <w:b/>
          <w:sz w:val="24"/>
          <w:szCs w:val="24"/>
        </w:rPr>
        <w:t xml:space="preserve">1.1. </w:t>
      </w:r>
      <w:bookmarkStart w:id="0" w:name="_Hlk511590080"/>
      <w:r w:rsidRPr="00B36A92">
        <w:rPr>
          <w:rFonts w:ascii="Times New Roman" w:hAnsi="Times New Roman"/>
          <w:b/>
          <w:sz w:val="24"/>
          <w:szCs w:val="24"/>
        </w:rPr>
        <w:t xml:space="preserve">Цель и планируемые результаты освоения профессионального модуля </w:t>
      </w:r>
      <w:bookmarkEnd w:id="0"/>
    </w:p>
    <w:p w:rsidR="00F44C02" w:rsidRPr="001F1E92" w:rsidRDefault="00F44C02" w:rsidP="00F44C02">
      <w:pPr>
        <w:ind w:firstLine="708"/>
        <w:jc w:val="both"/>
        <w:rPr>
          <w:rFonts w:ascii="Times New Roman" w:hAnsi="Times New Roman"/>
          <w:b/>
          <w:sz w:val="28"/>
          <w:szCs w:val="28"/>
        </w:rPr>
      </w:pPr>
      <w:r w:rsidRPr="006C30F5">
        <w:rPr>
          <w:rFonts w:ascii="Times New Roman" w:hAnsi="Times New Roman"/>
          <w:sz w:val="28"/>
          <w:szCs w:val="28"/>
        </w:rPr>
        <w:t>Результатом освоения программы профессионального модуля является овладение обучающимися видом профессиональной деятельности (ВПД)</w:t>
      </w:r>
      <w:r w:rsidRPr="006C30F5">
        <w:rPr>
          <w:rFonts w:ascii="Times New Roman" w:hAnsi="Times New Roman"/>
          <w:bCs/>
          <w:sz w:val="28"/>
        </w:rPr>
        <w:t xml:space="preserve"> </w:t>
      </w:r>
      <w:r w:rsidRPr="00F44C02">
        <w:rPr>
          <w:rFonts w:ascii="Times New Roman" w:hAnsi="Times New Roman"/>
          <w:sz w:val="28"/>
          <w:szCs w:val="28"/>
        </w:rPr>
        <w:t>Монтаж, наладка и эксплуатация электрооборудования (в т.ч. электроосвещения), автоматизация сельскохозяйственных организа</w:t>
      </w:r>
      <w:r w:rsidRPr="001F1E92">
        <w:rPr>
          <w:rFonts w:ascii="Times New Roman" w:hAnsi="Times New Roman"/>
          <w:b/>
          <w:sz w:val="28"/>
          <w:szCs w:val="28"/>
        </w:rPr>
        <w:t>ций</w:t>
      </w:r>
    </w:p>
    <w:p w:rsidR="00F44C02" w:rsidRPr="006C30F5" w:rsidRDefault="00F44C02" w:rsidP="00F44C02">
      <w:pPr>
        <w:jc w:val="both"/>
        <w:rPr>
          <w:rFonts w:ascii="Times New Roman" w:hAnsi="Times New Roman"/>
          <w:sz w:val="28"/>
          <w:szCs w:val="28"/>
        </w:rPr>
      </w:pPr>
      <w:r w:rsidRPr="006C30F5">
        <w:rPr>
          <w:rFonts w:ascii="Times New Roman" w:hAnsi="Times New Roman"/>
          <w:sz w:val="28"/>
          <w:szCs w:val="28"/>
        </w:rPr>
        <w:t>в том числе профессиональными (</w:t>
      </w:r>
      <w:r w:rsidR="00612E0E">
        <w:rPr>
          <w:rFonts w:ascii="Times New Roman" w:hAnsi="Times New Roman"/>
          <w:sz w:val="28"/>
          <w:szCs w:val="28"/>
        </w:rPr>
        <w:t>ПК) и общими (ОК) компетенциями, личностные результаты.</w:t>
      </w:r>
    </w:p>
    <w:p w:rsidR="00F44C02" w:rsidRPr="00EF3522" w:rsidRDefault="00F44C02" w:rsidP="00F44C02">
      <w:pPr>
        <w:tabs>
          <w:tab w:val="left" w:pos="1080"/>
        </w:tabs>
        <w:ind w:left="600"/>
        <w:jc w:val="both"/>
        <w:rPr>
          <w:b/>
          <w:sz w:val="28"/>
          <w:szCs w:val="28"/>
        </w:rPr>
      </w:pPr>
    </w:p>
    <w:p w:rsidR="00F44C02" w:rsidRDefault="00F44C02" w:rsidP="00F44C02">
      <w:pPr>
        <w:numPr>
          <w:ilvl w:val="2"/>
          <w:numId w:val="22"/>
        </w:numPr>
        <w:spacing w:after="0" w:line="240" w:lineRule="auto"/>
        <w:jc w:val="both"/>
        <w:rPr>
          <w:rFonts w:ascii="Times New Roman" w:hAnsi="Times New Roman"/>
          <w:sz w:val="24"/>
          <w:szCs w:val="24"/>
        </w:rPr>
      </w:pPr>
      <w:r w:rsidRPr="00B36A92">
        <w:rPr>
          <w:rFonts w:ascii="Times New Roman" w:hAnsi="Times New Roman"/>
          <w:sz w:val="24"/>
          <w:szCs w:val="24"/>
        </w:rPr>
        <w:t>Перечень общих компетенций</w:t>
      </w:r>
      <w:r w:rsidRPr="00B36A92">
        <w:rPr>
          <w:rStyle w:val="ac"/>
          <w:rFonts w:ascii="Times New Roman" w:hAnsi="Times New Roman"/>
          <w:sz w:val="24"/>
          <w:szCs w:val="24"/>
        </w:rPr>
        <w:footnoteReference w:id="1"/>
      </w:r>
    </w:p>
    <w:p w:rsidR="00F44C02" w:rsidRPr="00B36A92" w:rsidRDefault="00F44C02" w:rsidP="00F44C02">
      <w:pPr>
        <w:spacing w:after="0" w:line="240" w:lineRule="auto"/>
        <w:ind w:left="1428"/>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F44C02" w:rsidRPr="00B36A92" w:rsidTr="00B34CF8">
        <w:tc>
          <w:tcPr>
            <w:tcW w:w="1229" w:type="dxa"/>
          </w:tcPr>
          <w:p w:rsidR="00F44C02" w:rsidRPr="00B36A92" w:rsidRDefault="00F44C02" w:rsidP="00B34CF8">
            <w:pPr>
              <w:pStyle w:val="2"/>
              <w:spacing w:before="0" w:after="0"/>
              <w:jc w:val="both"/>
              <w:rPr>
                <w:rStyle w:val="af0"/>
                <w:rFonts w:ascii="Times New Roman" w:hAnsi="Times New Roman"/>
                <w:sz w:val="24"/>
                <w:szCs w:val="24"/>
              </w:rPr>
            </w:pPr>
            <w:r w:rsidRPr="00B36A92">
              <w:rPr>
                <w:rStyle w:val="af0"/>
                <w:rFonts w:ascii="Times New Roman" w:hAnsi="Times New Roman"/>
                <w:sz w:val="24"/>
                <w:szCs w:val="24"/>
              </w:rPr>
              <w:lastRenderedPageBreak/>
              <w:t>Код</w:t>
            </w:r>
          </w:p>
        </w:tc>
        <w:tc>
          <w:tcPr>
            <w:tcW w:w="8342" w:type="dxa"/>
          </w:tcPr>
          <w:p w:rsidR="00F44C02" w:rsidRPr="00B36A92" w:rsidRDefault="00F44C02" w:rsidP="00B34CF8">
            <w:pPr>
              <w:pStyle w:val="2"/>
              <w:spacing w:before="0" w:after="0"/>
              <w:jc w:val="both"/>
              <w:rPr>
                <w:rStyle w:val="af0"/>
                <w:rFonts w:ascii="Times New Roman" w:hAnsi="Times New Roman"/>
                <w:sz w:val="24"/>
                <w:szCs w:val="24"/>
              </w:rPr>
            </w:pPr>
            <w:r w:rsidRPr="00B36A92">
              <w:rPr>
                <w:rStyle w:val="af0"/>
                <w:rFonts w:ascii="Times New Roman" w:hAnsi="Times New Roman"/>
                <w:sz w:val="24"/>
                <w:szCs w:val="24"/>
              </w:rPr>
              <w:t>Наименование общих компетенций</w:t>
            </w:r>
          </w:p>
        </w:tc>
      </w:tr>
      <w:tr w:rsidR="00F44C02" w:rsidRPr="00B36A92" w:rsidTr="00B34CF8">
        <w:trPr>
          <w:trHeight w:val="327"/>
        </w:trPr>
        <w:tc>
          <w:tcPr>
            <w:tcW w:w="1229" w:type="dxa"/>
          </w:tcPr>
          <w:p w:rsidR="00F44C02" w:rsidRPr="00B36A92" w:rsidRDefault="00F44C02" w:rsidP="00B34CF8">
            <w:pPr>
              <w:pStyle w:val="2"/>
              <w:spacing w:before="0" w:after="0"/>
              <w:jc w:val="both"/>
              <w:rPr>
                <w:rStyle w:val="af0"/>
                <w:rFonts w:ascii="Times New Roman" w:hAnsi="Times New Roman"/>
                <w:b w:val="0"/>
                <w:i/>
                <w:sz w:val="24"/>
                <w:szCs w:val="24"/>
              </w:rPr>
            </w:pPr>
            <w:r w:rsidRPr="00B36A92">
              <w:rPr>
                <w:rStyle w:val="af0"/>
                <w:rFonts w:ascii="Times New Roman" w:hAnsi="Times New Roman"/>
                <w:b w:val="0"/>
                <w:i/>
                <w:sz w:val="24"/>
                <w:szCs w:val="24"/>
              </w:rPr>
              <w:t>ОК 1.</w:t>
            </w:r>
          </w:p>
        </w:tc>
        <w:tc>
          <w:tcPr>
            <w:tcW w:w="8342" w:type="dxa"/>
          </w:tcPr>
          <w:p w:rsidR="00F44C02" w:rsidRPr="003F61AB" w:rsidRDefault="00F44C02" w:rsidP="00B34CF8">
            <w:pPr>
              <w:pStyle w:val="2"/>
              <w:suppressAutoHyphens/>
              <w:spacing w:before="0" w:after="0"/>
              <w:jc w:val="both"/>
              <w:rPr>
                <w:rStyle w:val="af0"/>
                <w:rFonts w:ascii="Times New Roman" w:hAnsi="Times New Roman"/>
                <w:b w:val="0"/>
                <w:i/>
                <w:sz w:val="24"/>
                <w:szCs w:val="24"/>
              </w:rPr>
            </w:pPr>
            <w:r w:rsidRPr="003F61AB">
              <w:rPr>
                <w:rFonts w:ascii="Times New Roman" w:hAnsi="Times New Roman"/>
                <w:b w:val="0"/>
                <w:i w:val="0"/>
              </w:rPr>
              <w:t>Понимать сущность и социальную значимость своей будущей профессии, проявлять к ней устойчивый интерес.</w:t>
            </w:r>
          </w:p>
        </w:tc>
      </w:tr>
      <w:tr w:rsidR="00F44C02" w:rsidRPr="00B36A92" w:rsidTr="00B34CF8">
        <w:tc>
          <w:tcPr>
            <w:tcW w:w="1229" w:type="dxa"/>
          </w:tcPr>
          <w:p w:rsidR="00F44C02" w:rsidRPr="00B36A92" w:rsidRDefault="00F44C02" w:rsidP="00B34CF8">
            <w:pPr>
              <w:pStyle w:val="2"/>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 2</w:t>
            </w:r>
            <w:r w:rsidRPr="00B36A92">
              <w:rPr>
                <w:rStyle w:val="af0"/>
                <w:rFonts w:ascii="Times New Roman" w:hAnsi="Times New Roman"/>
                <w:b w:val="0"/>
                <w:i/>
                <w:sz w:val="24"/>
                <w:szCs w:val="24"/>
              </w:rPr>
              <w:t>.</w:t>
            </w:r>
          </w:p>
        </w:tc>
        <w:tc>
          <w:tcPr>
            <w:tcW w:w="8342" w:type="dxa"/>
          </w:tcPr>
          <w:p w:rsidR="00F44C02" w:rsidRPr="003F61AB" w:rsidRDefault="00F44C02" w:rsidP="00B34CF8">
            <w:pPr>
              <w:pStyle w:val="2"/>
              <w:spacing w:before="0" w:after="0"/>
              <w:jc w:val="both"/>
              <w:rPr>
                <w:rStyle w:val="af0"/>
                <w:rFonts w:ascii="Times New Roman" w:hAnsi="Times New Roman"/>
                <w:b w:val="0"/>
                <w:i/>
                <w:sz w:val="24"/>
                <w:szCs w:val="24"/>
              </w:rPr>
            </w:pPr>
            <w:r w:rsidRPr="003F61AB">
              <w:rPr>
                <w:rFonts w:ascii="Times New Roman" w:hAnsi="Times New Roman"/>
                <w:b w:val="0"/>
                <w:i w:val="0"/>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F44C02" w:rsidRPr="00B36A92" w:rsidTr="00B34CF8">
        <w:tc>
          <w:tcPr>
            <w:tcW w:w="1229" w:type="dxa"/>
          </w:tcPr>
          <w:p w:rsidR="00F44C02" w:rsidRDefault="00F44C02" w:rsidP="00B34CF8">
            <w:pPr>
              <w:pStyle w:val="2"/>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ОК3.</w:t>
            </w:r>
          </w:p>
        </w:tc>
        <w:tc>
          <w:tcPr>
            <w:tcW w:w="8342" w:type="dxa"/>
          </w:tcPr>
          <w:p w:rsidR="00F44C02" w:rsidRPr="00C057DB" w:rsidRDefault="00F44C02" w:rsidP="00B34CF8">
            <w:pPr>
              <w:pStyle w:val="2"/>
              <w:spacing w:before="0" w:after="0"/>
              <w:jc w:val="both"/>
              <w:rPr>
                <w:rFonts w:ascii="Times New Roman" w:hAnsi="Times New Roman"/>
                <w:b w:val="0"/>
                <w:i w:val="0"/>
              </w:rPr>
            </w:pPr>
            <w:r w:rsidRPr="00C057DB">
              <w:rPr>
                <w:rFonts w:ascii="Times New Roman" w:hAnsi="Times New Roman"/>
                <w:b w:val="0"/>
                <w:i w:val="0"/>
              </w:rPr>
              <w:t>Принимать решения в  стандартных и нестандартных ситуациях и нести за них ответственность.</w:t>
            </w:r>
          </w:p>
        </w:tc>
      </w:tr>
      <w:tr w:rsidR="00F44C02" w:rsidRPr="00B36A92" w:rsidTr="00B34CF8">
        <w:tc>
          <w:tcPr>
            <w:tcW w:w="1229" w:type="dxa"/>
          </w:tcPr>
          <w:p w:rsidR="00F44C02" w:rsidRDefault="00F44C02" w:rsidP="00B34CF8">
            <w:pPr>
              <w:pStyle w:val="2"/>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w:t>
            </w:r>
            <w:proofErr w:type="gramStart"/>
            <w:r>
              <w:rPr>
                <w:rStyle w:val="af0"/>
                <w:rFonts w:ascii="Times New Roman" w:hAnsi="Times New Roman"/>
                <w:b w:val="0"/>
                <w:i/>
                <w:sz w:val="24"/>
                <w:szCs w:val="24"/>
              </w:rPr>
              <w:t>4</w:t>
            </w:r>
            <w:proofErr w:type="gramEnd"/>
            <w:r>
              <w:rPr>
                <w:rStyle w:val="af0"/>
                <w:rFonts w:ascii="Times New Roman" w:hAnsi="Times New Roman"/>
                <w:b w:val="0"/>
                <w:i/>
                <w:sz w:val="24"/>
                <w:szCs w:val="24"/>
              </w:rPr>
              <w:t>.</w:t>
            </w:r>
          </w:p>
        </w:tc>
        <w:tc>
          <w:tcPr>
            <w:tcW w:w="8342" w:type="dxa"/>
          </w:tcPr>
          <w:p w:rsidR="00F44C02" w:rsidRPr="00C057DB" w:rsidRDefault="00F44C02" w:rsidP="00B34CF8">
            <w:pPr>
              <w:pStyle w:val="2"/>
              <w:spacing w:before="0" w:after="0"/>
              <w:jc w:val="both"/>
              <w:rPr>
                <w:rFonts w:ascii="Times New Roman" w:hAnsi="Times New Roman"/>
                <w:b w:val="0"/>
                <w:i w:val="0"/>
              </w:rPr>
            </w:pPr>
            <w:r w:rsidRPr="00C057DB">
              <w:rPr>
                <w:rFonts w:ascii="Times New Roman" w:hAnsi="Times New Roman"/>
                <w:b w:val="0"/>
                <w:i w:val="0"/>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F44C02" w:rsidRPr="00B36A92" w:rsidTr="00B34CF8">
        <w:tc>
          <w:tcPr>
            <w:tcW w:w="1229" w:type="dxa"/>
          </w:tcPr>
          <w:p w:rsidR="00F44C02" w:rsidRDefault="00F44C02" w:rsidP="00B34CF8">
            <w:pPr>
              <w:pStyle w:val="2"/>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ОК5.</w:t>
            </w:r>
          </w:p>
        </w:tc>
        <w:tc>
          <w:tcPr>
            <w:tcW w:w="8342" w:type="dxa"/>
          </w:tcPr>
          <w:p w:rsidR="00F44C02" w:rsidRPr="00C057DB" w:rsidRDefault="00F44C02" w:rsidP="00B34CF8">
            <w:pPr>
              <w:pStyle w:val="2"/>
              <w:spacing w:before="0" w:after="0"/>
              <w:jc w:val="both"/>
              <w:rPr>
                <w:rFonts w:ascii="Times New Roman" w:hAnsi="Times New Roman"/>
                <w:b w:val="0"/>
                <w:i w:val="0"/>
              </w:rPr>
            </w:pPr>
            <w:r w:rsidRPr="00C057DB">
              <w:rPr>
                <w:rFonts w:ascii="Times New Roman" w:hAnsi="Times New Roman"/>
                <w:b w:val="0"/>
                <w:i w:val="0"/>
              </w:rPr>
              <w:t>Использовать информационно-коммуникационные технологии в профессиональной деятельности.</w:t>
            </w:r>
          </w:p>
        </w:tc>
      </w:tr>
      <w:tr w:rsidR="00F44C02" w:rsidRPr="00B36A92" w:rsidTr="00B34CF8">
        <w:tc>
          <w:tcPr>
            <w:tcW w:w="1229" w:type="dxa"/>
          </w:tcPr>
          <w:p w:rsidR="00F44C02" w:rsidRDefault="00F44C02" w:rsidP="00B34CF8">
            <w:pPr>
              <w:pStyle w:val="2"/>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w:t>
            </w:r>
            <w:proofErr w:type="gramStart"/>
            <w:r>
              <w:rPr>
                <w:rStyle w:val="af0"/>
                <w:rFonts w:ascii="Times New Roman" w:hAnsi="Times New Roman"/>
                <w:b w:val="0"/>
                <w:i/>
                <w:sz w:val="24"/>
                <w:szCs w:val="24"/>
              </w:rPr>
              <w:t>6</w:t>
            </w:r>
            <w:proofErr w:type="gramEnd"/>
          </w:p>
        </w:tc>
        <w:tc>
          <w:tcPr>
            <w:tcW w:w="8342" w:type="dxa"/>
          </w:tcPr>
          <w:p w:rsidR="00F44C02" w:rsidRPr="00C057DB" w:rsidRDefault="00F44C02" w:rsidP="00B34CF8">
            <w:pPr>
              <w:pStyle w:val="2"/>
              <w:spacing w:before="0" w:after="0"/>
              <w:jc w:val="both"/>
              <w:rPr>
                <w:rFonts w:ascii="Times New Roman" w:hAnsi="Times New Roman"/>
                <w:b w:val="0"/>
                <w:i w:val="0"/>
              </w:rPr>
            </w:pPr>
            <w:r w:rsidRPr="00C057DB">
              <w:rPr>
                <w:rFonts w:ascii="Times New Roman" w:hAnsi="Times New Roman"/>
                <w:b w:val="0"/>
                <w:i w:val="0"/>
              </w:rPr>
              <w:t>Работать в коллективе и в команде, эффективно общаться с</w:t>
            </w:r>
            <w:r w:rsidRPr="00C057DB">
              <w:rPr>
                <w:rFonts w:ascii="Times New Roman" w:hAnsi="Times New Roman"/>
                <w:b w:val="0"/>
                <w:i w:val="0"/>
                <w:lang w:val="en-US"/>
              </w:rPr>
              <w:t> </w:t>
            </w:r>
            <w:r w:rsidRPr="00C057DB">
              <w:rPr>
                <w:rFonts w:ascii="Times New Roman" w:hAnsi="Times New Roman"/>
                <w:b w:val="0"/>
                <w:i w:val="0"/>
              </w:rPr>
              <w:t>коллегами, руководством, потребителями.</w:t>
            </w:r>
          </w:p>
        </w:tc>
      </w:tr>
      <w:tr w:rsidR="00F44C02" w:rsidRPr="00B36A92" w:rsidTr="00B34CF8">
        <w:tc>
          <w:tcPr>
            <w:tcW w:w="1229" w:type="dxa"/>
          </w:tcPr>
          <w:p w:rsidR="00F44C02" w:rsidRDefault="00F44C02" w:rsidP="00B34CF8">
            <w:pPr>
              <w:pStyle w:val="2"/>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w:t>
            </w:r>
            <w:proofErr w:type="gramStart"/>
            <w:r>
              <w:rPr>
                <w:rStyle w:val="af0"/>
                <w:rFonts w:ascii="Times New Roman" w:hAnsi="Times New Roman"/>
                <w:b w:val="0"/>
                <w:i/>
                <w:sz w:val="24"/>
                <w:szCs w:val="24"/>
              </w:rPr>
              <w:t>7</w:t>
            </w:r>
            <w:proofErr w:type="gramEnd"/>
            <w:r>
              <w:rPr>
                <w:rStyle w:val="af0"/>
                <w:rFonts w:ascii="Times New Roman" w:hAnsi="Times New Roman"/>
                <w:b w:val="0"/>
                <w:i/>
                <w:sz w:val="24"/>
                <w:szCs w:val="24"/>
              </w:rPr>
              <w:t>.</w:t>
            </w:r>
          </w:p>
        </w:tc>
        <w:tc>
          <w:tcPr>
            <w:tcW w:w="8342" w:type="dxa"/>
          </w:tcPr>
          <w:p w:rsidR="00F44C02" w:rsidRPr="00C057DB" w:rsidRDefault="00F44C02" w:rsidP="00B34CF8">
            <w:pPr>
              <w:pStyle w:val="2"/>
              <w:spacing w:before="0" w:after="0"/>
              <w:jc w:val="both"/>
              <w:rPr>
                <w:rFonts w:ascii="Times New Roman" w:hAnsi="Times New Roman"/>
                <w:b w:val="0"/>
                <w:i w:val="0"/>
              </w:rPr>
            </w:pPr>
            <w:r w:rsidRPr="00C057DB">
              <w:rPr>
                <w:rFonts w:ascii="Times New Roman" w:hAnsi="Times New Roman"/>
                <w:b w:val="0"/>
                <w:i w:val="0"/>
              </w:rPr>
              <w:t>Брать на себя ответственность за работу членов команды (подчиненных), за результат выполнения заданий.</w:t>
            </w:r>
          </w:p>
        </w:tc>
      </w:tr>
      <w:tr w:rsidR="00F44C02" w:rsidRPr="00B36A92" w:rsidTr="00B34CF8">
        <w:tc>
          <w:tcPr>
            <w:tcW w:w="1229" w:type="dxa"/>
          </w:tcPr>
          <w:p w:rsidR="00F44C02" w:rsidRDefault="00F44C02" w:rsidP="00B34CF8">
            <w:pPr>
              <w:pStyle w:val="2"/>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ОК8.</w:t>
            </w:r>
          </w:p>
        </w:tc>
        <w:tc>
          <w:tcPr>
            <w:tcW w:w="8342" w:type="dxa"/>
          </w:tcPr>
          <w:p w:rsidR="00F44C02" w:rsidRPr="00C057DB" w:rsidRDefault="00F44C02" w:rsidP="00B34CF8">
            <w:pPr>
              <w:pStyle w:val="2"/>
              <w:spacing w:before="0" w:after="0"/>
              <w:jc w:val="both"/>
              <w:rPr>
                <w:rFonts w:ascii="Times New Roman" w:hAnsi="Times New Roman"/>
                <w:b w:val="0"/>
                <w:i w:val="0"/>
              </w:rPr>
            </w:pPr>
            <w:r w:rsidRPr="00C057DB">
              <w:rPr>
                <w:rFonts w:ascii="Times New Roman" w:hAnsi="Times New Roman"/>
                <w:b w:val="0"/>
                <w:i w:val="0"/>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F44C02" w:rsidRPr="00B36A92" w:rsidTr="00B34CF8">
        <w:tc>
          <w:tcPr>
            <w:tcW w:w="1229" w:type="dxa"/>
          </w:tcPr>
          <w:p w:rsidR="00F44C02" w:rsidRDefault="00F44C02" w:rsidP="00B34CF8">
            <w:pPr>
              <w:pStyle w:val="2"/>
              <w:spacing w:before="0" w:after="0"/>
              <w:jc w:val="both"/>
              <w:rPr>
                <w:rStyle w:val="af0"/>
                <w:rFonts w:ascii="Times New Roman" w:hAnsi="Times New Roman"/>
                <w:b w:val="0"/>
                <w:i/>
                <w:sz w:val="24"/>
                <w:szCs w:val="24"/>
              </w:rPr>
            </w:pPr>
            <w:r>
              <w:rPr>
                <w:rStyle w:val="af0"/>
                <w:rFonts w:ascii="Times New Roman" w:hAnsi="Times New Roman"/>
                <w:b w:val="0"/>
                <w:i/>
                <w:sz w:val="24"/>
                <w:szCs w:val="24"/>
              </w:rPr>
              <w:t>ОК</w:t>
            </w:r>
            <w:proofErr w:type="gramStart"/>
            <w:r>
              <w:rPr>
                <w:rStyle w:val="af0"/>
                <w:rFonts w:ascii="Times New Roman" w:hAnsi="Times New Roman"/>
                <w:b w:val="0"/>
                <w:i/>
                <w:sz w:val="24"/>
                <w:szCs w:val="24"/>
              </w:rPr>
              <w:t>9</w:t>
            </w:r>
            <w:proofErr w:type="gramEnd"/>
            <w:r>
              <w:rPr>
                <w:rStyle w:val="af0"/>
                <w:rFonts w:ascii="Times New Roman" w:hAnsi="Times New Roman"/>
                <w:b w:val="0"/>
                <w:i/>
                <w:sz w:val="24"/>
                <w:szCs w:val="24"/>
              </w:rPr>
              <w:t>.</w:t>
            </w:r>
          </w:p>
        </w:tc>
        <w:tc>
          <w:tcPr>
            <w:tcW w:w="8342" w:type="dxa"/>
          </w:tcPr>
          <w:p w:rsidR="00F44C02" w:rsidRPr="00EF3522" w:rsidRDefault="00F44C02" w:rsidP="00B34CF8">
            <w:pPr>
              <w:pStyle w:val="afffffc"/>
              <w:widowControl w:val="0"/>
              <w:ind w:left="0" w:firstLine="0"/>
              <w:jc w:val="both"/>
              <w:rPr>
                <w:sz w:val="28"/>
              </w:rPr>
            </w:pPr>
            <w:r w:rsidRPr="00EF3522">
              <w:rPr>
                <w:sz w:val="28"/>
              </w:rPr>
              <w:t>Ориентироваться в условиях частой смены технологий в профессиональной деятельности.</w:t>
            </w:r>
          </w:p>
        </w:tc>
      </w:tr>
      <w:tr w:rsidR="00F44C02" w:rsidRPr="00B36A92" w:rsidTr="00B34CF8">
        <w:tc>
          <w:tcPr>
            <w:tcW w:w="1229" w:type="dxa"/>
          </w:tcPr>
          <w:p w:rsidR="00F44C02" w:rsidRPr="00896F42" w:rsidRDefault="00F44C02" w:rsidP="00B34CF8">
            <w:pPr>
              <w:pStyle w:val="2"/>
              <w:spacing w:before="0" w:after="0"/>
              <w:jc w:val="both"/>
              <w:rPr>
                <w:rStyle w:val="af0"/>
                <w:rFonts w:ascii="Times New Roman" w:hAnsi="Times New Roman"/>
                <w:b w:val="0"/>
                <w:i/>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w:t>
            </w:r>
          </w:p>
        </w:tc>
        <w:tc>
          <w:tcPr>
            <w:tcW w:w="8342" w:type="dxa"/>
          </w:tcPr>
          <w:p w:rsidR="00F44C02" w:rsidRPr="00896F42" w:rsidRDefault="00F44C02" w:rsidP="00B34CF8">
            <w:pPr>
              <w:pStyle w:val="2"/>
              <w:spacing w:before="0" w:after="0"/>
              <w:jc w:val="both"/>
              <w:rPr>
                <w:rStyle w:val="af0"/>
                <w:rFonts w:ascii="Times New Roman" w:hAnsi="Times New Roman"/>
                <w:b w:val="0"/>
                <w:i/>
                <w:sz w:val="24"/>
                <w:szCs w:val="24"/>
              </w:rPr>
            </w:pPr>
            <w:r w:rsidRPr="00896F42">
              <w:rPr>
                <w:rFonts w:ascii="Times New Roman" w:hAnsi="Times New Roman"/>
                <w:b w:val="0"/>
                <w:i w:val="0"/>
                <w:sz w:val="24"/>
                <w:szCs w:val="24"/>
              </w:rPr>
              <w:t>Осознающий себя гражданином и защитником великой страны</w:t>
            </w:r>
          </w:p>
        </w:tc>
      </w:tr>
      <w:tr w:rsidR="00F44C02" w:rsidRPr="00B36A92" w:rsidTr="00B34CF8">
        <w:tc>
          <w:tcPr>
            <w:tcW w:w="1229" w:type="dxa"/>
          </w:tcPr>
          <w:p w:rsidR="00F44C02" w:rsidRPr="004F3587" w:rsidRDefault="00F44C02" w:rsidP="00B34CF8">
            <w:pPr>
              <w:pStyle w:val="2"/>
              <w:spacing w:before="0" w:after="0"/>
              <w:jc w:val="both"/>
              <w:rPr>
                <w:rFonts w:ascii="Times New Roman" w:hAnsi="Times New Roman"/>
                <w:b w:val="0"/>
                <w:bCs w:val="0"/>
                <w:sz w:val="24"/>
                <w:szCs w:val="24"/>
              </w:rPr>
            </w:pPr>
            <w:r w:rsidRPr="004F3587">
              <w:rPr>
                <w:rFonts w:ascii="Times New Roman" w:hAnsi="Times New Roman"/>
                <w:b w:val="0"/>
                <w:bCs w:val="0"/>
                <w:sz w:val="24"/>
                <w:szCs w:val="24"/>
              </w:rPr>
              <w:t xml:space="preserve">ЛР </w:t>
            </w:r>
            <w:r>
              <w:rPr>
                <w:rFonts w:ascii="Times New Roman" w:hAnsi="Times New Roman"/>
                <w:b w:val="0"/>
                <w:bCs w:val="0"/>
                <w:sz w:val="24"/>
                <w:szCs w:val="24"/>
              </w:rPr>
              <w:t>2.</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F44C02" w:rsidRPr="00B36A92" w:rsidTr="00B34CF8">
        <w:tc>
          <w:tcPr>
            <w:tcW w:w="1229" w:type="dxa"/>
          </w:tcPr>
          <w:p w:rsidR="00F44C02" w:rsidRPr="004F3587" w:rsidRDefault="00F44C02" w:rsidP="00B34CF8">
            <w:pPr>
              <w:pStyle w:val="2"/>
              <w:spacing w:before="0" w:after="0"/>
              <w:jc w:val="both"/>
              <w:rPr>
                <w:rFonts w:ascii="Times New Roman" w:hAnsi="Times New Roman"/>
                <w:b w:val="0"/>
                <w:bCs w:val="0"/>
                <w:sz w:val="24"/>
                <w:szCs w:val="24"/>
              </w:rPr>
            </w:pPr>
            <w:r>
              <w:rPr>
                <w:rFonts w:ascii="Times New Roman" w:hAnsi="Times New Roman"/>
                <w:b w:val="0"/>
                <w:bCs w:val="0"/>
                <w:sz w:val="24"/>
                <w:szCs w:val="24"/>
              </w:rPr>
              <w:t>ЛР 3.</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B05830">
              <w:rPr>
                <w:rFonts w:ascii="Times New Roman" w:hAnsi="Times New Roman"/>
                <w:b w:val="0"/>
                <w:i w:val="0"/>
                <w:sz w:val="24"/>
                <w:szCs w:val="24"/>
              </w:rPr>
              <w:t>девиантным</w:t>
            </w:r>
            <w:proofErr w:type="spellEnd"/>
            <w:r w:rsidRPr="00B05830">
              <w:rPr>
                <w:rFonts w:ascii="Times New Roman" w:hAnsi="Times New Roman"/>
                <w:b w:val="0"/>
                <w:i w:val="0"/>
                <w:sz w:val="24"/>
                <w:szCs w:val="24"/>
              </w:rPr>
              <w:t xml:space="preserve"> поведением. Демонстрирующий неприятие и предупреждающий социально опасное поведение окружающих</w:t>
            </w:r>
          </w:p>
        </w:tc>
      </w:tr>
      <w:tr w:rsidR="00F44C02" w:rsidRPr="00B36A92" w:rsidTr="00B34CF8">
        <w:tc>
          <w:tcPr>
            <w:tcW w:w="1229" w:type="dxa"/>
          </w:tcPr>
          <w:p w:rsidR="00F44C02" w:rsidRDefault="00F44C02" w:rsidP="00B34CF8">
            <w:pPr>
              <w:pStyle w:val="2"/>
              <w:spacing w:before="0" w:after="0"/>
              <w:jc w:val="both"/>
              <w:rPr>
                <w:rFonts w:ascii="Times New Roman" w:hAnsi="Times New Roman"/>
                <w:b w:val="0"/>
                <w:bCs w:val="0"/>
                <w:sz w:val="24"/>
                <w:szCs w:val="24"/>
              </w:rPr>
            </w:pPr>
            <w:r>
              <w:rPr>
                <w:rFonts w:ascii="Times New Roman" w:hAnsi="Times New Roman"/>
                <w:b w:val="0"/>
                <w:bCs w:val="0"/>
                <w:sz w:val="24"/>
                <w:szCs w:val="24"/>
              </w:rPr>
              <w:t>ЛР 4.</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F44C02" w:rsidRPr="00B36A92" w:rsidTr="00B34CF8">
        <w:tc>
          <w:tcPr>
            <w:tcW w:w="1229" w:type="dxa"/>
          </w:tcPr>
          <w:p w:rsidR="00F44C02" w:rsidRDefault="00F44C02" w:rsidP="00B34CF8">
            <w:pPr>
              <w:pStyle w:val="2"/>
              <w:spacing w:before="0" w:after="0"/>
              <w:jc w:val="both"/>
              <w:rPr>
                <w:rFonts w:ascii="Times New Roman" w:hAnsi="Times New Roman"/>
                <w:b w:val="0"/>
                <w:bCs w:val="0"/>
                <w:sz w:val="24"/>
                <w:szCs w:val="24"/>
              </w:rPr>
            </w:pPr>
            <w:r w:rsidRPr="004F3587">
              <w:rPr>
                <w:rFonts w:ascii="Times New Roman" w:hAnsi="Times New Roman"/>
                <w:b w:val="0"/>
                <w:bCs w:val="0"/>
                <w:sz w:val="24"/>
                <w:szCs w:val="24"/>
              </w:rPr>
              <w:t xml:space="preserve">ЛР </w:t>
            </w:r>
            <w:r>
              <w:rPr>
                <w:rFonts w:ascii="Times New Roman" w:hAnsi="Times New Roman"/>
                <w:b w:val="0"/>
                <w:bCs w:val="0"/>
                <w:sz w:val="24"/>
                <w:szCs w:val="24"/>
              </w:rPr>
              <w:t>5.</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F44C02" w:rsidRPr="00B36A92" w:rsidTr="00B34CF8">
        <w:tc>
          <w:tcPr>
            <w:tcW w:w="1229" w:type="dxa"/>
          </w:tcPr>
          <w:p w:rsidR="00F44C02" w:rsidRPr="004F3587" w:rsidRDefault="00F44C02" w:rsidP="00B34CF8">
            <w:pPr>
              <w:pStyle w:val="2"/>
              <w:spacing w:before="0" w:after="0"/>
              <w:jc w:val="both"/>
              <w:rPr>
                <w:rFonts w:ascii="Times New Roman" w:hAnsi="Times New Roman"/>
                <w:b w:val="0"/>
                <w:bCs w:val="0"/>
                <w:sz w:val="24"/>
                <w:szCs w:val="24"/>
              </w:rPr>
            </w:pPr>
            <w:r>
              <w:rPr>
                <w:rFonts w:ascii="Times New Roman" w:hAnsi="Times New Roman"/>
                <w:b w:val="0"/>
                <w:bCs w:val="0"/>
                <w:sz w:val="24"/>
                <w:szCs w:val="24"/>
              </w:rPr>
              <w:t>ЛР 6.</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F44C02" w:rsidRPr="00B36A92" w:rsidTr="00B34CF8">
        <w:tc>
          <w:tcPr>
            <w:tcW w:w="1229" w:type="dxa"/>
          </w:tcPr>
          <w:p w:rsidR="00F44C02" w:rsidRDefault="00F44C02" w:rsidP="00B34CF8">
            <w:pPr>
              <w:pStyle w:val="2"/>
              <w:spacing w:before="0" w:after="0"/>
              <w:jc w:val="both"/>
              <w:rPr>
                <w:rFonts w:ascii="Times New Roman" w:hAnsi="Times New Roman"/>
                <w:b w:val="0"/>
                <w:bCs w:val="0"/>
                <w:sz w:val="24"/>
                <w:szCs w:val="24"/>
              </w:rPr>
            </w:pPr>
            <w:r>
              <w:rPr>
                <w:rFonts w:ascii="Times New Roman" w:hAnsi="Times New Roman"/>
                <w:b w:val="0"/>
                <w:bCs w:val="0"/>
                <w:sz w:val="24"/>
                <w:szCs w:val="24"/>
              </w:rPr>
              <w:t>ЛР 7.</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F44C02" w:rsidRPr="00B36A92" w:rsidTr="00B34CF8">
        <w:tc>
          <w:tcPr>
            <w:tcW w:w="1229" w:type="dxa"/>
          </w:tcPr>
          <w:p w:rsidR="00F44C02" w:rsidRDefault="00F44C02" w:rsidP="00B34CF8">
            <w:pPr>
              <w:pStyle w:val="2"/>
              <w:spacing w:before="0" w:after="0"/>
              <w:jc w:val="both"/>
              <w:rPr>
                <w:rFonts w:ascii="Times New Roman" w:hAnsi="Times New Roman"/>
                <w:b w:val="0"/>
                <w:bCs w:val="0"/>
                <w:sz w:val="24"/>
                <w:szCs w:val="24"/>
              </w:rPr>
            </w:pPr>
            <w:r>
              <w:rPr>
                <w:rFonts w:ascii="Times New Roman" w:hAnsi="Times New Roman"/>
                <w:b w:val="0"/>
                <w:bCs w:val="0"/>
                <w:sz w:val="24"/>
                <w:szCs w:val="24"/>
              </w:rPr>
              <w:lastRenderedPageBreak/>
              <w:t>ЛР 8.</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F44C02" w:rsidRPr="00B36A92" w:rsidTr="00B34CF8">
        <w:tc>
          <w:tcPr>
            <w:tcW w:w="1229" w:type="dxa"/>
          </w:tcPr>
          <w:p w:rsidR="00F44C02" w:rsidRDefault="00F44C02" w:rsidP="00B34CF8">
            <w:pPr>
              <w:pStyle w:val="2"/>
              <w:spacing w:before="0" w:after="0"/>
              <w:jc w:val="both"/>
              <w:rPr>
                <w:rFonts w:ascii="Times New Roman" w:hAnsi="Times New Roman"/>
                <w:b w:val="0"/>
                <w:bCs w:val="0"/>
                <w:sz w:val="24"/>
                <w:szCs w:val="24"/>
              </w:rPr>
            </w:pPr>
            <w:r>
              <w:rPr>
                <w:rFonts w:ascii="Times New Roman" w:hAnsi="Times New Roman"/>
                <w:b w:val="0"/>
                <w:bCs w:val="0"/>
                <w:sz w:val="24"/>
                <w:szCs w:val="24"/>
              </w:rPr>
              <w:t>ЛР 9.</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B05830">
              <w:rPr>
                <w:rFonts w:ascii="Times New Roman" w:hAnsi="Times New Roman"/>
                <w:b w:val="0"/>
                <w:i w:val="0"/>
                <w:sz w:val="24"/>
                <w:szCs w:val="24"/>
              </w:rPr>
              <w:t>психоактивных</w:t>
            </w:r>
            <w:proofErr w:type="spellEnd"/>
            <w:r w:rsidRPr="00B05830">
              <w:rPr>
                <w:rFonts w:ascii="Times New Roman" w:hAnsi="Times New Roman"/>
                <w:b w:val="0"/>
                <w:i w:val="0"/>
                <w:sz w:val="24"/>
                <w:szCs w:val="24"/>
              </w:rPr>
              <w:t xml:space="preserve"> веществ, азартных игр и т.д. Сохраняющий психологическую устойчивость в </w:t>
            </w:r>
            <w:proofErr w:type="spellStart"/>
            <w:r w:rsidRPr="00B05830">
              <w:rPr>
                <w:rFonts w:ascii="Times New Roman" w:hAnsi="Times New Roman"/>
                <w:b w:val="0"/>
                <w:i w:val="0"/>
                <w:sz w:val="24"/>
                <w:szCs w:val="24"/>
              </w:rPr>
              <w:t>ситуативно</w:t>
            </w:r>
            <w:proofErr w:type="spellEnd"/>
            <w:r w:rsidRPr="00B05830">
              <w:rPr>
                <w:rFonts w:ascii="Times New Roman" w:hAnsi="Times New Roman"/>
                <w:b w:val="0"/>
                <w:i w:val="0"/>
                <w:sz w:val="24"/>
                <w:szCs w:val="24"/>
              </w:rPr>
              <w:t xml:space="preserve"> сложных или стремительно меняющихся ситуациях</w:t>
            </w:r>
          </w:p>
        </w:tc>
      </w:tr>
      <w:tr w:rsidR="00F44C02" w:rsidRPr="00B36A92" w:rsidTr="00B34CF8">
        <w:tc>
          <w:tcPr>
            <w:tcW w:w="1229" w:type="dxa"/>
          </w:tcPr>
          <w:p w:rsidR="00F44C02" w:rsidRDefault="00F44C02" w:rsidP="00B34CF8">
            <w:pPr>
              <w:pStyle w:val="2"/>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0.</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Заботящийся о защите окружающей среды, собственной и чужой безопасности, в том числе цифровой</w:t>
            </w:r>
          </w:p>
        </w:tc>
      </w:tr>
      <w:tr w:rsidR="00F44C02" w:rsidRPr="00B36A92" w:rsidTr="00B34CF8">
        <w:tc>
          <w:tcPr>
            <w:tcW w:w="1229" w:type="dxa"/>
          </w:tcPr>
          <w:p w:rsidR="00F44C02" w:rsidRPr="004F3587" w:rsidRDefault="00F44C02" w:rsidP="00B34CF8">
            <w:pPr>
              <w:pStyle w:val="2"/>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1.</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уважение к эстетическим ценностям, обладающий основами эстетической культуры</w:t>
            </w:r>
          </w:p>
        </w:tc>
      </w:tr>
      <w:tr w:rsidR="00F44C02" w:rsidRPr="00B36A92" w:rsidTr="00B34CF8">
        <w:tc>
          <w:tcPr>
            <w:tcW w:w="1229" w:type="dxa"/>
          </w:tcPr>
          <w:p w:rsidR="00F44C02" w:rsidRPr="004F3587" w:rsidRDefault="00F44C02" w:rsidP="00B34CF8">
            <w:pPr>
              <w:pStyle w:val="2"/>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2.</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F44C02" w:rsidRPr="00B36A92" w:rsidTr="00B34CF8">
        <w:tc>
          <w:tcPr>
            <w:tcW w:w="1229" w:type="dxa"/>
          </w:tcPr>
          <w:p w:rsidR="00F44C02" w:rsidRPr="004F3587" w:rsidRDefault="00F44C02" w:rsidP="00B34CF8">
            <w:pPr>
              <w:pStyle w:val="2"/>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3.</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F44C02" w:rsidRPr="00B36A92" w:rsidTr="00B34CF8">
        <w:tc>
          <w:tcPr>
            <w:tcW w:w="1229" w:type="dxa"/>
          </w:tcPr>
          <w:p w:rsidR="00F44C02" w:rsidRPr="004F3587" w:rsidRDefault="00F44C02" w:rsidP="00B34CF8">
            <w:pPr>
              <w:pStyle w:val="2"/>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4.</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F44C02" w:rsidRPr="00B36A92" w:rsidTr="00B34CF8">
        <w:tc>
          <w:tcPr>
            <w:tcW w:w="1229" w:type="dxa"/>
          </w:tcPr>
          <w:p w:rsidR="00F44C02" w:rsidRPr="004F3587" w:rsidRDefault="00F44C02" w:rsidP="00B34CF8">
            <w:pPr>
              <w:pStyle w:val="2"/>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5.</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F44C02" w:rsidRPr="00B36A92" w:rsidTr="00B34CF8">
        <w:tc>
          <w:tcPr>
            <w:tcW w:w="1229" w:type="dxa"/>
          </w:tcPr>
          <w:p w:rsidR="00F44C02" w:rsidRPr="004F3587" w:rsidRDefault="00F44C02" w:rsidP="00B34CF8">
            <w:pPr>
              <w:pStyle w:val="2"/>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6.</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F44C02" w:rsidRPr="00B36A92" w:rsidTr="00612E0E">
        <w:trPr>
          <w:trHeight w:val="543"/>
        </w:trPr>
        <w:tc>
          <w:tcPr>
            <w:tcW w:w="1229" w:type="dxa"/>
          </w:tcPr>
          <w:p w:rsidR="00F44C02" w:rsidRPr="004F3587" w:rsidRDefault="00F44C02" w:rsidP="00B34CF8">
            <w:pPr>
              <w:pStyle w:val="2"/>
              <w:spacing w:before="0" w:after="0"/>
              <w:jc w:val="both"/>
              <w:rPr>
                <w:rFonts w:ascii="Times New Roman" w:hAnsi="Times New Roman"/>
                <w:b w:val="0"/>
                <w:bCs w:val="0"/>
                <w:sz w:val="24"/>
                <w:szCs w:val="24"/>
              </w:rPr>
            </w:pPr>
            <w:r w:rsidRPr="004F3587">
              <w:rPr>
                <w:rFonts w:ascii="Times New Roman" w:hAnsi="Times New Roman"/>
                <w:b w:val="0"/>
                <w:bCs w:val="0"/>
                <w:sz w:val="24"/>
                <w:szCs w:val="24"/>
              </w:rPr>
              <w:t>ЛР 1</w:t>
            </w:r>
            <w:r>
              <w:rPr>
                <w:rFonts w:ascii="Times New Roman" w:hAnsi="Times New Roman"/>
                <w:b w:val="0"/>
                <w:bCs w:val="0"/>
                <w:sz w:val="24"/>
                <w:szCs w:val="24"/>
              </w:rPr>
              <w:t>7.</w:t>
            </w:r>
          </w:p>
        </w:tc>
        <w:tc>
          <w:tcPr>
            <w:tcW w:w="8342" w:type="dxa"/>
          </w:tcPr>
          <w:p w:rsidR="00F44C02" w:rsidRPr="00B05830" w:rsidRDefault="00F44C02" w:rsidP="00B34CF8">
            <w:pPr>
              <w:pStyle w:val="2"/>
              <w:spacing w:before="0" w:after="0"/>
              <w:jc w:val="both"/>
              <w:rPr>
                <w:rFonts w:ascii="Times New Roman" w:hAnsi="Times New Roman"/>
                <w:b w:val="0"/>
                <w:i w:val="0"/>
                <w:sz w:val="24"/>
                <w:szCs w:val="24"/>
              </w:rPr>
            </w:pPr>
            <w:r w:rsidRPr="00B05830">
              <w:rPr>
                <w:rFonts w:ascii="Times New Roman" w:hAnsi="Times New Roman"/>
                <w:b w:val="0"/>
                <w:i w:val="0"/>
                <w:sz w:val="24"/>
                <w:szCs w:val="24"/>
              </w:rPr>
              <w:t>Проявляющий ценностное отношение к культуре и искусству, к культуре речи и культуре поведения, к красоте и гармонии</w:t>
            </w:r>
          </w:p>
        </w:tc>
      </w:tr>
    </w:tbl>
    <w:p w:rsidR="00F44C02" w:rsidRPr="00B36A92" w:rsidRDefault="00F44C02" w:rsidP="00F44C02">
      <w:pPr>
        <w:pStyle w:val="2"/>
        <w:spacing w:before="0" w:after="0"/>
        <w:ind w:firstLine="709"/>
        <w:jc w:val="both"/>
        <w:rPr>
          <w:rStyle w:val="af0"/>
          <w:rFonts w:ascii="Times New Roman" w:hAnsi="Times New Roman"/>
          <w:b w:val="0"/>
          <w:sz w:val="24"/>
          <w:szCs w:val="24"/>
        </w:rPr>
      </w:pPr>
    </w:p>
    <w:p w:rsidR="00F44C02" w:rsidRDefault="00F44C02" w:rsidP="00F44C02">
      <w:pPr>
        <w:pStyle w:val="2"/>
        <w:numPr>
          <w:ilvl w:val="2"/>
          <w:numId w:val="22"/>
        </w:numPr>
        <w:spacing w:before="0" w:after="0"/>
        <w:jc w:val="both"/>
        <w:rPr>
          <w:rStyle w:val="af0"/>
          <w:rFonts w:ascii="Times New Roman" w:hAnsi="Times New Roman"/>
          <w:b w:val="0"/>
          <w:sz w:val="24"/>
          <w:szCs w:val="24"/>
        </w:rPr>
      </w:pPr>
      <w:r w:rsidRPr="00B36A92">
        <w:rPr>
          <w:rStyle w:val="af0"/>
          <w:rFonts w:ascii="Times New Roman" w:hAnsi="Times New Roman"/>
          <w:b w:val="0"/>
          <w:sz w:val="24"/>
          <w:szCs w:val="24"/>
        </w:rPr>
        <w:t>Перечень профессиональных компетенций</w:t>
      </w:r>
    </w:p>
    <w:p w:rsidR="00F44C02" w:rsidRPr="00B36A92" w:rsidRDefault="00F44C02" w:rsidP="00F44C02">
      <w:pPr>
        <w:pStyle w:val="2"/>
        <w:spacing w:before="0" w:after="0"/>
        <w:ind w:left="1428"/>
        <w:jc w:val="both"/>
        <w:rPr>
          <w:rStyle w:val="af0"/>
          <w:rFonts w:ascii="Times New Roman" w:hAnsi="Times New Roman"/>
          <w:b w:val="0"/>
          <w:sz w:val="24"/>
          <w:szCs w:val="24"/>
        </w:rPr>
      </w:pPr>
      <w:r w:rsidRPr="00B36A92">
        <w:rPr>
          <w:rStyle w:val="af0"/>
          <w:rFonts w:ascii="Times New Roman" w:hAnsi="Times New Roman"/>
          <w:b w:val="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F44C02" w:rsidRPr="00B36A92" w:rsidTr="00B34CF8">
        <w:tc>
          <w:tcPr>
            <w:tcW w:w="1204" w:type="dxa"/>
          </w:tcPr>
          <w:p w:rsidR="00F44C02" w:rsidRPr="00B36A92" w:rsidRDefault="00F44C02" w:rsidP="00B34CF8">
            <w:pPr>
              <w:pStyle w:val="2"/>
              <w:spacing w:before="0" w:after="0"/>
              <w:jc w:val="both"/>
              <w:rPr>
                <w:rStyle w:val="af0"/>
                <w:rFonts w:ascii="Times New Roman" w:hAnsi="Times New Roman"/>
                <w:sz w:val="24"/>
                <w:szCs w:val="24"/>
              </w:rPr>
            </w:pPr>
            <w:r w:rsidRPr="00B36A92">
              <w:rPr>
                <w:rStyle w:val="af0"/>
                <w:rFonts w:ascii="Times New Roman" w:hAnsi="Times New Roman"/>
                <w:sz w:val="24"/>
                <w:szCs w:val="24"/>
              </w:rPr>
              <w:t>Код</w:t>
            </w:r>
          </w:p>
        </w:tc>
        <w:tc>
          <w:tcPr>
            <w:tcW w:w="8367" w:type="dxa"/>
          </w:tcPr>
          <w:p w:rsidR="00F44C02" w:rsidRPr="00B36A92" w:rsidRDefault="00F44C02" w:rsidP="00B34CF8">
            <w:pPr>
              <w:pStyle w:val="2"/>
              <w:spacing w:before="0" w:after="0"/>
              <w:jc w:val="both"/>
              <w:rPr>
                <w:rStyle w:val="af0"/>
                <w:rFonts w:ascii="Times New Roman" w:hAnsi="Times New Roman"/>
                <w:sz w:val="24"/>
                <w:szCs w:val="24"/>
              </w:rPr>
            </w:pPr>
            <w:r w:rsidRPr="00B36A92">
              <w:rPr>
                <w:rStyle w:val="af0"/>
                <w:rFonts w:ascii="Times New Roman" w:hAnsi="Times New Roman"/>
                <w:sz w:val="24"/>
                <w:szCs w:val="24"/>
              </w:rPr>
              <w:t>Наименование видов деятельности и профессиональных компетенций</w:t>
            </w:r>
          </w:p>
        </w:tc>
      </w:tr>
      <w:tr w:rsidR="00F44C02" w:rsidRPr="00B36A92" w:rsidTr="00B34CF8">
        <w:tc>
          <w:tcPr>
            <w:tcW w:w="1204" w:type="dxa"/>
          </w:tcPr>
          <w:p w:rsidR="00F44C02" w:rsidRPr="00B36A92" w:rsidRDefault="00F44C02" w:rsidP="00B34CF8">
            <w:pPr>
              <w:pStyle w:val="2"/>
              <w:spacing w:before="0" w:after="0"/>
              <w:jc w:val="both"/>
              <w:rPr>
                <w:rStyle w:val="af0"/>
                <w:rFonts w:ascii="Times New Roman" w:hAnsi="Times New Roman"/>
                <w:b w:val="0"/>
                <w:sz w:val="24"/>
                <w:szCs w:val="24"/>
              </w:rPr>
            </w:pPr>
            <w:r w:rsidRPr="00B36A92">
              <w:rPr>
                <w:rStyle w:val="af0"/>
                <w:rFonts w:ascii="Times New Roman" w:hAnsi="Times New Roman"/>
                <w:b w:val="0"/>
                <w:sz w:val="24"/>
                <w:szCs w:val="24"/>
              </w:rPr>
              <w:t>ВД 1</w:t>
            </w:r>
          </w:p>
        </w:tc>
        <w:tc>
          <w:tcPr>
            <w:tcW w:w="8367" w:type="dxa"/>
          </w:tcPr>
          <w:p w:rsidR="00F44C02" w:rsidRPr="00B36A92" w:rsidRDefault="00F44C02" w:rsidP="00B34CF8">
            <w:pPr>
              <w:pStyle w:val="2"/>
              <w:spacing w:before="0" w:after="0"/>
              <w:jc w:val="both"/>
              <w:rPr>
                <w:rStyle w:val="af0"/>
                <w:rFonts w:ascii="Times New Roman" w:hAnsi="Times New Roman"/>
                <w:b w:val="0"/>
                <w:i/>
                <w:sz w:val="24"/>
                <w:szCs w:val="24"/>
              </w:rPr>
            </w:pPr>
          </w:p>
        </w:tc>
      </w:tr>
      <w:tr w:rsidR="00F44C02" w:rsidRPr="00B36A92" w:rsidTr="00B34CF8">
        <w:tc>
          <w:tcPr>
            <w:tcW w:w="1204" w:type="dxa"/>
          </w:tcPr>
          <w:p w:rsidR="00F44C02" w:rsidRPr="00B36A92" w:rsidRDefault="002B79E9" w:rsidP="00B34CF8">
            <w:pPr>
              <w:pStyle w:val="2"/>
              <w:spacing w:before="0" w:after="0"/>
              <w:jc w:val="both"/>
              <w:rPr>
                <w:rStyle w:val="af0"/>
                <w:rFonts w:ascii="Times New Roman" w:hAnsi="Times New Roman"/>
                <w:b w:val="0"/>
                <w:sz w:val="24"/>
                <w:szCs w:val="24"/>
              </w:rPr>
            </w:pPr>
            <w:r>
              <w:rPr>
                <w:rStyle w:val="af0"/>
                <w:rFonts w:ascii="Times New Roman" w:hAnsi="Times New Roman"/>
                <w:b w:val="0"/>
                <w:sz w:val="24"/>
                <w:szCs w:val="24"/>
              </w:rPr>
              <w:t>ПК 1</w:t>
            </w:r>
            <w:r w:rsidR="00F44C02" w:rsidRPr="00B36A92">
              <w:rPr>
                <w:rStyle w:val="af0"/>
                <w:rFonts w:ascii="Times New Roman" w:hAnsi="Times New Roman"/>
                <w:b w:val="0"/>
                <w:sz w:val="24"/>
                <w:szCs w:val="24"/>
              </w:rPr>
              <w:t>.1.</w:t>
            </w:r>
          </w:p>
        </w:tc>
        <w:tc>
          <w:tcPr>
            <w:tcW w:w="8367" w:type="dxa"/>
          </w:tcPr>
          <w:p w:rsidR="00F44C02" w:rsidRPr="002B79E9" w:rsidRDefault="002B79E9" w:rsidP="00B34CF8">
            <w:pPr>
              <w:pStyle w:val="2"/>
              <w:spacing w:before="0" w:after="0"/>
              <w:jc w:val="both"/>
              <w:rPr>
                <w:rStyle w:val="af0"/>
                <w:rFonts w:ascii="Times New Roman" w:hAnsi="Times New Roman"/>
                <w:b w:val="0"/>
                <w:i/>
                <w:sz w:val="24"/>
                <w:szCs w:val="24"/>
              </w:rPr>
            </w:pPr>
            <w:r w:rsidRPr="002B79E9">
              <w:rPr>
                <w:rFonts w:ascii="Times New Roman" w:hAnsi="Times New Roman"/>
                <w:b w:val="0"/>
                <w:i w:val="0"/>
              </w:rPr>
              <w:t>Выполнять монтаж электрооборудования и автоматических систем управления. </w:t>
            </w:r>
          </w:p>
        </w:tc>
      </w:tr>
      <w:tr w:rsidR="00F44C02" w:rsidRPr="00B36A92" w:rsidTr="00B34CF8">
        <w:tc>
          <w:tcPr>
            <w:tcW w:w="1204" w:type="dxa"/>
          </w:tcPr>
          <w:p w:rsidR="00F44C02" w:rsidRPr="00B36A92" w:rsidRDefault="00F44C02" w:rsidP="002B79E9">
            <w:pPr>
              <w:pStyle w:val="2"/>
              <w:spacing w:before="0" w:after="0"/>
              <w:jc w:val="both"/>
              <w:rPr>
                <w:rStyle w:val="af0"/>
                <w:rFonts w:ascii="Times New Roman" w:hAnsi="Times New Roman"/>
                <w:b w:val="0"/>
                <w:sz w:val="24"/>
                <w:szCs w:val="24"/>
              </w:rPr>
            </w:pPr>
            <w:r>
              <w:rPr>
                <w:rStyle w:val="af0"/>
                <w:rFonts w:ascii="Times New Roman" w:hAnsi="Times New Roman"/>
                <w:b w:val="0"/>
                <w:sz w:val="24"/>
                <w:szCs w:val="24"/>
              </w:rPr>
              <w:t xml:space="preserve">ПК </w:t>
            </w:r>
            <w:r w:rsidR="002B79E9">
              <w:rPr>
                <w:rStyle w:val="af0"/>
                <w:rFonts w:ascii="Times New Roman" w:hAnsi="Times New Roman"/>
                <w:b w:val="0"/>
                <w:sz w:val="24"/>
                <w:szCs w:val="24"/>
              </w:rPr>
              <w:t>1</w:t>
            </w:r>
            <w:r>
              <w:rPr>
                <w:rStyle w:val="af0"/>
                <w:rFonts w:ascii="Times New Roman" w:hAnsi="Times New Roman"/>
                <w:b w:val="0"/>
                <w:sz w:val="24"/>
                <w:szCs w:val="24"/>
              </w:rPr>
              <w:t>.2</w:t>
            </w:r>
            <w:r w:rsidRPr="00B36A92">
              <w:rPr>
                <w:rStyle w:val="af0"/>
                <w:rFonts w:ascii="Times New Roman" w:hAnsi="Times New Roman"/>
                <w:b w:val="0"/>
                <w:sz w:val="24"/>
                <w:szCs w:val="24"/>
              </w:rPr>
              <w:t>.</w:t>
            </w:r>
          </w:p>
        </w:tc>
        <w:tc>
          <w:tcPr>
            <w:tcW w:w="8367" w:type="dxa"/>
          </w:tcPr>
          <w:p w:rsidR="00F44C02" w:rsidRPr="002B79E9" w:rsidRDefault="002B79E9" w:rsidP="00B34CF8">
            <w:pPr>
              <w:pStyle w:val="2"/>
              <w:spacing w:before="0" w:after="0"/>
              <w:jc w:val="both"/>
              <w:rPr>
                <w:rStyle w:val="af0"/>
                <w:rFonts w:ascii="Times New Roman" w:hAnsi="Times New Roman"/>
                <w:b w:val="0"/>
                <w:i/>
                <w:sz w:val="24"/>
                <w:szCs w:val="24"/>
              </w:rPr>
            </w:pPr>
            <w:r w:rsidRPr="002B79E9">
              <w:rPr>
                <w:rFonts w:ascii="Times New Roman" w:hAnsi="Times New Roman"/>
                <w:b w:val="0"/>
                <w:i w:val="0"/>
              </w:rPr>
              <w:t>Выполнять монтаж и эксплуатацию осветительных и электронагревательных установок.</w:t>
            </w:r>
          </w:p>
        </w:tc>
      </w:tr>
      <w:tr w:rsidR="00B34CF8" w:rsidRPr="00B36A92" w:rsidTr="00B34CF8">
        <w:tc>
          <w:tcPr>
            <w:tcW w:w="1204" w:type="dxa"/>
          </w:tcPr>
          <w:p w:rsidR="00B34CF8" w:rsidRDefault="00B34CF8" w:rsidP="002B79E9">
            <w:pPr>
              <w:pStyle w:val="2"/>
              <w:spacing w:before="0" w:after="0"/>
              <w:jc w:val="both"/>
              <w:rPr>
                <w:rStyle w:val="af0"/>
                <w:rFonts w:ascii="Times New Roman" w:hAnsi="Times New Roman"/>
                <w:b w:val="0"/>
                <w:sz w:val="24"/>
                <w:szCs w:val="24"/>
              </w:rPr>
            </w:pPr>
            <w:r>
              <w:rPr>
                <w:rStyle w:val="af0"/>
                <w:rFonts w:ascii="Times New Roman" w:hAnsi="Times New Roman"/>
                <w:b w:val="0"/>
                <w:sz w:val="24"/>
                <w:szCs w:val="24"/>
              </w:rPr>
              <w:t>ПК 1.3</w:t>
            </w:r>
            <w:r w:rsidRPr="00B36A92">
              <w:rPr>
                <w:rStyle w:val="af0"/>
                <w:rFonts w:ascii="Times New Roman" w:hAnsi="Times New Roman"/>
                <w:b w:val="0"/>
                <w:sz w:val="24"/>
                <w:szCs w:val="24"/>
              </w:rPr>
              <w:t>.</w:t>
            </w:r>
          </w:p>
        </w:tc>
        <w:tc>
          <w:tcPr>
            <w:tcW w:w="8367" w:type="dxa"/>
          </w:tcPr>
          <w:p w:rsidR="00B34CF8" w:rsidRPr="00B34CF8" w:rsidRDefault="00B34CF8" w:rsidP="00B34CF8">
            <w:pPr>
              <w:pStyle w:val="2"/>
              <w:spacing w:before="0" w:after="0"/>
              <w:jc w:val="both"/>
              <w:rPr>
                <w:rFonts w:ascii="Times New Roman" w:hAnsi="Times New Roman"/>
                <w:b w:val="0"/>
                <w:i w:val="0"/>
              </w:rPr>
            </w:pPr>
            <w:r w:rsidRPr="00B34CF8">
              <w:rPr>
                <w:rFonts w:ascii="Times New Roman" w:hAnsi="Times New Roman"/>
                <w:b w:val="0"/>
                <w:i w:val="0"/>
              </w:rPr>
              <w:t>Поддерживать режимы работы и заданные параметры электрифицированных и автоматических систем управления технологическими процессами.</w:t>
            </w:r>
          </w:p>
        </w:tc>
      </w:tr>
    </w:tbl>
    <w:p w:rsidR="00F44C02" w:rsidRPr="00B36A92" w:rsidRDefault="00F44C02" w:rsidP="00F44C02">
      <w:pPr>
        <w:spacing w:after="0" w:line="240" w:lineRule="auto"/>
        <w:ind w:firstLine="709"/>
        <w:rPr>
          <w:rFonts w:ascii="Times New Roman" w:hAnsi="Times New Roman"/>
          <w:bCs/>
          <w:sz w:val="24"/>
          <w:szCs w:val="24"/>
        </w:rPr>
      </w:pPr>
    </w:p>
    <w:p w:rsidR="00F44C02" w:rsidRDefault="00F44C02" w:rsidP="00F44C02">
      <w:pPr>
        <w:numPr>
          <w:ilvl w:val="2"/>
          <w:numId w:val="22"/>
        </w:numPr>
        <w:spacing w:after="0" w:line="240" w:lineRule="auto"/>
        <w:rPr>
          <w:rFonts w:ascii="Times New Roman" w:hAnsi="Times New Roman"/>
          <w:bCs/>
          <w:sz w:val="24"/>
          <w:szCs w:val="24"/>
        </w:rPr>
      </w:pPr>
      <w:r w:rsidRPr="00B36A92">
        <w:rPr>
          <w:rFonts w:ascii="Times New Roman" w:hAnsi="Times New Roman"/>
          <w:bCs/>
          <w:sz w:val="24"/>
          <w:szCs w:val="24"/>
        </w:rPr>
        <w:t xml:space="preserve">В результате освоения профессионального модуля </w:t>
      </w:r>
      <w:proofErr w:type="gramStart"/>
      <w:r w:rsidRPr="00B36A92">
        <w:rPr>
          <w:rFonts w:ascii="Times New Roman" w:hAnsi="Times New Roman"/>
          <w:bCs/>
          <w:sz w:val="24"/>
          <w:szCs w:val="24"/>
        </w:rPr>
        <w:t>обучающийся</w:t>
      </w:r>
      <w:proofErr w:type="gramEnd"/>
      <w:r w:rsidRPr="00B36A92">
        <w:rPr>
          <w:rFonts w:ascii="Times New Roman" w:hAnsi="Times New Roman"/>
          <w:bCs/>
          <w:sz w:val="24"/>
          <w:szCs w:val="24"/>
        </w:rPr>
        <w:t xml:space="preserve"> должен</w:t>
      </w:r>
      <w:r w:rsidRPr="00B36A92">
        <w:rPr>
          <w:rStyle w:val="ac"/>
          <w:rFonts w:ascii="Times New Roman" w:hAnsi="Times New Roman"/>
          <w:bCs/>
          <w:sz w:val="24"/>
          <w:szCs w:val="24"/>
        </w:rPr>
        <w:footnoteReference w:id="2"/>
      </w:r>
      <w:r w:rsidRPr="00B36A92">
        <w:rPr>
          <w:rFonts w:ascii="Times New Roman" w:hAnsi="Times New Roman"/>
          <w:bCs/>
          <w:sz w:val="24"/>
          <w:szCs w:val="24"/>
        </w:rPr>
        <w:t>:</w:t>
      </w:r>
    </w:p>
    <w:p w:rsidR="00F44C02" w:rsidRPr="00B36A92" w:rsidRDefault="00F44C02" w:rsidP="00F44C02">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F44C02" w:rsidRPr="00B36A92" w:rsidTr="00B34CF8">
        <w:tc>
          <w:tcPr>
            <w:tcW w:w="2802" w:type="dxa"/>
          </w:tcPr>
          <w:p w:rsidR="00F44C02" w:rsidRPr="00B36A92" w:rsidRDefault="00F44C02" w:rsidP="00B34CF8">
            <w:pPr>
              <w:spacing w:after="0" w:line="240" w:lineRule="auto"/>
              <w:rPr>
                <w:rFonts w:ascii="Times New Roman" w:hAnsi="Times New Roman"/>
                <w:bCs/>
                <w:sz w:val="24"/>
                <w:szCs w:val="24"/>
                <w:lang w:eastAsia="en-US"/>
              </w:rPr>
            </w:pPr>
            <w:r w:rsidRPr="00B36A92">
              <w:rPr>
                <w:rFonts w:ascii="Times New Roman" w:hAnsi="Times New Roman"/>
                <w:bCs/>
                <w:sz w:val="24"/>
                <w:szCs w:val="24"/>
                <w:lang w:eastAsia="en-US"/>
              </w:rPr>
              <w:t xml:space="preserve">Иметь практический </w:t>
            </w:r>
            <w:r w:rsidRPr="00B36A92">
              <w:rPr>
                <w:rFonts w:ascii="Times New Roman" w:hAnsi="Times New Roman"/>
                <w:bCs/>
                <w:sz w:val="24"/>
                <w:szCs w:val="24"/>
                <w:lang w:eastAsia="en-US"/>
              </w:rPr>
              <w:lastRenderedPageBreak/>
              <w:t>опыт</w:t>
            </w:r>
          </w:p>
        </w:tc>
        <w:tc>
          <w:tcPr>
            <w:tcW w:w="6662" w:type="dxa"/>
          </w:tcPr>
          <w:p w:rsidR="00F44C02" w:rsidRPr="00863CFD" w:rsidRDefault="00F44C02" w:rsidP="00B34CF8">
            <w:pPr>
              <w:jc w:val="both"/>
              <w:rPr>
                <w:rFonts w:ascii="Times New Roman" w:hAnsi="Times New Roman"/>
                <w:sz w:val="28"/>
                <w:szCs w:val="28"/>
              </w:rPr>
            </w:pPr>
            <w:r w:rsidRPr="00863CFD">
              <w:rPr>
                <w:rFonts w:ascii="Times New Roman" w:hAnsi="Times New Roman"/>
                <w:sz w:val="28"/>
                <w:szCs w:val="28"/>
              </w:rPr>
              <w:lastRenderedPageBreak/>
              <w:t xml:space="preserve">- эксплуатации и ремонта электрических изделий, </w:t>
            </w:r>
            <w:r w:rsidRPr="00863CFD">
              <w:rPr>
                <w:rFonts w:ascii="Times New Roman" w:hAnsi="Times New Roman"/>
                <w:sz w:val="28"/>
                <w:szCs w:val="28"/>
              </w:rPr>
              <w:lastRenderedPageBreak/>
              <w:t>используемых в сельскохозяйственном производстве.</w:t>
            </w:r>
          </w:p>
          <w:p w:rsidR="00F44C02" w:rsidRPr="00B36A92" w:rsidRDefault="00F44C02" w:rsidP="00B34CF8">
            <w:pPr>
              <w:spacing w:after="0" w:line="240" w:lineRule="auto"/>
              <w:ind w:firstLine="709"/>
              <w:rPr>
                <w:rFonts w:ascii="Times New Roman" w:hAnsi="Times New Roman"/>
                <w:bCs/>
                <w:i/>
                <w:sz w:val="24"/>
                <w:szCs w:val="24"/>
                <w:lang w:eastAsia="en-US"/>
              </w:rPr>
            </w:pPr>
          </w:p>
        </w:tc>
      </w:tr>
      <w:tr w:rsidR="00F44C02" w:rsidRPr="00B36A92" w:rsidTr="00B34CF8">
        <w:tc>
          <w:tcPr>
            <w:tcW w:w="2802" w:type="dxa"/>
          </w:tcPr>
          <w:p w:rsidR="00F44C02" w:rsidRPr="00B36A92" w:rsidRDefault="00F44C02" w:rsidP="00B34CF8">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lastRenderedPageBreak/>
              <w:t>Уметь</w:t>
            </w:r>
          </w:p>
        </w:tc>
        <w:tc>
          <w:tcPr>
            <w:tcW w:w="6662" w:type="dxa"/>
          </w:tcPr>
          <w:p w:rsidR="002B79E9" w:rsidRPr="001F1E92" w:rsidRDefault="002B79E9" w:rsidP="002B79E9">
            <w:pPr>
              <w:shd w:val="clear" w:color="auto" w:fill="FFFFFF"/>
              <w:autoSpaceDE w:val="0"/>
              <w:autoSpaceDN w:val="0"/>
              <w:adjustRightInd w:val="0"/>
              <w:ind w:firstLine="720"/>
              <w:jc w:val="both"/>
              <w:rPr>
                <w:rFonts w:ascii="Times New Roman" w:hAnsi="Times New Roman"/>
                <w:sz w:val="28"/>
              </w:rPr>
            </w:pPr>
            <w:r w:rsidRPr="001F1E92">
              <w:rPr>
                <w:rFonts w:ascii="Times New Roman" w:hAnsi="Times New Roman"/>
                <w:sz w:val="28"/>
              </w:rPr>
              <w:t>- производить монтаж и наладку приборов освещения, сигнализации, контрольно-измерительных приборов, звуковой сигнализации и предохранителей в тракторах, автомобилях и сельскохозяйственной технике;</w:t>
            </w:r>
          </w:p>
          <w:p w:rsidR="002B79E9" w:rsidRPr="001F1E92" w:rsidRDefault="002B79E9" w:rsidP="002B79E9">
            <w:pPr>
              <w:shd w:val="clear" w:color="auto" w:fill="FFFFFF"/>
              <w:autoSpaceDE w:val="0"/>
              <w:autoSpaceDN w:val="0"/>
              <w:adjustRightInd w:val="0"/>
              <w:ind w:firstLine="720"/>
              <w:jc w:val="both"/>
              <w:rPr>
                <w:rFonts w:ascii="Times New Roman" w:hAnsi="Times New Roman"/>
                <w:sz w:val="28"/>
              </w:rPr>
            </w:pPr>
            <w:r w:rsidRPr="001F1E92">
              <w:rPr>
                <w:rFonts w:ascii="Times New Roman" w:hAnsi="Times New Roman"/>
                <w:sz w:val="28"/>
              </w:rPr>
              <w:t>- подбирать электропривод для основных сельскохозяйственных машин и установок;</w:t>
            </w:r>
          </w:p>
          <w:p w:rsidR="002B79E9" w:rsidRPr="001F1E92" w:rsidRDefault="002B79E9" w:rsidP="002B79E9">
            <w:pPr>
              <w:shd w:val="clear" w:color="auto" w:fill="FFFFFF"/>
              <w:autoSpaceDE w:val="0"/>
              <w:autoSpaceDN w:val="0"/>
              <w:adjustRightInd w:val="0"/>
              <w:ind w:firstLine="720"/>
              <w:jc w:val="both"/>
              <w:rPr>
                <w:rFonts w:ascii="Times New Roman" w:hAnsi="Times New Roman"/>
                <w:sz w:val="28"/>
              </w:rPr>
            </w:pPr>
            <w:r w:rsidRPr="001F1E92">
              <w:rPr>
                <w:rFonts w:ascii="Times New Roman" w:hAnsi="Times New Roman"/>
                <w:sz w:val="28"/>
              </w:rPr>
              <w:t>- производить монтаж и наладку элементов систем централизованного контроля и автоматизированного управления технологическими процессами сельскохозяйственного производства;</w:t>
            </w:r>
          </w:p>
          <w:p w:rsidR="002B79E9" w:rsidRPr="00F970A7" w:rsidRDefault="002B79E9" w:rsidP="002B79E9">
            <w:pPr>
              <w:shd w:val="clear" w:color="auto" w:fill="FFFFFF"/>
              <w:autoSpaceDE w:val="0"/>
              <w:autoSpaceDN w:val="0"/>
              <w:adjustRightInd w:val="0"/>
              <w:ind w:firstLine="720"/>
              <w:jc w:val="both"/>
              <w:rPr>
                <w:rFonts w:ascii="Times New Roman" w:hAnsi="Times New Roman"/>
                <w:sz w:val="28"/>
              </w:rPr>
            </w:pPr>
            <w:r w:rsidRPr="001F1E92">
              <w:rPr>
                <w:rFonts w:ascii="Times New Roman" w:hAnsi="Times New Roman"/>
                <w:sz w:val="28"/>
              </w:rPr>
              <w:t>- проводить утилизацию и ликвидацию отходов электрического хозяйства.</w:t>
            </w:r>
          </w:p>
          <w:p w:rsidR="00F44C02" w:rsidRPr="00B36A92" w:rsidRDefault="00F44C02" w:rsidP="00B34CF8">
            <w:pPr>
              <w:spacing w:after="0" w:line="240" w:lineRule="auto"/>
              <w:ind w:firstLine="709"/>
              <w:rPr>
                <w:rFonts w:ascii="Times New Roman" w:hAnsi="Times New Roman"/>
                <w:bCs/>
                <w:sz w:val="24"/>
                <w:szCs w:val="24"/>
                <w:lang w:eastAsia="en-US"/>
              </w:rPr>
            </w:pPr>
          </w:p>
        </w:tc>
      </w:tr>
      <w:tr w:rsidR="00F44C02" w:rsidRPr="00B36A92" w:rsidTr="00B34CF8">
        <w:tc>
          <w:tcPr>
            <w:tcW w:w="2802" w:type="dxa"/>
          </w:tcPr>
          <w:p w:rsidR="00F44C02" w:rsidRPr="00B36A92" w:rsidRDefault="00F44C02" w:rsidP="00B34CF8">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t>Знать</w:t>
            </w:r>
          </w:p>
        </w:tc>
        <w:tc>
          <w:tcPr>
            <w:tcW w:w="6662" w:type="dxa"/>
          </w:tcPr>
          <w:p w:rsidR="002B79E9" w:rsidRPr="001F1E92" w:rsidRDefault="002B79E9" w:rsidP="002B79E9">
            <w:pPr>
              <w:shd w:val="clear" w:color="auto" w:fill="FFFFFF"/>
              <w:autoSpaceDE w:val="0"/>
              <w:autoSpaceDN w:val="0"/>
              <w:adjustRightInd w:val="0"/>
              <w:ind w:firstLine="720"/>
              <w:jc w:val="both"/>
              <w:rPr>
                <w:rFonts w:ascii="Times New Roman" w:hAnsi="Times New Roman"/>
                <w:sz w:val="28"/>
              </w:rPr>
            </w:pPr>
            <w:r w:rsidRPr="001F1E92">
              <w:rPr>
                <w:rFonts w:ascii="Times New Roman" w:hAnsi="Times New Roman"/>
                <w:sz w:val="28"/>
              </w:rPr>
              <w:t>- основные средства и способы механизации производственных процессов в растениеводстве и животноводстве;</w:t>
            </w:r>
          </w:p>
          <w:p w:rsidR="002B79E9" w:rsidRPr="001F1E92" w:rsidRDefault="002B79E9" w:rsidP="002B79E9">
            <w:pPr>
              <w:shd w:val="clear" w:color="auto" w:fill="FFFFFF"/>
              <w:autoSpaceDE w:val="0"/>
              <w:autoSpaceDN w:val="0"/>
              <w:adjustRightInd w:val="0"/>
              <w:ind w:firstLine="720"/>
              <w:jc w:val="both"/>
              <w:rPr>
                <w:rFonts w:ascii="Times New Roman" w:hAnsi="Times New Roman"/>
                <w:sz w:val="28"/>
              </w:rPr>
            </w:pPr>
            <w:r w:rsidRPr="001F1E92">
              <w:rPr>
                <w:rFonts w:ascii="Times New Roman" w:hAnsi="Times New Roman"/>
                <w:sz w:val="28"/>
              </w:rPr>
              <w:t>- принцип действия и особенности работы электропривода в условиях сельскохозяйственного производства;</w:t>
            </w:r>
          </w:p>
          <w:p w:rsidR="002B79E9" w:rsidRPr="001F1E92" w:rsidRDefault="002B79E9" w:rsidP="002B79E9">
            <w:pPr>
              <w:shd w:val="clear" w:color="auto" w:fill="FFFFFF"/>
              <w:autoSpaceDE w:val="0"/>
              <w:autoSpaceDN w:val="0"/>
              <w:adjustRightInd w:val="0"/>
              <w:ind w:firstLine="720"/>
              <w:jc w:val="both"/>
              <w:rPr>
                <w:rFonts w:ascii="Times New Roman" w:hAnsi="Times New Roman"/>
                <w:sz w:val="28"/>
              </w:rPr>
            </w:pPr>
            <w:r w:rsidRPr="001F1E92">
              <w:rPr>
                <w:rFonts w:ascii="Times New Roman" w:hAnsi="Times New Roman"/>
                <w:sz w:val="28"/>
              </w:rPr>
              <w:t xml:space="preserve">- назначение светотехнических и </w:t>
            </w:r>
            <w:proofErr w:type="spellStart"/>
            <w:r w:rsidRPr="001F1E92">
              <w:rPr>
                <w:rFonts w:ascii="Times New Roman" w:hAnsi="Times New Roman"/>
                <w:sz w:val="28"/>
              </w:rPr>
              <w:t>электротехнологических</w:t>
            </w:r>
            <w:proofErr w:type="spellEnd"/>
            <w:r w:rsidRPr="001F1E92">
              <w:rPr>
                <w:rFonts w:ascii="Times New Roman" w:hAnsi="Times New Roman"/>
                <w:sz w:val="28"/>
              </w:rPr>
              <w:t xml:space="preserve"> установок;</w:t>
            </w:r>
          </w:p>
          <w:p w:rsidR="002B79E9" w:rsidRPr="001F1E92" w:rsidRDefault="002B79E9" w:rsidP="002B79E9">
            <w:pPr>
              <w:ind w:firstLine="720"/>
              <w:jc w:val="both"/>
              <w:rPr>
                <w:rFonts w:ascii="Times New Roman" w:hAnsi="Times New Roman"/>
                <w:b/>
                <w:sz w:val="28"/>
                <w:szCs w:val="28"/>
              </w:rPr>
            </w:pPr>
            <w:r w:rsidRPr="001F1E92">
              <w:rPr>
                <w:rFonts w:ascii="Times New Roman" w:hAnsi="Times New Roman"/>
                <w:sz w:val="28"/>
              </w:rPr>
              <w:t>- технологические основы автоматизации и систему централизованного контроля и автоматизированного управления технологическими процессами сельскохозяйственного производства.</w:t>
            </w:r>
            <w:r w:rsidRPr="001F1E92">
              <w:rPr>
                <w:rFonts w:ascii="Times New Roman" w:hAnsi="Times New Roman"/>
                <w:b/>
                <w:sz w:val="28"/>
              </w:rPr>
              <w:t xml:space="preserve">   </w:t>
            </w:r>
          </w:p>
          <w:p w:rsidR="00F44C02" w:rsidRPr="00906199" w:rsidRDefault="00F44C02"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b/>
                <w:sz w:val="28"/>
                <w:szCs w:val="28"/>
              </w:rPr>
            </w:pPr>
          </w:p>
          <w:p w:rsidR="00F44C02" w:rsidRPr="00B36A92" w:rsidRDefault="00F44C02" w:rsidP="00B34CF8">
            <w:pPr>
              <w:spacing w:after="0" w:line="240" w:lineRule="auto"/>
              <w:ind w:firstLine="709"/>
              <w:rPr>
                <w:rFonts w:ascii="Times New Roman" w:hAnsi="Times New Roman"/>
                <w:bCs/>
                <w:sz w:val="24"/>
                <w:szCs w:val="24"/>
                <w:lang w:eastAsia="en-US"/>
              </w:rPr>
            </w:pPr>
          </w:p>
        </w:tc>
      </w:tr>
    </w:tbl>
    <w:p w:rsidR="00F44C02" w:rsidRPr="00B36A92" w:rsidRDefault="00F44C02" w:rsidP="00F44C02">
      <w:pPr>
        <w:spacing w:after="0" w:line="240" w:lineRule="auto"/>
        <w:rPr>
          <w:rFonts w:ascii="Times New Roman" w:hAnsi="Times New Roman"/>
          <w:b/>
          <w:sz w:val="24"/>
          <w:szCs w:val="24"/>
        </w:rPr>
      </w:pPr>
    </w:p>
    <w:p w:rsidR="00F44C02" w:rsidRPr="00B36A92" w:rsidRDefault="00F44C02" w:rsidP="00F44C02">
      <w:pPr>
        <w:spacing w:after="0" w:line="240" w:lineRule="auto"/>
        <w:rPr>
          <w:rFonts w:ascii="Times New Roman" w:hAnsi="Times New Roman"/>
          <w:b/>
          <w:sz w:val="24"/>
          <w:szCs w:val="24"/>
        </w:rPr>
      </w:pPr>
      <w:bookmarkStart w:id="1" w:name="_Hlk511591667"/>
    </w:p>
    <w:p w:rsidR="00F44C02" w:rsidRDefault="00F44C02" w:rsidP="00F44C02">
      <w:pPr>
        <w:spacing w:after="0" w:line="240" w:lineRule="auto"/>
        <w:ind w:firstLine="709"/>
        <w:rPr>
          <w:rFonts w:ascii="Times New Roman" w:hAnsi="Times New Roman"/>
          <w:b/>
          <w:sz w:val="24"/>
          <w:szCs w:val="24"/>
        </w:rPr>
      </w:pPr>
    </w:p>
    <w:p w:rsidR="00F44C02" w:rsidRDefault="00F44C02" w:rsidP="00F44C02">
      <w:pPr>
        <w:spacing w:after="0" w:line="240" w:lineRule="auto"/>
        <w:ind w:firstLine="709"/>
        <w:rPr>
          <w:rFonts w:ascii="Times New Roman" w:hAnsi="Times New Roman"/>
          <w:b/>
          <w:sz w:val="24"/>
          <w:szCs w:val="24"/>
        </w:rPr>
      </w:pPr>
    </w:p>
    <w:p w:rsidR="00F44C02" w:rsidRDefault="00F44C02" w:rsidP="00F44C02">
      <w:pPr>
        <w:spacing w:after="0" w:line="240" w:lineRule="auto"/>
        <w:ind w:firstLine="709"/>
        <w:rPr>
          <w:rFonts w:ascii="Times New Roman" w:hAnsi="Times New Roman"/>
          <w:b/>
          <w:sz w:val="24"/>
          <w:szCs w:val="24"/>
        </w:rPr>
      </w:pPr>
    </w:p>
    <w:bookmarkEnd w:id="1"/>
    <w:p w:rsidR="002B79E9" w:rsidRDefault="002B79E9" w:rsidP="002B7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p>
    <w:p w:rsidR="002B79E9" w:rsidRDefault="002B79E9" w:rsidP="002B7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p>
    <w:p w:rsidR="002B79E9" w:rsidRPr="001F1E92" w:rsidRDefault="002B79E9" w:rsidP="002B7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sidRPr="001F1E92">
        <w:rPr>
          <w:rFonts w:ascii="Times New Roman" w:hAnsi="Times New Roman"/>
          <w:b/>
          <w:sz w:val="28"/>
          <w:szCs w:val="28"/>
        </w:rPr>
        <w:t xml:space="preserve">1.3. </w:t>
      </w:r>
      <w:r>
        <w:rPr>
          <w:rFonts w:ascii="Times New Roman" w:hAnsi="Times New Roman"/>
          <w:b/>
          <w:sz w:val="28"/>
          <w:szCs w:val="28"/>
        </w:rPr>
        <w:t>К</w:t>
      </w:r>
      <w:r w:rsidRPr="001F1E92">
        <w:rPr>
          <w:rFonts w:ascii="Times New Roman" w:hAnsi="Times New Roman"/>
          <w:b/>
          <w:sz w:val="28"/>
          <w:szCs w:val="28"/>
        </w:rPr>
        <w:t xml:space="preserve">оличество часов на освоение программы </w:t>
      </w:r>
      <w:r w:rsidR="00B34CF8">
        <w:rPr>
          <w:rFonts w:ascii="Times New Roman" w:hAnsi="Times New Roman"/>
          <w:b/>
          <w:sz w:val="28"/>
          <w:szCs w:val="28"/>
        </w:rPr>
        <w:t>ПМ01</w:t>
      </w:r>
      <w:r w:rsidRPr="001F1E92">
        <w:rPr>
          <w:rFonts w:ascii="Times New Roman" w:hAnsi="Times New Roman"/>
          <w:b/>
          <w:sz w:val="28"/>
          <w:szCs w:val="28"/>
        </w:rPr>
        <w:t>:</w:t>
      </w:r>
    </w:p>
    <w:p w:rsidR="002B79E9" w:rsidRPr="001F1E92" w:rsidRDefault="002B79E9" w:rsidP="002B7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1F1E92">
        <w:rPr>
          <w:rFonts w:ascii="Times New Roman" w:hAnsi="Times New Roman"/>
          <w:sz w:val="28"/>
          <w:szCs w:val="28"/>
        </w:rPr>
        <w:t xml:space="preserve">максимальной учебной нагрузки обучающегося – </w:t>
      </w:r>
      <w:r w:rsidR="00B34CF8">
        <w:rPr>
          <w:rFonts w:ascii="Times New Roman" w:hAnsi="Times New Roman"/>
          <w:sz w:val="28"/>
          <w:szCs w:val="28"/>
        </w:rPr>
        <w:t>792</w:t>
      </w:r>
      <w:r w:rsidRPr="001F1E92">
        <w:rPr>
          <w:rFonts w:ascii="Times New Roman" w:hAnsi="Times New Roman"/>
          <w:sz w:val="28"/>
          <w:szCs w:val="28"/>
        </w:rPr>
        <w:t xml:space="preserve"> часа, включая:</w:t>
      </w:r>
    </w:p>
    <w:p w:rsidR="002B79E9" w:rsidRPr="001F1E92" w:rsidRDefault="002B79E9" w:rsidP="002B7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rFonts w:ascii="Times New Roman" w:hAnsi="Times New Roman"/>
          <w:sz w:val="28"/>
          <w:szCs w:val="28"/>
        </w:rPr>
      </w:pPr>
      <w:r w:rsidRPr="001F1E92">
        <w:rPr>
          <w:rFonts w:ascii="Times New Roman" w:hAnsi="Times New Roman"/>
          <w:sz w:val="28"/>
          <w:szCs w:val="28"/>
        </w:rPr>
        <w:t>обязательной аудиторной у</w:t>
      </w:r>
      <w:r>
        <w:rPr>
          <w:rFonts w:ascii="Times New Roman" w:hAnsi="Times New Roman"/>
          <w:sz w:val="28"/>
          <w:szCs w:val="28"/>
        </w:rPr>
        <w:t>че</w:t>
      </w:r>
      <w:r w:rsidR="00B34CF8">
        <w:rPr>
          <w:rFonts w:ascii="Times New Roman" w:hAnsi="Times New Roman"/>
          <w:sz w:val="28"/>
          <w:szCs w:val="28"/>
        </w:rPr>
        <w:t xml:space="preserve">бной нагрузки </w:t>
      </w:r>
      <w:proofErr w:type="gramStart"/>
      <w:r w:rsidR="00B34CF8">
        <w:rPr>
          <w:rFonts w:ascii="Times New Roman" w:hAnsi="Times New Roman"/>
          <w:sz w:val="28"/>
          <w:szCs w:val="28"/>
        </w:rPr>
        <w:t>обучающегося</w:t>
      </w:r>
      <w:proofErr w:type="gramEnd"/>
      <w:r w:rsidR="00B34CF8">
        <w:rPr>
          <w:rFonts w:ascii="Times New Roman" w:hAnsi="Times New Roman"/>
          <w:sz w:val="28"/>
          <w:szCs w:val="28"/>
        </w:rPr>
        <w:t xml:space="preserve"> – 528</w:t>
      </w:r>
      <w:r w:rsidRPr="001F1E92">
        <w:rPr>
          <w:rFonts w:ascii="Times New Roman" w:hAnsi="Times New Roman"/>
          <w:sz w:val="28"/>
          <w:szCs w:val="28"/>
        </w:rPr>
        <w:t xml:space="preserve"> часов;</w:t>
      </w:r>
    </w:p>
    <w:p w:rsidR="002B79E9" w:rsidRPr="001F1E92" w:rsidRDefault="002B79E9" w:rsidP="002B7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rFonts w:ascii="Times New Roman" w:hAnsi="Times New Roman"/>
          <w:sz w:val="28"/>
          <w:szCs w:val="28"/>
        </w:rPr>
      </w:pPr>
      <w:r w:rsidRPr="001F1E92">
        <w:rPr>
          <w:rFonts w:ascii="Times New Roman" w:hAnsi="Times New Roman"/>
          <w:sz w:val="28"/>
          <w:szCs w:val="28"/>
        </w:rPr>
        <w:t>самостоятельной работы</w:t>
      </w:r>
      <w:r>
        <w:rPr>
          <w:rFonts w:ascii="Times New Roman" w:hAnsi="Times New Roman"/>
          <w:sz w:val="28"/>
          <w:szCs w:val="28"/>
        </w:rPr>
        <w:t xml:space="preserve"> </w:t>
      </w:r>
      <w:proofErr w:type="gramStart"/>
      <w:r>
        <w:rPr>
          <w:rFonts w:ascii="Times New Roman" w:hAnsi="Times New Roman"/>
          <w:sz w:val="28"/>
          <w:szCs w:val="28"/>
        </w:rPr>
        <w:t>обучающегося</w:t>
      </w:r>
      <w:proofErr w:type="gramEnd"/>
      <w:r>
        <w:rPr>
          <w:rFonts w:ascii="Times New Roman" w:hAnsi="Times New Roman"/>
          <w:sz w:val="28"/>
          <w:szCs w:val="28"/>
        </w:rPr>
        <w:t xml:space="preserve"> – </w:t>
      </w:r>
      <w:r w:rsidRPr="001F1E92">
        <w:rPr>
          <w:rFonts w:ascii="Times New Roman" w:hAnsi="Times New Roman"/>
          <w:sz w:val="28"/>
          <w:szCs w:val="28"/>
        </w:rPr>
        <w:t xml:space="preserve"> </w:t>
      </w:r>
      <w:r w:rsidR="00B34CF8">
        <w:rPr>
          <w:rFonts w:ascii="Times New Roman" w:hAnsi="Times New Roman"/>
          <w:sz w:val="28"/>
          <w:szCs w:val="28"/>
        </w:rPr>
        <w:t>264</w:t>
      </w:r>
      <w:r w:rsidRPr="001F1E92">
        <w:rPr>
          <w:rFonts w:ascii="Times New Roman" w:hAnsi="Times New Roman"/>
          <w:sz w:val="28"/>
          <w:szCs w:val="28"/>
        </w:rPr>
        <w:t>часа;</w:t>
      </w:r>
    </w:p>
    <w:p w:rsidR="00F44C02" w:rsidRPr="00B36A92" w:rsidRDefault="00F44C02" w:rsidP="00F44C02">
      <w:pPr>
        <w:rPr>
          <w:rFonts w:ascii="Times New Roman" w:hAnsi="Times New Roman"/>
          <w:b/>
          <w:i/>
          <w:sz w:val="24"/>
          <w:szCs w:val="24"/>
        </w:rPr>
        <w:sectPr w:rsidR="00F44C02" w:rsidRPr="00B36A92" w:rsidSect="00B34CF8">
          <w:pgSz w:w="11907" w:h="16840"/>
          <w:pgMar w:top="1134" w:right="851" w:bottom="992" w:left="1418" w:header="709" w:footer="709" w:gutter="0"/>
          <w:cols w:space="720"/>
        </w:sectPr>
      </w:pPr>
    </w:p>
    <w:p w:rsidR="00F44C02" w:rsidRPr="00B36A92" w:rsidRDefault="00F44C02" w:rsidP="00F44C02">
      <w:pPr>
        <w:spacing w:after="0"/>
        <w:jc w:val="center"/>
        <w:rPr>
          <w:rFonts w:ascii="Times New Roman" w:hAnsi="Times New Roman"/>
          <w:b/>
          <w:caps/>
          <w:sz w:val="24"/>
          <w:szCs w:val="24"/>
        </w:rPr>
      </w:pPr>
      <w:r w:rsidRPr="00B36A92">
        <w:rPr>
          <w:rFonts w:ascii="Times New Roman" w:hAnsi="Times New Roman"/>
          <w:b/>
          <w:caps/>
          <w:sz w:val="24"/>
          <w:szCs w:val="24"/>
        </w:rPr>
        <w:lastRenderedPageBreak/>
        <w:t>2. Структура и содержание профессионального модуля</w:t>
      </w:r>
    </w:p>
    <w:p w:rsidR="00F44C02" w:rsidRPr="00B36A92" w:rsidRDefault="00F44C02" w:rsidP="00F44C02">
      <w:pPr>
        <w:ind w:firstLine="851"/>
        <w:rPr>
          <w:rFonts w:ascii="Times New Roman" w:hAnsi="Times New Roman"/>
          <w:b/>
          <w:sz w:val="24"/>
          <w:szCs w:val="24"/>
        </w:rPr>
      </w:pPr>
      <w:r w:rsidRPr="00B36A92">
        <w:rPr>
          <w:rFonts w:ascii="Times New Roman" w:hAnsi="Times New Roman"/>
          <w:b/>
          <w:sz w:val="24"/>
          <w:szCs w:val="24"/>
        </w:rPr>
        <w:t>2.1. Структура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7"/>
        <w:gridCol w:w="2267"/>
        <w:gridCol w:w="1439"/>
        <w:gridCol w:w="546"/>
        <w:gridCol w:w="1109"/>
        <w:gridCol w:w="588"/>
        <w:gridCol w:w="27"/>
        <w:gridCol w:w="1112"/>
        <w:gridCol w:w="36"/>
        <w:gridCol w:w="1247"/>
        <w:gridCol w:w="927"/>
        <w:gridCol w:w="1763"/>
        <w:gridCol w:w="990"/>
        <w:gridCol w:w="1415"/>
      </w:tblGrid>
      <w:tr w:rsidR="00F44C02" w:rsidRPr="00B36A92" w:rsidTr="00D742FC">
        <w:trPr>
          <w:trHeight w:val="353"/>
        </w:trPr>
        <w:tc>
          <w:tcPr>
            <w:tcW w:w="509" w:type="pct"/>
            <w:vMerge w:val="restart"/>
            <w:vAlign w:val="center"/>
          </w:tcPr>
          <w:p w:rsidR="00F44C02" w:rsidRPr="00B36A92" w:rsidRDefault="00F44C02" w:rsidP="00B34CF8">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Коды профессиональных общих компетенций</w:t>
            </w:r>
          </w:p>
        </w:tc>
        <w:tc>
          <w:tcPr>
            <w:tcW w:w="756" w:type="pct"/>
            <w:vMerge w:val="restart"/>
            <w:vAlign w:val="center"/>
          </w:tcPr>
          <w:p w:rsidR="00F44C02" w:rsidRPr="00B36A92" w:rsidRDefault="00F44C02" w:rsidP="00B34CF8">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Наименования разделов профессионального модуля</w:t>
            </w:r>
          </w:p>
        </w:tc>
        <w:tc>
          <w:tcPr>
            <w:tcW w:w="662" w:type="pct"/>
            <w:gridSpan w:val="2"/>
            <w:vAlign w:val="center"/>
          </w:tcPr>
          <w:p w:rsidR="00F44C02" w:rsidRPr="00B36A92" w:rsidRDefault="00F44C02" w:rsidP="00B34CF8">
            <w:pPr>
              <w:suppressAutoHyphens/>
              <w:spacing w:after="0" w:line="240" w:lineRule="auto"/>
              <w:jc w:val="center"/>
              <w:rPr>
                <w:rFonts w:ascii="Times New Roman" w:hAnsi="Times New Roman"/>
                <w:sz w:val="20"/>
                <w:szCs w:val="20"/>
              </w:rPr>
            </w:pPr>
          </w:p>
        </w:tc>
        <w:tc>
          <w:tcPr>
            <w:tcW w:w="3073" w:type="pct"/>
            <w:gridSpan w:val="10"/>
          </w:tcPr>
          <w:p w:rsidR="00F44C02" w:rsidRPr="00B36A92" w:rsidRDefault="00F44C02" w:rsidP="00B34CF8">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 xml:space="preserve">Объем профессионального модуля, </w:t>
            </w:r>
            <w:proofErr w:type="spellStart"/>
            <w:r w:rsidRPr="00B36A92">
              <w:rPr>
                <w:rFonts w:ascii="Times New Roman" w:hAnsi="Times New Roman"/>
                <w:sz w:val="20"/>
                <w:szCs w:val="20"/>
              </w:rPr>
              <w:t>ак</w:t>
            </w:r>
            <w:proofErr w:type="spellEnd"/>
            <w:r w:rsidRPr="00B36A92">
              <w:rPr>
                <w:rFonts w:ascii="Times New Roman" w:hAnsi="Times New Roman"/>
                <w:sz w:val="20"/>
                <w:szCs w:val="20"/>
              </w:rPr>
              <w:t>. час.</w:t>
            </w:r>
          </w:p>
        </w:tc>
      </w:tr>
      <w:tr w:rsidR="00F44C02" w:rsidRPr="00B36A92" w:rsidTr="00D742FC">
        <w:trPr>
          <w:trHeight w:val="353"/>
        </w:trPr>
        <w:tc>
          <w:tcPr>
            <w:tcW w:w="509" w:type="pct"/>
            <w:vMerge/>
            <w:vAlign w:val="center"/>
          </w:tcPr>
          <w:p w:rsidR="00F44C02" w:rsidRPr="00B36A92" w:rsidRDefault="00F44C02" w:rsidP="00B34CF8">
            <w:pPr>
              <w:suppressAutoHyphens/>
              <w:spacing w:after="0" w:line="240" w:lineRule="auto"/>
              <w:jc w:val="center"/>
              <w:rPr>
                <w:rFonts w:ascii="Times New Roman" w:hAnsi="Times New Roman"/>
                <w:sz w:val="20"/>
                <w:szCs w:val="20"/>
              </w:rPr>
            </w:pPr>
          </w:p>
        </w:tc>
        <w:tc>
          <w:tcPr>
            <w:tcW w:w="756" w:type="pct"/>
            <w:vMerge/>
            <w:vAlign w:val="center"/>
          </w:tcPr>
          <w:p w:rsidR="00F44C02" w:rsidRPr="00B36A92" w:rsidRDefault="00F44C02" w:rsidP="00B34CF8">
            <w:pPr>
              <w:suppressAutoHyphens/>
              <w:spacing w:after="0" w:line="240" w:lineRule="auto"/>
              <w:jc w:val="center"/>
              <w:rPr>
                <w:rFonts w:ascii="Times New Roman" w:hAnsi="Times New Roman"/>
                <w:sz w:val="20"/>
                <w:szCs w:val="20"/>
              </w:rPr>
            </w:pPr>
          </w:p>
        </w:tc>
        <w:tc>
          <w:tcPr>
            <w:tcW w:w="480" w:type="pct"/>
            <w:vMerge w:val="restart"/>
            <w:vAlign w:val="center"/>
          </w:tcPr>
          <w:p w:rsidR="00F44C02" w:rsidRPr="00B36A92" w:rsidRDefault="00F44C02" w:rsidP="00B34CF8">
            <w:pPr>
              <w:spacing w:after="0" w:line="240" w:lineRule="auto"/>
              <w:jc w:val="center"/>
              <w:rPr>
                <w:rFonts w:ascii="Times New Roman" w:hAnsi="Times New Roman"/>
                <w:iCs/>
                <w:sz w:val="20"/>
                <w:szCs w:val="20"/>
              </w:rPr>
            </w:pPr>
            <w:r w:rsidRPr="00B36A92">
              <w:rPr>
                <w:rFonts w:ascii="Times New Roman" w:hAnsi="Times New Roman"/>
                <w:iCs/>
                <w:sz w:val="20"/>
                <w:szCs w:val="20"/>
              </w:rPr>
              <w:t>Суммарный объем нагрузки, час.</w:t>
            </w:r>
          </w:p>
        </w:tc>
        <w:tc>
          <w:tcPr>
            <w:tcW w:w="182" w:type="pct"/>
            <w:vMerge w:val="restart"/>
            <w:shd w:val="clear" w:color="auto" w:fill="auto"/>
            <w:textDirection w:val="btLr"/>
            <w:vAlign w:val="center"/>
          </w:tcPr>
          <w:p w:rsidR="00F44C02" w:rsidRPr="00B36A92" w:rsidRDefault="00F44C02" w:rsidP="00B34CF8">
            <w:pPr>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 xml:space="preserve">В т.ч. в форме </w:t>
            </w:r>
            <w:proofErr w:type="spellStart"/>
            <w:r w:rsidRPr="00B36A92">
              <w:rPr>
                <w:rFonts w:ascii="Times New Roman" w:hAnsi="Times New Roman"/>
                <w:iCs/>
                <w:sz w:val="20"/>
                <w:szCs w:val="20"/>
              </w:rPr>
              <w:t>практ</w:t>
            </w:r>
            <w:proofErr w:type="spellEnd"/>
            <w:r w:rsidRPr="00B36A92">
              <w:rPr>
                <w:rFonts w:ascii="Times New Roman" w:hAnsi="Times New Roman"/>
                <w:iCs/>
                <w:sz w:val="20"/>
                <w:szCs w:val="20"/>
              </w:rPr>
              <w:t>. подготовки</w:t>
            </w:r>
          </w:p>
        </w:tc>
        <w:tc>
          <w:tcPr>
            <w:tcW w:w="2600" w:type="pct"/>
            <w:gridSpan w:val="9"/>
          </w:tcPr>
          <w:p w:rsidR="00F44C02" w:rsidRPr="00B36A92" w:rsidRDefault="00F44C02" w:rsidP="00B34CF8">
            <w:pPr>
              <w:suppressAutoHyphens/>
              <w:spacing w:after="0" w:line="240" w:lineRule="auto"/>
              <w:jc w:val="center"/>
              <w:rPr>
                <w:rFonts w:ascii="Times New Roman" w:hAnsi="Times New Roman"/>
                <w:sz w:val="20"/>
                <w:szCs w:val="20"/>
              </w:rPr>
            </w:pPr>
            <w:r w:rsidRPr="00B36A92">
              <w:rPr>
                <w:rFonts w:ascii="Times New Roman" w:hAnsi="Times New Roman"/>
              </w:rPr>
              <w:t xml:space="preserve">Работа </w:t>
            </w:r>
            <w:proofErr w:type="gramStart"/>
            <w:r w:rsidRPr="00B36A92">
              <w:rPr>
                <w:rFonts w:ascii="Times New Roman" w:hAnsi="Times New Roman"/>
              </w:rPr>
              <w:t>обучающихся</w:t>
            </w:r>
            <w:proofErr w:type="gramEnd"/>
            <w:r w:rsidRPr="00B36A92">
              <w:rPr>
                <w:rFonts w:ascii="Times New Roman" w:hAnsi="Times New Roman"/>
              </w:rPr>
              <w:t xml:space="preserve"> во взаимодействии с преподавателем</w:t>
            </w:r>
          </w:p>
        </w:tc>
        <w:tc>
          <w:tcPr>
            <w:tcW w:w="473" w:type="pct"/>
            <w:vMerge w:val="restart"/>
          </w:tcPr>
          <w:p w:rsidR="00F44C02" w:rsidRPr="00B36A92" w:rsidRDefault="00F44C02" w:rsidP="00B34CF8">
            <w:pPr>
              <w:suppressAutoHyphens/>
              <w:spacing w:after="0" w:line="240" w:lineRule="auto"/>
              <w:jc w:val="center"/>
              <w:rPr>
                <w:rFonts w:ascii="Times New Roman" w:hAnsi="Times New Roman"/>
                <w:sz w:val="20"/>
                <w:szCs w:val="20"/>
              </w:rPr>
            </w:pPr>
            <w:proofErr w:type="spellStart"/>
            <w:proofErr w:type="gramStart"/>
            <w:r w:rsidRPr="00B36A92">
              <w:rPr>
                <w:rFonts w:ascii="Times New Roman" w:hAnsi="Times New Roman"/>
                <w:sz w:val="20"/>
                <w:szCs w:val="20"/>
              </w:rPr>
              <w:t>Самостоя-тельная</w:t>
            </w:r>
            <w:proofErr w:type="spellEnd"/>
            <w:proofErr w:type="gramEnd"/>
            <w:r w:rsidRPr="00B36A92">
              <w:rPr>
                <w:rFonts w:ascii="Times New Roman" w:hAnsi="Times New Roman"/>
                <w:sz w:val="20"/>
                <w:szCs w:val="20"/>
              </w:rPr>
              <w:t xml:space="preserve"> работа</w:t>
            </w:r>
            <w:r w:rsidRPr="00B36A92">
              <w:rPr>
                <w:rStyle w:val="ac"/>
                <w:rFonts w:ascii="Times New Roman" w:hAnsi="Times New Roman"/>
                <w:i/>
              </w:rPr>
              <w:footnoteReference w:id="3"/>
            </w:r>
          </w:p>
        </w:tc>
      </w:tr>
      <w:tr w:rsidR="00F44C02" w:rsidRPr="00B36A92" w:rsidTr="00D742FC">
        <w:trPr>
          <w:trHeight w:val="115"/>
        </w:trPr>
        <w:tc>
          <w:tcPr>
            <w:tcW w:w="509" w:type="pct"/>
            <w:vMerge/>
          </w:tcPr>
          <w:p w:rsidR="00F44C02" w:rsidRPr="00B36A92" w:rsidRDefault="00F44C02" w:rsidP="00B34CF8">
            <w:pPr>
              <w:spacing w:after="0" w:line="240" w:lineRule="auto"/>
              <w:rPr>
                <w:rFonts w:ascii="Times New Roman" w:hAnsi="Times New Roman"/>
                <w:i/>
              </w:rPr>
            </w:pPr>
          </w:p>
        </w:tc>
        <w:tc>
          <w:tcPr>
            <w:tcW w:w="756" w:type="pct"/>
            <w:vMerge/>
            <w:vAlign w:val="center"/>
          </w:tcPr>
          <w:p w:rsidR="00F44C02" w:rsidRPr="00B36A92" w:rsidRDefault="00F44C02" w:rsidP="00B34CF8">
            <w:pPr>
              <w:spacing w:after="0" w:line="240" w:lineRule="auto"/>
              <w:rPr>
                <w:rFonts w:ascii="Times New Roman" w:hAnsi="Times New Roman"/>
                <w:i/>
              </w:rPr>
            </w:pPr>
          </w:p>
        </w:tc>
        <w:tc>
          <w:tcPr>
            <w:tcW w:w="480" w:type="pct"/>
            <w:vMerge/>
            <w:vAlign w:val="center"/>
          </w:tcPr>
          <w:p w:rsidR="00F44C02" w:rsidRPr="00B36A92" w:rsidRDefault="00F44C02" w:rsidP="00B34CF8">
            <w:pPr>
              <w:spacing w:after="0" w:line="240" w:lineRule="auto"/>
              <w:rPr>
                <w:rFonts w:ascii="Times New Roman" w:hAnsi="Times New Roman"/>
                <w:i/>
                <w:iCs/>
              </w:rPr>
            </w:pPr>
          </w:p>
        </w:tc>
        <w:tc>
          <w:tcPr>
            <w:tcW w:w="182" w:type="pct"/>
            <w:vMerge/>
            <w:shd w:val="clear" w:color="auto" w:fill="auto"/>
          </w:tcPr>
          <w:p w:rsidR="00F44C02" w:rsidRPr="00B36A92" w:rsidRDefault="00F44C02" w:rsidP="00B34CF8">
            <w:pPr>
              <w:suppressAutoHyphens/>
              <w:spacing w:after="0" w:line="240" w:lineRule="auto"/>
              <w:jc w:val="center"/>
              <w:rPr>
                <w:rFonts w:ascii="Times New Roman" w:hAnsi="Times New Roman"/>
              </w:rPr>
            </w:pPr>
          </w:p>
        </w:tc>
        <w:tc>
          <w:tcPr>
            <w:tcW w:w="1373" w:type="pct"/>
            <w:gridSpan w:val="6"/>
          </w:tcPr>
          <w:p w:rsidR="00F44C02" w:rsidRPr="00B36A92" w:rsidRDefault="00F44C02" w:rsidP="00B34CF8">
            <w:pPr>
              <w:suppressAutoHyphens/>
              <w:spacing w:after="0" w:line="240" w:lineRule="auto"/>
              <w:jc w:val="center"/>
              <w:rPr>
                <w:rFonts w:ascii="Times New Roman" w:hAnsi="Times New Roman"/>
              </w:rPr>
            </w:pPr>
            <w:r w:rsidRPr="00B36A92">
              <w:rPr>
                <w:rFonts w:ascii="Times New Roman" w:hAnsi="Times New Roman"/>
              </w:rPr>
              <w:t>Обучение по МДК</w:t>
            </w:r>
          </w:p>
        </w:tc>
        <w:tc>
          <w:tcPr>
            <w:tcW w:w="897" w:type="pct"/>
            <w:gridSpan w:val="2"/>
            <w:vMerge w:val="restart"/>
            <w:vAlign w:val="center"/>
          </w:tcPr>
          <w:p w:rsidR="00F44C02" w:rsidRPr="00B36A92" w:rsidRDefault="00F44C02" w:rsidP="00B34CF8">
            <w:pPr>
              <w:suppressAutoHyphens/>
              <w:spacing w:after="0" w:line="240" w:lineRule="auto"/>
              <w:jc w:val="center"/>
              <w:rPr>
                <w:rFonts w:ascii="Times New Roman" w:hAnsi="Times New Roman"/>
              </w:rPr>
            </w:pPr>
            <w:r w:rsidRPr="00B36A92">
              <w:rPr>
                <w:rFonts w:ascii="Times New Roman" w:hAnsi="Times New Roman"/>
              </w:rPr>
              <w:t>Практики</w:t>
            </w:r>
          </w:p>
        </w:tc>
        <w:tc>
          <w:tcPr>
            <w:tcW w:w="330" w:type="pct"/>
            <w:tcBorders>
              <w:bottom w:val="nil"/>
            </w:tcBorders>
            <w:vAlign w:val="center"/>
          </w:tcPr>
          <w:p w:rsidR="00F44C02" w:rsidRPr="00B36A92" w:rsidRDefault="00F44C02" w:rsidP="00B34CF8">
            <w:pPr>
              <w:spacing w:after="0" w:line="240" w:lineRule="auto"/>
              <w:rPr>
                <w:rFonts w:ascii="Times New Roman" w:hAnsi="Times New Roman"/>
                <w:i/>
              </w:rPr>
            </w:pPr>
          </w:p>
        </w:tc>
        <w:tc>
          <w:tcPr>
            <w:tcW w:w="473" w:type="pct"/>
            <w:vMerge/>
          </w:tcPr>
          <w:p w:rsidR="00F44C02" w:rsidRPr="00B36A92" w:rsidRDefault="00F44C02" w:rsidP="00B34CF8">
            <w:pPr>
              <w:spacing w:after="0" w:line="240" w:lineRule="auto"/>
              <w:rPr>
                <w:rFonts w:ascii="Times New Roman" w:hAnsi="Times New Roman"/>
                <w:i/>
              </w:rPr>
            </w:pPr>
          </w:p>
        </w:tc>
      </w:tr>
      <w:tr w:rsidR="00F44C02" w:rsidRPr="00B36A92" w:rsidTr="00D742FC">
        <w:tc>
          <w:tcPr>
            <w:tcW w:w="509" w:type="pct"/>
            <w:vMerge/>
          </w:tcPr>
          <w:p w:rsidR="00F44C02" w:rsidRPr="00B36A92" w:rsidRDefault="00F44C02" w:rsidP="00B34CF8">
            <w:pPr>
              <w:spacing w:after="0" w:line="240" w:lineRule="auto"/>
              <w:rPr>
                <w:rFonts w:ascii="Times New Roman" w:hAnsi="Times New Roman"/>
                <w:i/>
              </w:rPr>
            </w:pPr>
          </w:p>
        </w:tc>
        <w:tc>
          <w:tcPr>
            <w:tcW w:w="756" w:type="pct"/>
            <w:vMerge/>
            <w:vAlign w:val="center"/>
          </w:tcPr>
          <w:p w:rsidR="00F44C02" w:rsidRPr="00B36A92" w:rsidRDefault="00F44C02" w:rsidP="00B34CF8">
            <w:pPr>
              <w:spacing w:after="0" w:line="240" w:lineRule="auto"/>
              <w:rPr>
                <w:rFonts w:ascii="Times New Roman" w:hAnsi="Times New Roman"/>
                <w:i/>
              </w:rPr>
            </w:pPr>
          </w:p>
        </w:tc>
        <w:tc>
          <w:tcPr>
            <w:tcW w:w="480" w:type="pct"/>
            <w:vMerge/>
            <w:vAlign w:val="center"/>
          </w:tcPr>
          <w:p w:rsidR="00F44C02" w:rsidRPr="00B36A92" w:rsidRDefault="00F44C02" w:rsidP="00B34CF8">
            <w:pPr>
              <w:spacing w:after="0" w:line="240" w:lineRule="auto"/>
              <w:rPr>
                <w:rFonts w:ascii="Times New Roman" w:hAnsi="Times New Roman"/>
                <w:i/>
                <w:iCs/>
              </w:rPr>
            </w:pPr>
          </w:p>
        </w:tc>
        <w:tc>
          <w:tcPr>
            <w:tcW w:w="182" w:type="pct"/>
            <w:vMerge/>
            <w:shd w:val="clear" w:color="auto" w:fill="auto"/>
          </w:tcPr>
          <w:p w:rsidR="00F44C02" w:rsidRPr="00B36A92" w:rsidRDefault="00F44C02" w:rsidP="00B34CF8">
            <w:pPr>
              <w:suppressAutoHyphens/>
              <w:spacing w:after="0" w:line="240" w:lineRule="auto"/>
              <w:jc w:val="center"/>
              <w:rPr>
                <w:rFonts w:ascii="Times New Roman" w:hAnsi="Times New Roman"/>
                <w:sz w:val="20"/>
                <w:szCs w:val="20"/>
              </w:rPr>
            </w:pPr>
          </w:p>
        </w:tc>
        <w:tc>
          <w:tcPr>
            <w:tcW w:w="370" w:type="pct"/>
            <w:vMerge w:val="restart"/>
            <w:vAlign w:val="center"/>
          </w:tcPr>
          <w:p w:rsidR="00F44C02" w:rsidRPr="00B36A92" w:rsidRDefault="00F44C02" w:rsidP="00B34CF8">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Всего</w:t>
            </w:r>
          </w:p>
          <w:p w:rsidR="00F44C02" w:rsidRPr="00B36A92" w:rsidRDefault="00F44C02" w:rsidP="00B34CF8">
            <w:pPr>
              <w:suppressAutoHyphens/>
              <w:spacing w:line="240" w:lineRule="auto"/>
              <w:jc w:val="center"/>
              <w:rPr>
                <w:rFonts w:ascii="Times New Roman" w:hAnsi="Times New Roman"/>
                <w:i/>
              </w:rPr>
            </w:pPr>
          </w:p>
        </w:tc>
        <w:tc>
          <w:tcPr>
            <w:tcW w:w="1003" w:type="pct"/>
            <w:gridSpan w:val="5"/>
            <w:vAlign w:val="center"/>
          </w:tcPr>
          <w:p w:rsidR="00F44C02" w:rsidRPr="00B36A92" w:rsidRDefault="00F44C02" w:rsidP="00B34CF8">
            <w:pPr>
              <w:suppressAutoHyphens/>
              <w:spacing w:after="0" w:line="240" w:lineRule="auto"/>
              <w:jc w:val="center"/>
              <w:rPr>
                <w:rFonts w:ascii="Times New Roman" w:hAnsi="Times New Roman"/>
              </w:rPr>
            </w:pPr>
            <w:r w:rsidRPr="00B36A92">
              <w:rPr>
                <w:rFonts w:ascii="Times New Roman" w:hAnsi="Times New Roman"/>
              </w:rPr>
              <w:t>В том числе</w:t>
            </w:r>
          </w:p>
        </w:tc>
        <w:tc>
          <w:tcPr>
            <w:tcW w:w="897" w:type="pct"/>
            <w:gridSpan w:val="2"/>
            <w:vMerge/>
            <w:vAlign w:val="center"/>
          </w:tcPr>
          <w:p w:rsidR="00F44C02" w:rsidRPr="00B36A92" w:rsidRDefault="00F44C02" w:rsidP="00B34CF8">
            <w:pPr>
              <w:suppressAutoHyphens/>
              <w:spacing w:after="0" w:line="240" w:lineRule="auto"/>
              <w:jc w:val="center"/>
              <w:rPr>
                <w:rFonts w:ascii="Times New Roman" w:hAnsi="Times New Roman"/>
                <w:i/>
              </w:rPr>
            </w:pPr>
          </w:p>
        </w:tc>
        <w:tc>
          <w:tcPr>
            <w:tcW w:w="330" w:type="pct"/>
            <w:vMerge w:val="restart"/>
            <w:tcBorders>
              <w:top w:val="nil"/>
            </w:tcBorders>
            <w:vAlign w:val="center"/>
          </w:tcPr>
          <w:p w:rsidR="00F44C02" w:rsidRPr="00B36A92" w:rsidRDefault="00F44C02" w:rsidP="00B34CF8">
            <w:pPr>
              <w:suppressAutoHyphens/>
              <w:spacing w:after="0" w:line="240" w:lineRule="auto"/>
              <w:ind w:left="-57" w:right="-57"/>
              <w:jc w:val="center"/>
              <w:rPr>
                <w:rFonts w:ascii="Times New Roman" w:hAnsi="Times New Roman"/>
                <w:sz w:val="20"/>
                <w:szCs w:val="20"/>
              </w:rPr>
            </w:pPr>
            <w:proofErr w:type="spellStart"/>
            <w:proofErr w:type="gramStart"/>
            <w:r w:rsidRPr="00B36A92">
              <w:rPr>
                <w:rFonts w:ascii="Times New Roman" w:hAnsi="Times New Roman"/>
                <w:sz w:val="20"/>
                <w:szCs w:val="20"/>
              </w:rPr>
              <w:t>Консуль-тации</w:t>
            </w:r>
            <w:proofErr w:type="spellEnd"/>
            <w:proofErr w:type="gramEnd"/>
            <w:r w:rsidRPr="00B36A92">
              <w:rPr>
                <w:rStyle w:val="ac"/>
                <w:rFonts w:ascii="Times New Roman" w:hAnsi="Times New Roman"/>
                <w:sz w:val="20"/>
                <w:szCs w:val="20"/>
              </w:rPr>
              <w:footnoteReference w:id="4"/>
            </w:r>
            <w:r w:rsidRPr="00B36A92">
              <w:rPr>
                <w:rFonts w:ascii="Times New Roman" w:hAnsi="Times New Roman"/>
                <w:sz w:val="20"/>
                <w:szCs w:val="20"/>
              </w:rPr>
              <w:t xml:space="preserve"> </w:t>
            </w:r>
          </w:p>
        </w:tc>
        <w:tc>
          <w:tcPr>
            <w:tcW w:w="473" w:type="pct"/>
            <w:vMerge/>
          </w:tcPr>
          <w:p w:rsidR="00F44C02" w:rsidRPr="00B36A92" w:rsidRDefault="00F44C02" w:rsidP="00B34CF8">
            <w:pPr>
              <w:spacing w:after="0" w:line="240" w:lineRule="auto"/>
              <w:rPr>
                <w:rFonts w:ascii="Times New Roman" w:hAnsi="Times New Roman"/>
                <w:i/>
              </w:rPr>
            </w:pPr>
          </w:p>
        </w:tc>
      </w:tr>
      <w:tr w:rsidR="00F44C02" w:rsidRPr="00B36A92" w:rsidTr="00D742FC">
        <w:trPr>
          <w:cantSplit/>
          <w:trHeight w:val="1415"/>
        </w:trPr>
        <w:tc>
          <w:tcPr>
            <w:tcW w:w="509" w:type="pct"/>
            <w:vMerge/>
          </w:tcPr>
          <w:p w:rsidR="00F44C02" w:rsidRPr="00B36A92" w:rsidRDefault="00F44C02" w:rsidP="00B34CF8">
            <w:pPr>
              <w:spacing w:after="0" w:line="240" w:lineRule="auto"/>
              <w:rPr>
                <w:rFonts w:ascii="Times New Roman" w:hAnsi="Times New Roman"/>
                <w:i/>
              </w:rPr>
            </w:pPr>
          </w:p>
        </w:tc>
        <w:tc>
          <w:tcPr>
            <w:tcW w:w="756" w:type="pct"/>
            <w:vMerge/>
            <w:vAlign w:val="center"/>
          </w:tcPr>
          <w:p w:rsidR="00F44C02" w:rsidRPr="00B36A92" w:rsidRDefault="00F44C02" w:rsidP="00B34CF8">
            <w:pPr>
              <w:spacing w:after="0" w:line="240" w:lineRule="auto"/>
              <w:rPr>
                <w:rFonts w:ascii="Times New Roman" w:hAnsi="Times New Roman"/>
                <w:i/>
              </w:rPr>
            </w:pPr>
          </w:p>
        </w:tc>
        <w:tc>
          <w:tcPr>
            <w:tcW w:w="480" w:type="pct"/>
            <w:vMerge/>
            <w:vAlign w:val="center"/>
          </w:tcPr>
          <w:p w:rsidR="00F44C02" w:rsidRPr="00B36A92" w:rsidRDefault="00F44C02" w:rsidP="00B34CF8">
            <w:pPr>
              <w:spacing w:after="0" w:line="240" w:lineRule="auto"/>
              <w:rPr>
                <w:rFonts w:ascii="Times New Roman" w:hAnsi="Times New Roman"/>
                <w:i/>
              </w:rPr>
            </w:pPr>
          </w:p>
        </w:tc>
        <w:tc>
          <w:tcPr>
            <w:tcW w:w="182" w:type="pct"/>
            <w:vMerge/>
            <w:shd w:val="clear" w:color="auto" w:fill="auto"/>
          </w:tcPr>
          <w:p w:rsidR="00F44C02" w:rsidRPr="00B36A92" w:rsidRDefault="00F44C02" w:rsidP="00B34CF8">
            <w:pPr>
              <w:suppressAutoHyphens/>
              <w:spacing w:after="0" w:line="240" w:lineRule="auto"/>
              <w:jc w:val="center"/>
              <w:rPr>
                <w:rFonts w:ascii="Times New Roman" w:hAnsi="Times New Roman"/>
                <w:i/>
                <w:sz w:val="20"/>
                <w:szCs w:val="20"/>
              </w:rPr>
            </w:pPr>
          </w:p>
        </w:tc>
        <w:tc>
          <w:tcPr>
            <w:tcW w:w="370" w:type="pct"/>
            <w:vMerge/>
            <w:vAlign w:val="center"/>
          </w:tcPr>
          <w:p w:rsidR="00F44C02" w:rsidRPr="00B36A92" w:rsidRDefault="00F44C02" w:rsidP="00B34CF8">
            <w:pPr>
              <w:suppressAutoHyphens/>
              <w:spacing w:after="0" w:line="240" w:lineRule="auto"/>
              <w:jc w:val="center"/>
              <w:rPr>
                <w:rFonts w:ascii="Times New Roman" w:hAnsi="Times New Roman"/>
                <w:i/>
                <w:sz w:val="20"/>
                <w:szCs w:val="20"/>
              </w:rPr>
            </w:pPr>
          </w:p>
        </w:tc>
        <w:tc>
          <w:tcPr>
            <w:tcW w:w="196" w:type="pct"/>
            <w:textDirection w:val="btLr"/>
            <w:vAlign w:val="center"/>
          </w:tcPr>
          <w:p w:rsidR="00F44C02" w:rsidRPr="00B36A92" w:rsidRDefault="00F44C02" w:rsidP="00B34CF8">
            <w:pPr>
              <w:suppressAutoHyphens/>
              <w:spacing w:after="0" w:line="240" w:lineRule="auto"/>
              <w:ind w:left="113" w:right="113"/>
              <w:jc w:val="center"/>
              <w:rPr>
                <w:rFonts w:ascii="Times New Roman" w:hAnsi="Times New Roman"/>
                <w:iCs/>
                <w:sz w:val="20"/>
                <w:szCs w:val="20"/>
              </w:rPr>
            </w:pPr>
            <w:proofErr w:type="spellStart"/>
            <w:r w:rsidRPr="00B36A92">
              <w:rPr>
                <w:rFonts w:ascii="Times New Roman" w:hAnsi="Times New Roman"/>
                <w:iCs/>
                <w:sz w:val="20"/>
                <w:szCs w:val="20"/>
              </w:rPr>
              <w:t>Промежут</w:t>
            </w:r>
            <w:proofErr w:type="spellEnd"/>
            <w:r w:rsidRPr="00B36A92">
              <w:rPr>
                <w:rFonts w:ascii="Times New Roman" w:hAnsi="Times New Roman"/>
                <w:iCs/>
                <w:sz w:val="20"/>
                <w:szCs w:val="20"/>
              </w:rPr>
              <w:t xml:space="preserve">. </w:t>
            </w:r>
            <w:proofErr w:type="spellStart"/>
            <w:r w:rsidRPr="00B36A92">
              <w:rPr>
                <w:rFonts w:ascii="Times New Roman" w:hAnsi="Times New Roman"/>
                <w:iCs/>
                <w:sz w:val="20"/>
                <w:szCs w:val="20"/>
              </w:rPr>
              <w:t>аттест</w:t>
            </w:r>
            <w:proofErr w:type="spellEnd"/>
            <w:r w:rsidRPr="00B36A92">
              <w:rPr>
                <w:rFonts w:ascii="Times New Roman" w:hAnsi="Times New Roman"/>
                <w:iCs/>
                <w:sz w:val="20"/>
                <w:szCs w:val="20"/>
              </w:rPr>
              <w:t>.</w:t>
            </w:r>
          </w:p>
        </w:tc>
        <w:tc>
          <w:tcPr>
            <w:tcW w:w="392" w:type="pct"/>
            <w:gridSpan w:val="3"/>
            <w:vAlign w:val="center"/>
          </w:tcPr>
          <w:p w:rsidR="00F44C02" w:rsidRPr="00B36A92" w:rsidRDefault="00F44C02" w:rsidP="00B34CF8">
            <w:pPr>
              <w:suppressAutoHyphens/>
              <w:spacing w:after="0" w:line="240" w:lineRule="auto"/>
              <w:ind w:left="-57" w:right="-57"/>
              <w:jc w:val="center"/>
              <w:rPr>
                <w:rFonts w:ascii="Times New Roman" w:hAnsi="Times New Roman"/>
                <w:sz w:val="20"/>
                <w:szCs w:val="20"/>
              </w:rPr>
            </w:pPr>
            <w:proofErr w:type="spellStart"/>
            <w:r w:rsidRPr="00B36A92">
              <w:rPr>
                <w:rFonts w:ascii="Times New Roman" w:hAnsi="Times New Roman"/>
                <w:sz w:val="20"/>
                <w:szCs w:val="20"/>
              </w:rPr>
              <w:t>Лаборат</w:t>
            </w:r>
            <w:proofErr w:type="spellEnd"/>
            <w:r w:rsidRPr="00B36A92">
              <w:rPr>
                <w:rFonts w:ascii="Times New Roman" w:hAnsi="Times New Roman"/>
                <w:sz w:val="20"/>
                <w:szCs w:val="20"/>
              </w:rPr>
              <w:t xml:space="preserve">. и </w:t>
            </w:r>
            <w:proofErr w:type="spellStart"/>
            <w:r w:rsidRPr="00B36A92">
              <w:rPr>
                <w:rFonts w:ascii="Times New Roman" w:hAnsi="Times New Roman"/>
                <w:sz w:val="20"/>
                <w:szCs w:val="20"/>
              </w:rPr>
              <w:t>практ</w:t>
            </w:r>
            <w:proofErr w:type="spellEnd"/>
            <w:r w:rsidRPr="00B36A92">
              <w:rPr>
                <w:rFonts w:ascii="Times New Roman" w:hAnsi="Times New Roman"/>
                <w:sz w:val="20"/>
                <w:szCs w:val="20"/>
              </w:rPr>
              <w:t>. занятий</w:t>
            </w:r>
          </w:p>
        </w:tc>
        <w:tc>
          <w:tcPr>
            <w:tcW w:w="415" w:type="pct"/>
            <w:vAlign w:val="center"/>
          </w:tcPr>
          <w:p w:rsidR="00F44C02" w:rsidRPr="00B36A92" w:rsidRDefault="00F44C02" w:rsidP="00B34CF8">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Курсовых работ (проектов)</w:t>
            </w:r>
            <w:r w:rsidRPr="00B36A92">
              <w:rPr>
                <w:rStyle w:val="ac"/>
                <w:rFonts w:ascii="Times New Roman" w:hAnsi="Times New Roman"/>
                <w:sz w:val="20"/>
                <w:szCs w:val="20"/>
              </w:rPr>
              <w:footnoteReference w:id="5"/>
            </w:r>
          </w:p>
        </w:tc>
        <w:tc>
          <w:tcPr>
            <w:tcW w:w="309" w:type="pct"/>
            <w:vAlign w:val="center"/>
          </w:tcPr>
          <w:p w:rsidR="00F44C02" w:rsidRPr="00B36A92" w:rsidRDefault="00F44C02" w:rsidP="00B34CF8">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Учебная</w:t>
            </w:r>
          </w:p>
          <w:p w:rsidR="00F44C02" w:rsidRPr="00B36A92" w:rsidRDefault="00F44C02" w:rsidP="00B34CF8">
            <w:pPr>
              <w:suppressAutoHyphens/>
              <w:spacing w:after="0" w:line="240" w:lineRule="auto"/>
              <w:ind w:left="-57" w:right="-57"/>
              <w:jc w:val="center"/>
              <w:rPr>
                <w:rFonts w:ascii="Times New Roman" w:hAnsi="Times New Roman"/>
                <w:i/>
                <w:sz w:val="20"/>
                <w:szCs w:val="20"/>
              </w:rPr>
            </w:pPr>
          </w:p>
        </w:tc>
        <w:tc>
          <w:tcPr>
            <w:tcW w:w="588" w:type="pct"/>
            <w:vAlign w:val="center"/>
          </w:tcPr>
          <w:p w:rsidR="00F44C02" w:rsidRPr="00B36A92" w:rsidRDefault="00F44C02" w:rsidP="00B34CF8">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Производственная</w:t>
            </w:r>
          </w:p>
          <w:p w:rsidR="00F44C02" w:rsidRPr="00B36A92" w:rsidRDefault="00F44C02" w:rsidP="00B34CF8">
            <w:pPr>
              <w:suppressAutoHyphens/>
              <w:spacing w:after="0" w:line="240" w:lineRule="auto"/>
              <w:ind w:left="-57" w:right="-57"/>
              <w:jc w:val="center"/>
              <w:rPr>
                <w:rFonts w:ascii="Times New Roman" w:hAnsi="Times New Roman"/>
                <w:i/>
                <w:sz w:val="20"/>
                <w:szCs w:val="20"/>
              </w:rPr>
            </w:pPr>
          </w:p>
        </w:tc>
        <w:tc>
          <w:tcPr>
            <w:tcW w:w="330" w:type="pct"/>
            <w:vMerge/>
            <w:vAlign w:val="center"/>
          </w:tcPr>
          <w:p w:rsidR="00F44C02" w:rsidRPr="00B36A92" w:rsidRDefault="00F44C02" w:rsidP="00B34CF8">
            <w:pPr>
              <w:spacing w:after="0" w:line="240" w:lineRule="auto"/>
              <w:rPr>
                <w:rFonts w:ascii="Times New Roman" w:hAnsi="Times New Roman"/>
                <w:i/>
              </w:rPr>
            </w:pPr>
          </w:p>
        </w:tc>
        <w:tc>
          <w:tcPr>
            <w:tcW w:w="473" w:type="pct"/>
            <w:vMerge/>
          </w:tcPr>
          <w:p w:rsidR="00F44C02" w:rsidRPr="00B36A92" w:rsidRDefault="00F44C02" w:rsidP="00B34CF8">
            <w:pPr>
              <w:spacing w:after="0" w:line="240" w:lineRule="auto"/>
              <w:rPr>
                <w:rFonts w:ascii="Times New Roman" w:hAnsi="Times New Roman"/>
                <w:i/>
              </w:rPr>
            </w:pPr>
          </w:p>
        </w:tc>
      </w:tr>
      <w:tr w:rsidR="00F44C02" w:rsidRPr="00B36A92" w:rsidTr="00D742FC">
        <w:trPr>
          <w:trHeight w:val="415"/>
        </w:trPr>
        <w:tc>
          <w:tcPr>
            <w:tcW w:w="509"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1</w:t>
            </w:r>
          </w:p>
        </w:tc>
        <w:tc>
          <w:tcPr>
            <w:tcW w:w="756"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2</w:t>
            </w:r>
          </w:p>
        </w:tc>
        <w:tc>
          <w:tcPr>
            <w:tcW w:w="480"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3</w:t>
            </w:r>
          </w:p>
        </w:tc>
        <w:tc>
          <w:tcPr>
            <w:tcW w:w="182" w:type="pct"/>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4</w:t>
            </w:r>
          </w:p>
        </w:tc>
        <w:tc>
          <w:tcPr>
            <w:tcW w:w="370"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5</w:t>
            </w:r>
          </w:p>
        </w:tc>
        <w:tc>
          <w:tcPr>
            <w:tcW w:w="196"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6</w:t>
            </w:r>
          </w:p>
        </w:tc>
        <w:tc>
          <w:tcPr>
            <w:tcW w:w="392" w:type="pct"/>
            <w:gridSpan w:val="3"/>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7</w:t>
            </w:r>
          </w:p>
        </w:tc>
        <w:tc>
          <w:tcPr>
            <w:tcW w:w="415"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8</w:t>
            </w:r>
          </w:p>
        </w:tc>
        <w:tc>
          <w:tcPr>
            <w:tcW w:w="309"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9</w:t>
            </w:r>
          </w:p>
        </w:tc>
        <w:tc>
          <w:tcPr>
            <w:tcW w:w="588"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10</w:t>
            </w:r>
          </w:p>
        </w:tc>
        <w:tc>
          <w:tcPr>
            <w:tcW w:w="330" w:type="pct"/>
            <w:vAlign w:val="center"/>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11</w:t>
            </w:r>
          </w:p>
        </w:tc>
        <w:tc>
          <w:tcPr>
            <w:tcW w:w="473" w:type="pct"/>
          </w:tcPr>
          <w:p w:rsidR="00F44C02" w:rsidRPr="00B36A92" w:rsidRDefault="00F44C02" w:rsidP="00B34CF8">
            <w:pPr>
              <w:spacing w:after="0" w:line="240" w:lineRule="auto"/>
              <w:jc w:val="center"/>
              <w:rPr>
                <w:rFonts w:ascii="Times New Roman" w:hAnsi="Times New Roman"/>
                <w:i/>
              </w:rPr>
            </w:pPr>
            <w:r w:rsidRPr="00B36A92">
              <w:rPr>
                <w:rFonts w:ascii="Times New Roman" w:hAnsi="Times New Roman"/>
                <w:i/>
              </w:rPr>
              <w:t>12</w:t>
            </w:r>
          </w:p>
        </w:tc>
      </w:tr>
      <w:tr w:rsidR="00F44C02" w:rsidRPr="00B36A92" w:rsidTr="00D742FC">
        <w:tc>
          <w:tcPr>
            <w:tcW w:w="509" w:type="pct"/>
          </w:tcPr>
          <w:p w:rsidR="00F44C02" w:rsidRPr="00B36A92" w:rsidRDefault="00F44C02" w:rsidP="00B34CF8">
            <w:pPr>
              <w:spacing w:after="0" w:line="240" w:lineRule="auto"/>
              <w:rPr>
                <w:rFonts w:ascii="Times New Roman" w:hAnsi="Times New Roman"/>
              </w:rPr>
            </w:pPr>
            <w:r w:rsidRPr="00B36A92">
              <w:rPr>
                <w:rFonts w:ascii="Times New Roman" w:hAnsi="Times New Roman"/>
              </w:rPr>
              <w:t>ПК</w:t>
            </w:r>
            <w:proofErr w:type="gramStart"/>
            <w:r w:rsidR="00D742FC">
              <w:rPr>
                <w:rFonts w:ascii="Times New Roman" w:hAnsi="Times New Roman"/>
              </w:rPr>
              <w:t>1</w:t>
            </w:r>
            <w:proofErr w:type="gramEnd"/>
            <w:r>
              <w:rPr>
                <w:rFonts w:ascii="Times New Roman" w:hAnsi="Times New Roman"/>
              </w:rPr>
              <w:t>.1-</w:t>
            </w:r>
            <w:r w:rsidR="00D742FC">
              <w:rPr>
                <w:rFonts w:ascii="Times New Roman" w:hAnsi="Times New Roman"/>
              </w:rPr>
              <w:t xml:space="preserve"> </w:t>
            </w:r>
            <w:r w:rsidR="00AA1011">
              <w:rPr>
                <w:rFonts w:ascii="Times New Roman" w:hAnsi="Times New Roman"/>
              </w:rPr>
              <w:t>ПК1.3</w:t>
            </w:r>
            <w:r w:rsidR="00D742FC">
              <w:rPr>
                <w:rFonts w:ascii="Times New Roman" w:hAnsi="Times New Roman"/>
              </w:rPr>
              <w:t xml:space="preserve">                          </w:t>
            </w:r>
          </w:p>
          <w:p w:rsidR="00F44C02" w:rsidRDefault="00F44C02" w:rsidP="00B34CF8">
            <w:pPr>
              <w:spacing w:after="0" w:line="240" w:lineRule="auto"/>
              <w:rPr>
                <w:rFonts w:ascii="Times New Roman" w:hAnsi="Times New Roman"/>
              </w:rPr>
            </w:pPr>
            <w:r w:rsidRPr="00B36A92">
              <w:rPr>
                <w:rFonts w:ascii="Times New Roman" w:hAnsi="Times New Roman"/>
              </w:rPr>
              <w:t>ОК</w:t>
            </w:r>
            <w:r>
              <w:rPr>
                <w:rFonts w:ascii="Times New Roman" w:hAnsi="Times New Roman"/>
              </w:rPr>
              <w:t>1-ОК9</w:t>
            </w:r>
          </w:p>
          <w:p w:rsidR="00F44C02" w:rsidRPr="00B36A92" w:rsidRDefault="00F44C02" w:rsidP="00B34CF8">
            <w:pPr>
              <w:spacing w:after="0" w:line="240" w:lineRule="auto"/>
              <w:rPr>
                <w:rFonts w:ascii="Times New Roman" w:hAnsi="Times New Roman"/>
              </w:rPr>
            </w:pPr>
            <w:r>
              <w:rPr>
                <w:rFonts w:ascii="Times New Roman" w:hAnsi="Times New Roman"/>
              </w:rPr>
              <w:t>ЛР1-ЛР17</w:t>
            </w:r>
          </w:p>
        </w:tc>
        <w:tc>
          <w:tcPr>
            <w:tcW w:w="756" w:type="pct"/>
          </w:tcPr>
          <w:p w:rsidR="00F44C02" w:rsidRPr="00B36A92" w:rsidRDefault="00D742FC" w:rsidP="00B34CF8">
            <w:pPr>
              <w:spacing w:after="0" w:line="240" w:lineRule="auto"/>
              <w:rPr>
                <w:rFonts w:ascii="Times New Roman" w:hAnsi="Times New Roman"/>
              </w:rPr>
            </w:pPr>
            <w:r w:rsidRPr="00D742FC">
              <w:rPr>
                <w:rFonts w:ascii="Times New Roman" w:hAnsi="Times New Roman" w:cs="Times New Roman"/>
                <w:b/>
              </w:rPr>
              <w:t xml:space="preserve"> 1.ПМ 01.МДК 01.01 </w:t>
            </w:r>
            <w:r w:rsidRPr="00D742FC">
              <w:rPr>
                <w:rFonts w:ascii="Times New Roman" w:hAnsi="Times New Roman" w:cs="Times New Roman"/>
              </w:rPr>
              <w:t xml:space="preserve">Монтаж, наладка и эксплуатация  электрооборудования сельскохозяйственных </w:t>
            </w:r>
            <w:r w:rsidR="00B34CF8">
              <w:rPr>
                <w:rFonts w:ascii="Times New Roman" w:hAnsi="Times New Roman" w:cs="Times New Roman"/>
              </w:rPr>
              <w:t>предприятий</w:t>
            </w:r>
            <w:r w:rsidRPr="001F1E92">
              <w:t>. </w:t>
            </w:r>
          </w:p>
        </w:tc>
        <w:tc>
          <w:tcPr>
            <w:tcW w:w="480" w:type="pct"/>
          </w:tcPr>
          <w:p w:rsidR="00F44C02" w:rsidRPr="002F1AE9" w:rsidRDefault="00AA1011" w:rsidP="00B34CF8">
            <w:pPr>
              <w:spacing w:after="0" w:line="240" w:lineRule="auto"/>
              <w:jc w:val="center"/>
              <w:rPr>
                <w:rFonts w:ascii="Times New Roman" w:hAnsi="Times New Roman" w:cs="Times New Roman"/>
                <w:b/>
                <w:bCs/>
              </w:rPr>
            </w:pPr>
            <w:r>
              <w:rPr>
                <w:rFonts w:ascii="Times New Roman" w:hAnsi="Times New Roman" w:cs="Times New Roman"/>
                <w:b/>
              </w:rPr>
              <w:t>267</w:t>
            </w:r>
          </w:p>
        </w:tc>
        <w:tc>
          <w:tcPr>
            <w:tcW w:w="182" w:type="pct"/>
          </w:tcPr>
          <w:p w:rsidR="00F44C02" w:rsidRPr="00B36A92" w:rsidRDefault="00F44C02" w:rsidP="00B34CF8">
            <w:pPr>
              <w:spacing w:after="0" w:line="240" w:lineRule="auto"/>
              <w:jc w:val="center"/>
              <w:rPr>
                <w:rFonts w:ascii="Times New Roman" w:hAnsi="Times New Roman"/>
              </w:rPr>
            </w:pPr>
            <w:r>
              <w:rPr>
                <w:rFonts w:ascii="Times New Roman" w:hAnsi="Times New Roman"/>
              </w:rPr>
              <w:t>-</w:t>
            </w:r>
          </w:p>
        </w:tc>
        <w:tc>
          <w:tcPr>
            <w:tcW w:w="370" w:type="pct"/>
          </w:tcPr>
          <w:p w:rsidR="00F44C02" w:rsidRPr="00B36A92" w:rsidRDefault="00AA1011" w:rsidP="00B34CF8">
            <w:pPr>
              <w:spacing w:after="0" w:line="240" w:lineRule="auto"/>
              <w:jc w:val="center"/>
              <w:rPr>
                <w:rFonts w:ascii="Times New Roman" w:hAnsi="Times New Roman"/>
                <w:b/>
                <w:bCs/>
              </w:rPr>
            </w:pPr>
            <w:r>
              <w:rPr>
                <w:rFonts w:ascii="Times New Roman" w:hAnsi="Times New Roman"/>
                <w:b/>
                <w:bCs/>
              </w:rPr>
              <w:t>178</w:t>
            </w:r>
          </w:p>
        </w:tc>
        <w:tc>
          <w:tcPr>
            <w:tcW w:w="196" w:type="pct"/>
          </w:tcPr>
          <w:p w:rsidR="00F44C02" w:rsidRPr="00B36A92" w:rsidRDefault="00F44C02" w:rsidP="00B34CF8">
            <w:pPr>
              <w:spacing w:after="0" w:line="240" w:lineRule="auto"/>
              <w:jc w:val="center"/>
              <w:rPr>
                <w:rFonts w:ascii="Times New Roman" w:hAnsi="Times New Roman"/>
              </w:rPr>
            </w:pPr>
            <w:r>
              <w:rPr>
                <w:rFonts w:ascii="Times New Roman" w:hAnsi="Times New Roman"/>
              </w:rPr>
              <w:t>-</w:t>
            </w:r>
          </w:p>
        </w:tc>
        <w:tc>
          <w:tcPr>
            <w:tcW w:w="392" w:type="pct"/>
            <w:gridSpan w:val="3"/>
          </w:tcPr>
          <w:p w:rsidR="00F44C02" w:rsidRPr="00B36A92" w:rsidRDefault="00AA1011" w:rsidP="00B34CF8">
            <w:pPr>
              <w:spacing w:after="0" w:line="240" w:lineRule="auto"/>
              <w:jc w:val="center"/>
              <w:rPr>
                <w:rFonts w:ascii="Times New Roman" w:hAnsi="Times New Roman"/>
              </w:rPr>
            </w:pPr>
            <w:r>
              <w:rPr>
                <w:rFonts w:ascii="Times New Roman" w:hAnsi="Times New Roman"/>
              </w:rPr>
              <w:t>60</w:t>
            </w:r>
          </w:p>
        </w:tc>
        <w:tc>
          <w:tcPr>
            <w:tcW w:w="415" w:type="pct"/>
            <w:vMerge w:val="restart"/>
          </w:tcPr>
          <w:p w:rsidR="008802C9" w:rsidRDefault="008802C9" w:rsidP="00B34CF8">
            <w:pPr>
              <w:spacing w:after="0" w:line="240" w:lineRule="auto"/>
              <w:jc w:val="center"/>
              <w:rPr>
                <w:rFonts w:ascii="Times New Roman" w:hAnsi="Times New Roman"/>
              </w:rPr>
            </w:pPr>
          </w:p>
          <w:p w:rsidR="008802C9" w:rsidRDefault="008802C9" w:rsidP="00B34CF8">
            <w:pPr>
              <w:spacing w:after="0" w:line="240" w:lineRule="auto"/>
              <w:jc w:val="center"/>
              <w:rPr>
                <w:rFonts w:ascii="Times New Roman" w:hAnsi="Times New Roman"/>
              </w:rPr>
            </w:pPr>
          </w:p>
          <w:p w:rsidR="008802C9" w:rsidRDefault="008802C9" w:rsidP="00B34CF8">
            <w:pPr>
              <w:spacing w:after="0" w:line="240" w:lineRule="auto"/>
              <w:jc w:val="center"/>
              <w:rPr>
                <w:rFonts w:ascii="Times New Roman" w:hAnsi="Times New Roman"/>
              </w:rPr>
            </w:pPr>
          </w:p>
          <w:p w:rsidR="008802C9" w:rsidRDefault="008802C9" w:rsidP="00B34CF8">
            <w:pPr>
              <w:spacing w:after="0" w:line="240" w:lineRule="auto"/>
              <w:jc w:val="center"/>
              <w:rPr>
                <w:rFonts w:ascii="Times New Roman" w:hAnsi="Times New Roman"/>
              </w:rPr>
            </w:pPr>
          </w:p>
          <w:p w:rsidR="008802C9" w:rsidRDefault="008802C9" w:rsidP="00B34CF8">
            <w:pPr>
              <w:spacing w:after="0" w:line="240" w:lineRule="auto"/>
              <w:jc w:val="center"/>
              <w:rPr>
                <w:rFonts w:ascii="Times New Roman" w:hAnsi="Times New Roman"/>
              </w:rPr>
            </w:pPr>
          </w:p>
          <w:p w:rsidR="008802C9" w:rsidRDefault="008802C9" w:rsidP="00B34CF8">
            <w:pPr>
              <w:spacing w:after="0" w:line="240" w:lineRule="auto"/>
              <w:jc w:val="center"/>
              <w:rPr>
                <w:rFonts w:ascii="Times New Roman" w:hAnsi="Times New Roman"/>
              </w:rPr>
            </w:pPr>
          </w:p>
          <w:p w:rsidR="00F44C02" w:rsidRPr="00B36A92" w:rsidRDefault="008802C9" w:rsidP="008802C9">
            <w:pPr>
              <w:spacing w:after="0" w:line="240" w:lineRule="auto"/>
              <w:rPr>
                <w:rFonts w:ascii="Times New Roman" w:hAnsi="Times New Roman"/>
              </w:rPr>
            </w:pPr>
            <w:r>
              <w:rPr>
                <w:rFonts w:ascii="Times New Roman" w:hAnsi="Times New Roman"/>
              </w:rPr>
              <w:t xml:space="preserve">       24</w:t>
            </w:r>
          </w:p>
        </w:tc>
        <w:tc>
          <w:tcPr>
            <w:tcW w:w="309" w:type="pct"/>
          </w:tcPr>
          <w:p w:rsidR="00F44C02" w:rsidRPr="00F823C1" w:rsidRDefault="00F44C02" w:rsidP="00B34CF8">
            <w:pPr>
              <w:spacing w:after="0" w:line="240" w:lineRule="auto"/>
              <w:jc w:val="center"/>
              <w:rPr>
                <w:rFonts w:ascii="Times New Roman" w:hAnsi="Times New Roman"/>
                <w:bCs/>
              </w:rPr>
            </w:pPr>
          </w:p>
        </w:tc>
        <w:tc>
          <w:tcPr>
            <w:tcW w:w="588" w:type="pct"/>
          </w:tcPr>
          <w:p w:rsidR="00F44C02" w:rsidRPr="00B36A92" w:rsidRDefault="00F44C02" w:rsidP="00B34CF8">
            <w:pPr>
              <w:spacing w:after="0" w:line="240" w:lineRule="auto"/>
              <w:jc w:val="center"/>
              <w:rPr>
                <w:rFonts w:ascii="Times New Roman" w:hAnsi="Times New Roman"/>
                <w:b/>
                <w:bCs/>
              </w:rPr>
            </w:pPr>
          </w:p>
        </w:tc>
        <w:tc>
          <w:tcPr>
            <w:tcW w:w="330" w:type="pct"/>
          </w:tcPr>
          <w:p w:rsidR="00F44C02" w:rsidRPr="00B36A92" w:rsidRDefault="00F44C02" w:rsidP="00B34CF8">
            <w:pPr>
              <w:spacing w:after="0" w:line="240" w:lineRule="auto"/>
              <w:jc w:val="center"/>
              <w:rPr>
                <w:rFonts w:ascii="Times New Roman" w:hAnsi="Times New Roman"/>
              </w:rPr>
            </w:pPr>
            <w:r>
              <w:rPr>
                <w:rFonts w:ascii="Times New Roman" w:hAnsi="Times New Roman"/>
              </w:rPr>
              <w:t>-</w:t>
            </w:r>
          </w:p>
        </w:tc>
        <w:tc>
          <w:tcPr>
            <w:tcW w:w="473" w:type="pct"/>
          </w:tcPr>
          <w:p w:rsidR="00F44C02" w:rsidRPr="00B36A92" w:rsidRDefault="00AA1011" w:rsidP="00B34CF8">
            <w:pPr>
              <w:spacing w:after="0" w:line="240" w:lineRule="auto"/>
              <w:jc w:val="center"/>
              <w:rPr>
                <w:rFonts w:ascii="Times New Roman" w:hAnsi="Times New Roman"/>
              </w:rPr>
            </w:pPr>
            <w:r>
              <w:rPr>
                <w:rFonts w:ascii="Times New Roman" w:hAnsi="Times New Roman"/>
              </w:rPr>
              <w:t>89</w:t>
            </w:r>
          </w:p>
        </w:tc>
      </w:tr>
      <w:tr w:rsidR="00F44C02" w:rsidRPr="00B36A92" w:rsidTr="00D742FC">
        <w:trPr>
          <w:trHeight w:val="314"/>
        </w:trPr>
        <w:tc>
          <w:tcPr>
            <w:tcW w:w="509" w:type="pct"/>
          </w:tcPr>
          <w:p w:rsidR="00F44C02" w:rsidRPr="00B36A92" w:rsidRDefault="00F44C02" w:rsidP="00B34CF8">
            <w:pPr>
              <w:spacing w:after="0" w:line="240" w:lineRule="auto"/>
              <w:rPr>
                <w:rFonts w:ascii="Times New Roman" w:hAnsi="Times New Roman"/>
              </w:rPr>
            </w:pPr>
            <w:r w:rsidRPr="00B36A92">
              <w:rPr>
                <w:rFonts w:ascii="Times New Roman" w:hAnsi="Times New Roman"/>
              </w:rPr>
              <w:t>ПК</w:t>
            </w:r>
            <w:proofErr w:type="gramStart"/>
            <w:r w:rsidR="00D742FC">
              <w:rPr>
                <w:rFonts w:ascii="Times New Roman" w:hAnsi="Times New Roman"/>
              </w:rPr>
              <w:t>1</w:t>
            </w:r>
            <w:proofErr w:type="gramEnd"/>
            <w:r>
              <w:rPr>
                <w:rFonts w:ascii="Times New Roman" w:hAnsi="Times New Roman"/>
              </w:rPr>
              <w:t>.</w:t>
            </w:r>
            <w:r w:rsidR="00AA1011">
              <w:rPr>
                <w:rFonts w:ascii="Times New Roman" w:hAnsi="Times New Roman"/>
              </w:rPr>
              <w:t>1</w:t>
            </w:r>
            <w:r>
              <w:rPr>
                <w:rFonts w:ascii="Times New Roman" w:hAnsi="Times New Roman"/>
              </w:rPr>
              <w:t xml:space="preserve">- </w:t>
            </w:r>
            <w:r w:rsidR="00AA1011">
              <w:rPr>
                <w:rFonts w:ascii="Times New Roman" w:hAnsi="Times New Roman"/>
              </w:rPr>
              <w:t xml:space="preserve">- ПК1.3                          </w:t>
            </w:r>
            <w:r>
              <w:rPr>
                <w:rFonts w:ascii="Times New Roman" w:hAnsi="Times New Roman"/>
              </w:rPr>
              <w:t xml:space="preserve">                          </w:t>
            </w:r>
          </w:p>
          <w:p w:rsidR="00F44C02" w:rsidRDefault="00F44C02" w:rsidP="00B34CF8">
            <w:pPr>
              <w:spacing w:after="0" w:line="240" w:lineRule="auto"/>
              <w:rPr>
                <w:rFonts w:ascii="Times New Roman" w:hAnsi="Times New Roman"/>
              </w:rPr>
            </w:pPr>
            <w:r w:rsidRPr="00B36A92">
              <w:rPr>
                <w:rFonts w:ascii="Times New Roman" w:hAnsi="Times New Roman"/>
              </w:rPr>
              <w:t>ОК</w:t>
            </w:r>
            <w:r>
              <w:rPr>
                <w:rFonts w:ascii="Times New Roman" w:hAnsi="Times New Roman"/>
              </w:rPr>
              <w:t>1-ОК9</w:t>
            </w:r>
          </w:p>
          <w:p w:rsidR="00F44C02" w:rsidRPr="00B36A92" w:rsidRDefault="00F44C02" w:rsidP="00B34CF8">
            <w:pPr>
              <w:spacing w:after="0" w:line="240" w:lineRule="auto"/>
              <w:rPr>
                <w:rFonts w:ascii="Times New Roman" w:hAnsi="Times New Roman"/>
              </w:rPr>
            </w:pPr>
            <w:r>
              <w:rPr>
                <w:rFonts w:ascii="Times New Roman" w:hAnsi="Times New Roman"/>
              </w:rPr>
              <w:t>ЛР1-ЛР17</w:t>
            </w:r>
          </w:p>
        </w:tc>
        <w:tc>
          <w:tcPr>
            <w:tcW w:w="756" w:type="pct"/>
          </w:tcPr>
          <w:p w:rsidR="00F44C02" w:rsidRDefault="00B34CF8" w:rsidP="00B34CF8">
            <w:pPr>
              <w:spacing w:after="0" w:line="240" w:lineRule="auto"/>
              <w:rPr>
                <w:rFonts w:ascii="Times New Roman" w:hAnsi="Times New Roman" w:cs="Times New Roman"/>
                <w:b/>
              </w:rPr>
            </w:pPr>
            <w:r>
              <w:rPr>
                <w:rFonts w:ascii="Times New Roman" w:hAnsi="Times New Roman" w:cs="Times New Roman"/>
                <w:b/>
              </w:rPr>
              <w:t>2. ПМ 01.МДК 01.02</w:t>
            </w:r>
            <w:r w:rsidR="00D742FC" w:rsidRPr="00D742FC">
              <w:rPr>
                <w:rFonts w:ascii="Times New Roman" w:hAnsi="Times New Roman" w:cs="Times New Roman"/>
                <w:b/>
              </w:rPr>
              <w:t xml:space="preserve">  </w:t>
            </w:r>
          </w:p>
          <w:p w:rsidR="00B34CF8" w:rsidRPr="00B34CF8" w:rsidRDefault="00B34CF8" w:rsidP="00B34CF8">
            <w:pPr>
              <w:spacing w:after="0" w:line="240" w:lineRule="auto"/>
              <w:rPr>
                <w:rFonts w:ascii="Times New Roman" w:hAnsi="Times New Roman" w:cs="Times New Roman"/>
              </w:rPr>
            </w:pPr>
            <w:r w:rsidRPr="00B34CF8">
              <w:rPr>
                <w:rFonts w:ascii="Times New Roman" w:hAnsi="Times New Roman" w:cs="Times New Roman"/>
              </w:rPr>
              <w:t>Система</w:t>
            </w:r>
            <w:r>
              <w:rPr>
                <w:rFonts w:ascii="Times New Roman" w:hAnsi="Times New Roman" w:cs="Times New Roman"/>
              </w:rPr>
              <w:t xml:space="preserve"> автоматизации сельскохозяйственных</w:t>
            </w:r>
            <w:r w:rsidR="00AA1011">
              <w:rPr>
                <w:rFonts w:ascii="Times New Roman" w:hAnsi="Times New Roman" w:cs="Times New Roman"/>
              </w:rPr>
              <w:t xml:space="preserve"> предприятий</w:t>
            </w:r>
          </w:p>
        </w:tc>
        <w:tc>
          <w:tcPr>
            <w:tcW w:w="480" w:type="pct"/>
          </w:tcPr>
          <w:p w:rsidR="00F44C02" w:rsidRPr="002F1AE9" w:rsidRDefault="00AA1011" w:rsidP="00B34CF8">
            <w:pPr>
              <w:spacing w:after="0" w:line="240" w:lineRule="auto"/>
              <w:jc w:val="center"/>
              <w:rPr>
                <w:rFonts w:ascii="Times New Roman" w:hAnsi="Times New Roman" w:cs="Times New Roman"/>
                <w:b/>
                <w:bCs/>
              </w:rPr>
            </w:pPr>
            <w:r>
              <w:rPr>
                <w:rFonts w:ascii="Times New Roman" w:hAnsi="Times New Roman" w:cs="Times New Roman"/>
                <w:b/>
              </w:rPr>
              <w:t>525</w:t>
            </w:r>
          </w:p>
        </w:tc>
        <w:tc>
          <w:tcPr>
            <w:tcW w:w="182" w:type="pct"/>
          </w:tcPr>
          <w:p w:rsidR="00F44C02" w:rsidRPr="00B36A92" w:rsidRDefault="00F44C02" w:rsidP="00B34CF8">
            <w:pPr>
              <w:spacing w:after="0" w:line="240" w:lineRule="auto"/>
              <w:jc w:val="center"/>
              <w:rPr>
                <w:rFonts w:ascii="Times New Roman" w:hAnsi="Times New Roman"/>
              </w:rPr>
            </w:pPr>
            <w:r>
              <w:rPr>
                <w:rFonts w:ascii="Times New Roman" w:hAnsi="Times New Roman"/>
              </w:rPr>
              <w:t>-</w:t>
            </w:r>
          </w:p>
        </w:tc>
        <w:tc>
          <w:tcPr>
            <w:tcW w:w="370" w:type="pct"/>
          </w:tcPr>
          <w:p w:rsidR="00F44C02" w:rsidRPr="002F1AE9" w:rsidRDefault="00AA1011" w:rsidP="00B34CF8">
            <w:pPr>
              <w:spacing w:after="0" w:line="240" w:lineRule="auto"/>
              <w:jc w:val="center"/>
              <w:rPr>
                <w:rFonts w:ascii="Times New Roman" w:hAnsi="Times New Roman" w:cs="Times New Roman"/>
                <w:b/>
                <w:bCs/>
              </w:rPr>
            </w:pPr>
            <w:r>
              <w:rPr>
                <w:rFonts w:ascii="Times New Roman" w:hAnsi="Times New Roman" w:cs="Times New Roman"/>
                <w:b/>
              </w:rPr>
              <w:t>350</w:t>
            </w:r>
          </w:p>
        </w:tc>
        <w:tc>
          <w:tcPr>
            <w:tcW w:w="196" w:type="pct"/>
          </w:tcPr>
          <w:p w:rsidR="00F44C02" w:rsidRPr="00B36A92" w:rsidRDefault="00F44C02" w:rsidP="00B34CF8">
            <w:pPr>
              <w:spacing w:after="0" w:line="240" w:lineRule="auto"/>
              <w:jc w:val="center"/>
              <w:rPr>
                <w:rFonts w:ascii="Times New Roman" w:hAnsi="Times New Roman"/>
              </w:rPr>
            </w:pPr>
            <w:r>
              <w:rPr>
                <w:rFonts w:ascii="Times New Roman" w:hAnsi="Times New Roman"/>
              </w:rPr>
              <w:t>-</w:t>
            </w:r>
          </w:p>
        </w:tc>
        <w:tc>
          <w:tcPr>
            <w:tcW w:w="392" w:type="pct"/>
            <w:gridSpan w:val="3"/>
          </w:tcPr>
          <w:p w:rsidR="00F44C02" w:rsidRPr="00B36A92" w:rsidRDefault="00AA1011" w:rsidP="00B34CF8">
            <w:pPr>
              <w:spacing w:after="0" w:line="240" w:lineRule="auto"/>
              <w:jc w:val="center"/>
              <w:rPr>
                <w:rFonts w:ascii="Times New Roman" w:hAnsi="Times New Roman"/>
              </w:rPr>
            </w:pPr>
            <w:r>
              <w:rPr>
                <w:rFonts w:ascii="Times New Roman" w:hAnsi="Times New Roman"/>
              </w:rPr>
              <w:t>128</w:t>
            </w:r>
          </w:p>
        </w:tc>
        <w:tc>
          <w:tcPr>
            <w:tcW w:w="415" w:type="pct"/>
            <w:vMerge/>
          </w:tcPr>
          <w:p w:rsidR="00F44C02" w:rsidRPr="00B36A92" w:rsidRDefault="00F44C02" w:rsidP="00B34CF8">
            <w:pPr>
              <w:spacing w:after="0" w:line="240" w:lineRule="auto"/>
              <w:jc w:val="center"/>
              <w:rPr>
                <w:rFonts w:ascii="Times New Roman" w:hAnsi="Times New Roman"/>
              </w:rPr>
            </w:pPr>
          </w:p>
        </w:tc>
        <w:tc>
          <w:tcPr>
            <w:tcW w:w="309" w:type="pct"/>
          </w:tcPr>
          <w:p w:rsidR="00F44C02" w:rsidRPr="00B36A92" w:rsidRDefault="00F44C02" w:rsidP="00B34CF8">
            <w:pPr>
              <w:spacing w:after="0" w:line="240" w:lineRule="auto"/>
              <w:jc w:val="center"/>
              <w:rPr>
                <w:rFonts w:ascii="Times New Roman" w:hAnsi="Times New Roman"/>
                <w:b/>
                <w:bCs/>
              </w:rPr>
            </w:pPr>
            <w:r>
              <w:rPr>
                <w:rFonts w:ascii="Times New Roman" w:hAnsi="Times New Roman"/>
                <w:b/>
                <w:bCs/>
              </w:rPr>
              <w:t>-</w:t>
            </w:r>
          </w:p>
        </w:tc>
        <w:tc>
          <w:tcPr>
            <w:tcW w:w="588" w:type="pct"/>
          </w:tcPr>
          <w:p w:rsidR="00F44C02" w:rsidRPr="00B36A92" w:rsidRDefault="00F44C02" w:rsidP="00B34CF8">
            <w:pPr>
              <w:spacing w:after="0" w:line="240" w:lineRule="auto"/>
              <w:jc w:val="center"/>
              <w:rPr>
                <w:rFonts w:ascii="Times New Roman" w:hAnsi="Times New Roman"/>
                <w:b/>
                <w:bCs/>
              </w:rPr>
            </w:pPr>
            <w:r>
              <w:rPr>
                <w:rFonts w:ascii="Times New Roman" w:hAnsi="Times New Roman"/>
                <w:b/>
                <w:bCs/>
              </w:rPr>
              <w:t>-</w:t>
            </w:r>
          </w:p>
        </w:tc>
        <w:tc>
          <w:tcPr>
            <w:tcW w:w="330" w:type="pct"/>
          </w:tcPr>
          <w:p w:rsidR="00F44C02" w:rsidRPr="00B36A92" w:rsidRDefault="00F44C02" w:rsidP="00B34CF8">
            <w:pPr>
              <w:spacing w:after="0" w:line="240" w:lineRule="auto"/>
              <w:jc w:val="center"/>
              <w:rPr>
                <w:rFonts w:ascii="Times New Roman" w:hAnsi="Times New Roman"/>
              </w:rPr>
            </w:pPr>
            <w:r>
              <w:rPr>
                <w:rFonts w:ascii="Times New Roman" w:hAnsi="Times New Roman"/>
              </w:rPr>
              <w:t>-</w:t>
            </w:r>
          </w:p>
        </w:tc>
        <w:tc>
          <w:tcPr>
            <w:tcW w:w="473" w:type="pct"/>
          </w:tcPr>
          <w:p w:rsidR="00F44C02" w:rsidRPr="00B36A92" w:rsidRDefault="00AA1011" w:rsidP="00B34CF8">
            <w:pPr>
              <w:spacing w:after="0" w:line="240" w:lineRule="auto"/>
              <w:jc w:val="center"/>
              <w:rPr>
                <w:rFonts w:ascii="Times New Roman" w:hAnsi="Times New Roman"/>
              </w:rPr>
            </w:pPr>
            <w:r>
              <w:rPr>
                <w:rFonts w:ascii="Times New Roman" w:hAnsi="Times New Roman"/>
              </w:rPr>
              <w:t>175</w:t>
            </w:r>
          </w:p>
        </w:tc>
      </w:tr>
      <w:tr w:rsidR="00F44C02" w:rsidRPr="00B36A92" w:rsidTr="00AA1011">
        <w:tc>
          <w:tcPr>
            <w:tcW w:w="509" w:type="pct"/>
          </w:tcPr>
          <w:p w:rsidR="00F44C02" w:rsidRPr="00B36A92" w:rsidRDefault="00F44C02" w:rsidP="00B34CF8">
            <w:pPr>
              <w:spacing w:line="240" w:lineRule="auto"/>
              <w:rPr>
                <w:rFonts w:ascii="Times New Roman" w:hAnsi="Times New Roman"/>
                <w:b/>
                <w:i/>
              </w:rPr>
            </w:pPr>
          </w:p>
        </w:tc>
        <w:tc>
          <w:tcPr>
            <w:tcW w:w="756" w:type="pct"/>
          </w:tcPr>
          <w:p w:rsidR="00F44C02" w:rsidRPr="00B36A92" w:rsidRDefault="00F44C02" w:rsidP="00B34CF8">
            <w:pPr>
              <w:spacing w:line="240" w:lineRule="auto"/>
              <w:rPr>
                <w:rFonts w:ascii="Times New Roman" w:hAnsi="Times New Roman"/>
                <w:b/>
                <w:i/>
              </w:rPr>
            </w:pPr>
            <w:r w:rsidRPr="00B36A92">
              <w:rPr>
                <w:rFonts w:ascii="Times New Roman" w:hAnsi="Times New Roman"/>
                <w:b/>
                <w:i/>
              </w:rPr>
              <w:t>Всего:</w:t>
            </w:r>
          </w:p>
        </w:tc>
        <w:tc>
          <w:tcPr>
            <w:tcW w:w="480" w:type="pct"/>
          </w:tcPr>
          <w:p w:rsidR="00F44C02" w:rsidRPr="00B36A92" w:rsidRDefault="00AA1011" w:rsidP="00B34CF8">
            <w:pPr>
              <w:spacing w:after="0" w:line="240" w:lineRule="auto"/>
              <w:jc w:val="center"/>
              <w:rPr>
                <w:rFonts w:ascii="Times New Roman" w:hAnsi="Times New Roman"/>
                <w:b/>
                <w:i/>
              </w:rPr>
            </w:pPr>
            <w:r>
              <w:rPr>
                <w:rFonts w:ascii="Times New Roman" w:hAnsi="Times New Roman"/>
                <w:b/>
                <w:i/>
              </w:rPr>
              <w:t>792</w:t>
            </w:r>
          </w:p>
        </w:tc>
        <w:tc>
          <w:tcPr>
            <w:tcW w:w="182" w:type="pct"/>
          </w:tcPr>
          <w:p w:rsidR="00F44C02" w:rsidRPr="00B36A92" w:rsidRDefault="00F44C02" w:rsidP="00B34CF8">
            <w:pPr>
              <w:spacing w:after="0" w:line="240" w:lineRule="auto"/>
              <w:jc w:val="center"/>
              <w:rPr>
                <w:rFonts w:ascii="Times New Roman" w:hAnsi="Times New Roman"/>
                <w:b/>
                <w:i/>
              </w:rPr>
            </w:pPr>
          </w:p>
        </w:tc>
        <w:tc>
          <w:tcPr>
            <w:tcW w:w="370" w:type="pct"/>
          </w:tcPr>
          <w:p w:rsidR="00F44C02" w:rsidRPr="00B36A92" w:rsidRDefault="00AA1011" w:rsidP="00B34CF8">
            <w:pPr>
              <w:spacing w:after="0" w:line="240" w:lineRule="auto"/>
              <w:jc w:val="center"/>
              <w:rPr>
                <w:rFonts w:ascii="Times New Roman" w:hAnsi="Times New Roman"/>
                <w:b/>
                <w:i/>
              </w:rPr>
            </w:pPr>
            <w:r>
              <w:rPr>
                <w:rFonts w:ascii="Times New Roman" w:hAnsi="Times New Roman"/>
                <w:b/>
                <w:i/>
              </w:rPr>
              <w:t>528</w:t>
            </w:r>
          </w:p>
        </w:tc>
        <w:tc>
          <w:tcPr>
            <w:tcW w:w="205" w:type="pct"/>
            <w:gridSpan w:val="2"/>
          </w:tcPr>
          <w:p w:rsidR="00F44C02" w:rsidRPr="00B36A92" w:rsidRDefault="00F44C02" w:rsidP="00B34CF8">
            <w:pPr>
              <w:spacing w:after="0" w:line="240" w:lineRule="auto"/>
              <w:jc w:val="center"/>
              <w:rPr>
                <w:rFonts w:ascii="Times New Roman" w:hAnsi="Times New Roman"/>
                <w:b/>
                <w:i/>
              </w:rPr>
            </w:pPr>
          </w:p>
        </w:tc>
        <w:tc>
          <w:tcPr>
            <w:tcW w:w="371" w:type="pct"/>
          </w:tcPr>
          <w:p w:rsidR="00F44C02" w:rsidRPr="00B36A92" w:rsidRDefault="00AA1011" w:rsidP="00B34CF8">
            <w:pPr>
              <w:spacing w:after="0" w:line="240" w:lineRule="auto"/>
              <w:jc w:val="center"/>
              <w:rPr>
                <w:rFonts w:ascii="Times New Roman" w:hAnsi="Times New Roman"/>
                <w:b/>
                <w:i/>
              </w:rPr>
            </w:pPr>
            <w:r>
              <w:rPr>
                <w:rFonts w:ascii="Times New Roman" w:hAnsi="Times New Roman"/>
                <w:b/>
                <w:i/>
              </w:rPr>
              <w:t>188</w:t>
            </w:r>
          </w:p>
        </w:tc>
        <w:tc>
          <w:tcPr>
            <w:tcW w:w="428" w:type="pct"/>
            <w:gridSpan w:val="2"/>
          </w:tcPr>
          <w:p w:rsidR="00F44C02" w:rsidRPr="008802C9" w:rsidRDefault="008802C9" w:rsidP="00B34CF8">
            <w:pPr>
              <w:spacing w:after="0" w:line="240" w:lineRule="auto"/>
              <w:jc w:val="center"/>
              <w:rPr>
                <w:rFonts w:ascii="Times New Roman" w:hAnsi="Times New Roman"/>
                <w:b/>
                <w:i/>
                <w:sz w:val="32"/>
                <w:szCs w:val="32"/>
                <w:vertAlign w:val="superscript"/>
              </w:rPr>
            </w:pPr>
            <w:r w:rsidRPr="008802C9">
              <w:rPr>
                <w:rFonts w:ascii="Times New Roman" w:hAnsi="Times New Roman"/>
                <w:b/>
                <w:i/>
                <w:sz w:val="32"/>
                <w:szCs w:val="32"/>
                <w:vertAlign w:val="superscript"/>
              </w:rPr>
              <w:t>24</w:t>
            </w:r>
          </w:p>
        </w:tc>
        <w:tc>
          <w:tcPr>
            <w:tcW w:w="309" w:type="pct"/>
          </w:tcPr>
          <w:p w:rsidR="00F44C02" w:rsidRPr="00B36A92" w:rsidRDefault="00AA1011" w:rsidP="00B34CF8">
            <w:pPr>
              <w:spacing w:after="0" w:line="240" w:lineRule="auto"/>
              <w:jc w:val="center"/>
              <w:rPr>
                <w:rFonts w:ascii="Times New Roman" w:hAnsi="Times New Roman"/>
                <w:b/>
                <w:i/>
              </w:rPr>
            </w:pPr>
            <w:r>
              <w:rPr>
                <w:rFonts w:ascii="Times New Roman" w:hAnsi="Times New Roman"/>
                <w:b/>
                <w:i/>
              </w:rPr>
              <w:t>144</w:t>
            </w:r>
          </w:p>
        </w:tc>
        <w:tc>
          <w:tcPr>
            <w:tcW w:w="588" w:type="pct"/>
          </w:tcPr>
          <w:p w:rsidR="00F44C02" w:rsidRPr="00B36A92" w:rsidRDefault="00AA1011" w:rsidP="00B34CF8">
            <w:pPr>
              <w:spacing w:after="0" w:line="240" w:lineRule="auto"/>
              <w:jc w:val="center"/>
              <w:rPr>
                <w:rFonts w:ascii="Times New Roman" w:hAnsi="Times New Roman"/>
                <w:b/>
                <w:i/>
              </w:rPr>
            </w:pPr>
            <w:r>
              <w:rPr>
                <w:rFonts w:ascii="Times New Roman" w:hAnsi="Times New Roman"/>
                <w:b/>
                <w:i/>
              </w:rPr>
              <w:t>72</w:t>
            </w:r>
          </w:p>
        </w:tc>
        <w:tc>
          <w:tcPr>
            <w:tcW w:w="330" w:type="pct"/>
          </w:tcPr>
          <w:p w:rsidR="00F44C02" w:rsidRPr="00B36A92" w:rsidRDefault="00F44C02" w:rsidP="00B34CF8">
            <w:pPr>
              <w:spacing w:after="0" w:line="240" w:lineRule="auto"/>
              <w:jc w:val="center"/>
              <w:rPr>
                <w:rFonts w:ascii="Times New Roman" w:hAnsi="Times New Roman"/>
                <w:b/>
                <w:i/>
              </w:rPr>
            </w:pPr>
          </w:p>
        </w:tc>
        <w:tc>
          <w:tcPr>
            <w:tcW w:w="473" w:type="pct"/>
          </w:tcPr>
          <w:p w:rsidR="00F44C02" w:rsidRPr="00B36A92" w:rsidRDefault="00AA1011" w:rsidP="00B34CF8">
            <w:pPr>
              <w:spacing w:after="0" w:line="240" w:lineRule="auto"/>
              <w:jc w:val="center"/>
              <w:rPr>
                <w:rFonts w:ascii="Times New Roman" w:hAnsi="Times New Roman"/>
              </w:rPr>
            </w:pPr>
            <w:r>
              <w:rPr>
                <w:rFonts w:ascii="Times New Roman" w:hAnsi="Times New Roman"/>
              </w:rPr>
              <w:t>264</w:t>
            </w:r>
          </w:p>
        </w:tc>
      </w:tr>
    </w:tbl>
    <w:p w:rsidR="00F44C02" w:rsidRPr="00B36A92" w:rsidRDefault="00F44C02" w:rsidP="00F44C02">
      <w:pPr>
        <w:suppressAutoHyphens/>
        <w:spacing w:line="240" w:lineRule="auto"/>
        <w:jc w:val="both"/>
        <w:rPr>
          <w:rFonts w:ascii="Times New Roman" w:hAnsi="Times New Roman"/>
          <w:i/>
          <w:sz w:val="20"/>
          <w:szCs w:val="20"/>
        </w:rPr>
      </w:pPr>
    </w:p>
    <w:p w:rsidR="002F1AE9" w:rsidRPr="002F1AE9" w:rsidRDefault="00F44C02" w:rsidP="002F1AE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284"/>
        <w:jc w:val="both"/>
        <w:rPr>
          <w:rFonts w:ascii="Times New Roman" w:hAnsi="Times New Roman"/>
          <w:b w:val="0"/>
          <w:sz w:val="28"/>
          <w:szCs w:val="28"/>
        </w:rPr>
      </w:pPr>
      <w:r w:rsidRPr="00B36A92">
        <w:rPr>
          <w:rFonts w:ascii="Times New Roman" w:hAnsi="Times New Roman"/>
          <w:b w:val="0"/>
        </w:rPr>
        <w:br w:type="page"/>
      </w:r>
      <w:r w:rsidR="002F1AE9" w:rsidRPr="002F1AE9">
        <w:rPr>
          <w:rFonts w:ascii="Times New Roman" w:hAnsi="Times New Roman"/>
          <w:b w:val="0"/>
          <w:caps/>
          <w:sz w:val="28"/>
          <w:szCs w:val="28"/>
        </w:rPr>
        <w:lastRenderedPageBreak/>
        <w:t xml:space="preserve">2.2. </w:t>
      </w:r>
      <w:r w:rsidR="008802C9" w:rsidRPr="003B5D99">
        <w:rPr>
          <w:rFonts w:ascii="Times New Roman" w:hAnsi="Times New Roman"/>
          <w:b w:val="0"/>
          <w:sz w:val="28"/>
          <w:szCs w:val="28"/>
        </w:rPr>
        <w:t>Тематический план и сод</w:t>
      </w:r>
      <w:r w:rsidR="008802C9">
        <w:rPr>
          <w:rFonts w:ascii="Times New Roman" w:hAnsi="Times New Roman"/>
          <w:b w:val="0"/>
          <w:sz w:val="28"/>
          <w:szCs w:val="28"/>
        </w:rPr>
        <w:t xml:space="preserve">ержание </w:t>
      </w:r>
      <w:r w:rsidR="002F1AE9" w:rsidRPr="002F1AE9">
        <w:rPr>
          <w:rFonts w:ascii="Times New Roman" w:hAnsi="Times New Roman"/>
          <w:b w:val="0"/>
          <w:sz w:val="28"/>
          <w:szCs w:val="28"/>
        </w:rPr>
        <w:t>ПМ</w:t>
      </w:r>
      <w:r w:rsidR="002F1AE9">
        <w:rPr>
          <w:rFonts w:ascii="Times New Roman" w:hAnsi="Times New Roman"/>
          <w:b w:val="0"/>
          <w:sz w:val="28"/>
          <w:szCs w:val="28"/>
        </w:rPr>
        <w:t xml:space="preserve"> МДК 01.01.</w:t>
      </w:r>
    </w:p>
    <w:p w:rsidR="002F1AE9" w:rsidRPr="001F1E92" w:rsidRDefault="002F1AE9" w:rsidP="002F1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
          <w:sz w:val="10"/>
          <w:szCs w:val="10"/>
        </w:rPr>
      </w:pPr>
    </w:p>
    <w:tbl>
      <w:tblPr>
        <w:tblW w:w="15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3"/>
        <w:gridCol w:w="316"/>
        <w:gridCol w:w="8781"/>
        <w:gridCol w:w="463"/>
        <w:gridCol w:w="1371"/>
        <w:gridCol w:w="460"/>
      </w:tblGrid>
      <w:tr w:rsidR="00E0011D" w:rsidRPr="001F1E92" w:rsidTr="00C5275C">
        <w:trPr>
          <w:gridAfter w:val="1"/>
          <w:wAfter w:w="460" w:type="dxa"/>
          <w:trHeight w:val="563"/>
        </w:trPr>
        <w:tc>
          <w:tcPr>
            <w:tcW w:w="3923" w:type="dxa"/>
          </w:tcPr>
          <w:p w:rsidR="00E0011D" w:rsidRPr="001F1E92" w:rsidRDefault="00E0011D" w:rsidP="00B34CF8">
            <w:pPr>
              <w:jc w:val="center"/>
              <w:rPr>
                <w:rFonts w:ascii="Times New Roman" w:hAnsi="Times New Roman"/>
                <w:b/>
                <w:sz w:val="20"/>
                <w:szCs w:val="20"/>
              </w:rPr>
            </w:pPr>
            <w:r w:rsidRPr="001F1E92">
              <w:rPr>
                <w:rFonts w:ascii="Times New Roman" w:hAnsi="Times New Roman"/>
                <w:b/>
                <w:bCs/>
                <w:sz w:val="20"/>
                <w:szCs w:val="20"/>
              </w:rPr>
              <w:t>Наименование разделов профессионального модуля (ПМ 01), междисциплинарных курсов (МДК) и тем</w:t>
            </w:r>
          </w:p>
        </w:tc>
        <w:tc>
          <w:tcPr>
            <w:tcW w:w="9097" w:type="dxa"/>
            <w:gridSpan w:val="2"/>
          </w:tcPr>
          <w:p w:rsidR="00E0011D" w:rsidRPr="001F1E92" w:rsidRDefault="00E0011D" w:rsidP="00B34CF8">
            <w:pPr>
              <w:jc w:val="center"/>
              <w:rPr>
                <w:rFonts w:ascii="Times New Roman" w:hAnsi="Times New Roman"/>
                <w:b/>
                <w:sz w:val="20"/>
                <w:szCs w:val="20"/>
              </w:rPr>
            </w:pPr>
            <w:proofErr w:type="gramStart"/>
            <w:r w:rsidRPr="001F1E92">
              <w:rPr>
                <w:rFonts w:ascii="Times New Roman" w:hAnsi="Times New Roman"/>
                <w:b/>
                <w:bCs/>
                <w:sz w:val="20"/>
                <w:szCs w:val="20"/>
              </w:rPr>
              <w:t>Содержание учебного материала, лабораторные работы и практические занятия, самостоятельная работа обучающихся, курсовая работ (проект)</w:t>
            </w:r>
            <w:proofErr w:type="gramEnd"/>
          </w:p>
        </w:tc>
        <w:tc>
          <w:tcPr>
            <w:tcW w:w="1834"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1F1E92">
              <w:rPr>
                <w:rFonts w:ascii="Times New Roman" w:hAnsi="Times New Roman"/>
                <w:b/>
                <w:bCs/>
                <w:sz w:val="20"/>
                <w:szCs w:val="20"/>
              </w:rPr>
              <w:t>Объем часов</w:t>
            </w:r>
          </w:p>
        </w:tc>
      </w:tr>
      <w:tr w:rsidR="00E0011D" w:rsidRPr="001F1E92" w:rsidTr="00C5275C">
        <w:trPr>
          <w:gridAfter w:val="1"/>
          <w:wAfter w:w="460" w:type="dxa"/>
        </w:trPr>
        <w:tc>
          <w:tcPr>
            <w:tcW w:w="392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0"/>
                <w:szCs w:val="20"/>
              </w:rPr>
            </w:pPr>
            <w:r w:rsidRPr="001F1E92">
              <w:rPr>
                <w:rFonts w:ascii="Times New Roman" w:hAnsi="Times New Roman"/>
                <w:bCs/>
                <w:i/>
                <w:sz w:val="20"/>
                <w:szCs w:val="20"/>
              </w:rPr>
              <w:t>1</w:t>
            </w:r>
          </w:p>
        </w:tc>
        <w:tc>
          <w:tcPr>
            <w:tcW w:w="9097"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0"/>
                <w:szCs w:val="20"/>
              </w:rPr>
            </w:pPr>
            <w:r w:rsidRPr="001F1E92">
              <w:rPr>
                <w:rFonts w:ascii="Times New Roman" w:hAnsi="Times New Roman"/>
                <w:bCs/>
                <w:i/>
                <w:sz w:val="20"/>
                <w:szCs w:val="20"/>
              </w:rPr>
              <w:t>2</w:t>
            </w:r>
          </w:p>
        </w:tc>
        <w:tc>
          <w:tcPr>
            <w:tcW w:w="1834"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0"/>
                <w:szCs w:val="20"/>
              </w:rPr>
            </w:pPr>
            <w:r w:rsidRPr="001F1E92">
              <w:rPr>
                <w:rFonts w:ascii="Times New Roman" w:hAnsi="Times New Roman"/>
                <w:bCs/>
                <w:i/>
                <w:sz w:val="20"/>
                <w:szCs w:val="20"/>
              </w:rPr>
              <w:t>3</w:t>
            </w:r>
          </w:p>
        </w:tc>
      </w:tr>
      <w:tr w:rsidR="00E0011D" w:rsidRPr="001F1E92" w:rsidTr="00C5275C">
        <w:trPr>
          <w:gridAfter w:val="1"/>
          <w:wAfter w:w="460" w:type="dxa"/>
        </w:trPr>
        <w:tc>
          <w:tcPr>
            <w:tcW w:w="3923" w:type="dxa"/>
          </w:tcPr>
          <w:p w:rsidR="00E0011D" w:rsidRPr="001F1E92" w:rsidRDefault="00E0011D" w:rsidP="00B34CF8">
            <w:pPr>
              <w:rPr>
                <w:rFonts w:ascii="Times New Roman" w:hAnsi="Times New Roman"/>
                <w:b/>
                <w:sz w:val="20"/>
                <w:szCs w:val="20"/>
              </w:rPr>
            </w:pPr>
            <w:r w:rsidRPr="001F1E92">
              <w:rPr>
                <w:rFonts w:ascii="Times New Roman" w:hAnsi="Times New Roman"/>
                <w:b/>
                <w:sz w:val="20"/>
                <w:szCs w:val="20"/>
              </w:rPr>
              <w:t xml:space="preserve">ПМ 01. </w:t>
            </w:r>
            <w:r w:rsidR="008802C9" w:rsidRPr="001F1E92">
              <w:rPr>
                <w:rFonts w:ascii="Times New Roman" w:hAnsi="Times New Roman"/>
                <w:b/>
                <w:sz w:val="20"/>
                <w:szCs w:val="20"/>
              </w:rPr>
              <w:t>МДК.01.01.</w:t>
            </w:r>
          </w:p>
          <w:p w:rsidR="00E0011D" w:rsidRPr="001F1E92" w:rsidRDefault="008802C9" w:rsidP="00B34CF8">
            <w:pPr>
              <w:rPr>
                <w:rFonts w:ascii="Times New Roman" w:hAnsi="Times New Roman"/>
                <w:b/>
                <w:sz w:val="20"/>
                <w:szCs w:val="20"/>
              </w:rPr>
            </w:pPr>
            <w:r w:rsidRPr="001F1E92">
              <w:rPr>
                <w:rFonts w:ascii="Times New Roman" w:hAnsi="Times New Roman"/>
                <w:b/>
                <w:sz w:val="20"/>
                <w:szCs w:val="20"/>
              </w:rPr>
              <w:t>Раздел</w:t>
            </w:r>
            <w:r w:rsidRPr="001F1E92">
              <w:rPr>
                <w:rFonts w:ascii="Times New Roman" w:hAnsi="Times New Roman"/>
                <w:b/>
                <w:sz w:val="20"/>
              </w:rPr>
              <w:t xml:space="preserve"> </w:t>
            </w:r>
            <w:r w:rsidR="00E0011D" w:rsidRPr="001F1E92">
              <w:rPr>
                <w:rFonts w:ascii="Times New Roman" w:hAnsi="Times New Roman"/>
                <w:b/>
                <w:sz w:val="20"/>
              </w:rPr>
              <w:t>Монтаж, наладка и эксплуатация электрооборудования сельскохозяйственных организаций</w:t>
            </w:r>
          </w:p>
        </w:tc>
        <w:tc>
          <w:tcPr>
            <w:tcW w:w="9097"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p>
        </w:tc>
        <w:tc>
          <w:tcPr>
            <w:tcW w:w="1834"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1F1E92">
              <w:rPr>
                <w:rFonts w:ascii="Times New Roman" w:hAnsi="Times New Roman"/>
                <w:b/>
                <w:bCs/>
                <w:sz w:val="20"/>
                <w:szCs w:val="20"/>
              </w:rPr>
              <w:t>80</w:t>
            </w:r>
          </w:p>
        </w:tc>
      </w:tr>
      <w:tr w:rsidR="00E0011D" w:rsidRPr="001F1E92" w:rsidTr="00C5275C">
        <w:trPr>
          <w:gridAfter w:val="1"/>
          <w:wAfter w:w="460" w:type="dxa"/>
          <w:cantSplit/>
        </w:trPr>
        <w:tc>
          <w:tcPr>
            <w:tcW w:w="392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1F1E92">
              <w:rPr>
                <w:rFonts w:ascii="Times New Roman" w:hAnsi="Times New Roman"/>
                <w:color w:val="000000"/>
                <w:sz w:val="20"/>
              </w:rPr>
              <w:t>Тема</w:t>
            </w:r>
            <w:r w:rsidRPr="001F1E92">
              <w:rPr>
                <w:rFonts w:ascii="Times New Roman" w:hAnsi="Times New Roman"/>
                <w:noProof/>
                <w:color w:val="000000"/>
                <w:sz w:val="20"/>
              </w:rPr>
              <w:t xml:space="preserve"> 1.1 </w:t>
            </w:r>
            <w:r w:rsidRPr="001F1E92">
              <w:rPr>
                <w:rFonts w:ascii="Times New Roman" w:hAnsi="Times New Roman"/>
                <w:b/>
                <w:color w:val="000000"/>
                <w:sz w:val="20"/>
              </w:rPr>
              <w:t xml:space="preserve"> </w:t>
            </w:r>
            <w:r w:rsidRPr="001F1E92">
              <w:rPr>
                <w:rFonts w:ascii="Times New Roman" w:hAnsi="Times New Roman"/>
                <w:color w:val="000000"/>
                <w:sz w:val="20"/>
              </w:rPr>
              <w:t>ОСНОВЫ ЭЛЕКТРОПРИВОДА</w:t>
            </w:r>
          </w:p>
        </w:tc>
        <w:tc>
          <w:tcPr>
            <w:tcW w:w="9097" w:type="dxa"/>
            <w:gridSpan w:val="2"/>
          </w:tcPr>
          <w:p w:rsidR="00E0011D" w:rsidRPr="001F1E92" w:rsidRDefault="00E0011D" w:rsidP="00B34CF8">
            <w:pPr>
              <w:rPr>
                <w:rFonts w:ascii="Times New Roman" w:eastAsia="Calibri" w:hAnsi="Times New Roman"/>
                <w:b/>
                <w:bCs/>
                <w:sz w:val="20"/>
                <w:szCs w:val="20"/>
              </w:rPr>
            </w:pPr>
            <w:r w:rsidRPr="001F1E92">
              <w:rPr>
                <w:rFonts w:ascii="Times New Roman" w:eastAsia="Calibri" w:hAnsi="Times New Roman"/>
                <w:b/>
                <w:bCs/>
                <w:sz w:val="20"/>
                <w:szCs w:val="20"/>
              </w:rPr>
              <w:t>Содержание</w:t>
            </w:r>
          </w:p>
        </w:tc>
        <w:tc>
          <w:tcPr>
            <w:tcW w:w="1834"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1F1E92">
              <w:rPr>
                <w:rFonts w:ascii="Times New Roman" w:hAnsi="Times New Roman"/>
                <w:b/>
                <w:bCs/>
                <w:sz w:val="20"/>
                <w:szCs w:val="20"/>
              </w:rPr>
              <w:t>34</w:t>
            </w:r>
          </w:p>
        </w:tc>
      </w:tr>
      <w:tr w:rsidR="00E0011D" w:rsidRPr="001F1E92" w:rsidTr="00C5275C">
        <w:trPr>
          <w:gridAfter w:val="1"/>
          <w:wAfter w:w="460" w:type="dxa"/>
          <w:cantSplit/>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Cs/>
                <w:sz w:val="20"/>
                <w:szCs w:val="20"/>
              </w:rPr>
            </w:pPr>
          </w:p>
        </w:tc>
        <w:tc>
          <w:tcPr>
            <w:tcW w:w="316" w:type="dxa"/>
          </w:tcPr>
          <w:p w:rsidR="00E0011D" w:rsidRPr="001F1E92" w:rsidRDefault="00E0011D" w:rsidP="00B34CF8">
            <w:pPr>
              <w:jc w:val="both"/>
              <w:rPr>
                <w:rFonts w:ascii="Times New Roman" w:eastAsia="Calibri" w:hAnsi="Times New Roman"/>
                <w:bCs/>
                <w:sz w:val="20"/>
                <w:szCs w:val="20"/>
              </w:rPr>
            </w:pPr>
            <w:r w:rsidRPr="001F1E92">
              <w:rPr>
                <w:rFonts w:ascii="Times New Roman" w:eastAsia="Calibri" w:hAnsi="Times New Roman"/>
                <w:bCs/>
                <w:sz w:val="20"/>
                <w:szCs w:val="20"/>
              </w:rPr>
              <w:t>1</w:t>
            </w:r>
          </w:p>
        </w:tc>
        <w:tc>
          <w:tcPr>
            <w:tcW w:w="8781" w:type="dxa"/>
          </w:tcPr>
          <w:p w:rsidR="00E0011D" w:rsidRPr="001F1E92" w:rsidRDefault="00E0011D" w:rsidP="00B34CF8">
            <w:pPr>
              <w:pStyle w:val="17"/>
              <w:ind w:left="0" w:firstLine="0"/>
              <w:jc w:val="left"/>
              <w:rPr>
                <w:color w:val="000000"/>
              </w:rPr>
            </w:pPr>
            <w:r w:rsidRPr="001F1E92">
              <w:rPr>
                <w:b/>
                <w:color w:val="000000"/>
              </w:rPr>
              <w:t>Механические характеристики электроприводов</w:t>
            </w:r>
          </w:p>
          <w:p w:rsidR="00E0011D" w:rsidRPr="001F1E92" w:rsidRDefault="00E0011D" w:rsidP="00B34CF8">
            <w:pPr>
              <w:pStyle w:val="17"/>
              <w:ind w:left="0" w:firstLine="0"/>
              <w:jc w:val="left"/>
              <w:rPr>
                <w:b/>
                <w:color w:val="000000"/>
              </w:rPr>
            </w:pPr>
            <w:r w:rsidRPr="001F1E92">
              <w:t>Классификация современных электроприводов. Механические характеристики про</w:t>
            </w:r>
            <w:r w:rsidRPr="001F1E92">
              <w:softHyphen/>
              <w:t>изводственных механизмов и машин. Общие сведения о меха</w:t>
            </w:r>
            <w:r w:rsidRPr="001F1E92">
              <w:softHyphen/>
              <w:t>нических характеристиках электродвигателей. Понятие о коэффициенте жесткости и статической устойчивости систе</w:t>
            </w:r>
            <w:r w:rsidRPr="001F1E92">
              <w:softHyphen/>
              <w:t>мы электродвигатель-машина. Механические и электромеха</w:t>
            </w:r>
            <w:r w:rsidRPr="001F1E92">
              <w:softHyphen/>
              <w:t>нические характеристики асинхронных трехфазных двигателей. Механическая и электромеханическая характеристики двигате</w:t>
            </w:r>
            <w:r w:rsidRPr="001F1E92">
              <w:softHyphen/>
              <w:t>лей постоянного тока. Общие сведения о применении синхрон</w:t>
            </w:r>
            <w:r w:rsidRPr="001F1E92">
              <w:softHyphen/>
              <w:t>ных и однофазных двигателей. Тормозные режимы электродвига</w:t>
            </w:r>
            <w:r w:rsidRPr="001F1E92">
              <w:softHyphen/>
              <w:t>телей. Использование электродвига</w:t>
            </w:r>
            <w:r w:rsidRPr="001F1E92">
              <w:softHyphen/>
              <w:t>телей для торможения.</w:t>
            </w:r>
          </w:p>
        </w:tc>
        <w:tc>
          <w:tcPr>
            <w:tcW w:w="1834" w:type="dxa"/>
            <w:gridSpan w:val="2"/>
            <w:vMerge w:val="restart"/>
          </w:tcPr>
          <w:p w:rsidR="00E0011D" w:rsidRPr="001F1E92" w:rsidRDefault="00E0011D" w:rsidP="00B34CF8">
            <w:pPr>
              <w:jc w:val="center"/>
              <w:rPr>
                <w:rFonts w:ascii="Times New Roman" w:hAnsi="Times New Roman"/>
                <w:bCs/>
                <w:sz w:val="20"/>
                <w:szCs w:val="20"/>
              </w:rPr>
            </w:pPr>
            <w:r w:rsidRPr="001F1E92">
              <w:rPr>
                <w:rFonts w:ascii="Times New Roman" w:hAnsi="Times New Roman"/>
                <w:bCs/>
                <w:sz w:val="20"/>
                <w:szCs w:val="20"/>
              </w:rPr>
              <w:t>18</w:t>
            </w:r>
          </w:p>
        </w:tc>
      </w:tr>
      <w:tr w:rsidR="00E0011D" w:rsidRPr="001F1E92" w:rsidTr="00C5275C">
        <w:trPr>
          <w:gridAfter w:val="1"/>
          <w:wAfter w:w="460" w:type="dxa"/>
          <w:cantSplit/>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Cs/>
                <w:sz w:val="20"/>
                <w:szCs w:val="20"/>
              </w:rPr>
            </w:pPr>
          </w:p>
        </w:tc>
        <w:tc>
          <w:tcPr>
            <w:tcW w:w="316" w:type="dxa"/>
          </w:tcPr>
          <w:p w:rsidR="00E0011D" w:rsidRPr="001F1E92" w:rsidRDefault="00E0011D" w:rsidP="00B34CF8">
            <w:pPr>
              <w:jc w:val="both"/>
              <w:rPr>
                <w:rFonts w:ascii="Times New Roman" w:eastAsia="Calibri" w:hAnsi="Times New Roman"/>
                <w:bCs/>
                <w:sz w:val="20"/>
                <w:szCs w:val="20"/>
              </w:rPr>
            </w:pPr>
            <w:r w:rsidRPr="001F1E92">
              <w:rPr>
                <w:rFonts w:ascii="Times New Roman" w:eastAsia="Calibri" w:hAnsi="Times New Roman"/>
                <w:bCs/>
                <w:sz w:val="20"/>
                <w:szCs w:val="20"/>
              </w:rPr>
              <w:t>2</w:t>
            </w:r>
          </w:p>
        </w:tc>
        <w:tc>
          <w:tcPr>
            <w:tcW w:w="8781" w:type="dxa"/>
          </w:tcPr>
          <w:p w:rsidR="00E0011D" w:rsidRPr="001F1E92" w:rsidRDefault="00E0011D" w:rsidP="00B34CF8">
            <w:pPr>
              <w:pStyle w:val="17"/>
              <w:ind w:left="0" w:firstLine="0"/>
              <w:jc w:val="left"/>
              <w:rPr>
                <w:color w:val="000000"/>
              </w:rPr>
            </w:pPr>
            <w:r w:rsidRPr="001F1E92">
              <w:rPr>
                <w:b/>
                <w:color w:val="000000"/>
              </w:rPr>
              <w:t>Переходные режимы в электроприводах</w:t>
            </w:r>
          </w:p>
          <w:p w:rsidR="00E0011D" w:rsidRPr="001F1E92" w:rsidRDefault="00E0011D" w:rsidP="00B34CF8">
            <w:pPr>
              <w:rPr>
                <w:rFonts w:ascii="Times New Roman" w:eastAsia="Calibri" w:hAnsi="Times New Roman"/>
                <w:bCs/>
                <w:sz w:val="20"/>
                <w:szCs w:val="20"/>
              </w:rPr>
            </w:pPr>
            <w:r w:rsidRPr="001F1E92">
              <w:rPr>
                <w:rFonts w:ascii="Times New Roman" w:hAnsi="Times New Roman"/>
                <w:color w:val="000000"/>
                <w:sz w:val="20"/>
              </w:rPr>
              <w:t xml:space="preserve">Виды переходных процессов. Анализ уравнения движения электропривода. Методы расчета времени пуска и торможения электродвигателя в электроприводе. Определение момента двигателя при </w:t>
            </w:r>
            <w:proofErr w:type="spellStart"/>
            <w:r w:rsidRPr="001F1E92">
              <w:rPr>
                <w:rFonts w:ascii="Times New Roman" w:hAnsi="Times New Roman"/>
                <w:color w:val="000000"/>
                <w:sz w:val="20"/>
              </w:rPr>
              <w:t>резкопеременной</w:t>
            </w:r>
            <w:proofErr w:type="spellEnd"/>
            <w:r w:rsidRPr="001F1E92">
              <w:rPr>
                <w:rFonts w:ascii="Times New Roman" w:hAnsi="Times New Roman"/>
                <w:color w:val="000000"/>
                <w:sz w:val="20"/>
              </w:rPr>
              <w:t xml:space="preserve"> нагрузке, выбор маховика. Понятие о динамической устойчивости электропривода.</w:t>
            </w:r>
          </w:p>
        </w:tc>
        <w:tc>
          <w:tcPr>
            <w:tcW w:w="1834" w:type="dxa"/>
            <w:gridSpan w:val="2"/>
            <w:vMerge/>
          </w:tcPr>
          <w:p w:rsidR="00E0011D" w:rsidRPr="001F1E92" w:rsidRDefault="00E0011D" w:rsidP="00B34CF8">
            <w:pPr>
              <w:jc w:val="center"/>
              <w:rPr>
                <w:rFonts w:ascii="Times New Roman" w:eastAsia="Calibri" w:hAnsi="Times New Roman"/>
                <w:bCs/>
                <w:sz w:val="20"/>
                <w:szCs w:val="20"/>
              </w:rPr>
            </w:pPr>
          </w:p>
        </w:tc>
      </w:tr>
      <w:tr w:rsidR="00E0011D" w:rsidRPr="001F1E92" w:rsidTr="00C5275C">
        <w:trPr>
          <w:gridAfter w:val="1"/>
          <w:wAfter w:w="460" w:type="dxa"/>
          <w:cantSplit/>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31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3</w:t>
            </w:r>
          </w:p>
        </w:tc>
        <w:tc>
          <w:tcPr>
            <w:tcW w:w="8781" w:type="dxa"/>
          </w:tcPr>
          <w:p w:rsidR="00E0011D" w:rsidRPr="001F1E92" w:rsidRDefault="00E0011D" w:rsidP="00B34CF8">
            <w:pPr>
              <w:pStyle w:val="17"/>
              <w:ind w:left="0" w:firstLine="0"/>
              <w:jc w:val="left"/>
              <w:rPr>
                <w:color w:val="000000"/>
              </w:rPr>
            </w:pPr>
            <w:r w:rsidRPr="001F1E92">
              <w:rPr>
                <w:b/>
                <w:color w:val="000000"/>
              </w:rPr>
              <w:t>Расчет мощности электроприводов</w:t>
            </w:r>
          </w:p>
          <w:p w:rsidR="00E0011D" w:rsidRPr="001F1E92" w:rsidRDefault="00E0011D" w:rsidP="00B34CF8">
            <w:pPr>
              <w:pStyle w:val="17"/>
              <w:ind w:left="0" w:firstLine="0"/>
              <w:jc w:val="left"/>
              <w:rPr>
                <w:color w:val="000000"/>
              </w:rPr>
            </w:pPr>
            <w:r w:rsidRPr="001F1E92">
              <w:rPr>
                <w:color w:val="000000"/>
              </w:rPr>
              <w:t>Экономическое значение правильного выбора электродви</w:t>
            </w:r>
            <w:r w:rsidRPr="001F1E92">
              <w:rPr>
                <w:color w:val="000000"/>
              </w:rPr>
              <w:softHyphen/>
              <w:t>гателей по мощности. Потери мощности, удельная теплоотдача, допустимая температура нагрева электродвигателя. Темпера</w:t>
            </w:r>
            <w:r w:rsidRPr="001F1E92">
              <w:rPr>
                <w:color w:val="000000"/>
              </w:rPr>
              <w:softHyphen/>
              <w:t>турный индекс и классы изоляции. Уравнение теплового ба</w:t>
            </w:r>
            <w:r w:rsidRPr="001F1E92">
              <w:rPr>
                <w:color w:val="000000"/>
              </w:rPr>
              <w:softHyphen/>
              <w:t>ланса, уравнения нагрева и охлаждения электродвигателя. Классификация режимов работы электродвигателей. Нагрузочные диаграммы. Определение мощности электродвигателя при  продолжительном, кратковременном и повторно-кратковремен</w:t>
            </w:r>
            <w:r w:rsidRPr="001F1E92">
              <w:rPr>
                <w:color w:val="000000"/>
              </w:rPr>
              <w:softHyphen/>
              <w:t>ном режимах работы. Выбор электродвигателей по номиналь</w:t>
            </w:r>
            <w:r w:rsidRPr="001F1E92">
              <w:rPr>
                <w:color w:val="000000"/>
              </w:rPr>
              <w:softHyphen/>
              <w:t>ной частоте вращения, типу и исполнению.</w:t>
            </w:r>
          </w:p>
        </w:tc>
        <w:tc>
          <w:tcPr>
            <w:tcW w:w="1834"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460" w:type="dxa"/>
          <w:cantSplit/>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31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4</w:t>
            </w:r>
          </w:p>
        </w:tc>
        <w:tc>
          <w:tcPr>
            <w:tcW w:w="8781" w:type="dxa"/>
          </w:tcPr>
          <w:p w:rsidR="00E0011D" w:rsidRPr="001F1E92" w:rsidRDefault="00E0011D" w:rsidP="00B34CF8">
            <w:pPr>
              <w:pStyle w:val="17"/>
              <w:ind w:left="0" w:firstLine="0"/>
              <w:jc w:val="left"/>
              <w:rPr>
                <w:color w:val="000000"/>
              </w:rPr>
            </w:pPr>
            <w:r w:rsidRPr="001F1E92">
              <w:rPr>
                <w:b/>
                <w:color w:val="000000"/>
              </w:rPr>
              <w:t>Энергетика электроприводов</w:t>
            </w:r>
          </w:p>
          <w:p w:rsidR="00E0011D" w:rsidRPr="001F1E92" w:rsidRDefault="00E0011D" w:rsidP="00B34CF8">
            <w:pPr>
              <w:pStyle w:val="17"/>
              <w:ind w:left="0" w:firstLine="0"/>
              <w:jc w:val="left"/>
              <w:rPr>
                <w:b/>
                <w:color w:val="000000"/>
              </w:rPr>
            </w:pPr>
            <w:r w:rsidRPr="001F1E92">
              <w:rPr>
                <w:color w:val="000000"/>
              </w:rPr>
              <w:t>Постоянные и переменные потери мощности в электродви</w:t>
            </w:r>
            <w:r w:rsidRPr="001F1E92">
              <w:rPr>
                <w:color w:val="000000"/>
              </w:rPr>
              <w:softHyphen/>
              <w:t>гателе. Потери мощности в резисторах. Определение потерь и расхода электроэнергии при переменной и постоянной нагрузке за смену, за год.</w:t>
            </w:r>
            <w:r w:rsidRPr="001F1E92">
              <w:rPr>
                <w:noProof/>
                <w:color w:val="000000"/>
              </w:rPr>
              <w:t xml:space="preserve"> </w:t>
            </w:r>
            <w:r w:rsidRPr="001F1E92">
              <w:rPr>
                <w:color w:val="000000"/>
              </w:rPr>
              <w:t>Определение потерь энергии в переходных режимах, учет потерь при выборе электродвигателей. Коэффициент мощности электродвигателей переменного то</w:t>
            </w:r>
            <w:r w:rsidRPr="001F1E92">
              <w:rPr>
                <w:color w:val="000000"/>
              </w:rPr>
              <w:softHyphen/>
              <w:t>ка и электропривода с регулированием напряжения. Влияние коэффициента мощности на расход электроэнергии и конструк</w:t>
            </w:r>
            <w:r w:rsidRPr="001F1E92">
              <w:rPr>
                <w:color w:val="000000"/>
              </w:rPr>
              <w:softHyphen/>
              <w:t>ционных материалов. Способы уменьшения потерь энергии в электроприводах. Повышение коэффициента мощности, сокра</w:t>
            </w:r>
            <w:r w:rsidRPr="001F1E92">
              <w:rPr>
                <w:color w:val="000000"/>
              </w:rPr>
              <w:softHyphen/>
              <w:t>щение расхода электроэнергии.</w:t>
            </w:r>
          </w:p>
        </w:tc>
        <w:tc>
          <w:tcPr>
            <w:tcW w:w="1834"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460" w:type="dxa"/>
          <w:cantSplit/>
          <w:trHeight w:val="66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31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5</w:t>
            </w:r>
          </w:p>
        </w:tc>
        <w:tc>
          <w:tcPr>
            <w:tcW w:w="8781" w:type="dxa"/>
          </w:tcPr>
          <w:p w:rsidR="00E0011D" w:rsidRPr="001F1E92" w:rsidRDefault="00E0011D" w:rsidP="00B34CF8">
            <w:pPr>
              <w:pStyle w:val="17"/>
              <w:ind w:left="0" w:firstLine="0"/>
              <w:jc w:val="left"/>
              <w:rPr>
                <w:b/>
                <w:color w:val="000000"/>
              </w:rPr>
            </w:pPr>
            <w:r w:rsidRPr="001F1E92">
              <w:rPr>
                <w:b/>
                <w:color w:val="000000"/>
              </w:rPr>
              <w:t>Аппаратура управления и защиты электродвигателей</w:t>
            </w:r>
          </w:p>
          <w:p w:rsidR="00E0011D" w:rsidRPr="001F1E92" w:rsidRDefault="00E0011D" w:rsidP="00B34CF8">
            <w:pPr>
              <w:pStyle w:val="17"/>
              <w:ind w:left="0" w:firstLine="0"/>
              <w:jc w:val="left"/>
              <w:rPr>
                <w:color w:val="000000"/>
              </w:rPr>
            </w:pPr>
            <w:r w:rsidRPr="001F1E92">
              <w:t>Назначение и классификация аппаратуры. Основные сбо</w:t>
            </w:r>
            <w:r w:rsidRPr="001F1E92">
              <w:softHyphen/>
              <w:t>рочные единицы коммутационной аппаратуры. Характеристики и выбор аппаратов для коммутации силовых цепей: рубильников, переключателей, пакетных вы</w:t>
            </w:r>
            <w:r w:rsidRPr="001F1E92">
              <w:softHyphen/>
              <w:t>ключателей. Характеристики и выбор аппаратов для комму</w:t>
            </w:r>
            <w:r w:rsidRPr="001F1E92">
              <w:softHyphen/>
              <w:t>тации цепей управления: универсальных, кнопочных, ползунковых. Характеристики и выбор электромеханических комму</w:t>
            </w:r>
            <w:r w:rsidRPr="001F1E92">
              <w:softHyphen/>
              <w:t>тационных аппаратов: электромагнитных пускателей, контак</w:t>
            </w:r>
            <w:r w:rsidRPr="001F1E92">
              <w:softHyphen/>
              <w:t xml:space="preserve">торов, электромагнитных реле, </w:t>
            </w:r>
            <w:proofErr w:type="spellStart"/>
            <w:r w:rsidRPr="001F1E92">
              <w:t>герконных</w:t>
            </w:r>
            <w:proofErr w:type="spellEnd"/>
            <w:r w:rsidRPr="001F1E92">
              <w:t xml:space="preserve"> реле. Характе</w:t>
            </w:r>
            <w:r w:rsidRPr="001F1E92">
              <w:softHyphen/>
              <w:t xml:space="preserve">ристики и выбор бесконтактных устройств </w:t>
            </w:r>
            <w:proofErr w:type="spellStart"/>
            <w:r w:rsidRPr="001F1E92">
              <w:t>электроавтоматики</w:t>
            </w:r>
            <w:proofErr w:type="spellEnd"/>
            <w:r w:rsidRPr="001F1E92">
              <w:t xml:space="preserve">: </w:t>
            </w:r>
            <w:proofErr w:type="spellStart"/>
            <w:r w:rsidRPr="001F1E92">
              <w:t>тиристорных</w:t>
            </w:r>
            <w:proofErr w:type="spellEnd"/>
            <w:r w:rsidRPr="001F1E92">
              <w:t xml:space="preserve"> коммутаторов, логических элементов, магнитных усилителей, путевых выключателей, реле времени, реле контроля скорости, устройств контроля нагрузки. Характе</w:t>
            </w:r>
            <w:r w:rsidRPr="001F1E92">
              <w:softHyphen/>
              <w:t>ристики и выбор аппаратуры защиты: плавких предохраните</w:t>
            </w:r>
            <w:r w:rsidRPr="001F1E92">
              <w:softHyphen/>
              <w:t>лей, автоматических выключателей, тепловых реле, защитно-отключающих устройств.</w:t>
            </w:r>
          </w:p>
        </w:tc>
        <w:tc>
          <w:tcPr>
            <w:tcW w:w="1834"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460" w:type="dxa"/>
          <w:cantSplit/>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31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6</w:t>
            </w:r>
          </w:p>
        </w:tc>
        <w:tc>
          <w:tcPr>
            <w:tcW w:w="8781" w:type="dxa"/>
          </w:tcPr>
          <w:p w:rsidR="00E0011D" w:rsidRPr="001F1E92" w:rsidRDefault="00E0011D" w:rsidP="00B34CF8">
            <w:pPr>
              <w:pStyle w:val="17"/>
              <w:ind w:left="0" w:firstLine="0"/>
              <w:jc w:val="left"/>
              <w:rPr>
                <w:color w:val="000000"/>
              </w:rPr>
            </w:pPr>
            <w:r w:rsidRPr="001F1E92">
              <w:rPr>
                <w:b/>
                <w:color w:val="000000"/>
              </w:rPr>
              <w:t>Автоматическое управление электроприводами</w:t>
            </w:r>
          </w:p>
          <w:p w:rsidR="00E0011D" w:rsidRPr="001F1E92" w:rsidRDefault="00E0011D" w:rsidP="00B34CF8">
            <w:pPr>
              <w:pStyle w:val="17"/>
              <w:ind w:left="0" w:firstLine="0"/>
              <w:jc w:val="left"/>
              <w:rPr>
                <w:color w:val="000000"/>
              </w:rPr>
            </w:pPr>
            <w:r w:rsidRPr="001F1E92">
              <w:rPr>
                <w:color w:val="000000"/>
              </w:rPr>
              <w:t>Типы систем автоматического управления, используемые в сельскохозяйственном производстве. Классификация электри</w:t>
            </w:r>
            <w:r w:rsidRPr="001F1E92">
              <w:rPr>
                <w:color w:val="000000"/>
              </w:rPr>
              <w:softHyphen/>
              <w:t>ческих схем управления и условные обозначения элементов. Принципы автоматического управления электроприводами. Особенности работы схем управления в функции тока, часто</w:t>
            </w:r>
            <w:r w:rsidRPr="001F1E92">
              <w:rPr>
                <w:color w:val="000000"/>
              </w:rPr>
              <w:softHyphen/>
              <w:t>ты вращения, времени, пути. Блокировки в схемах управления. Схемы пуска асинхронных двигателей.</w:t>
            </w:r>
          </w:p>
          <w:p w:rsidR="00E0011D" w:rsidRPr="001F1E92" w:rsidRDefault="00E0011D" w:rsidP="00B34CF8">
            <w:pPr>
              <w:pStyle w:val="17"/>
              <w:ind w:left="0" w:firstLine="0"/>
              <w:jc w:val="left"/>
              <w:rPr>
                <w:color w:val="000000"/>
              </w:rPr>
            </w:pPr>
            <w:r w:rsidRPr="001F1E92">
              <w:rPr>
                <w:color w:val="000000"/>
              </w:rPr>
              <w:t>Применение бесконтактных элементов и устройств в электроприводах. Понятие о приводах с автоматической ста</w:t>
            </w:r>
            <w:r w:rsidRPr="001F1E92">
              <w:rPr>
                <w:color w:val="000000"/>
              </w:rPr>
              <w:softHyphen/>
              <w:t>билизацией скорости, нагрузки и следящих системах.</w:t>
            </w:r>
          </w:p>
          <w:p w:rsidR="00E0011D" w:rsidRPr="001F1E92" w:rsidRDefault="00E0011D" w:rsidP="00B34CF8">
            <w:pPr>
              <w:pStyle w:val="17"/>
              <w:ind w:left="0" w:firstLine="0"/>
              <w:jc w:val="left"/>
              <w:rPr>
                <w:color w:val="000000"/>
              </w:rPr>
            </w:pPr>
            <w:r w:rsidRPr="001F1E92">
              <w:rPr>
                <w:color w:val="000000"/>
              </w:rPr>
              <w:t>Принципы проектирования электроприводов в целом.</w:t>
            </w:r>
          </w:p>
        </w:tc>
        <w:tc>
          <w:tcPr>
            <w:tcW w:w="1834"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460" w:type="dxa"/>
          <w:cantSplit/>
          <w:trHeight w:val="230"/>
        </w:trPr>
        <w:tc>
          <w:tcPr>
            <w:tcW w:w="392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9097" w:type="dxa"/>
            <w:gridSpan w:val="2"/>
          </w:tcPr>
          <w:p w:rsidR="00E0011D" w:rsidRPr="001F1E92" w:rsidRDefault="00E0011D" w:rsidP="00B34CF8">
            <w:pPr>
              <w:pStyle w:val="17"/>
              <w:ind w:left="0" w:firstLine="0"/>
              <w:jc w:val="left"/>
              <w:rPr>
                <w:b/>
                <w:color w:val="000000"/>
              </w:rPr>
            </w:pPr>
            <w:r w:rsidRPr="001F1E92">
              <w:rPr>
                <w:b/>
                <w:color w:val="000000"/>
              </w:rPr>
              <w:t>Лабораторные работы</w:t>
            </w:r>
          </w:p>
        </w:tc>
        <w:tc>
          <w:tcPr>
            <w:tcW w:w="1834"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16</w:t>
            </w: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1</w:t>
            </w:r>
          </w:p>
        </w:tc>
        <w:tc>
          <w:tcPr>
            <w:tcW w:w="8781" w:type="dxa"/>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color w:val="000000"/>
                <w:spacing w:val="-3"/>
                <w:sz w:val="20"/>
                <w:szCs w:val="20"/>
              </w:rPr>
              <w:t>Управление работой асинхронного электродвигателя с помощью  нереверсивного магнитного пускателя</w:t>
            </w:r>
          </w:p>
        </w:tc>
        <w:tc>
          <w:tcPr>
            <w:tcW w:w="2294" w:type="dxa"/>
            <w:gridSpan w:val="3"/>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2</w:t>
            </w:r>
          </w:p>
        </w:tc>
        <w:tc>
          <w:tcPr>
            <w:tcW w:w="8781" w:type="dxa"/>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color w:val="000000"/>
                <w:spacing w:val="-3"/>
                <w:sz w:val="20"/>
                <w:szCs w:val="20"/>
              </w:rPr>
              <w:t>Управление работой асинхронного электродвигателя с помощью  реверсивного магнитного пускателя.</w:t>
            </w:r>
          </w:p>
        </w:tc>
        <w:tc>
          <w:tcPr>
            <w:tcW w:w="2294" w:type="dxa"/>
            <w:gridSpan w:val="3"/>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3</w:t>
            </w:r>
          </w:p>
        </w:tc>
        <w:tc>
          <w:tcPr>
            <w:tcW w:w="8781" w:type="dxa"/>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sz w:val="20"/>
                <w:szCs w:val="20"/>
              </w:rPr>
              <w:t>Исследование средств защиты электродвигателей</w:t>
            </w:r>
          </w:p>
        </w:tc>
        <w:tc>
          <w:tcPr>
            <w:tcW w:w="2294" w:type="dxa"/>
            <w:gridSpan w:val="3"/>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460" w:type="dxa"/>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9097" w:type="dxa"/>
            <w:gridSpan w:val="2"/>
          </w:tcPr>
          <w:p w:rsidR="00E0011D" w:rsidRPr="001F1E92" w:rsidRDefault="00E0011D" w:rsidP="00B34CF8">
            <w:pPr>
              <w:pStyle w:val="17"/>
              <w:ind w:left="0" w:firstLine="0"/>
              <w:jc w:val="left"/>
              <w:rPr>
                <w:noProof/>
                <w:color w:val="000000"/>
              </w:rPr>
            </w:pPr>
            <w:r w:rsidRPr="001F1E92">
              <w:rPr>
                <w:b/>
                <w:color w:val="000000"/>
              </w:rPr>
              <w:t>Практические занятия</w:t>
            </w:r>
          </w:p>
        </w:tc>
        <w:tc>
          <w:tcPr>
            <w:tcW w:w="1834"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1</w:t>
            </w:r>
          </w:p>
        </w:tc>
        <w:tc>
          <w:tcPr>
            <w:tcW w:w="9244"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sz w:val="20"/>
                <w:szCs w:val="20"/>
              </w:rPr>
              <w:t>Изучение принципиальных электрических схем</w:t>
            </w:r>
          </w:p>
        </w:tc>
        <w:tc>
          <w:tcPr>
            <w:tcW w:w="1831" w:type="dxa"/>
            <w:gridSpan w:val="2"/>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2</w:t>
            </w:r>
          </w:p>
        </w:tc>
        <w:tc>
          <w:tcPr>
            <w:tcW w:w="9244"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sz w:val="20"/>
                <w:szCs w:val="20"/>
              </w:rPr>
              <w:t>Изучение схем соединения и их изображения</w:t>
            </w:r>
          </w:p>
        </w:tc>
        <w:tc>
          <w:tcPr>
            <w:tcW w:w="1831"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3</w:t>
            </w:r>
          </w:p>
        </w:tc>
        <w:tc>
          <w:tcPr>
            <w:tcW w:w="9244" w:type="dxa"/>
            <w:gridSpan w:val="2"/>
          </w:tcPr>
          <w:p w:rsidR="00E0011D" w:rsidRPr="001F1E92" w:rsidRDefault="00E0011D" w:rsidP="00B34CF8">
            <w:pPr>
              <w:pStyle w:val="17"/>
              <w:ind w:left="0" w:firstLine="0"/>
              <w:jc w:val="left"/>
              <w:rPr>
                <w:b/>
                <w:color w:val="000000"/>
              </w:rPr>
            </w:pPr>
            <w:r w:rsidRPr="001F1E92">
              <w:rPr>
                <w:color w:val="000000"/>
              </w:rPr>
              <w:t>Выбор электродвигателей по мощности, типу и исполнению при кратковременном и повторно-кратковремен</w:t>
            </w:r>
            <w:r w:rsidRPr="001F1E92">
              <w:rPr>
                <w:color w:val="000000"/>
              </w:rPr>
              <w:softHyphen/>
              <w:t>ном режимах работы (по заданию преподавателя).</w:t>
            </w:r>
          </w:p>
        </w:tc>
        <w:tc>
          <w:tcPr>
            <w:tcW w:w="1831"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4</w:t>
            </w:r>
          </w:p>
        </w:tc>
        <w:tc>
          <w:tcPr>
            <w:tcW w:w="9244" w:type="dxa"/>
            <w:gridSpan w:val="2"/>
          </w:tcPr>
          <w:p w:rsidR="00E0011D" w:rsidRPr="001F1E92" w:rsidRDefault="00E0011D" w:rsidP="00B34CF8">
            <w:pPr>
              <w:pStyle w:val="17"/>
              <w:ind w:left="0" w:firstLine="0"/>
              <w:jc w:val="left"/>
              <w:rPr>
                <w:b/>
                <w:color w:val="000000"/>
              </w:rPr>
            </w:pPr>
            <w:r w:rsidRPr="001F1E92">
              <w:rPr>
                <w:color w:val="000000"/>
              </w:rPr>
              <w:t>Расчеты и выбор пусковой аппаратуры.</w:t>
            </w:r>
          </w:p>
        </w:tc>
        <w:tc>
          <w:tcPr>
            <w:tcW w:w="1831"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5</w:t>
            </w:r>
          </w:p>
        </w:tc>
        <w:tc>
          <w:tcPr>
            <w:tcW w:w="9244" w:type="dxa"/>
            <w:gridSpan w:val="2"/>
          </w:tcPr>
          <w:p w:rsidR="00E0011D" w:rsidRPr="001F1E92" w:rsidRDefault="00E0011D" w:rsidP="00B34CF8">
            <w:pPr>
              <w:pStyle w:val="17"/>
              <w:ind w:left="0" w:firstLine="0"/>
              <w:jc w:val="left"/>
              <w:rPr>
                <w:b/>
                <w:color w:val="000000"/>
              </w:rPr>
            </w:pPr>
            <w:r w:rsidRPr="001F1E92">
              <w:rPr>
                <w:color w:val="000000"/>
              </w:rPr>
              <w:t>Расчеты и выбор  защитной  аппаратуры.</w:t>
            </w:r>
          </w:p>
        </w:tc>
        <w:tc>
          <w:tcPr>
            <w:tcW w:w="1831" w:type="dxa"/>
            <w:gridSpan w:val="2"/>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Height w:val="230"/>
        </w:trPr>
        <w:tc>
          <w:tcPr>
            <w:tcW w:w="392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16" w:type="dxa"/>
          </w:tcPr>
          <w:p w:rsidR="00E0011D" w:rsidRPr="001F1E92" w:rsidRDefault="00E0011D" w:rsidP="00B34CF8">
            <w:pPr>
              <w:jc w:val="both"/>
              <w:rPr>
                <w:rFonts w:ascii="Times New Roman" w:hAnsi="Times New Roman"/>
                <w:sz w:val="20"/>
                <w:szCs w:val="20"/>
              </w:rPr>
            </w:pPr>
          </w:p>
        </w:tc>
        <w:tc>
          <w:tcPr>
            <w:tcW w:w="9244" w:type="dxa"/>
            <w:gridSpan w:val="2"/>
          </w:tcPr>
          <w:p w:rsidR="00E0011D" w:rsidRDefault="00E0011D" w:rsidP="00E0011D">
            <w:pPr>
              <w:tabs>
                <w:tab w:val="num" w:pos="360"/>
              </w:tabs>
              <w:spacing w:after="0" w:line="240" w:lineRule="auto"/>
              <w:rPr>
                <w:rFonts w:ascii="Times New Roman" w:hAnsi="Times New Roman"/>
                <w:color w:val="000000"/>
                <w:sz w:val="18"/>
                <w:szCs w:val="18"/>
              </w:rPr>
            </w:pPr>
            <w:r>
              <w:rPr>
                <w:rFonts w:ascii="Times New Roman" w:eastAsia="Calibri" w:hAnsi="Times New Roman"/>
                <w:b/>
                <w:bCs/>
                <w:sz w:val="18"/>
                <w:szCs w:val="18"/>
              </w:rPr>
              <w:t>Т</w:t>
            </w:r>
            <w:r w:rsidRPr="001F1E92">
              <w:rPr>
                <w:rFonts w:ascii="Times New Roman" w:eastAsia="Calibri" w:hAnsi="Times New Roman"/>
                <w:b/>
                <w:bCs/>
                <w:sz w:val="18"/>
                <w:szCs w:val="18"/>
              </w:rPr>
              <w:t>ематика внеаудиторной самостоятельной работы</w:t>
            </w:r>
          </w:p>
          <w:p w:rsidR="00E0011D" w:rsidRPr="001F1E92" w:rsidRDefault="00E0011D" w:rsidP="00E0011D">
            <w:pPr>
              <w:numPr>
                <w:ilvl w:val="0"/>
                <w:numId w:val="34"/>
              </w:numPr>
              <w:tabs>
                <w:tab w:val="num" w:pos="360"/>
              </w:tabs>
              <w:spacing w:after="0" w:line="240" w:lineRule="auto"/>
              <w:rPr>
                <w:rFonts w:ascii="Times New Roman" w:hAnsi="Times New Roman"/>
                <w:color w:val="000000"/>
                <w:sz w:val="18"/>
                <w:szCs w:val="18"/>
              </w:rPr>
            </w:pPr>
            <w:r w:rsidRPr="001F1E92">
              <w:rPr>
                <w:rFonts w:ascii="Times New Roman" w:hAnsi="Times New Roman"/>
                <w:color w:val="000000"/>
                <w:sz w:val="18"/>
                <w:szCs w:val="18"/>
              </w:rPr>
              <w:t>Общие сведения о применении синхрон</w:t>
            </w:r>
            <w:r w:rsidRPr="001F1E92">
              <w:rPr>
                <w:rFonts w:ascii="Times New Roman" w:hAnsi="Times New Roman"/>
                <w:color w:val="000000"/>
                <w:sz w:val="18"/>
                <w:szCs w:val="18"/>
              </w:rPr>
              <w:softHyphen/>
              <w:t xml:space="preserve">ных и однофазных двигателей. </w:t>
            </w:r>
          </w:p>
          <w:p w:rsidR="00E0011D" w:rsidRPr="001F1E92" w:rsidRDefault="00E0011D" w:rsidP="00E0011D">
            <w:pPr>
              <w:numPr>
                <w:ilvl w:val="0"/>
                <w:numId w:val="34"/>
              </w:numPr>
              <w:tabs>
                <w:tab w:val="num" w:pos="360"/>
              </w:tabs>
              <w:spacing w:after="0" w:line="240" w:lineRule="auto"/>
              <w:rPr>
                <w:rFonts w:ascii="Times New Roman" w:eastAsia="Calibri" w:hAnsi="Times New Roman"/>
                <w:b/>
                <w:bCs/>
                <w:sz w:val="18"/>
                <w:szCs w:val="18"/>
              </w:rPr>
            </w:pPr>
            <w:r w:rsidRPr="001F1E92">
              <w:rPr>
                <w:rFonts w:ascii="Times New Roman" w:hAnsi="Times New Roman"/>
                <w:color w:val="000000"/>
                <w:sz w:val="18"/>
                <w:szCs w:val="18"/>
              </w:rPr>
              <w:t>Тормозные режимы электродвига</w:t>
            </w:r>
            <w:r w:rsidRPr="001F1E92">
              <w:rPr>
                <w:rFonts w:ascii="Times New Roman" w:hAnsi="Times New Roman"/>
                <w:color w:val="000000"/>
                <w:sz w:val="18"/>
                <w:szCs w:val="18"/>
              </w:rPr>
              <w:softHyphen/>
              <w:t>телей. Использование электродвига</w:t>
            </w:r>
            <w:r w:rsidRPr="001F1E92">
              <w:rPr>
                <w:rFonts w:ascii="Times New Roman" w:hAnsi="Times New Roman"/>
                <w:color w:val="000000"/>
                <w:sz w:val="18"/>
                <w:szCs w:val="18"/>
              </w:rPr>
              <w:softHyphen/>
              <w:t xml:space="preserve">телей для торможения. </w:t>
            </w:r>
          </w:p>
          <w:p w:rsidR="00E0011D" w:rsidRPr="001F1E92" w:rsidRDefault="00E0011D" w:rsidP="00E0011D">
            <w:pPr>
              <w:numPr>
                <w:ilvl w:val="0"/>
                <w:numId w:val="34"/>
              </w:numPr>
              <w:tabs>
                <w:tab w:val="num" w:pos="360"/>
              </w:tabs>
              <w:spacing w:after="0" w:line="240" w:lineRule="auto"/>
              <w:rPr>
                <w:rFonts w:ascii="Times New Roman" w:eastAsia="Calibri" w:hAnsi="Times New Roman"/>
                <w:b/>
                <w:bCs/>
                <w:sz w:val="18"/>
                <w:szCs w:val="18"/>
              </w:rPr>
            </w:pPr>
            <w:r w:rsidRPr="001F1E92">
              <w:rPr>
                <w:rFonts w:ascii="Times New Roman" w:hAnsi="Times New Roman"/>
                <w:color w:val="000000"/>
                <w:sz w:val="18"/>
                <w:szCs w:val="18"/>
              </w:rPr>
              <w:t xml:space="preserve">Определение момента двигателя при </w:t>
            </w:r>
            <w:proofErr w:type="spellStart"/>
            <w:r w:rsidRPr="001F1E92">
              <w:rPr>
                <w:rFonts w:ascii="Times New Roman" w:hAnsi="Times New Roman"/>
                <w:color w:val="000000"/>
                <w:sz w:val="18"/>
                <w:szCs w:val="18"/>
              </w:rPr>
              <w:t>резкопеременной</w:t>
            </w:r>
            <w:proofErr w:type="spellEnd"/>
            <w:r w:rsidRPr="001F1E92">
              <w:rPr>
                <w:rFonts w:ascii="Times New Roman" w:hAnsi="Times New Roman"/>
                <w:color w:val="000000"/>
                <w:sz w:val="18"/>
                <w:szCs w:val="18"/>
              </w:rPr>
              <w:t xml:space="preserve"> нагрузке, выбор маховика. </w:t>
            </w:r>
          </w:p>
          <w:p w:rsidR="00E0011D" w:rsidRPr="001F1E92" w:rsidRDefault="00E0011D" w:rsidP="00E0011D">
            <w:pPr>
              <w:numPr>
                <w:ilvl w:val="0"/>
                <w:numId w:val="34"/>
              </w:numPr>
              <w:tabs>
                <w:tab w:val="num" w:pos="360"/>
              </w:tabs>
              <w:spacing w:after="0" w:line="240" w:lineRule="auto"/>
              <w:rPr>
                <w:rFonts w:ascii="Times New Roman" w:eastAsia="Calibri" w:hAnsi="Times New Roman"/>
                <w:b/>
                <w:bCs/>
                <w:sz w:val="18"/>
                <w:szCs w:val="18"/>
              </w:rPr>
            </w:pPr>
            <w:r w:rsidRPr="001F1E92">
              <w:rPr>
                <w:rFonts w:ascii="Times New Roman" w:hAnsi="Times New Roman"/>
                <w:color w:val="000000"/>
                <w:sz w:val="18"/>
                <w:szCs w:val="18"/>
              </w:rPr>
              <w:t xml:space="preserve">Понятие о динамической устойчивости электропривода.      </w:t>
            </w:r>
          </w:p>
          <w:p w:rsidR="00E0011D" w:rsidRPr="001F1E92" w:rsidRDefault="00E0011D" w:rsidP="00E0011D">
            <w:pPr>
              <w:numPr>
                <w:ilvl w:val="0"/>
                <w:numId w:val="34"/>
              </w:numPr>
              <w:tabs>
                <w:tab w:val="num" w:pos="360"/>
              </w:tabs>
              <w:spacing w:after="0" w:line="240" w:lineRule="auto"/>
              <w:rPr>
                <w:rFonts w:ascii="Times New Roman" w:eastAsia="Calibri" w:hAnsi="Times New Roman"/>
                <w:b/>
                <w:bCs/>
                <w:sz w:val="18"/>
                <w:szCs w:val="18"/>
              </w:rPr>
            </w:pPr>
            <w:r w:rsidRPr="001F1E92">
              <w:rPr>
                <w:rFonts w:ascii="Times New Roman" w:hAnsi="Times New Roman"/>
                <w:sz w:val="18"/>
                <w:szCs w:val="18"/>
              </w:rPr>
              <w:t>Выбор электродвигателей по номиналь</w:t>
            </w:r>
            <w:r w:rsidRPr="001F1E92">
              <w:rPr>
                <w:rFonts w:ascii="Times New Roman" w:hAnsi="Times New Roman"/>
                <w:sz w:val="18"/>
                <w:szCs w:val="18"/>
              </w:rPr>
              <w:softHyphen/>
              <w:t xml:space="preserve">ной частоте вращения, типу и исполнению. </w:t>
            </w:r>
          </w:p>
          <w:p w:rsidR="00E0011D" w:rsidRPr="001F1E92" w:rsidRDefault="00C5275C" w:rsidP="00C5275C">
            <w:pPr>
              <w:pStyle w:val="17"/>
              <w:numPr>
                <w:ilvl w:val="0"/>
                <w:numId w:val="34"/>
              </w:numPr>
              <w:ind w:left="0" w:firstLine="0"/>
              <w:jc w:val="left"/>
              <w:rPr>
                <w:color w:val="000000"/>
              </w:rPr>
            </w:pPr>
            <w:r w:rsidRPr="001F1E92">
              <w:rPr>
                <w:sz w:val="18"/>
                <w:szCs w:val="18"/>
              </w:rPr>
              <w:t>Экономическое значение правильного выбора электродви</w:t>
            </w:r>
            <w:r w:rsidRPr="001F1E92">
              <w:rPr>
                <w:sz w:val="18"/>
                <w:szCs w:val="18"/>
              </w:rPr>
              <w:softHyphen/>
              <w:t>гателей по мощности</w:t>
            </w:r>
          </w:p>
        </w:tc>
        <w:tc>
          <w:tcPr>
            <w:tcW w:w="1831" w:type="dxa"/>
            <w:gridSpan w:val="2"/>
          </w:tcPr>
          <w:p w:rsidR="00E0011D" w:rsidRPr="00E0011D"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E0011D">
              <w:rPr>
                <w:rFonts w:ascii="Times New Roman" w:hAnsi="Times New Roman"/>
                <w:b/>
                <w:bCs/>
                <w:sz w:val="20"/>
                <w:szCs w:val="20"/>
              </w:rPr>
              <w:t>1</w:t>
            </w:r>
            <w:r w:rsidR="00C5275C">
              <w:rPr>
                <w:rFonts w:ascii="Times New Roman" w:hAnsi="Times New Roman"/>
                <w:b/>
                <w:bCs/>
                <w:sz w:val="20"/>
                <w:szCs w:val="20"/>
              </w:rPr>
              <w:t>2</w:t>
            </w:r>
          </w:p>
        </w:tc>
      </w:tr>
    </w:tbl>
    <w:p w:rsidR="002F1AE9" w:rsidRPr="001F1E92" w:rsidRDefault="002F1AE9" w:rsidP="002F1AE9">
      <w:pPr>
        <w:rPr>
          <w:rFonts w:ascii="Times New Roman" w:hAnsi="Times New Roman"/>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236"/>
        <w:gridCol w:w="47"/>
        <w:gridCol w:w="9214"/>
        <w:gridCol w:w="1843"/>
      </w:tblGrid>
      <w:tr w:rsidR="00E0011D" w:rsidRPr="001F1E92" w:rsidTr="00E0011D">
        <w:trPr>
          <w:cantSplit/>
        </w:trPr>
        <w:tc>
          <w:tcPr>
            <w:tcW w:w="3936"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 xml:space="preserve">Тема 1.2. </w:t>
            </w:r>
            <w:r w:rsidRPr="001F1E92">
              <w:rPr>
                <w:rFonts w:ascii="Times New Roman" w:hAnsi="Times New Roman"/>
                <w:color w:val="000000"/>
                <w:sz w:val="16"/>
              </w:rPr>
              <w:t>АВТОМАТИЗИРОВАННЫЙ ЭЛЕКТРОПРИВОД МАШИН, АГРЕГАТОВ И ПОТОЧНЫХ ЛИНИИ</w:t>
            </w:r>
          </w:p>
        </w:tc>
        <w:tc>
          <w:tcPr>
            <w:tcW w:w="9497" w:type="dxa"/>
            <w:gridSpan w:val="3"/>
          </w:tcPr>
          <w:p w:rsidR="00E0011D" w:rsidRPr="001F1E92" w:rsidRDefault="00E0011D" w:rsidP="00B34CF8">
            <w:pPr>
              <w:pStyle w:val="17"/>
              <w:ind w:left="0" w:firstLine="0"/>
              <w:jc w:val="left"/>
              <w:rPr>
                <w:b/>
                <w:color w:val="000000"/>
              </w:rPr>
            </w:pPr>
            <w:r w:rsidRPr="001F1E92">
              <w:rPr>
                <w:b/>
                <w:color w:val="000000"/>
              </w:rPr>
              <w:t>Содержание</w:t>
            </w:r>
          </w:p>
        </w:tc>
        <w:tc>
          <w:tcPr>
            <w:tcW w:w="184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46</w:t>
            </w: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283" w:type="dxa"/>
            <w:gridSpan w:val="2"/>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1</w:t>
            </w:r>
          </w:p>
        </w:tc>
        <w:tc>
          <w:tcPr>
            <w:tcW w:w="9214" w:type="dxa"/>
          </w:tcPr>
          <w:p w:rsidR="00E0011D" w:rsidRPr="001F1E92" w:rsidRDefault="00E0011D" w:rsidP="00B34CF8">
            <w:pPr>
              <w:pStyle w:val="17"/>
              <w:ind w:left="0" w:firstLine="0"/>
            </w:pPr>
            <w:r w:rsidRPr="001F1E92">
              <w:rPr>
                <w:b/>
                <w:color w:val="000000"/>
              </w:rPr>
              <w:t>Особенности работы электроприводов в условиях сельскохозяйственного производства</w:t>
            </w:r>
            <w:r w:rsidRPr="001F1E92">
              <w:rPr>
                <w:color w:val="000000"/>
              </w:rPr>
              <w:t xml:space="preserve"> Влияние окружающей среды и технологические особен</w:t>
            </w:r>
            <w:r w:rsidRPr="001F1E92">
              <w:rPr>
                <w:color w:val="000000"/>
              </w:rPr>
              <w:softHyphen/>
              <w:t>ностей производства на работу электродвигателей и аппара</w:t>
            </w:r>
            <w:r w:rsidRPr="001F1E92">
              <w:rPr>
                <w:color w:val="000000"/>
              </w:rPr>
              <w:softHyphen/>
              <w:t>туры управления. Проверка обеспечения запуска асинхронных короткозамкнутых электродвигателей от источников соизмери</w:t>
            </w:r>
            <w:r w:rsidRPr="001F1E92">
              <w:rPr>
                <w:color w:val="000000"/>
              </w:rPr>
              <w:softHyphen/>
              <w:t>мой мощности и устойчивости работы включенных электродвигателей. Понятие поточной линии. Особенность построения схем управления поточными линиями.</w:t>
            </w:r>
          </w:p>
        </w:tc>
        <w:tc>
          <w:tcPr>
            <w:tcW w:w="184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32</w:t>
            </w: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283" w:type="dxa"/>
            <w:gridSpan w:val="2"/>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2</w:t>
            </w:r>
          </w:p>
        </w:tc>
        <w:tc>
          <w:tcPr>
            <w:tcW w:w="9214" w:type="dxa"/>
          </w:tcPr>
          <w:p w:rsidR="00E0011D" w:rsidRPr="001F1E92" w:rsidRDefault="00E0011D" w:rsidP="00B34CF8">
            <w:pPr>
              <w:pStyle w:val="17"/>
              <w:ind w:left="0" w:firstLine="0"/>
              <w:jc w:val="left"/>
              <w:rPr>
                <w:color w:val="000000"/>
              </w:rPr>
            </w:pPr>
            <w:r w:rsidRPr="001F1E92">
              <w:rPr>
                <w:b/>
                <w:color w:val="000000"/>
              </w:rPr>
              <w:t>Электропривод насосных установок</w:t>
            </w:r>
          </w:p>
          <w:p w:rsidR="00E0011D" w:rsidRPr="001F1E92" w:rsidRDefault="00E0011D" w:rsidP="00B34CF8">
            <w:pPr>
              <w:pStyle w:val="17"/>
              <w:ind w:left="0" w:firstLine="0"/>
              <w:jc w:val="left"/>
              <w:rPr>
                <w:color w:val="000000"/>
              </w:rPr>
            </w:pPr>
            <w:r w:rsidRPr="001F1E92">
              <w:rPr>
                <w:color w:val="000000"/>
              </w:rPr>
              <w:t>Особенности конструкций, режимов пуска и работы электроприводов насосных установок. Выбор типа и мощно</w:t>
            </w:r>
            <w:r w:rsidRPr="001F1E92">
              <w:rPr>
                <w:color w:val="000000"/>
              </w:rPr>
              <w:softHyphen/>
              <w:t xml:space="preserve">сти электродвигателя. Режимы работы автоматизированных </w:t>
            </w:r>
            <w:proofErr w:type="spellStart"/>
            <w:r w:rsidRPr="001F1E92">
              <w:rPr>
                <w:color w:val="000000"/>
              </w:rPr>
              <w:t>водонасосных</w:t>
            </w:r>
            <w:proofErr w:type="spellEnd"/>
            <w:r w:rsidRPr="001F1E92">
              <w:rPr>
                <w:color w:val="000000"/>
              </w:rPr>
              <w:t xml:space="preserve"> установок </w:t>
            </w:r>
            <w:proofErr w:type="gramStart"/>
            <w:r w:rsidRPr="001F1E92">
              <w:rPr>
                <w:color w:val="000000"/>
              </w:rPr>
              <w:t>башенного</w:t>
            </w:r>
            <w:proofErr w:type="gramEnd"/>
            <w:r w:rsidRPr="001F1E92">
              <w:rPr>
                <w:color w:val="000000"/>
              </w:rPr>
              <w:t xml:space="preserve"> и </w:t>
            </w:r>
            <w:proofErr w:type="spellStart"/>
            <w:r w:rsidRPr="001F1E92">
              <w:rPr>
                <w:color w:val="000000"/>
              </w:rPr>
              <w:t>безбашенного</w:t>
            </w:r>
            <w:proofErr w:type="spellEnd"/>
            <w:r w:rsidRPr="001F1E92">
              <w:rPr>
                <w:color w:val="000000"/>
              </w:rPr>
              <w:t xml:space="preserve"> типов. Максимальное число включений с час насосных установок. Схемы автоматизации одноагрегатных и </w:t>
            </w:r>
            <w:proofErr w:type="spellStart"/>
            <w:r w:rsidRPr="001F1E92">
              <w:rPr>
                <w:color w:val="000000"/>
              </w:rPr>
              <w:t>двухагрегатных</w:t>
            </w:r>
            <w:proofErr w:type="spellEnd"/>
            <w:r w:rsidRPr="001F1E92">
              <w:rPr>
                <w:color w:val="000000"/>
              </w:rPr>
              <w:t xml:space="preserve"> на</w:t>
            </w:r>
            <w:r w:rsidRPr="001F1E92">
              <w:rPr>
                <w:color w:val="000000"/>
              </w:rPr>
              <w:softHyphen/>
              <w:t>сосных установок.</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283" w:type="dxa"/>
            <w:gridSpan w:val="2"/>
          </w:tcPr>
          <w:p w:rsidR="00E0011D" w:rsidRPr="001F1E92" w:rsidRDefault="00E0011D" w:rsidP="00B34CF8">
            <w:pPr>
              <w:jc w:val="both"/>
              <w:rPr>
                <w:rFonts w:ascii="Times New Roman" w:hAnsi="Times New Roman"/>
                <w:sz w:val="20"/>
                <w:szCs w:val="20"/>
              </w:rPr>
            </w:pPr>
            <w:r w:rsidRPr="001F1E92">
              <w:rPr>
                <w:rFonts w:ascii="Times New Roman" w:hAnsi="Times New Roman"/>
                <w:sz w:val="20"/>
                <w:szCs w:val="20"/>
              </w:rPr>
              <w:t>3</w:t>
            </w:r>
          </w:p>
        </w:tc>
        <w:tc>
          <w:tcPr>
            <w:tcW w:w="9214" w:type="dxa"/>
          </w:tcPr>
          <w:p w:rsidR="00E0011D" w:rsidRPr="001F1E92" w:rsidRDefault="00E0011D" w:rsidP="00B34CF8">
            <w:pPr>
              <w:pStyle w:val="17"/>
              <w:ind w:left="0" w:firstLine="0"/>
              <w:jc w:val="left"/>
              <w:rPr>
                <w:color w:val="000000"/>
              </w:rPr>
            </w:pPr>
            <w:r w:rsidRPr="001F1E92">
              <w:rPr>
                <w:b/>
                <w:color w:val="000000"/>
              </w:rPr>
              <w:t>Электропривод кормоприготовительных машин</w:t>
            </w:r>
          </w:p>
          <w:p w:rsidR="00E0011D" w:rsidRPr="001F1E92" w:rsidRDefault="00E0011D" w:rsidP="00B34CF8">
            <w:pPr>
              <w:pStyle w:val="17"/>
              <w:ind w:left="0" w:firstLine="0"/>
              <w:jc w:val="left"/>
              <w:rPr>
                <w:b/>
                <w:color w:val="000000"/>
              </w:rPr>
            </w:pPr>
            <w:r w:rsidRPr="001F1E92">
              <w:rPr>
                <w:color w:val="000000"/>
              </w:rPr>
              <w:t>Электропривод</w:t>
            </w:r>
            <w:proofErr w:type="gramStart"/>
            <w:r w:rsidRPr="001F1E92">
              <w:rPr>
                <w:color w:val="000000"/>
              </w:rPr>
              <w:t xml:space="preserve"> .</w:t>
            </w:r>
            <w:proofErr w:type="gramEnd"/>
            <w:r w:rsidRPr="001F1E92">
              <w:rPr>
                <w:color w:val="000000"/>
              </w:rPr>
              <w:t>кормоприготовительных машин. Нагрузоч</w:t>
            </w:r>
            <w:r w:rsidRPr="001F1E92">
              <w:rPr>
                <w:color w:val="000000"/>
              </w:rPr>
              <w:softHyphen/>
              <w:t>ные диаграммы. Определение мощности и типа электродви</w:t>
            </w:r>
            <w:r w:rsidRPr="001F1E92">
              <w:rPr>
                <w:color w:val="000000"/>
              </w:rPr>
              <w:softHyphen/>
              <w:t xml:space="preserve">гателя. Автоматизация поточных линий приготовления </w:t>
            </w:r>
            <w:proofErr w:type="spellStart"/>
            <w:proofErr w:type="gramStart"/>
            <w:r w:rsidRPr="001F1E92">
              <w:rPr>
                <w:color w:val="000000"/>
              </w:rPr>
              <w:t>корне-клубнеплодов</w:t>
            </w:r>
            <w:proofErr w:type="spellEnd"/>
            <w:proofErr w:type="gramEnd"/>
            <w:r w:rsidRPr="001F1E92">
              <w:rPr>
                <w:color w:val="000000"/>
              </w:rPr>
              <w:t xml:space="preserve">, концентрированных и гранулированных кормов, комбикормов </w:t>
            </w:r>
            <w:proofErr w:type="spellStart"/>
            <w:r w:rsidRPr="001F1E92">
              <w:rPr>
                <w:color w:val="000000"/>
              </w:rPr>
              <w:t>н</w:t>
            </w:r>
            <w:proofErr w:type="spellEnd"/>
            <w:r w:rsidRPr="001F1E92">
              <w:rPr>
                <w:color w:val="000000"/>
              </w:rPr>
              <w:t xml:space="preserve"> других видов кормов.</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283"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4</w:t>
            </w:r>
          </w:p>
        </w:tc>
        <w:tc>
          <w:tcPr>
            <w:tcW w:w="9214" w:type="dxa"/>
          </w:tcPr>
          <w:p w:rsidR="00E0011D" w:rsidRPr="001F1E92" w:rsidRDefault="00E0011D" w:rsidP="00B34CF8">
            <w:pPr>
              <w:pStyle w:val="17"/>
              <w:ind w:left="0" w:firstLine="0"/>
              <w:jc w:val="left"/>
              <w:rPr>
                <w:color w:val="000000"/>
              </w:rPr>
            </w:pPr>
            <w:r w:rsidRPr="001F1E92">
              <w:rPr>
                <w:b/>
                <w:color w:val="000000"/>
              </w:rPr>
              <w:t>Электропривод кормораздаточных и транспортных установок</w:t>
            </w:r>
          </w:p>
          <w:p w:rsidR="00E0011D" w:rsidRPr="001F1E92" w:rsidRDefault="00E0011D" w:rsidP="00B34CF8">
            <w:pPr>
              <w:pStyle w:val="17"/>
              <w:ind w:left="0" w:firstLine="0"/>
              <w:jc w:val="left"/>
              <w:rPr>
                <w:color w:val="000000"/>
              </w:rPr>
            </w:pPr>
            <w:r w:rsidRPr="001F1E92">
              <w:t>Определение мощности электродвигателя для транспорте</w:t>
            </w:r>
            <w:r w:rsidRPr="001F1E92">
              <w:softHyphen/>
              <w:t xml:space="preserve">ров. Кинематические схемы электропривода. Выбор мощности электродвигателя для скребковых, ковшовых, </w:t>
            </w:r>
            <w:proofErr w:type="spellStart"/>
            <w:r w:rsidRPr="001F1E92">
              <w:t>шнековых</w:t>
            </w:r>
            <w:proofErr w:type="spellEnd"/>
            <w:r w:rsidRPr="001F1E92">
              <w:t xml:space="preserve"> и ленточных транспортеров. Электропривод </w:t>
            </w:r>
            <w:proofErr w:type="spellStart"/>
            <w:r w:rsidRPr="001F1E92">
              <w:t>н</w:t>
            </w:r>
            <w:proofErr w:type="spellEnd"/>
            <w:r w:rsidRPr="001F1E92">
              <w:t xml:space="preserve"> автоматизация стационарных и мобиль</w:t>
            </w:r>
            <w:r w:rsidRPr="001F1E92">
              <w:softHyphen/>
              <w:t>ных раздатчиков</w:t>
            </w:r>
            <w:proofErr w:type="gramStart"/>
            <w:r w:rsidRPr="001F1E92">
              <w:t xml:space="preserve"> .</w:t>
            </w:r>
            <w:proofErr w:type="gramEnd"/>
            <w:r w:rsidRPr="001F1E92">
              <w:t>кормов и уборочных транспортеров на жи</w:t>
            </w:r>
            <w:r w:rsidRPr="001F1E92">
              <w:softHyphen/>
              <w:t>вотноводческих и птицеводческих фермах. Электропривод и автоматизация яйцесборочных транспор</w:t>
            </w:r>
            <w:r w:rsidRPr="001F1E92">
              <w:softHyphen/>
              <w:t>теров.</w:t>
            </w:r>
          </w:p>
        </w:tc>
        <w:tc>
          <w:tcPr>
            <w:tcW w:w="184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283"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5</w:t>
            </w:r>
          </w:p>
        </w:tc>
        <w:tc>
          <w:tcPr>
            <w:tcW w:w="9214" w:type="dxa"/>
          </w:tcPr>
          <w:p w:rsidR="00E0011D" w:rsidRPr="001F1E92" w:rsidRDefault="00E0011D" w:rsidP="00B34CF8">
            <w:pPr>
              <w:pStyle w:val="17"/>
              <w:ind w:left="0" w:firstLine="0"/>
              <w:jc w:val="left"/>
              <w:rPr>
                <w:b/>
                <w:color w:val="000000"/>
              </w:rPr>
            </w:pPr>
            <w:r w:rsidRPr="001F1E92">
              <w:rPr>
                <w:b/>
                <w:color w:val="000000"/>
              </w:rPr>
              <w:t>Электропривод машин  для  обработки  с/</w:t>
            </w:r>
            <w:proofErr w:type="spellStart"/>
            <w:r w:rsidRPr="001F1E92">
              <w:rPr>
                <w:b/>
                <w:color w:val="000000"/>
              </w:rPr>
              <w:t>х</w:t>
            </w:r>
            <w:proofErr w:type="spellEnd"/>
            <w:r w:rsidRPr="001F1E92">
              <w:rPr>
                <w:b/>
                <w:color w:val="000000"/>
              </w:rPr>
              <w:t xml:space="preserve">  продукции</w:t>
            </w:r>
          </w:p>
          <w:p w:rsidR="00E0011D" w:rsidRPr="001F1E92" w:rsidRDefault="00E0011D" w:rsidP="00B34CF8">
            <w:pPr>
              <w:pStyle w:val="17"/>
              <w:ind w:left="0" w:firstLine="0"/>
              <w:jc w:val="left"/>
              <w:rPr>
                <w:color w:val="000000"/>
              </w:rPr>
            </w:pPr>
            <w:r w:rsidRPr="001F1E92">
              <w:rPr>
                <w:color w:val="000000"/>
              </w:rPr>
              <w:t>Электропривод доильных установок. Электропривод установок по первичной переработке молока. Выбор мощности электродвигателя. Схемы управления установками.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283"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6</w:t>
            </w:r>
          </w:p>
        </w:tc>
        <w:tc>
          <w:tcPr>
            <w:tcW w:w="9214" w:type="dxa"/>
          </w:tcPr>
          <w:p w:rsidR="00E0011D" w:rsidRPr="001F1E92" w:rsidRDefault="00E0011D" w:rsidP="00B34CF8">
            <w:pPr>
              <w:pStyle w:val="17"/>
              <w:ind w:left="0" w:firstLine="0"/>
              <w:jc w:val="left"/>
              <w:rPr>
                <w:color w:val="000000"/>
              </w:rPr>
            </w:pPr>
            <w:r w:rsidRPr="001F1E92">
              <w:rPr>
                <w:b/>
                <w:color w:val="000000"/>
              </w:rPr>
              <w:t>Электропривод ручных инструментов и  мобильных  машин</w:t>
            </w:r>
          </w:p>
          <w:p w:rsidR="00E0011D" w:rsidRPr="001F1E92" w:rsidRDefault="00E0011D" w:rsidP="00B34CF8">
            <w:pPr>
              <w:pStyle w:val="17"/>
              <w:ind w:left="0" w:firstLine="0"/>
              <w:jc w:val="left"/>
              <w:rPr>
                <w:color w:val="000000"/>
              </w:rPr>
            </w:pPr>
            <w:r w:rsidRPr="001F1E92">
              <w:rPr>
                <w:color w:val="000000"/>
              </w:rPr>
              <w:t>Электропривод ручных инструментов</w:t>
            </w:r>
            <w:proofErr w:type="gramStart"/>
            <w:r w:rsidRPr="001F1E92">
              <w:rPr>
                <w:color w:val="000000"/>
              </w:rPr>
              <w:t>.</w:t>
            </w:r>
            <w:proofErr w:type="gramEnd"/>
            <w:r w:rsidRPr="001F1E92">
              <w:rPr>
                <w:color w:val="000000"/>
              </w:rPr>
              <w:t xml:space="preserve"> </w:t>
            </w:r>
            <w:proofErr w:type="gramStart"/>
            <w:r w:rsidRPr="001F1E92">
              <w:rPr>
                <w:color w:val="000000"/>
              </w:rPr>
              <w:t>м</w:t>
            </w:r>
            <w:proofErr w:type="gramEnd"/>
            <w:r w:rsidRPr="001F1E92">
              <w:rPr>
                <w:color w:val="000000"/>
              </w:rPr>
              <w:t>обильных  машин. Электропривод мобильных  машин Выбор мощности электродвигателя. Схемы управления установками.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83"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7</w:t>
            </w:r>
          </w:p>
        </w:tc>
        <w:tc>
          <w:tcPr>
            <w:tcW w:w="9214" w:type="dxa"/>
          </w:tcPr>
          <w:p w:rsidR="00E0011D" w:rsidRPr="001F1E92" w:rsidRDefault="00E0011D" w:rsidP="00B34CF8">
            <w:pPr>
              <w:pStyle w:val="17"/>
              <w:ind w:left="0" w:firstLine="0"/>
              <w:jc w:val="left"/>
              <w:rPr>
                <w:b/>
                <w:color w:val="000000"/>
              </w:rPr>
            </w:pPr>
            <w:r w:rsidRPr="001F1E92">
              <w:rPr>
                <w:b/>
                <w:color w:val="000000"/>
              </w:rPr>
              <w:t xml:space="preserve">Электропривод </w:t>
            </w:r>
            <w:proofErr w:type="spellStart"/>
            <w:r w:rsidRPr="001F1E92">
              <w:rPr>
                <w:b/>
                <w:color w:val="000000"/>
              </w:rPr>
              <w:t>зерноочистительно</w:t>
            </w:r>
            <w:proofErr w:type="spellEnd"/>
            <w:r w:rsidRPr="001F1E92">
              <w:rPr>
                <w:b/>
                <w:color w:val="000000"/>
              </w:rPr>
              <w:t xml:space="preserve"> – сушильных  пунктов  и  комплексов</w:t>
            </w:r>
          </w:p>
          <w:p w:rsidR="00E0011D" w:rsidRPr="001F1E92" w:rsidRDefault="00E0011D" w:rsidP="00B34CF8">
            <w:pPr>
              <w:pStyle w:val="17"/>
              <w:ind w:left="0" w:firstLine="0"/>
              <w:jc w:val="left"/>
              <w:rPr>
                <w:color w:val="000000"/>
              </w:rPr>
            </w:pPr>
            <w:r w:rsidRPr="001F1E92">
              <w:rPr>
                <w:color w:val="000000"/>
              </w:rPr>
              <w:t xml:space="preserve">Электропривод </w:t>
            </w:r>
            <w:proofErr w:type="spellStart"/>
            <w:r w:rsidRPr="001F1E92">
              <w:rPr>
                <w:color w:val="000000"/>
              </w:rPr>
              <w:t>зерноочистительно</w:t>
            </w:r>
            <w:proofErr w:type="spellEnd"/>
            <w:r w:rsidRPr="001F1E92">
              <w:rPr>
                <w:color w:val="000000"/>
              </w:rPr>
              <w:t xml:space="preserve"> – сушильных  пунктов  и  комплексов. Выбор мощности электродвигателя. Схемы управления установками.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83" w:type="dxa"/>
            <w:gridSpan w:val="2"/>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8</w:t>
            </w:r>
          </w:p>
        </w:tc>
        <w:tc>
          <w:tcPr>
            <w:tcW w:w="9214" w:type="dxa"/>
          </w:tcPr>
          <w:p w:rsidR="00E0011D" w:rsidRPr="001F1E92" w:rsidRDefault="00E0011D" w:rsidP="00B34CF8">
            <w:pPr>
              <w:pStyle w:val="17"/>
              <w:ind w:left="0" w:firstLine="0"/>
              <w:jc w:val="left"/>
              <w:rPr>
                <w:color w:val="000000"/>
              </w:rPr>
            </w:pPr>
            <w:r w:rsidRPr="001F1E92">
              <w:rPr>
                <w:b/>
                <w:color w:val="000000"/>
              </w:rPr>
              <w:t xml:space="preserve">Электропривод  </w:t>
            </w:r>
            <w:proofErr w:type="spellStart"/>
            <w:r w:rsidRPr="001F1E92">
              <w:rPr>
                <w:b/>
                <w:color w:val="000000"/>
              </w:rPr>
              <w:t>металло</w:t>
            </w:r>
            <w:proofErr w:type="spellEnd"/>
            <w:r w:rsidRPr="001F1E92">
              <w:rPr>
                <w:b/>
                <w:color w:val="000000"/>
              </w:rPr>
              <w:t xml:space="preserve"> - и деревообрабатывающих  станков  для  обкатки  двигателей</w:t>
            </w:r>
          </w:p>
          <w:p w:rsidR="00E0011D" w:rsidRPr="001F1E92" w:rsidRDefault="00E0011D" w:rsidP="00B34CF8">
            <w:pPr>
              <w:pStyle w:val="17"/>
              <w:ind w:left="0" w:firstLine="0"/>
              <w:jc w:val="left"/>
              <w:rPr>
                <w:color w:val="000000"/>
              </w:rPr>
            </w:pPr>
            <w:r w:rsidRPr="001F1E92">
              <w:t>Электропривод металлорежущих станков. Мощность элек</w:t>
            </w:r>
            <w:r w:rsidRPr="001F1E92">
              <w:softHyphen/>
              <w:t>тродвигателей для токарных, сверлильных, шлифовальных и других станков. Электропривод стендов для обкатки автотракторных двигателей. Схемы автоматизированного управления обкаткой.</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9497" w:type="dxa"/>
            <w:gridSpan w:val="3"/>
          </w:tcPr>
          <w:p w:rsidR="00E0011D" w:rsidRPr="001F1E92" w:rsidRDefault="00E0011D" w:rsidP="00B34CF8">
            <w:pPr>
              <w:pStyle w:val="17"/>
              <w:ind w:left="0" w:firstLine="0"/>
              <w:jc w:val="left"/>
              <w:rPr>
                <w:b/>
                <w:color w:val="000000"/>
              </w:rPr>
            </w:pPr>
            <w:r w:rsidRPr="001F1E92">
              <w:rPr>
                <w:b/>
                <w:color w:val="000000"/>
              </w:rPr>
              <w:t>Лабораторные работы</w:t>
            </w:r>
          </w:p>
        </w:tc>
        <w:tc>
          <w:tcPr>
            <w:tcW w:w="184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14</w:t>
            </w: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1</w:t>
            </w:r>
          </w:p>
        </w:tc>
        <w:tc>
          <w:tcPr>
            <w:tcW w:w="9261"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color w:val="000000"/>
                <w:spacing w:val="-3"/>
                <w:sz w:val="20"/>
                <w:szCs w:val="20"/>
              </w:rPr>
              <w:t>Управление работой асинхронного электродвигателя с помощью  реле времени.</w:t>
            </w:r>
          </w:p>
        </w:tc>
        <w:tc>
          <w:tcPr>
            <w:tcW w:w="184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2</w:t>
            </w:r>
          </w:p>
        </w:tc>
        <w:tc>
          <w:tcPr>
            <w:tcW w:w="9261"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color w:val="000000"/>
                <w:spacing w:val="-3"/>
                <w:sz w:val="20"/>
                <w:szCs w:val="20"/>
              </w:rPr>
              <w:t>Управление работой асинхронного электродвигателя с двух  мест</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3</w:t>
            </w:r>
          </w:p>
        </w:tc>
        <w:tc>
          <w:tcPr>
            <w:tcW w:w="9261"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color w:val="000000"/>
                <w:spacing w:val="-3"/>
                <w:sz w:val="20"/>
                <w:szCs w:val="20"/>
              </w:rPr>
              <w:t>Управление работой асинхронного электродвигателя с помощью  путевых выключателей.</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4</w:t>
            </w:r>
          </w:p>
        </w:tc>
        <w:tc>
          <w:tcPr>
            <w:tcW w:w="9261"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color w:val="000000"/>
                <w:spacing w:val="-3"/>
                <w:sz w:val="20"/>
                <w:szCs w:val="20"/>
              </w:rPr>
              <w:t>Управление работой асинхронных электродвигателей последовательного включения с зависимой блокировкой</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5</w:t>
            </w:r>
          </w:p>
        </w:tc>
        <w:tc>
          <w:tcPr>
            <w:tcW w:w="9261" w:type="dxa"/>
            <w:gridSpan w:val="2"/>
            <w:vAlign w:val="center"/>
          </w:tcPr>
          <w:p w:rsidR="00E0011D" w:rsidRPr="001F1E92" w:rsidRDefault="00E0011D" w:rsidP="00B34CF8">
            <w:pPr>
              <w:shd w:val="clear" w:color="auto" w:fill="FFFFFF"/>
              <w:ind w:left="188" w:right="106"/>
              <w:rPr>
                <w:rFonts w:ascii="Times New Roman" w:hAnsi="Times New Roman"/>
                <w:sz w:val="20"/>
                <w:szCs w:val="20"/>
              </w:rPr>
            </w:pPr>
            <w:r w:rsidRPr="001F1E92">
              <w:rPr>
                <w:rFonts w:ascii="Times New Roman" w:hAnsi="Times New Roman"/>
                <w:sz w:val="20"/>
                <w:szCs w:val="20"/>
              </w:rPr>
              <w:t>Управление работой  однофазных электродвигателей</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9497" w:type="dxa"/>
            <w:gridSpan w:val="3"/>
          </w:tcPr>
          <w:p w:rsidR="00E0011D" w:rsidRPr="001F1E92" w:rsidRDefault="00E0011D" w:rsidP="00B34CF8">
            <w:pPr>
              <w:pStyle w:val="17"/>
              <w:ind w:left="0" w:firstLine="0"/>
              <w:jc w:val="left"/>
              <w:rPr>
                <w:b/>
                <w:color w:val="000000"/>
              </w:rPr>
            </w:pPr>
            <w:r w:rsidRPr="001F1E92">
              <w:rPr>
                <w:b/>
                <w:color w:val="000000"/>
              </w:rPr>
              <w:t>Практические занятия</w:t>
            </w:r>
          </w:p>
        </w:tc>
        <w:tc>
          <w:tcPr>
            <w:tcW w:w="184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1</w:t>
            </w:r>
          </w:p>
        </w:tc>
        <w:tc>
          <w:tcPr>
            <w:tcW w:w="9261"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sz w:val="20"/>
                <w:szCs w:val="20"/>
              </w:rPr>
              <w:t>Расчет и выбор  электропривода насосной установки.</w:t>
            </w:r>
          </w:p>
        </w:tc>
        <w:tc>
          <w:tcPr>
            <w:tcW w:w="184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E0011D">
        <w:trPr>
          <w:cantSplit/>
        </w:trPr>
        <w:tc>
          <w:tcPr>
            <w:tcW w:w="3936"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2</w:t>
            </w:r>
          </w:p>
        </w:tc>
        <w:tc>
          <w:tcPr>
            <w:tcW w:w="9261" w:type="dxa"/>
            <w:gridSpan w:val="2"/>
            <w:vAlign w:val="center"/>
          </w:tcPr>
          <w:p w:rsidR="00E0011D" w:rsidRPr="001F1E92" w:rsidRDefault="00E0011D" w:rsidP="00B34CF8">
            <w:pPr>
              <w:shd w:val="clear" w:color="auto" w:fill="FFFFFF"/>
              <w:ind w:firstLine="284"/>
              <w:rPr>
                <w:rFonts w:ascii="Times New Roman" w:hAnsi="Times New Roman"/>
                <w:sz w:val="20"/>
                <w:szCs w:val="20"/>
              </w:rPr>
            </w:pPr>
            <w:r w:rsidRPr="001F1E92">
              <w:rPr>
                <w:rFonts w:ascii="Times New Roman" w:hAnsi="Times New Roman"/>
                <w:sz w:val="20"/>
                <w:szCs w:val="20"/>
              </w:rPr>
              <w:t>Расчет и выбор  электропривода транспортеров.</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C5275C" w:rsidRPr="001F1E92" w:rsidTr="00E0011D">
        <w:trPr>
          <w:cantSplit/>
        </w:trPr>
        <w:tc>
          <w:tcPr>
            <w:tcW w:w="3936" w:type="dxa"/>
          </w:tcPr>
          <w:p w:rsidR="00C5275C" w:rsidRPr="001F1E92" w:rsidRDefault="00C5275C"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236" w:type="dxa"/>
          </w:tcPr>
          <w:p w:rsidR="00C5275C" w:rsidRPr="001F1E92" w:rsidRDefault="00C5275C" w:rsidP="00B34CF8">
            <w:pPr>
              <w:rPr>
                <w:rFonts w:ascii="Times New Roman" w:hAnsi="Times New Roman"/>
                <w:sz w:val="20"/>
                <w:szCs w:val="20"/>
              </w:rPr>
            </w:pPr>
          </w:p>
        </w:tc>
        <w:tc>
          <w:tcPr>
            <w:tcW w:w="9261" w:type="dxa"/>
            <w:gridSpan w:val="2"/>
            <w:vAlign w:val="center"/>
          </w:tcPr>
          <w:p w:rsidR="00C5275C" w:rsidRDefault="00C5275C" w:rsidP="00C5275C">
            <w:pPr>
              <w:tabs>
                <w:tab w:val="num" w:pos="360"/>
              </w:tabs>
              <w:spacing w:after="0" w:line="240" w:lineRule="auto"/>
              <w:rPr>
                <w:rFonts w:ascii="Times New Roman" w:hAnsi="Times New Roman"/>
                <w:color w:val="000000"/>
                <w:sz w:val="18"/>
                <w:szCs w:val="18"/>
              </w:rPr>
            </w:pPr>
            <w:r>
              <w:rPr>
                <w:rFonts w:ascii="Times New Roman" w:eastAsia="Calibri" w:hAnsi="Times New Roman"/>
                <w:b/>
                <w:bCs/>
                <w:sz w:val="18"/>
                <w:szCs w:val="18"/>
              </w:rPr>
              <w:t>Т</w:t>
            </w:r>
            <w:r w:rsidRPr="001F1E92">
              <w:rPr>
                <w:rFonts w:ascii="Times New Roman" w:eastAsia="Calibri" w:hAnsi="Times New Roman"/>
                <w:b/>
                <w:bCs/>
                <w:sz w:val="18"/>
                <w:szCs w:val="18"/>
              </w:rPr>
              <w:t>ематика внеаудиторной самостоятельной работы</w:t>
            </w:r>
          </w:p>
          <w:p w:rsidR="00C5275C" w:rsidRPr="00C5275C" w:rsidRDefault="00C5275C" w:rsidP="00C5275C">
            <w:pPr>
              <w:tabs>
                <w:tab w:val="num" w:pos="360"/>
              </w:tabs>
              <w:spacing w:after="0" w:line="240" w:lineRule="auto"/>
              <w:rPr>
                <w:rFonts w:ascii="Times New Roman" w:hAnsi="Times New Roman"/>
                <w:color w:val="000000"/>
                <w:sz w:val="18"/>
                <w:szCs w:val="18"/>
              </w:rPr>
            </w:pP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1</w:t>
            </w:r>
            <w:r w:rsidRPr="001F1E92">
              <w:rPr>
                <w:rFonts w:ascii="Times New Roman" w:hAnsi="Times New Roman"/>
                <w:sz w:val="18"/>
                <w:szCs w:val="18"/>
              </w:rPr>
              <w:t>Влияние коэффициента мощности на расход электроэнергии и конструк</w:t>
            </w:r>
            <w:r w:rsidRPr="001F1E92">
              <w:rPr>
                <w:rFonts w:ascii="Times New Roman" w:hAnsi="Times New Roman"/>
                <w:sz w:val="18"/>
                <w:szCs w:val="18"/>
              </w:rPr>
              <w:softHyphen/>
              <w:t xml:space="preserve">ционных материалов.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2</w:t>
            </w:r>
            <w:r w:rsidRPr="001F1E92">
              <w:rPr>
                <w:rFonts w:ascii="Times New Roman" w:hAnsi="Times New Roman"/>
                <w:sz w:val="18"/>
                <w:szCs w:val="18"/>
              </w:rPr>
              <w:t xml:space="preserve">Способы уменьшения потерь энергии в электроприводах.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3</w:t>
            </w:r>
            <w:r w:rsidRPr="001F1E92">
              <w:rPr>
                <w:rFonts w:ascii="Times New Roman" w:hAnsi="Times New Roman"/>
                <w:sz w:val="18"/>
                <w:szCs w:val="18"/>
              </w:rPr>
              <w:t>Повышение коэффициента мощности, сокра</w:t>
            </w:r>
            <w:r w:rsidRPr="001F1E92">
              <w:rPr>
                <w:rFonts w:ascii="Times New Roman" w:hAnsi="Times New Roman"/>
                <w:sz w:val="18"/>
                <w:szCs w:val="18"/>
              </w:rPr>
              <w:softHyphen/>
              <w:t>щение расхода электроэнергии.</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color w:val="000000"/>
                <w:sz w:val="18"/>
                <w:szCs w:val="18"/>
              </w:rPr>
              <w:t>4</w:t>
            </w:r>
            <w:r w:rsidRPr="001F1E92">
              <w:rPr>
                <w:rFonts w:ascii="Times New Roman" w:hAnsi="Times New Roman"/>
                <w:color w:val="000000"/>
                <w:sz w:val="18"/>
                <w:szCs w:val="18"/>
              </w:rPr>
              <w:t>Характе</w:t>
            </w:r>
            <w:r w:rsidRPr="001F1E92">
              <w:rPr>
                <w:rFonts w:ascii="Times New Roman" w:hAnsi="Times New Roman"/>
                <w:color w:val="000000"/>
                <w:sz w:val="18"/>
                <w:szCs w:val="18"/>
              </w:rPr>
              <w:softHyphen/>
              <w:t xml:space="preserve">ристики и выбор бесконтактных устройств </w:t>
            </w:r>
            <w:proofErr w:type="spellStart"/>
            <w:r w:rsidRPr="001F1E92">
              <w:rPr>
                <w:rFonts w:ascii="Times New Roman" w:hAnsi="Times New Roman"/>
                <w:color w:val="000000"/>
                <w:sz w:val="18"/>
                <w:szCs w:val="18"/>
              </w:rPr>
              <w:t>электроавтоматики</w:t>
            </w:r>
            <w:proofErr w:type="spellEnd"/>
            <w:r w:rsidRPr="001F1E92">
              <w:rPr>
                <w:rFonts w:ascii="Times New Roman" w:hAnsi="Times New Roman"/>
                <w:color w:val="000000"/>
                <w:sz w:val="18"/>
                <w:szCs w:val="18"/>
              </w:rPr>
              <w:t xml:space="preserve">: </w:t>
            </w:r>
            <w:proofErr w:type="spellStart"/>
            <w:r w:rsidRPr="001F1E92">
              <w:rPr>
                <w:rFonts w:ascii="Times New Roman" w:hAnsi="Times New Roman"/>
                <w:color w:val="000000"/>
                <w:sz w:val="18"/>
                <w:szCs w:val="18"/>
              </w:rPr>
              <w:t>тиристорных</w:t>
            </w:r>
            <w:proofErr w:type="spellEnd"/>
            <w:r w:rsidRPr="001F1E92">
              <w:rPr>
                <w:rFonts w:ascii="Times New Roman" w:hAnsi="Times New Roman"/>
                <w:color w:val="000000"/>
                <w:sz w:val="18"/>
                <w:szCs w:val="18"/>
              </w:rPr>
              <w:t xml:space="preserve"> коммутаторов, логических элементов, магнитных усилителей, путевых выключателей, реле времени, реле контроля скорости, устройств контроля нагрузки.</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5</w:t>
            </w:r>
            <w:r w:rsidRPr="001F1E92">
              <w:rPr>
                <w:rFonts w:ascii="Times New Roman" w:hAnsi="Times New Roman"/>
                <w:sz w:val="18"/>
                <w:szCs w:val="18"/>
              </w:rPr>
              <w:t>Применение бесконтактных элементов и устройств в электроприводах. Понятие о приводах с автоматической ста</w:t>
            </w:r>
            <w:r w:rsidRPr="001F1E92">
              <w:rPr>
                <w:rFonts w:ascii="Times New Roman" w:hAnsi="Times New Roman"/>
                <w:sz w:val="18"/>
                <w:szCs w:val="18"/>
              </w:rPr>
              <w:softHyphen/>
              <w:t>билизацией скорости, нагрузки и следящих системах.</w:t>
            </w:r>
            <w:r w:rsidRPr="001F1E92">
              <w:rPr>
                <w:rFonts w:ascii="Times New Roman" w:hAnsi="Times New Roman"/>
                <w:b/>
                <w:sz w:val="18"/>
                <w:szCs w:val="18"/>
              </w:rPr>
              <w:t xml:space="preserve">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6</w:t>
            </w:r>
            <w:r w:rsidRPr="001F1E92">
              <w:rPr>
                <w:rFonts w:ascii="Times New Roman" w:hAnsi="Times New Roman"/>
                <w:sz w:val="18"/>
                <w:szCs w:val="18"/>
              </w:rPr>
              <w:t>Понятие поточной линии. Особенность построения схем управления поточными линиями.</w:t>
            </w:r>
            <w:r w:rsidRPr="001F1E92">
              <w:rPr>
                <w:rFonts w:ascii="Times New Roman" w:hAnsi="Times New Roman"/>
                <w:b/>
                <w:sz w:val="18"/>
                <w:szCs w:val="18"/>
              </w:rPr>
              <w:t xml:space="preserve"> </w:t>
            </w:r>
          </w:p>
          <w:p w:rsidR="00C5275C" w:rsidRPr="001F1E92" w:rsidRDefault="00C5275C" w:rsidP="00C5275C">
            <w:pPr>
              <w:numPr>
                <w:ilvl w:val="0"/>
                <w:numId w:val="34"/>
              </w:numPr>
              <w:tabs>
                <w:tab w:val="num" w:pos="360"/>
              </w:tabs>
              <w:spacing w:after="0" w:line="240" w:lineRule="auto"/>
              <w:rPr>
                <w:rFonts w:ascii="Times New Roman" w:hAnsi="Times New Roman"/>
                <w:color w:val="000000"/>
                <w:sz w:val="18"/>
                <w:szCs w:val="18"/>
              </w:rPr>
            </w:pPr>
            <w:r w:rsidRPr="001F1E92">
              <w:rPr>
                <w:rFonts w:ascii="Times New Roman" w:hAnsi="Times New Roman"/>
                <w:sz w:val="18"/>
                <w:szCs w:val="18"/>
              </w:rPr>
              <w:t xml:space="preserve">Максимальное число включений с час насосных установок. </w:t>
            </w:r>
          </w:p>
          <w:p w:rsidR="00C5275C" w:rsidRPr="001F1E92" w:rsidRDefault="00C5275C" w:rsidP="00C5275C">
            <w:pPr>
              <w:numPr>
                <w:ilvl w:val="0"/>
                <w:numId w:val="34"/>
              </w:numPr>
              <w:tabs>
                <w:tab w:val="num" w:pos="360"/>
              </w:tabs>
              <w:spacing w:after="0" w:line="240" w:lineRule="auto"/>
              <w:rPr>
                <w:rFonts w:ascii="Times New Roman" w:hAnsi="Times New Roman"/>
                <w:color w:val="000000"/>
                <w:sz w:val="18"/>
                <w:szCs w:val="18"/>
              </w:rPr>
            </w:pPr>
            <w:r w:rsidRPr="001F1E92">
              <w:rPr>
                <w:rFonts w:ascii="Times New Roman" w:hAnsi="Times New Roman"/>
                <w:sz w:val="18"/>
                <w:szCs w:val="18"/>
              </w:rPr>
              <w:t xml:space="preserve">Схемы автоматизации одноагрегатных и </w:t>
            </w:r>
            <w:proofErr w:type="spellStart"/>
            <w:r w:rsidRPr="001F1E92">
              <w:rPr>
                <w:rFonts w:ascii="Times New Roman" w:hAnsi="Times New Roman"/>
                <w:sz w:val="18"/>
                <w:szCs w:val="18"/>
              </w:rPr>
              <w:t>двухагрегатных</w:t>
            </w:r>
            <w:proofErr w:type="spellEnd"/>
            <w:r w:rsidRPr="001F1E92">
              <w:rPr>
                <w:rFonts w:ascii="Times New Roman" w:hAnsi="Times New Roman"/>
                <w:sz w:val="18"/>
                <w:szCs w:val="18"/>
              </w:rPr>
              <w:t xml:space="preserve"> на</w:t>
            </w:r>
            <w:r w:rsidRPr="001F1E92">
              <w:rPr>
                <w:rFonts w:ascii="Times New Roman" w:hAnsi="Times New Roman"/>
                <w:sz w:val="18"/>
                <w:szCs w:val="18"/>
              </w:rPr>
              <w:softHyphen/>
              <w:t>сосных установок.</w:t>
            </w:r>
            <w:r w:rsidRPr="001F1E92">
              <w:rPr>
                <w:rFonts w:ascii="Times New Roman" w:hAnsi="Times New Roman"/>
                <w:b/>
                <w:sz w:val="18"/>
                <w:szCs w:val="18"/>
              </w:rPr>
              <w:t xml:space="preserve"> </w:t>
            </w:r>
          </w:p>
          <w:p w:rsidR="00C5275C" w:rsidRPr="001F1E92" w:rsidRDefault="00C5275C" w:rsidP="00C5275C">
            <w:pPr>
              <w:numPr>
                <w:ilvl w:val="0"/>
                <w:numId w:val="34"/>
              </w:numPr>
              <w:tabs>
                <w:tab w:val="num" w:pos="360"/>
              </w:tabs>
              <w:spacing w:after="0" w:line="240" w:lineRule="auto"/>
              <w:rPr>
                <w:rFonts w:ascii="Times New Roman" w:hAnsi="Times New Roman"/>
                <w:color w:val="000000"/>
                <w:sz w:val="18"/>
                <w:szCs w:val="18"/>
              </w:rPr>
            </w:pPr>
            <w:r w:rsidRPr="001F1E92">
              <w:rPr>
                <w:rFonts w:ascii="Times New Roman" w:hAnsi="Times New Roman"/>
                <w:sz w:val="18"/>
                <w:szCs w:val="18"/>
              </w:rPr>
              <w:t>Электрооборудование и схемы автоматизации типовых систем вентиляции.</w:t>
            </w:r>
            <w:r w:rsidRPr="001F1E92">
              <w:rPr>
                <w:rFonts w:ascii="Times New Roman" w:hAnsi="Times New Roman"/>
                <w:b/>
                <w:sz w:val="18"/>
                <w:szCs w:val="18"/>
              </w:rPr>
              <w:t xml:space="preserve">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10</w:t>
            </w:r>
            <w:r w:rsidRPr="001F1E92">
              <w:rPr>
                <w:rFonts w:ascii="Times New Roman" w:hAnsi="Times New Roman"/>
                <w:sz w:val="18"/>
                <w:szCs w:val="18"/>
              </w:rPr>
              <w:t xml:space="preserve">.Автоматизация поточных линий приготовления </w:t>
            </w:r>
            <w:proofErr w:type="spellStart"/>
            <w:r w:rsidRPr="001F1E92">
              <w:rPr>
                <w:rFonts w:ascii="Times New Roman" w:hAnsi="Times New Roman"/>
                <w:sz w:val="18"/>
                <w:szCs w:val="18"/>
              </w:rPr>
              <w:t>корнеклубнеплодов</w:t>
            </w:r>
            <w:proofErr w:type="spellEnd"/>
            <w:r w:rsidRPr="001F1E92">
              <w:rPr>
                <w:rFonts w:ascii="Times New Roman" w:hAnsi="Times New Roman"/>
                <w:sz w:val="18"/>
                <w:szCs w:val="18"/>
              </w:rPr>
              <w:t>, концентрированных и гранулированных кормов, комбикормов и других видов кормов</w:t>
            </w:r>
          </w:p>
          <w:p w:rsidR="00C5275C" w:rsidRPr="001F1E92" w:rsidRDefault="00C5275C" w:rsidP="00C5275C">
            <w:pPr>
              <w:tabs>
                <w:tab w:val="num" w:pos="360"/>
              </w:tabs>
              <w:spacing w:after="0" w:line="240" w:lineRule="auto"/>
              <w:rPr>
                <w:rFonts w:ascii="Times New Roman" w:hAnsi="Times New Roman"/>
                <w:color w:val="000000"/>
                <w:sz w:val="18"/>
                <w:szCs w:val="18"/>
              </w:rPr>
            </w:pPr>
            <w:r>
              <w:rPr>
                <w:rFonts w:ascii="Times New Roman" w:hAnsi="Times New Roman"/>
                <w:color w:val="000000"/>
                <w:sz w:val="18"/>
                <w:szCs w:val="18"/>
              </w:rPr>
              <w:t>11</w:t>
            </w:r>
            <w:r w:rsidRPr="001F1E92">
              <w:rPr>
                <w:rFonts w:ascii="Times New Roman" w:hAnsi="Times New Roman"/>
                <w:color w:val="000000"/>
                <w:sz w:val="18"/>
                <w:szCs w:val="18"/>
              </w:rPr>
              <w:t>.Электропривод и автоматизация стационарных и мобиль</w:t>
            </w:r>
            <w:r w:rsidRPr="001F1E92">
              <w:rPr>
                <w:rFonts w:ascii="Times New Roman" w:hAnsi="Times New Roman"/>
                <w:color w:val="000000"/>
                <w:sz w:val="18"/>
                <w:szCs w:val="18"/>
              </w:rPr>
              <w:softHyphen/>
              <w:t>ных раздатчиков кормов и уборочных транспортеров на жи</w:t>
            </w:r>
            <w:r w:rsidRPr="001F1E92">
              <w:rPr>
                <w:rFonts w:ascii="Times New Roman" w:hAnsi="Times New Roman"/>
                <w:color w:val="000000"/>
                <w:sz w:val="18"/>
                <w:szCs w:val="18"/>
              </w:rPr>
              <w:softHyphen/>
              <w:t>вотноводческих и птицеводческих фермах.</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color w:val="000000"/>
                <w:sz w:val="18"/>
                <w:szCs w:val="18"/>
              </w:rPr>
              <w:t>12.</w:t>
            </w:r>
            <w:r w:rsidRPr="001F1E92">
              <w:rPr>
                <w:rFonts w:ascii="Times New Roman" w:hAnsi="Times New Roman"/>
                <w:color w:val="000000"/>
                <w:sz w:val="18"/>
                <w:szCs w:val="18"/>
              </w:rPr>
              <w:t>Электропривод яйцесборочных транспор</w:t>
            </w:r>
            <w:r w:rsidRPr="001F1E92">
              <w:rPr>
                <w:rFonts w:ascii="Times New Roman" w:hAnsi="Times New Roman"/>
                <w:color w:val="000000"/>
                <w:sz w:val="18"/>
                <w:szCs w:val="18"/>
              </w:rPr>
              <w:softHyphen/>
              <w:t>теров.</w:t>
            </w:r>
            <w:r w:rsidRPr="001F1E92">
              <w:rPr>
                <w:rFonts w:ascii="Times New Roman" w:hAnsi="Times New Roman"/>
                <w:b/>
                <w:sz w:val="18"/>
                <w:szCs w:val="18"/>
              </w:rPr>
              <w:t xml:space="preserve">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13.</w:t>
            </w:r>
            <w:r w:rsidRPr="001F1E92">
              <w:rPr>
                <w:rFonts w:ascii="Times New Roman" w:hAnsi="Times New Roman"/>
                <w:sz w:val="18"/>
                <w:szCs w:val="18"/>
              </w:rPr>
              <w:t>Схемы управления доильными установками  и установками  по первичной переработке молока.</w:t>
            </w:r>
            <w:r w:rsidRPr="001F1E92">
              <w:rPr>
                <w:rFonts w:ascii="Times New Roman" w:hAnsi="Times New Roman"/>
                <w:b/>
                <w:sz w:val="18"/>
                <w:szCs w:val="18"/>
              </w:rPr>
              <w:t xml:space="preserve">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14.</w:t>
            </w:r>
            <w:r w:rsidRPr="001F1E92">
              <w:rPr>
                <w:rFonts w:ascii="Times New Roman" w:hAnsi="Times New Roman"/>
                <w:sz w:val="18"/>
                <w:szCs w:val="18"/>
              </w:rPr>
              <w:t>Схемы управления  установками.</w:t>
            </w:r>
            <w:r w:rsidRPr="001F1E92">
              <w:rPr>
                <w:rFonts w:ascii="Times New Roman" w:hAnsi="Times New Roman"/>
                <w:b/>
                <w:sz w:val="18"/>
                <w:szCs w:val="18"/>
              </w:rPr>
              <w:t xml:space="preserve"> </w:t>
            </w:r>
          </w:p>
          <w:p w:rsidR="00C5275C" w:rsidRPr="001F1E92" w:rsidRDefault="00C5275C" w:rsidP="00C5275C">
            <w:pPr>
              <w:spacing w:after="0" w:line="240" w:lineRule="auto"/>
              <w:rPr>
                <w:rFonts w:ascii="Times New Roman" w:hAnsi="Times New Roman"/>
                <w:color w:val="000000"/>
                <w:sz w:val="18"/>
                <w:szCs w:val="18"/>
              </w:rPr>
            </w:pPr>
            <w:r>
              <w:rPr>
                <w:rFonts w:ascii="Times New Roman" w:hAnsi="Times New Roman"/>
                <w:sz w:val="18"/>
                <w:szCs w:val="18"/>
              </w:rPr>
              <w:t>15.</w:t>
            </w:r>
            <w:r w:rsidRPr="001F1E92">
              <w:rPr>
                <w:rFonts w:ascii="Times New Roman" w:hAnsi="Times New Roman"/>
                <w:sz w:val="18"/>
                <w:szCs w:val="18"/>
              </w:rPr>
              <w:t>Схемы управления поточными линиями и особенность их работы.</w:t>
            </w:r>
          </w:p>
          <w:p w:rsidR="00C5275C" w:rsidRPr="001F1E92" w:rsidRDefault="00C5275C" w:rsidP="00C5275C">
            <w:pPr>
              <w:shd w:val="clear" w:color="auto" w:fill="FFFFFF"/>
              <w:spacing w:line="240" w:lineRule="auto"/>
              <w:ind w:firstLine="284"/>
              <w:rPr>
                <w:rFonts w:ascii="Times New Roman" w:hAnsi="Times New Roman"/>
                <w:sz w:val="20"/>
                <w:szCs w:val="20"/>
              </w:rPr>
            </w:pPr>
            <w:r w:rsidRPr="001F1E92">
              <w:rPr>
                <w:rFonts w:ascii="Times New Roman" w:hAnsi="Times New Roman"/>
                <w:color w:val="000000"/>
                <w:sz w:val="18"/>
                <w:szCs w:val="18"/>
              </w:rPr>
              <w:t>Электропривод пилорам, круглопильных и деревообрабаты</w:t>
            </w:r>
            <w:r w:rsidRPr="001F1E92">
              <w:rPr>
                <w:rFonts w:ascii="Times New Roman" w:hAnsi="Times New Roman"/>
                <w:color w:val="000000"/>
                <w:sz w:val="18"/>
                <w:szCs w:val="18"/>
              </w:rPr>
              <w:softHyphen/>
              <w:t>вающих станков,  мощность электродвигателей,  схемы управле</w:t>
            </w:r>
            <w:r w:rsidRPr="001F1E92">
              <w:rPr>
                <w:rFonts w:ascii="Times New Roman" w:hAnsi="Times New Roman"/>
                <w:color w:val="000000"/>
                <w:sz w:val="18"/>
                <w:szCs w:val="18"/>
              </w:rPr>
              <w:softHyphen/>
              <w:t>ния.</w:t>
            </w:r>
          </w:p>
        </w:tc>
        <w:tc>
          <w:tcPr>
            <w:tcW w:w="1843" w:type="dxa"/>
          </w:tcPr>
          <w:p w:rsidR="00C5275C" w:rsidRPr="00C5275C" w:rsidRDefault="00C5275C"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C5275C">
              <w:rPr>
                <w:rFonts w:ascii="Times New Roman" w:hAnsi="Times New Roman"/>
                <w:b/>
                <w:bCs/>
                <w:sz w:val="20"/>
                <w:szCs w:val="20"/>
              </w:rPr>
              <w:t>28</w:t>
            </w:r>
          </w:p>
        </w:tc>
      </w:tr>
    </w:tbl>
    <w:p w:rsidR="002F1AE9" w:rsidRPr="001F1E92" w:rsidRDefault="002F1AE9" w:rsidP="002F1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
          <w:sz w:val="10"/>
          <w:szCs w:val="10"/>
        </w:rPr>
      </w:pPr>
    </w:p>
    <w:tbl>
      <w:tblPr>
        <w:tblW w:w="15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2"/>
        <w:gridCol w:w="566"/>
        <w:gridCol w:w="9725"/>
        <w:gridCol w:w="1843"/>
        <w:gridCol w:w="236"/>
      </w:tblGrid>
      <w:tr w:rsidR="00E0011D" w:rsidRPr="001F1E92" w:rsidTr="00C5275C">
        <w:trPr>
          <w:gridAfter w:val="1"/>
          <w:wAfter w:w="236" w:type="dxa"/>
        </w:trPr>
        <w:tc>
          <w:tcPr>
            <w:tcW w:w="3142" w:type="dxa"/>
          </w:tcPr>
          <w:p w:rsidR="00E0011D" w:rsidRPr="001F1E92" w:rsidRDefault="008802C9" w:rsidP="00B34CF8">
            <w:pPr>
              <w:rPr>
                <w:rFonts w:ascii="Times New Roman" w:hAnsi="Times New Roman"/>
                <w:b/>
                <w:sz w:val="20"/>
                <w:szCs w:val="20"/>
              </w:rPr>
            </w:pPr>
            <w:r w:rsidRPr="001F1E92">
              <w:rPr>
                <w:rFonts w:ascii="Times New Roman" w:hAnsi="Times New Roman"/>
                <w:b/>
                <w:sz w:val="20"/>
                <w:szCs w:val="20"/>
              </w:rPr>
              <w:t>Раздел</w:t>
            </w:r>
            <w:r w:rsidRPr="001F1E92">
              <w:rPr>
                <w:rFonts w:ascii="Times New Roman" w:hAnsi="Times New Roman"/>
                <w:b/>
                <w:sz w:val="20"/>
              </w:rPr>
              <w:t xml:space="preserve"> </w:t>
            </w:r>
            <w:r w:rsidR="00E0011D" w:rsidRPr="001F1E92">
              <w:rPr>
                <w:rFonts w:ascii="Times New Roman" w:hAnsi="Times New Roman"/>
                <w:b/>
                <w:sz w:val="20"/>
                <w:szCs w:val="20"/>
              </w:rPr>
              <w:t xml:space="preserve">МДК.01.01. </w:t>
            </w:r>
            <w:r w:rsidR="00E0011D" w:rsidRPr="001F1E92">
              <w:rPr>
                <w:rFonts w:ascii="Times New Roman" w:hAnsi="Times New Roman"/>
                <w:sz w:val="20"/>
                <w:szCs w:val="28"/>
              </w:rPr>
              <w:t>Монтаж, наладка и эксплуатация  электрооборудования сельскохозяйственных организаций. </w:t>
            </w:r>
          </w:p>
        </w:tc>
        <w:tc>
          <w:tcPr>
            <w:tcW w:w="10291" w:type="dxa"/>
            <w:gridSpan w:val="2"/>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p>
        </w:tc>
        <w:tc>
          <w:tcPr>
            <w:tcW w:w="184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1F1E92">
              <w:rPr>
                <w:rFonts w:ascii="Times New Roman" w:hAnsi="Times New Roman"/>
                <w:b/>
                <w:bCs/>
                <w:sz w:val="20"/>
                <w:szCs w:val="20"/>
              </w:rPr>
              <w:t>98</w:t>
            </w:r>
          </w:p>
        </w:tc>
      </w:tr>
      <w:tr w:rsidR="00E0011D" w:rsidRPr="001F1E92" w:rsidTr="00C5275C">
        <w:trPr>
          <w:gridAfter w:val="1"/>
          <w:wAfter w:w="236" w:type="dxa"/>
          <w:cantSplit/>
        </w:trPr>
        <w:tc>
          <w:tcPr>
            <w:tcW w:w="3142"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1F1E92">
              <w:rPr>
                <w:rFonts w:ascii="Times New Roman" w:hAnsi="Times New Roman"/>
                <w:color w:val="000000"/>
                <w:sz w:val="20"/>
              </w:rPr>
              <w:t>Тема</w:t>
            </w:r>
            <w:r w:rsidRPr="001F1E92">
              <w:rPr>
                <w:rFonts w:ascii="Times New Roman" w:hAnsi="Times New Roman"/>
                <w:noProof/>
                <w:color w:val="000000"/>
                <w:sz w:val="20"/>
              </w:rPr>
              <w:t xml:space="preserve"> 2.1 </w:t>
            </w:r>
            <w:r w:rsidRPr="001F1E92">
              <w:rPr>
                <w:rFonts w:ascii="Times New Roman" w:hAnsi="Times New Roman"/>
                <w:b/>
                <w:color w:val="000000"/>
                <w:sz w:val="20"/>
              </w:rPr>
              <w:t xml:space="preserve"> </w:t>
            </w:r>
            <w:r w:rsidRPr="001F1E92">
              <w:rPr>
                <w:rFonts w:ascii="Times New Roman" w:hAnsi="Times New Roman"/>
                <w:color w:val="000000"/>
                <w:sz w:val="20"/>
              </w:rPr>
              <w:t xml:space="preserve"> Светотехника</w:t>
            </w:r>
          </w:p>
        </w:tc>
        <w:tc>
          <w:tcPr>
            <w:tcW w:w="10291" w:type="dxa"/>
            <w:gridSpan w:val="2"/>
          </w:tcPr>
          <w:p w:rsidR="00E0011D" w:rsidRPr="001F1E92" w:rsidRDefault="00E0011D" w:rsidP="00B34CF8">
            <w:pPr>
              <w:rPr>
                <w:rFonts w:ascii="Times New Roman" w:eastAsia="Calibri" w:hAnsi="Times New Roman"/>
                <w:b/>
                <w:bCs/>
                <w:sz w:val="20"/>
                <w:szCs w:val="20"/>
              </w:rPr>
            </w:pPr>
            <w:r w:rsidRPr="001F1E92">
              <w:rPr>
                <w:rFonts w:ascii="Times New Roman" w:eastAsia="Calibri" w:hAnsi="Times New Roman"/>
                <w:b/>
                <w:bCs/>
                <w:sz w:val="20"/>
                <w:szCs w:val="20"/>
              </w:rPr>
              <w:t>Содержание</w:t>
            </w:r>
          </w:p>
        </w:tc>
        <w:tc>
          <w:tcPr>
            <w:tcW w:w="184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1F1E92">
              <w:rPr>
                <w:rFonts w:ascii="Times New Roman" w:hAnsi="Times New Roman"/>
                <w:b/>
                <w:bCs/>
                <w:sz w:val="20"/>
                <w:szCs w:val="20"/>
              </w:rPr>
              <w:t>40</w:t>
            </w: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Cs/>
                <w:sz w:val="20"/>
                <w:szCs w:val="20"/>
              </w:rPr>
            </w:pPr>
          </w:p>
        </w:tc>
        <w:tc>
          <w:tcPr>
            <w:tcW w:w="566" w:type="dxa"/>
          </w:tcPr>
          <w:p w:rsidR="00E0011D" w:rsidRPr="001F1E92" w:rsidRDefault="00E0011D" w:rsidP="00B34CF8">
            <w:pPr>
              <w:jc w:val="both"/>
              <w:rPr>
                <w:rFonts w:ascii="Times New Roman" w:eastAsia="Calibri" w:hAnsi="Times New Roman"/>
                <w:bCs/>
                <w:sz w:val="20"/>
                <w:szCs w:val="20"/>
              </w:rPr>
            </w:pPr>
            <w:r w:rsidRPr="001F1E92">
              <w:rPr>
                <w:rFonts w:ascii="Times New Roman" w:eastAsia="Calibri" w:hAnsi="Times New Roman"/>
                <w:bCs/>
                <w:sz w:val="20"/>
                <w:szCs w:val="20"/>
              </w:rPr>
              <w:t>1</w:t>
            </w:r>
          </w:p>
        </w:tc>
        <w:tc>
          <w:tcPr>
            <w:tcW w:w="9725" w:type="dxa"/>
          </w:tcPr>
          <w:p w:rsidR="00E0011D" w:rsidRPr="001F1E92" w:rsidRDefault="00E0011D" w:rsidP="00B34CF8">
            <w:pPr>
              <w:pStyle w:val="17"/>
              <w:ind w:left="0" w:firstLine="0"/>
              <w:jc w:val="left"/>
              <w:rPr>
                <w:b/>
              </w:rPr>
            </w:pPr>
            <w:r w:rsidRPr="001F1E92">
              <w:rPr>
                <w:b/>
              </w:rPr>
              <w:t>Основы  использования оптического  излучения</w:t>
            </w:r>
          </w:p>
          <w:p w:rsidR="00E0011D" w:rsidRPr="001F1E92" w:rsidRDefault="00E0011D" w:rsidP="00B34CF8">
            <w:pPr>
              <w:pStyle w:val="17"/>
              <w:tabs>
                <w:tab w:val="left" w:pos="993"/>
              </w:tabs>
              <w:ind w:left="0" w:firstLine="0"/>
              <w:jc w:val="left"/>
              <w:rPr>
                <w:rFonts w:eastAsia="Calibri"/>
                <w:bCs/>
              </w:rPr>
            </w:pPr>
            <w:r w:rsidRPr="001F1E92">
              <w:rPr>
                <w:color w:val="000000"/>
              </w:rPr>
              <w:t xml:space="preserve"> </w:t>
            </w:r>
            <w:r w:rsidRPr="001F1E92">
              <w:t>Оптическая область спектра электромагнитных колебаний. Свойства и применение оптического излучения. Основные по</w:t>
            </w:r>
            <w:r w:rsidRPr="001F1E92">
              <w:softHyphen/>
              <w:t>нятия и определения. Величины и единицы измерения эффек</w:t>
            </w:r>
            <w:r w:rsidRPr="001F1E92">
              <w:softHyphen/>
              <w:t>тивного действия оптического излучения. Приборы для измере</w:t>
            </w:r>
            <w:r w:rsidRPr="001F1E92">
              <w:softHyphen/>
              <w:t>ния оптического излучения.</w:t>
            </w:r>
          </w:p>
        </w:tc>
        <w:tc>
          <w:tcPr>
            <w:tcW w:w="1843" w:type="dxa"/>
            <w:vMerge w:val="restart"/>
          </w:tcPr>
          <w:p w:rsidR="00E0011D" w:rsidRPr="001F1E92" w:rsidRDefault="00E0011D" w:rsidP="00B34CF8">
            <w:pPr>
              <w:jc w:val="center"/>
              <w:rPr>
                <w:rFonts w:ascii="Times New Roman" w:hAnsi="Times New Roman"/>
                <w:bCs/>
                <w:sz w:val="20"/>
                <w:szCs w:val="20"/>
              </w:rPr>
            </w:pPr>
            <w:r w:rsidRPr="001F1E92">
              <w:rPr>
                <w:rFonts w:ascii="Times New Roman" w:hAnsi="Times New Roman"/>
                <w:bCs/>
                <w:sz w:val="20"/>
                <w:szCs w:val="20"/>
              </w:rPr>
              <w:t>30</w:t>
            </w: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Cs/>
                <w:sz w:val="20"/>
                <w:szCs w:val="20"/>
              </w:rPr>
            </w:pPr>
          </w:p>
        </w:tc>
        <w:tc>
          <w:tcPr>
            <w:tcW w:w="566" w:type="dxa"/>
          </w:tcPr>
          <w:p w:rsidR="00E0011D" w:rsidRPr="001F1E92" w:rsidRDefault="00E0011D" w:rsidP="00B34CF8">
            <w:pPr>
              <w:jc w:val="both"/>
              <w:rPr>
                <w:rFonts w:ascii="Times New Roman" w:eastAsia="Calibri" w:hAnsi="Times New Roman"/>
                <w:bCs/>
                <w:sz w:val="20"/>
                <w:szCs w:val="20"/>
              </w:rPr>
            </w:pPr>
            <w:r w:rsidRPr="001F1E92">
              <w:rPr>
                <w:rFonts w:ascii="Times New Roman" w:eastAsia="Calibri" w:hAnsi="Times New Roman"/>
                <w:bCs/>
                <w:sz w:val="20"/>
                <w:szCs w:val="20"/>
              </w:rPr>
              <w:t>2</w:t>
            </w:r>
          </w:p>
        </w:tc>
        <w:tc>
          <w:tcPr>
            <w:tcW w:w="9725" w:type="dxa"/>
          </w:tcPr>
          <w:p w:rsidR="00E0011D" w:rsidRPr="001F1E92" w:rsidRDefault="00E0011D" w:rsidP="00B34CF8">
            <w:pPr>
              <w:pStyle w:val="17"/>
              <w:ind w:left="0" w:firstLine="0"/>
              <w:jc w:val="left"/>
              <w:rPr>
                <w:b/>
                <w:color w:val="000000"/>
              </w:rPr>
            </w:pPr>
            <w:r w:rsidRPr="001F1E92">
              <w:rPr>
                <w:b/>
              </w:rPr>
              <w:t>Электрические  источники  оптического  излучения</w:t>
            </w:r>
          </w:p>
          <w:p w:rsidR="00E0011D" w:rsidRPr="001F1E92" w:rsidRDefault="00E0011D" w:rsidP="00B34CF8">
            <w:pPr>
              <w:pStyle w:val="17"/>
              <w:ind w:left="0" w:firstLine="0"/>
              <w:jc w:val="left"/>
              <w:rPr>
                <w:rFonts w:eastAsia="Calibri"/>
                <w:bCs/>
              </w:rPr>
            </w:pPr>
            <w:r w:rsidRPr="001F1E92">
              <w:t>Классификация электрических источников оптического из</w:t>
            </w:r>
            <w:r w:rsidRPr="001F1E92">
              <w:softHyphen/>
              <w:t>лучения. Лампы накаливания и газоразрядные лампы высоко</w:t>
            </w:r>
            <w:r w:rsidRPr="001F1E92">
              <w:softHyphen/>
              <w:t>го и низкого давления, их электрические, светотехнические и эксплуатационные характеристики, сравнительные технико-экономические показатели. Схемы включения в сеть газораз</w:t>
            </w:r>
            <w:r w:rsidRPr="001F1E92">
              <w:softHyphen/>
              <w:t>рядных источников видимого излучения. Источники ультра</w:t>
            </w:r>
            <w:r w:rsidRPr="001F1E92">
              <w:softHyphen/>
              <w:t>фиолетового и инфракрасного, излучения, схемы включения в сеть. Схемы включения в сеть газораз</w:t>
            </w:r>
            <w:r w:rsidRPr="001F1E92">
              <w:softHyphen/>
              <w:t>рядных источников видимого излучения высокого давления. Пускорегулирующая аппаратура газоразрядных ламп.</w:t>
            </w:r>
          </w:p>
        </w:tc>
        <w:tc>
          <w:tcPr>
            <w:tcW w:w="1843" w:type="dxa"/>
            <w:vMerge/>
          </w:tcPr>
          <w:p w:rsidR="00E0011D" w:rsidRPr="001F1E92" w:rsidRDefault="00E0011D" w:rsidP="00B34CF8">
            <w:pPr>
              <w:jc w:val="center"/>
              <w:rPr>
                <w:rFonts w:ascii="Times New Roman" w:eastAsia="Calibri"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3</w:t>
            </w:r>
          </w:p>
        </w:tc>
        <w:tc>
          <w:tcPr>
            <w:tcW w:w="9725" w:type="dxa"/>
          </w:tcPr>
          <w:p w:rsidR="00E0011D" w:rsidRPr="001F1E92" w:rsidRDefault="00E0011D" w:rsidP="00B34CF8">
            <w:pPr>
              <w:pStyle w:val="17"/>
              <w:ind w:left="0" w:firstLine="0"/>
              <w:jc w:val="left"/>
              <w:rPr>
                <w:color w:val="000000"/>
              </w:rPr>
            </w:pPr>
            <w:r w:rsidRPr="001F1E92">
              <w:rPr>
                <w:b/>
              </w:rPr>
              <w:t>Установки  для  электрического  освещения</w:t>
            </w:r>
          </w:p>
          <w:p w:rsidR="00E0011D" w:rsidRPr="001F1E92" w:rsidRDefault="00E0011D" w:rsidP="00B34CF8">
            <w:pPr>
              <w:pStyle w:val="17"/>
              <w:ind w:left="0" w:firstLine="0"/>
              <w:jc w:val="left"/>
            </w:pPr>
            <w:r w:rsidRPr="001F1E92">
              <w:t xml:space="preserve">Осветительные приборы. Светильники. Прожекторы. </w:t>
            </w:r>
            <w:proofErr w:type="spellStart"/>
            <w:r w:rsidRPr="001F1E92">
              <w:t>Све</w:t>
            </w:r>
            <w:r w:rsidRPr="001F1E92">
              <w:softHyphen/>
              <w:t>товоды</w:t>
            </w:r>
            <w:proofErr w:type="spellEnd"/>
            <w:r w:rsidRPr="001F1E92">
              <w:t>. Проектирование осветительных установок. Системы и виды освещения. Нормируемая освещенность и коэффициент запаса. Размещение светильников в освещаемом пространстве. Методы расчета электрического освещения. Автоматизация и централизация управления производственными осветительны</w:t>
            </w:r>
            <w:r w:rsidRPr="001F1E92">
              <w:softHyphen/>
              <w:t>ми установками.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4</w:t>
            </w:r>
          </w:p>
        </w:tc>
        <w:tc>
          <w:tcPr>
            <w:tcW w:w="9725" w:type="dxa"/>
          </w:tcPr>
          <w:p w:rsidR="00E0011D" w:rsidRPr="001F1E92" w:rsidRDefault="00E0011D" w:rsidP="00B34CF8">
            <w:pPr>
              <w:pStyle w:val="17"/>
              <w:ind w:left="0" w:firstLine="0"/>
              <w:jc w:val="left"/>
              <w:rPr>
                <w:color w:val="000000"/>
              </w:rPr>
            </w:pPr>
            <w:r w:rsidRPr="001F1E92">
              <w:rPr>
                <w:b/>
              </w:rPr>
              <w:t>Установки  для  облучения  растений</w:t>
            </w:r>
          </w:p>
          <w:p w:rsidR="00E0011D" w:rsidRPr="001F1E92" w:rsidRDefault="00E0011D" w:rsidP="00B34CF8">
            <w:pPr>
              <w:pStyle w:val="17"/>
              <w:ind w:left="0" w:firstLine="0"/>
              <w:jc w:val="left"/>
            </w:pPr>
            <w:r w:rsidRPr="001F1E92">
              <w:t xml:space="preserve">Установки для облучения растений в условиях защищенного грунта. Облучение растений в парниках и теплицах. Тепличные облучатели. Расчет </w:t>
            </w:r>
            <w:proofErr w:type="spellStart"/>
            <w:r w:rsidRPr="001F1E92">
              <w:t>облучательных</w:t>
            </w:r>
            <w:proofErr w:type="spellEnd"/>
            <w:r w:rsidRPr="001F1E92">
              <w:t xml:space="preserve"> установок с точечными и линейными излучателями. Автоматизация установок искусст</w:t>
            </w:r>
            <w:r w:rsidRPr="001F1E92">
              <w:softHyphen/>
              <w:t>венного облучения в условиях защищенного грунта.</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5</w:t>
            </w:r>
          </w:p>
        </w:tc>
        <w:tc>
          <w:tcPr>
            <w:tcW w:w="9725" w:type="dxa"/>
          </w:tcPr>
          <w:p w:rsidR="00E0011D" w:rsidRPr="001F1E92" w:rsidRDefault="00E0011D" w:rsidP="00B34CF8">
            <w:pPr>
              <w:pStyle w:val="17"/>
              <w:ind w:left="0" w:firstLine="0"/>
              <w:jc w:val="left"/>
              <w:rPr>
                <w:b/>
                <w:color w:val="000000"/>
              </w:rPr>
            </w:pPr>
            <w:r w:rsidRPr="001F1E92">
              <w:rPr>
                <w:b/>
              </w:rPr>
              <w:t>Установки  для  ультрафиолетового  облучения</w:t>
            </w:r>
          </w:p>
          <w:p w:rsidR="00E0011D" w:rsidRPr="001F1E92" w:rsidRDefault="00E0011D" w:rsidP="00B34CF8">
            <w:pPr>
              <w:pStyle w:val="17"/>
              <w:ind w:left="0" w:firstLine="0"/>
              <w:jc w:val="left"/>
            </w:pPr>
            <w:r w:rsidRPr="001F1E92">
              <w:t>Установки ультрафиолетового облучения. Виды и назначение установок ультрафиолетового облуче</w:t>
            </w:r>
            <w:r w:rsidRPr="001F1E92">
              <w:softHyphen/>
              <w:t>ния животных и птицы. Методика расчета стационарных и подвижных установок. Автоматизация установок ультрафио</w:t>
            </w:r>
            <w:r w:rsidRPr="001F1E92">
              <w:softHyphen/>
              <w:t>летового облучения. Применение бактерицидных лучей и люминесцентного ана</w:t>
            </w:r>
            <w:r w:rsidRPr="001F1E92">
              <w:softHyphen/>
              <w:t>лиза в сельскохозяйственном производстве. Экономическая эффективность ультрафиолетового облуче</w:t>
            </w:r>
            <w:r w:rsidRPr="001F1E92">
              <w:softHyphen/>
              <w:t>ния животных и птицы.</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6</w:t>
            </w:r>
          </w:p>
        </w:tc>
        <w:tc>
          <w:tcPr>
            <w:tcW w:w="9725" w:type="dxa"/>
          </w:tcPr>
          <w:p w:rsidR="00E0011D" w:rsidRPr="001F1E92" w:rsidRDefault="00E0011D" w:rsidP="00B34CF8">
            <w:pPr>
              <w:pStyle w:val="17"/>
              <w:ind w:left="0" w:firstLine="0"/>
              <w:jc w:val="left"/>
              <w:rPr>
                <w:color w:val="000000"/>
              </w:rPr>
            </w:pPr>
            <w:r w:rsidRPr="001F1E92">
              <w:rPr>
                <w:b/>
              </w:rPr>
              <w:t>Установки  для  инфракрасного  облучения</w:t>
            </w:r>
          </w:p>
          <w:p w:rsidR="00E0011D" w:rsidRPr="001F1E92" w:rsidRDefault="00E0011D" w:rsidP="00B34CF8">
            <w:pPr>
              <w:pStyle w:val="17"/>
              <w:ind w:left="0" w:firstLine="0"/>
              <w:jc w:val="left"/>
              <w:rPr>
                <w:b/>
              </w:rPr>
            </w:pPr>
            <w:r w:rsidRPr="001F1E92">
              <w:t>Установки инфракрасного обогрева. Облучатели и установки для инфракрасного обогрева мо</w:t>
            </w:r>
            <w:r w:rsidRPr="001F1E92">
              <w:softHyphen/>
              <w:t>лодняка животных и птицы. Преимущества и недостатки «свет</w:t>
            </w:r>
            <w:r w:rsidRPr="001F1E92">
              <w:softHyphen/>
              <w:t>лых» и «темных» излучателей. Расчет инфракрасных облучателей. Автоматизация установок. Экономическая эффективность инфракрасного обогрева животных и птицы.</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10291" w:type="dxa"/>
            <w:gridSpan w:val="2"/>
          </w:tcPr>
          <w:p w:rsidR="00E0011D" w:rsidRPr="001F1E92" w:rsidRDefault="00E0011D" w:rsidP="00B34CF8">
            <w:pPr>
              <w:pStyle w:val="17"/>
              <w:ind w:left="0" w:firstLine="0"/>
              <w:jc w:val="left"/>
              <w:rPr>
                <w:b/>
              </w:rPr>
            </w:pPr>
            <w:r w:rsidRPr="001F1E92">
              <w:rPr>
                <w:b/>
              </w:rPr>
              <w:t>Лабораторные работы</w:t>
            </w:r>
          </w:p>
        </w:tc>
        <w:tc>
          <w:tcPr>
            <w:tcW w:w="184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10</w:t>
            </w: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1</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Изучение схем включения люминесцентных  ламп</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2</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Сравнение характеристик работы различных источников света.</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3</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Изучение схем управления  у</w:t>
            </w:r>
            <w:r w:rsidRPr="001F1E92">
              <w:t xml:space="preserve">становок  </w:t>
            </w:r>
            <w:proofErr w:type="gramStart"/>
            <w:r w:rsidRPr="001F1E92">
              <w:t>для</w:t>
            </w:r>
            <w:proofErr w:type="gramEnd"/>
            <w:r w:rsidRPr="001F1E92">
              <w:t xml:space="preserve"> </w:t>
            </w:r>
            <w:proofErr w:type="gramStart"/>
            <w:r w:rsidRPr="001F1E92">
              <w:t>ИК</w:t>
            </w:r>
            <w:proofErr w:type="gramEnd"/>
            <w:r w:rsidRPr="001F1E92">
              <w:t xml:space="preserve">  и УФ облучения</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10291" w:type="dxa"/>
            <w:gridSpan w:val="2"/>
          </w:tcPr>
          <w:p w:rsidR="00E0011D" w:rsidRPr="001F1E92" w:rsidRDefault="00E0011D" w:rsidP="00B34CF8">
            <w:pPr>
              <w:pStyle w:val="17"/>
              <w:ind w:left="0" w:firstLine="0"/>
              <w:jc w:val="left"/>
            </w:pPr>
            <w:r w:rsidRPr="001F1E92">
              <w:rPr>
                <w:b/>
                <w:color w:val="000000"/>
              </w:rPr>
              <w:t>Практическое занятие</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1</w:t>
            </w:r>
          </w:p>
        </w:tc>
        <w:tc>
          <w:tcPr>
            <w:tcW w:w="9725" w:type="dxa"/>
          </w:tcPr>
          <w:p w:rsidR="00E0011D" w:rsidRPr="001F1E92" w:rsidRDefault="00E0011D" w:rsidP="00B34CF8">
            <w:pPr>
              <w:pStyle w:val="17"/>
              <w:ind w:left="0" w:firstLine="0"/>
              <w:jc w:val="left"/>
            </w:pPr>
            <w:r w:rsidRPr="001F1E92">
              <w:t>Расчет осветительных установок методом коэффициента использования светового потока.</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rPr>
                <w:rFonts w:ascii="Times New Roman" w:hAnsi="Times New Roman"/>
                <w:sz w:val="20"/>
                <w:szCs w:val="20"/>
              </w:rPr>
            </w:pPr>
            <w:r w:rsidRPr="001F1E92">
              <w:rPr>
                <w:rFonts w:ascii="Times New Roman" w:hAnsi="Times New Roman"/>
                <w:sz w:val="20"/>
                <w:szCs w:val="20"/>
              </w:rPr>
              <w:t>2</w:t>
            </w:r>
          </w:p>
        </w:tc>
        <w:tc>
          <w:tcPr>
            <w:tcW w:w="9725" w:type="dxa"/>
          </w:tcPr>
          <w:p w:rsidR="00E0011D" w:rsidRPr="001F1E92" w:rsidRDefault="00E0011D" w:rsidP="00B34CF8">
            <w:pPr>
              <w:pStyle w:val="17"/>
              <w:ind w:left="0" w:firstLine="0"/>
              <w:jc w:val="left"/>
              <w:rPr>
                <w:b/>
                <w:color w:val="000000"/>
              </w:rPr>
            </w:pPr>
            <w:r w:rsidRPr="001F1E92">
              <w:t>Расчет осветительных установок точечным методом для светящихся линий.</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BC346D" w:rsidRPr="001F1E92" w:rsidTr="00C5275C">
        <w:trPr>
          <w:gridAfter w:val="1"/>
          <w:wAfter w:w="236" w:type="dxa"/>
          <w:cantSplit/>
        </w:trPr>
        <w:tc>
          <w:tcPr>
            <w:tcW w:w="3142" w:type="dxa"/>
          </w:tcPr>
          <w:p w:rsidR="00BC346D" w:rsidRPr="001F1E92" w:rsidRDefault="00BC346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BC346D" w:rsidRPr="001F1E92" w:rsidRDefault="00BC346D" w:rsidP="00B34CF8">
            <w:pPr>
              <w:rPr>
                <w:rFonts w:ascii="Times New Roman" w:hAnsi="Times New Roman"/>
                <w:sz w:val="20"/>
                <w:szCs w:val="20"/>
              </w:rPr>
            </w:pPr>
          </w:p>
        </w:tc>
        <w:tc>
          <w:tcPr>
            <w:tcW w:w="9725" w:type="dxa"/>
          </w:tcPr>
          <w:p w:rsidR="00BC346D" w:rsidRDefault="00BC346D" w:rsidP="00BC346D">
            <w:pPr>
              <w:tabs>
                <w:tab w:val="num" w:pos="360"/>
              </w:tabs>
              <w:spacing w:after="0" w:line="240" w:lineRule="auto"/>
              <w:rPr>
                <w:rFonts w:ascii="Times New Roman" w:hAnsi="Times New Roman"/>
                <w:color w:val="000000"/>
                <w:sz w:val="18"/>
                <w:szCs w:val="18"/>
              </w:rPr>
            </w:pPr>
            <w:r>
              <w:rPr>
                <w:rFonts w:ascii="Times New Roman" w:eastAsia="Calibri" w:hAnsi="Times New Roman"/>
                <w:b/>
                <w:bCs/>
                <w:sz w:val="18"/>
                <w:szCs w:val="18"/>
              </w:rPr>
              <w:t>Т</w:t>
            </w:r>
            <w:r w:rsidRPr="001F1E92">
              <w:rPr>
                <w:rFonts w:ascii="Times New Roman" w:eastAsia="Calibri" w:hAnsi="Times New Roman"/>
                <w:b/>
                <w:bCs/>
                <w:sz w:val="18"/>
                <w:szCs w:val="18"/>
              </w:rPr>
              <w:t>ематика внеаудиторной самостоятельной работы</w:t>
            </w:r>
          </w:p>
          <w:p w:rsidR="00BC346D" w:rsidRPr="001F1E92" w:rsidRDefault="00BC346D" w:rsidP="00BC346D">
            <w:pPr>
              <w:pStyle w:val="a3"/>
              <w:numPr>
                <w:ilvl w:val="0"/>
                <w:numId w:val="33"/>
              </w:numPr>
              <w:rPr>
                <w:sz w:val="18"/>
                <w:szCs w:val="18"/>
              </w:rPr>
            </w:pPr>
            <w:r w:rsidRPr="001F1E92">
              <w:rPr>
                <w:sz w:val="18"/>
                <w:szCs w:val="18"/>
              </w:rPr>
              <w:t xml:space="preserve">Свойства и применение оптического излучения. </w:t>
            </w:r>
          </w:p>
          <w:p w:rsidR="00BC346D" w:rsidRPr="001F1E92" w:rsidRDefault="00BC346D" w:rsidP="00BC346D">
            <w:pPr>
              <w:pStyle w:val="a3"/>
              <w:numPr>
                <w:ilvl w:val="0"/>
                <w:numId w:val="33"/>
              </w:numPr>
              <w:rPr>
                <w:sz w:val="18"/>
                <w:szCs w:val="18"/>
              </w:rPr>
            </w:pPr>
            <w:r w:rsidRPr="001F1E92">
              <w:rPr>
                <w:sz w:val="18"/>
                <w:szCs w:val="18"/>
              </w:rPr>
              <w:t>Схемы включения в сеть газораз</w:t>
            </w:r>
            <w:r w:rsidRPr="001F1E92">
              <w:rPr>
                <w:sz w:val="18"/>
                <w:szCs w:val="18"/>
              </w:rPr>
              <w:softHyphen/>
              <w:t xml:space="preserve">рядных источников видимого излучения высокого давления. </w:t>
            </w:r>
          </w:p>
          <w:p w:rsidR="00BC346D" w:rsidRPr="001F1E92" w:rsidRDefault="00BC346D" w:rsidP="00BC346D">
            <w:pPr>
              <w:pStyle w:val="a3"/>
              <w:numPr>
                <w:ilvl w:val="0"/>
                <w:numId w:val="33"/>
              </w:numPr>
              <w:rPr>
                <w:sz w:val="18"/>
                <w:szCs w:val="18"/>
              </w:rPr>
            </w:pPr>
            <w:r w:rsidRPr="001F1E92">
              <w:rPr>
                <w:sz w:val="18"/>
                <w:szCs w:val="18"/>
              </w:rPr>
              <w:t xml:space="preserve">Пускорегулирующая аппаратура газоразрядных ламп. </w:t>
            </w:r>
          </w:p>
          <w:p w:rsidR="00BC346D" w:rsidRPr="001F1E92" w:rsidRDefault="00BC346D" w:rsidP="00BC346D">
            <w:pPr>
              <w:pStyle w:val="a3"/>
              <w:numPr>
                <w:ilvl w:val="0"/>
                <w:numId w:val="33"/>
              </w:numPr>
              <w:rPr>
                <w:sz w:val="18"/>
                <w:szCs w:val="18"/>
              </w:rPr>
            </w:pPr>
            <w:r w:rsidRPr="001F1E92">
              <w:rPr>
                <w:sz w:val="18"/>
                <w:szCs w:val="18"/>
              </w:rPr>
              <w:t>Автоматизация и централизация управления производственными осветительны</w:t>
            </w:r>
            <w:r w:rsidRPr="001F1E92">
              <w:rPr>
                <w:sz w:val="18"/>
                <w:szCs w:val="18"/>
              </w:rPr>
              <w:softHyphen/>
              <w:t xml:space="preserve">ми установками. </w:t>
            </w:r>
          </w:p>
          <w:p w:rsidR="00BC346D" w:rsidRPr="001F1E92" w:rsidRDefault="00BC346D" w:rsidP="00BC346D">
            <w:pPr>
              <w:pStyle w:val="a3"/>
              <w:numPr>
                <w:ilvl w:val="0"/>
                <w:numId w:val="33"/>
              </w:numPr>
              <w:rPr>
                <w:sz w:val="18"/>
                <w:szCs w:val="18"/>
              </w:rPr>
            </w:pPr>
            <w:r w:rsidRPr="001F1E92">
              <w:rPr>
                <w:sz w:val="18"/>
                <w:szCs w:val="18"/>
              </w:rPr>
              <w:t xml:space="preserve">Вспомогательные методы расчета осветительных установок. </w:t>
            </w:r>
          </w:p>
          <w:p w:rsidR="00BC346D" w:rsidRPr="001F1E92" w:rsidRDefault="00BC346D" w:rsidP="00BC346D">
            <w:pPr>
              <w:pStyle w:val="a3"/>
              <w:numPr>
                <w:ilvl w:val="0"/>
                <w:numId w:val="33"/>
              </w:numPr>
              <w:rPr>
                <w:sz w:val="18"/>
                <w:szCs w:val="18"/>
              </w:rPr>
            </w:pPr>
            <w:r w:rsidRPr="001F1E92">
              <w:rPr>
                <w:sz w:val="18"/>
                <w:szCs w:val="18"/>
              </w:rPr>
              <w:t xml:space="preserve">Индукционный нагрев. </w:t>
            </w:r>
          </w:p>
          <w:p w:rsidR="00BC346D" w:rsidRPr="001F1E92" w:rsidRDefault="00BC346D" w:rsidP="00BC346D">
            <w:pPr>
              <w:pStyle w:val="a3"/>
              <w:numPr>
                <w:ilvl w:val="0"/>
                <w:numId w:val="33"/>
              </w:numPr>
              <w:rPr>
                <w:sz w:val="18"/>
                <w:szCs w:val="18"/>
              </w:rPr>
            </w:pPr>
            <w:r w:rsidRPr="001F1E92">
              <w:rPr>
                <w:sz w:val="18"/>
                <w:szCs w:val="18"/>
              </w:rPr>
              <w:t>Физические основы индукционного нагрева.</w:t>
            </w:r>
          </w:p>
          <w:p w:rsidR="00BC346D" w:rsidRPr="001F1E92" w:rsidRDefault="00BC346D" w:rsidP="00BC346D">
            <w:pPr>
              <w:pStyle w:val="a3"/>
              <w:numPr>
                <w:ilvl w:val="0"/>
                <w:numId w:val="33"/>
              </w:numPr>
              <w:rPr>
                <w:sz w:val="18"/>
                <w:szCs w:val="18"/>
              </w:rPr>
            </w:pPr>
            <w:r w:rsidRPr="001F1E92">
              <w:rPr>
                <w:sz w:val="18"/>
                <w:szCs w:val="18"/>
              </w:rPr>
              <w:t xml:space="preserve">Глубина проникновения токов в металл. </w:t>
            </w:r>
          </w:p>
          <w:p w:rsidR="00BC346D" w:rsidRPr="001F1E92" w:rsidRDefault="00BC346D" w:rsidP="00BC346D">
            <w:pPr>
              <w:pStyle w:val="a3"/>
              <w:numPr>
                <w:ilvl w:val="0"/>
                <w:numId w:val="33"/>
              </w:numPr>
              <w:rPr>
                <w:sz w:val="18"/>
                <w:szCs w:val="18"/>
              </w:rPr>
            </w:pPr>
            <w:r w:rsidRPr="001F1E92">
              <w:rPr>
                <w:sz w:val="18"/>
                <w:szCs w:val="18"/>
              </w:rPr>
              <w:t xml:space="preserve">Удельная поверхностная мощность. </w:t>
            </w:r>
          </w:p>
          <w:p w:rsidR="00BC346D" w:rsidRPr="001F1E92" w:rsidRDefault="00BC346D" w:rsidP="00B34CF8">
            <w:pPr>
              <w:pStyle w:val="17"/>
              <w:ind w:left="0" w:firstLine="0"/>
              <w:jc w:val="left"/>
            </w:pPr>
          </w:p>
        </w:tc>
        <w:tc>
          <w:tcPr>
            <w:tcW w:w="1843" w:type="dxa"/>
          </w:tcPr>
          <w:p w:rsidR="00BC346D" w:rsidRPr="00BC346D" w:rsidRDefault="00BC346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BC346D">
              <w:rPr>
                <w:rFonts w:ascii="Times New Roman" w:hAnsi="Times New Roman"/>
                <w:b/>
                <w:bCs/>
                <w:sz w:val="20"/>
                <w:szCs w:val="20"/>
              </w:rPr>
              <w:t>20</w:t>
            </w:r>
          </w:p>
        </w:tc>
      </w:tr>
      <w:tr w:rsidR="00E0011D" w:rsidRPr="001F1E92" w:rsidTr="00C5275C">
        <w:trPr>
          <w:gridAfter w:val="1"/>
          <w:wAfter w:w="236" w:type="dxa"/>
          <w:cantSplit/>
          <w:trHeight w:val="123"/>
        </w:trPr>
        <w:tc>
          <w:tcPr>
            <w:tcW w:w="3142"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color w:val="000000"/>
                <w:sz w:val="20"/>
              </w:rPr>
              <w:t>Тема</w:t>
            </w:r>
            <w:r w:rsidRPr="001F1E92">
              <w:rPr>
                <w:rFonts w:ascii="Times New Roman" w:hAnsi="Times New Roman"/>
                <w:noProof/>
                <w:color w:val="000000"/>
                <w:sz w:val="20"/>
              </w:rPr>
              <w:t xml:space="preserve"> 2.2 </w:t>
            </w:r>
            <w:r w:rsidRPr="001F1E92">
              <w:rPr>
                <w:rFonts w:ascii="Times New Roman" w:hAnsi="Times New Roman"/>
                <w:b/>
                <w:color w:val="000000"/>
                <w:sz w:val="20"/>
              </w:rPr>
              <w:t xml:space="preserve"> </w:t>
            </w:r>
            <w:r w:rsidRPr="001F1E92">
              <w:rPr>
                <w:rFonts w:ascii="Times New Roman" w:hAnsi="Times New Roman"/>
                <w:color w:val="000000"/>
                <w:sz w:val="20"/>
              </w:rPr>
              <w:t xml:space="preserve"> </w:t>
            </w:r>
            <w:proofErr w:type="spellStart"/>
            <w:r w:rsidRPr="001F1E92">
              <w:rPr>
                <w:rFonts w:ascii="Times New Roman" w:hAnsi="Times New Roman"/>
                <w:color w:val="000000"/>
                <w:sz w:val="20"/>
              </w:rPr>
              <w:t>Электронагрев</w:t>
            </w:r>
            <w:proofErr w:type="spellEnd"/>
            <w:r w:rsidRPr="001F1E92">
              <w:rPr>
                <w:rFonts w:ascii="Times New Roman" w:hAnsi="Times New Roman"/>
                <w:color w:val="000000"/>
                <w:sz w:val="20"/>
              </w:rPr>
              <w:t xml:space="preserve"> и </w:t>
            </w:r>
            <w:proofErr w:type="spellStart"/>
            <w:r w:rsidRPr="001F1E92">
              <w:rPr>
                <w:rFonts w:ascii="Times New Roman" w:hAnsi="Times New Roman"/>
                <w:color w:val="000000"/>
                <w:sz w:val="20"/>
              </w:rPr>
              <w:t>электротехнология</w:t>
            </w:r>
            <w:proofErr w:type="spellEnd"/>
          </w:p>
        </w:tc>
        <w:tc>
          <w:tcPr>
            <w:tcW w:w="10291" w:type="dxa"/>
            <w:gridSpan w:val="2"/>
          </w:tcPr>
          <w:p w:rsidR="00E0011D" w:rsidRPr="001F1E92" w:rsidRDefault="00E0011D" w:rsidP="00B34CF8">
            <w:pPr>
              <w:pStyle w:val="17"/>
              <w:ind w:left="0" w:firstLine="0"/>
              <w:jc w:val="left"/>
              <w:rPr>
                <w:b/>
              </w:rPr>
            </w:pPr>
            <w:r w:rsidRPr="001F1E92">
              <w:rPr>
                <w:b/>
              </w:rPr>
              <w:t>Содержание</w:t>
            </w:r>
          </w:p>
        </w:tc>
        <w:tc>
          <w:tcPr>
            <w:tcW w:w="1843"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58</w:t>
            </w:r>
          </w:p>
        </w:tc>
      </w:tr>
      <w:tr w:rsidR="00E0011D" w:rsidRPr="001F1E92" w:rsidTr="00C5275C">
        <w:trPr>
          <w:gridAfter w:val="1"/>
          <w:wAfter w:w="236" w:type="dxa"/>
          <w:cantSplit/>
          <w:trHeight w:val="5391"/>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rPr>
            </w:pPr>
          </w:p>
        </w:tc>
        <w:tc>
          <w:tcPr>
            <w:tcW w:w="566" w:type="dxa"/>
          </w:tcPr>
          <w:p w:rsidR="00E0011D" w:rsidRPr="001F1E92" w:rsidRDefault="00E0011D" w:rsidP="00B34CF8">
            <w:pPr>
              <w:pStyle w:val="aa"/>
            </w:pPr>
            <w:r w:rsidRPr="001F1E92">
              <w:t>1</w:t>
            </w:r>
          </w:p>
        </w:tc>
        <w:tc>
          <w:tcPr>
            <w:tcW w:w="9725" w:type="dxa"/>
          </w:tcPr>
          <w:p w:rsidR="00E0011D" w:rsidRPr="001F1E92" w:rsidRDefault="00E0011D" w:rsidP="00B34CF8">
            <w:pPr>
              <w:pStyle w:val="17"/>
              <w:ind w:left="0" w:firstLine="0"/>
              <w:jc w:val="left"/>
            </w:pPr>
            <w:r w:rsidRPr="001F1E92">
              <w:rPr>
                <w:b/>
              </w:rPr>
              <w:t>Основы  электротермии</w:t>
            </w:r>
            <w:r w:rsidRPr="001F1E92">
              <w:t xml:space="preserve"> </w:t>
            </w:r>
          </w:p>
          <w:p w:rsidR="00E0011D" w:rsidRPr="001F1E92" w:rsidRDefault="00E0011D" w:rsidP="00B34CF8">
            <w:pPr>
              <w:pStyle w:val="17"/>
              <w:ind w:left="0" w:firstLine="0"/>
              <w:jc w:val="left"/>
              <w:rPr>
                <w:b/>
              </w:rPr>
            </w:pPr>
            <w:r w:rsidRPr="001F1E92">
              <w:t>Роль тепловой энергии в получении сельскохозяйственной продукции и ремонтном производстве. Технико-экономическое обоснование применения электро</w:t>
            </w:r>
            <w:r w:rsidRPr="001F1E92">
              <w:softHyphen/>
              <w:t xml:space="preserve">энергии </w:t>
            </w:r>
            <w:proofErr w:type="gramStart"/>
            <w:r w:rsidRPr="001F1E92">
              <w:t>в</w:t>
            </w:r>
            <w:proofErr w:type="gramEnd"/>
            <w:r w:rsidRPr="001F1E92">
              <w:t xml:space="preserve"> тепловых и технологических процессам по методу приведенных затрат. Понятие о коэффициенте использования энергоресурсов. Экономия энергоресурсов. Эффективность применения электроэнергии в тепловых процессах. Общие принципы преобразования электрической энергии в </w:t>
            </w:r>
            <w:proofErr w:type="gramStart"/>
            <w:r w:rsidRPr="001F1E92">
              <w:t>тепловую</w:t>
            </w:r>
            <w:proofErr w:type="gramEnd"/>
            <w:r w:rsidRPr="001F1E92">
              <w:t>. Схема прямого и косвенного преобразования. Способы электрического нагрева. Классификация электро</w:t>
            </w:r>
            <w:r w:rsidRPr="001F1E92">
              <w:softHyphen/>
              <w:t xml:space="preserve">нагревательных установок (ЭНУ). Тепловой и электрический расчет ЭНУ. Основные конструктивные размеры, принципы расчета тепловой изоляции. </w:t>
            </w:r>
            <w:proofErr w:type="spellStart"/>
            <w:r w:rsidRPr="001F1E92">
              <w:t>Электронагрев</w:t>
            </w:r>
            <w:proofErr w:type="spellEnd"/>
            <w:r w:rsidRPr="001F1E92">
              <w:t xml:space="preserve"> сопротивлением, физические основы и спо</w:t>
            </w:r>
            <w:r w:rsidRPr="001F1E92">
              <w:softHyphen/>
              <w:t xml:space="preserve">собы нагрева сопротивлением. </w:t>
            </w:r>
            <w:proofErr w:type="gramStart"/>
            <w:r w:rsidRPr="001F1E92">
              <w:t>Прямой</w:t>
            </w:r>
            <w:proofErr w:type="gramEnd"/>
            <w:r w:rsidRPr="001F1E92">
              <w:t xml:space="preserve"> </w:t>
            </w:r>
            <w:proofErr w:type="spellStart"/>
            <w:r w:rsidRPr="001F1E92">
              <w:t>электронагрев</w:t>
            </w:r>
            <w:proofErr w:type="spellEnd"/>
            <w:r w:rsidRPr="001F1E92">
              <w:t xml:space="preserve"> сопро</w:t>
            </w:r>
            <w:r w:rsidRPr="001F1E92">
              <w:softHyphen/>
              <w:t xml:space="preserve">тивлением. </w:t>
            </w:r>
            <w:proofErr w:type="spellStart"/>
            <w:r w:rsidRPr="001F1E92">
              <w:t>Электроконтактный</w:t>
            </w:r>
            <w:proofErr w:type="spellEnd"/>
            <w:r w:rsidRPr="001F1E92">
              <w:t xml:space="preserve"> нагрев, электродный нагрев, расчет электродных систем. </w:t>
            </w:r>
            <w:proofErr w:type="gramStart"/>
            <w:r w:rsidRPr="001F1E92">
              <w:t>Косвенный</w:t>
            </w:r>
            <w:proofErr w:type="gramEnd"/>
            <w:r w:rsidRPr="001F1E92">
              <w:t xml:space="preserve"> </w:t>
            </w:r>
            <w:proofErr w:type="spellStart"/>
            <w:r w:rsidRPr="001F1E92">
              <w:t>электронагрев</w:t>
            </w:r>
            <w:proofErr w:type="spellEnd"/>
            <w:r w:rsidRPr="001F1E92">
              <w:t xml:space="preserve"> сопро</w:t>
            </w:r>
            <w:r w:rsidRPr="001F1E92">
              <w:softHyphen/>
              <w:t>тивлением. Электрические нагреватели сопротивлением (резистивные нагреватели). Материалы для нагревателей сопро</w:t>
            </w:r>
            <w:r w:rsidRPr="001F1E92">
              <w:softHyphen/>
              <w:t>тивлением. Приближенные методы расчета нагревателей. Труб</w:t>
            </w:r>
            <w:r w:rsidRPr="001F1E92">
              <w:softHyphen/>
              <w:t>чатые электронагреватели (</w:t>
            </w:r>
            <w:proofErr w:type="spellStart"/>
            <w:r w:rsidRPr="001F1E92">
              <w:t>ТЭНы</w:t>
            </w:r>
            <w:proofErr w:type="spellEnd"/>
            <w:r w:rsidRPr="001F1E92">
              <w:t>), технические данные, выбор, применение. Нагревательные провода, применение и выбор. Электродуговой нагрев. Физическая природа и свойства  электрической дуги, статическая вольтамперная характе</w:t>
            </w:r>
            <w:r w:rsidRPr="001F1E92">
              <w:softHyphen/>
              <w:t>ристика. Источники сварочного тока. Сварочные, трансформа</w:t>
            </w:r>
            <w:r w:rsidRPr="001F1E92">
              <w:softHyphen/>
              <w:t>торы. Осцилляторы. Сварочные выпрямители. Индукционный нагрев. Физические основы индукционного нагрева. Глубина проникновения токов в металл. Удельная поверхностная мощность. Индукторы. Режимы высокочастот</w:t>
            </w:r>
            <w:r w:rsidRPr="001F1E92">
              <w:softHyphen/>
              <w:t>ного индукционного нагрева. Применение индукционного на</w:t>
            </w:r>
            <w:r w:rsidRPr="001F1E92">
              <w:softHyphen/>
              <w:t>грева в сельском хозяйстве. Диэлектрический нагрев. Физические основы, удельная мощность, выделяемая в диэлектрике. Области и перспективы применения диэлектрического нагрева в сельском хозяйстве. Генераторы и установки токов высокой частоты (ТВЧ). Классификация генераторов ТВЧ. Параметры колебательного контура. Производст</w:t>
            </w:r>
            <w:r w:rsidRPr="001F1E92">
              <w:softHyphen/>
              <w:t>венные установки ВЧ</w:t>
            </w:r>
            <w:r w:rsidRPr="001F1E92">
              <w:rPr>
                <w:noProof/>
              </w:rPr>
              <w:t>—</w:t>
            </w:r>
            <w:r w:rsidRPr="001F1E92">
              <w:t>нагрева. Понятие о нагреве токами СВЧ. Инфракрасные нагреватели.</w:t>
            </w:r>
          </w:p>
        </w:tc>
        <w:tc>
          <w:tcPr>
            <w:tcW w:w="1843" w:type="dxa"/>
            <w:vMerge w:val="restart"/>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r w:rsidRPr="001F1E92">
              <w:rPr>
                <w:rFonts w:ascii="Times New Roman" w:hAnsi="Times New Roman"/>
                <w:bCs/>
                <w:sz w:val="20"/>
                <w:szCs w:val="20"/>
              </w:rPr>
              <w:t>38</w:t>
            </w: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2</w:t>
            </w:r>
          </w:p>
        </w:tc>
        <w:tc>
          <w:tcPr>
            <w:tcW w:w="9725" w:type="dxa"/>
          </w:tcPr>
          <w:p w:rsidR="00E0011D" w:rsidRPr="001F1E92" w:rsidRDefault="00E0011D" w:rsidP="00B34CF8">
            <w:pPr>
              <w:pStyle w:val="17"/>
              <w:ind w:left="0" w:firstLine="0"/>
              <w:jc w:val="left"/>
              <w:rPr>
                <w:b/>
                <w:color w:val="000000"/>
              </w:rPr>
            </w:pPr>
            <w:r w:rsidRPr="001F1E92">
              <w:rPr>
                <w:b/>
              </w:rPr>
              <w:t>Электрические  водонагреватели  и  котлы</w:t>
            </w:r>
          </w:p>
          <w:p w:rsidR="00E0011D" w:rsidRPr="001F1E92" w:rsidRDefault="00E0011D" w:rsidP="00B34CF8">
            <w:pPr>
              <w:pStyle w:val="17"/>
              <w:ind w:left="0" w:firstLine="0"/>
              <w:jc w:val="left"/>
            </w:pPr>
            <w:r w:rsidRPr="001F1E92">
              <w:t>Суточные графики тепловых нагрузок сельскохозяйствен</w:t>
            </w:r>
            <w:r w:rsidRPr="001F1E92">
              <w:softHyphen/>
              <w:t xml:space="preserve">ных потребителей. Определение расчетной мощности </w:t>
            </w:r>
            <w:proofErr w:type="spellStart"/>
            <w:r w:rsidRPr="001F1E92">
              <w:t>электро-теплогенерирующях</w:t>
            </w:r>
            <w:proofErr w:type="spellEnd"/>
            <w:r w:rsidRPr="001F1E92">
              <w:t xml:space="preserve"> установок при свободном и принудитель</w:t>
            </w:r>
            <w:r w:rsidRPr="001F1E92">
              <w:softHyphen/>
              <w:t xml:space="preserve">ном режимах электропотребления. Электрические водонагреватели и котлы, классификация. Электрические водонагреватели. Преимущества </w:t>
            </w:r>
            <w:proofErr w:type="spellStart"/>
            <w:r w:rsidRPr="001F1E92">
              <w:t>электрона</w:t>
            </w:r>
            <w:r w:rsidRPr="001F1E92">
              <w:softHyphen/>
              <w:t>грева</w:t>
            </w:r>
            <w:proofErr w:type="spellEnd"/>
            <w:r w:rsidRPr="001F1E92">
              <w:t xml:space="preserve"> воды, экономические показатели. Элементные и элек</w:t>
            </w:r>
            <w:r w:rsidRPr="001F1E92">
              <w:softHyphen/>
              <w:t>тродные водонагреватели. Унифицированная серия емкостных водонагревателей. Проточные водонагреватели. Электрические водогрейные котлы типа КЭВ, паровые кот</w:t>
            </w:r>
            <w:r w:rsidRPr="001F1E92">
              <w:softHyphen/>
              <w:t xml:space="preserve">лы типа КЭПР. Устройство, принцип действия и выбор электрических водонагревателей и котлов. Применение электрических водонагревателей и котлов в системах горячего водоснабжения и отопления. </w:t>
            </w:r>
          </w:p>
          <w:p w:rsidR="00E0011D" w:rsidRPr="001F1E92" w:rsidRDefault="00E0011D" w:rsidP="00B34CF8">
            <w:pPr>
              <w:pStyle w:val="17"/>
              <w:ind w:left="0" w:firstLine="0"/>
              <w:jc w:val="left"/>
            </w:pP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3</w:t>
            </w:r>
          </w:p>
        </w:tc>
        <w:tc>
          <w:tcPr>
            <w:tcW w:w="9725" w:type="dxa"/>
          </w:tcPr>
          <w:p w:rsidR="00E0011D" w:rsidRPr="001F1E92" w:rsidRDefault="00E0011D" w:rsidP="00B34CF8">
            <w:pPr>
              <w:pStyle w:val="17"/>
              <w:ind w:left="0" w:firstLine="0"/>
              <w:jc w:val="left"/>
              <w:rPr>
                <w:b/>
              </w:rPr>
            </w:pPr>
            <w:r w:rsidRPr="001F1E92">
              <w:rPr>
                <w:b/>
              </w:rPr>
              <w:t xml:space="preserve">Установки  для  создания  микроклимата </w:t>
            </w:r>
          </w:p>
          <w:p w:rsidR="00E0011D" w:rsidRPr="001F1E92" w:rsidRDefault="00E0011D" w:rsidP="00B34CF8">
            <w:pPr>
              <w:pStyle w:val="17"/>
              <w:ind w:left="0" w:firstLine="0"/>
              <w:jc w:val="left"/>
            </w:pPr>
            <w:r w:rsidRPr="001F1E92">
              <w:t xml:space="preserve">Значение и экономическая эффективность поддержания микроклимата сельскохозяйственных объектов. Параметры микроклимата. Системы и виды </w:t>
            </w:r>
            <w:proofErr w:type="spellStart"/>
            <w:r w:rsidRPr="001F1E92">
              <w:t>электроотопления</w:t>
            </w:r>
            <w:proofErr w:type="spellEnd"/>
            <w:r w:rsidRPr="001F1E92">
              <w:t xml:space="preserve">. Оборудование и автоматизация систем общего </w:t>
            </w:r>
            <w:proofErr w:type="spellStart"/>
            <w:r w:rsidRPr="001F1E92">
              <w:t>электро</w:t>
            </w:r>
            <w:r w:rsidRPr="001F1E92">
              <w:softHyphen/>
              <w:t>отопления</w:t>
            </w:r>
            <w:proofErr w:type="spellEnd"/>
            <w:r w:rsidRPr="001F1E92">
              <w:t>. Расчет мощности электроотопительного оборудо</w:t>
            </w:r>
            <w:r w:rsidRPr="001F1E92">
              <w:softHyphen/>
              <w:t xml:space="preserve">вания. </w:t>
            </w:r>
            <w:proofErr w:type="spellStart"/>
            <w:r w:rsidRPr="001F1E92">
              <w:t>Электрокалориферы</w:t>
            </w:r>
            <w:proofErr w:type="spellEnd"/>
            <w:r w:rsidRPr="001F1E92">
              <w:t xml:space="preserve">. </w:t>
            </w:r>
            <w:proofErr w:type="spellStart"/>
            <w:r w:rsidRPr="001F1E92">
              <w:t>Электрокалориферные</w:t>
            </w:r>
            <w:proofErr w:type="spellEnd"/>
            <w:r w:rsidRPr="001F1E92">
              <w:t xml:space="preserve"> установки. Приточно-вытяжные установки. Оборудование </w:t>
            </w:r>
            <w:proofErr w:type="spellStart"/>
            <w:r w:rsidRPr="001F1E92">
              <w:t>электрокотель</w:t>
            </w:r>
            <w:r w:rsidRPr="001F1E92">
              <w:softHyphen/>
              <w:t>ного</w:t>
            </w:r>
            <w:proofErr w:type="spellEnd"/>
            <w:r w:rsidRPr="001F1E92">
              <w:t xml:space="preserve"> отопления. </w:t>
            </w:r>
            <w:proofErr w:type="spellStart"/>
            <w:r w:rsidRPr="001F1E92">
              <w:t>Теплоаккумулирующне</w:t>
            </w:r>
            <w:proofErr w:type="spellEnd"/>
            <w:r w:rsidRPr="001F1E92">
              <w:t xml:space="preserve"> установки. Конди</w:t>
            </w:r>
            <w:r w:rsidRPr="001F1E92">
              <w:softHyphen/>
              <w:t xml:space="preserve">ционеры воздуха. Устройство, применение, выбор, экономические показатели. Местный </w:t>
            </w:r>
            <w:proofErr w:type="spellStart"/>
            <w:r w:rsidRPr="001F1E92">
              <w:t>электрообогрев</w:t>
            </w:r>
            <w:proofErr w:type="spellEnd"/>
            <w:r w:rsidRPr="001F1E92">
              <w:t xml:space="preserve"> молодняка животных и птицы. Установки лучистого обогрева. </w:t>
            </w:r>
            <w:proofErr w:type="spellStart"/>
            <w:r w:rsidRPr="001F1E92">
              <w:t>Электрообогреваемые</w:t>
            </w:r>
            <w:proofErr w:type="spellEnd"/>
            <w:r w:rsidRPr="001F1E92">
              <w:t xml:space="preserve"> полы, устройство, определение основных параметров, регулирова</w:t>
            </w:r>
            <w:r w:rsidRPr="001F1E92">
              <w:softHyphen/>
              <w:t>ние температуры. Комбинированные системы микроклимата. Электрические инкубаторы. Параметры микроклимата инкубаторов. Электрооборудование инкуба</w:t>
            </w:r>
            <w:r w:rsidRPr="001F1E92">
              <w:softHyphen/>
              <w:t xml:space="preserve">тора ИКП-90. </w:t>
            </w:r>
            <w:proofErr w:type="spellStart"/>
            <w:r w:rsidRPr="001F1E92">
              <w:t>Электрообогрев</w:t>
            </w:r>
            <w:proofErr w:type="spellEnd"/>
            <w:r w:rsidRPr="001F1E92">
              <w:t xml:space="preserve"> в парниках и теплицах. Виды и способы </w:t>
            </w:r>
            <w:proofErr w:type="spellStart"/>
            <w:r w:rsidRPr="001F1E92">
              <w:t>электрообогрева</w:t>
            </w:r>
            <w:proofErr w:type="spellEnd"/>
            <w:r w:rsidRPr="001F1E92">
              <w:t xml:space="preserve"> почвы и воздуха. Расчет нагревательных элементов, принципы автоматизации, технико-экономические показатели. Электрооборудование систем микрокли</w:t>
            </w:r>
            <w:r w:rsidRPr="001F1E92">
              <w:softHyphen/>
              <w:t>мата в хранилищах.</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4</w:t>
            </w:r>
          </w:p>
        </w:tc>
        <w:tc>
          <w:tcPr>
            <w:tcW w:w="9725" w:type="dxa"/>
          </w:tcPr>
          <w:p w:rsidR="00E0011D" w:rsidRPr="001F1E92" w:rsidRDefault="00E0011D" w:rsidP="00B34CF8">
            <w:pPr>
              <w:pStyle w:val="17"/>
              <w:ind w:left="0" w:firstLine="0"/>
              <w:jc w:val="left"/>
              <w:rPr>
                <w:b/>
              </w:rPr>
            </w:pPr>
            <w:r w:rsidRPr="001F1E92">
              <w:rPr>
                <w:b/>
              </w:rPr>
              <w:t>Оборудование  для  тепловой   обработки  продуктов  и  кормов</w:t>
            </w:r>
          </w:p>
          <w:p w:rsidR="00E0011D" w:rsidRPr="001F1E92" w:rsidRDefault="00E0011D" w:rsidP="00B34CF8">
            <w:pPr>
              <w:pStyle w:val="17"/>
              <w:ind w:left="0" w:firstLine="0"/>
              <w:jc w:val="left"/>
            </w:pPr>
            <w:r w:rsidRPr="001F1E92">
              <w:t xml:space="preserve"> Технология и физические основы тепловой обработки кормов и продуктов. </w:t>
            </w:r>
            <w:r w:rsidRPr="001F1E92">
              <w:rPr>
                <w:color w:val="000000"/>
              </w:rPr>
              <w:t xml:space="preserve"> </w:t>
            </w:r>
            <w:r w:rsidRPr="001F1E92">
              <w:t>Применение электрических водонагревателей и котлов для приготовления и запаривания кормов. Установки для сушки и активного вентилирования с помощью подогретого воздуха. Обработка сельскохозяйственных материалов и кормов установками диэлектрического нагрева. Производст</w:t>
            </w:r>
            <w:r w:rsidRPr="001F1E92">
              <w:softHyphen/>
              <w:t>венные установки ВЧ</w:t>
            </w:r>
            <w:r w:rsidRPr="001F1E92">
              <w:rPr>
                <w:noProof/>
              </w:rPr>
              <w:t>—</w:t>
            </w:r>
            <w:r w:rsidRPr="001F1E92">
              <w:t xml:space="preserve">нагрева. </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5</w:t>
            </w:r>
          </w:p>
        </w:tc>
        <w:tc>
          <w:tcPr>
            <w:tcW w:w="9725" w:type="dxa"/>
          </w:tcPr>
          <w:p w:rsidR="00E0011D" w:rsidRPr="001F1E92" w:rsidRDefault="00E0011D" w:rsidP="00B34CF8">
            <w:pPr>
              <w:pStyle w:val="17"/>
              <w:ind w:left="0" w:firstLine="0"/>
              <w:jc w:val="left"/>
              <w:rPr>
                <w:b/>
                <w:color w:val="000000"/>
              </w:rPr>
            </w:pPr>
            <w:r w:rsidRPr="001F1E92">
              <w:rPr>
                <w:b/>
              </w:rPr>
              <w:t>Электротермическое  оборудование  ремонтных  предприятий</w:t>
            </w:r>
          </w:p>
          <w:p w:rsidR="00E0011D" w:rsidRPr="001F1E92" w:rsidRDefault="00E0011D" w:rsidP="00B34CF8">
            <w:pPr>
              <w:pStyle w:val="17"/>
              <w:ind w:left="0" w:firstLine="0"/>
              <w:jc w:val="left"/>
              <w:rPr>
                <w:lang w:val="en-US"/>
              </w:rPr>
            </w:pPr>
            <w:r w:rsidRPr="001F1E92">
              <w:rPr>
                <w:color w:val="000000"/>
              </w:rPr>
              <w:t xml:space="preserve">  </w:t>
            </w:r>
            <w:r w:rsidRPr="001F1E92">
              <w:t>Электрические печи, назначение, устройство, электрические схемы щитов управления. Электрические соляные, масляные и щелочные ванны. Электросварочное оборудование. Электротермические уста</w:t>
            </w:r>
            <w:r w:rsidRPr="001F1E92">
              <w:softHyphen/>
              <w:t>новки средней и высокой частоты. Низкотемпературные уста</w:t>
            </w:r>
            <w:r w:rsidRPr="001F1E92">
              <w:softHyphen/>
              <w:t>новки.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6</w:t>
            </w:r>
          </w:p>
        </w:tc>
        <w:tc>
          <w:tcPr>
            <w:tcW w:w="9725" w:type="dxa"/>
          </w:tcPr>
          <w:p w:rsidR="00E0011D" w:rsidRPr="001F1E92" w:rsidRDefault="00E0011D" w:rsidP="00B34CF8">
            <w:pPr>
              <w:pStyle w:val="17"/>
              <w:ind w:left="0" w:firstLine="0"/>
              <w:jc w:val="left"/>
              <w:rPr>
                <w:b/>
                <w:color w:val="000000"/>
              </w:rPr>
            </w:pPr>
            <w:r w:rsidRPr="001F1E92">
              <w:rPr>
                <w:b/>
              </w:rPr>
              <w:t>Бытовые  электротермические  установки  и  приборы</w:t>
            </w:r>
            <w:r w:rsidRPr="001F1E92">
              <w:rPr>
                <w:b/>
                <w:color w:val="000000"/>
              </w:rPr>
              <w:t xml:space="preserve"> </w:t>
            </w:r>
          </w:p>
          <w:p w:rsidR="00E0011D" w:rsidRPr="001F1E92" w:rsidRDefault="00E0011D" w:rsidP="00B34CF8">
            <w:pPr>
              <w:pStyle w:val="17"/>
              <w:ind w:left="0" w:firstLine="0"/>
              <w:jc w:val="left"/>
            </w:pPr>
            <w:r w:rsidRPr="001F1E92">
              <w:t xml:space="preserve"> Социальные и экономические аспекты электрификации быта сельского населения. Электронагревательные установки </w:t>
            </w:r>
            <w:proofErr w:type="spellStart"/>
            <w:r w:rsidRPr="001F1E92">
              <w:t>пищеприготовления</w:t>
            </w:r>
            <w:proofErr w:type="spellEnd"/>
            <w:r w:rsidRPr="001F1E92">
              <w:t>, горячего водоснабжения, отопления и др., перспективы развития, особенности устройства и эксплуатации.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7</w:t>
            </w:r>
          </w:p>
        </w:tc>
        <w:tc>
          <w:tcPr>
            <w:tcW w:w="9725" w:type="dxa"/>
          </w:tcPr>
          <w:p w:rsidR="00E0011D" w:rsidRPr="001F1E92" w:rsidRDefault="00E0011D" w:rsidP="00B34CF8">
            <w:pPr>
              <w:pStyle w:val="17"/>
              <w:ind w:left="0" w:firstLine="0"/>
              <w:jc w:val="left"/>
              <w:rPr>
                <w:b/>
                <w:color w:val="000000"/>
              </w:rPr>
            </w:pPr>
            <w:r w:rsidRPr="001F1E92">
              <w:rPr>
                <w:b/>
              </w:rPr>
              <w:t>Установки  электронной  технологии</w:t>
            </w:r>
            <w:r w:rsidRPr="001F1E92">
              <w:rPr>
                <w:b/>
                <w:color w:val="000000"/>
              </w:rPr>
              <w:t xml:space="preserve"> </w:t>
            </w:r>
          </w:p>
          <w:p w:rsidR="00E0011D" w:rsidRPr="001F1E92" w:rsidRDefault="00E0011D" w:rsidP="00B34CF8">
            <w:pPr>
              <w:pStyle w:val="17"/>
              <w:ind w:left="0" w:firstLine="0"/>
              <w:jc w:val="left"/>
            </w:pPr>
            <w:r w:rsidRPr="001F1E92">
              <w:t xml:space="preserve"> </w:t>
            </w:r>
            <w:proofErr w:type="spellStart"/>
            <w:r w:rsidRPr="001F1E92">
              <w:t>Электротехнология</w:t>
            </w:r>
            <w:proofErr w:type="spellEnd"/>
            <w:r w:rsidRPr="001F1E92">
              <w:t>, определение и перспективы развития. Электронно-ионная технология (ЭИТ), физические основы. Электрические сепараторы зерна, классификация, принципы действия. Предпосевная обработка семян в электрическом по</w:t>
            </w:r>
            <w:r w:rsidRPr="001F1E92">
              <w:softHyphen/>
              <w:t>ле. Осаждение частиц в электрическое поле. Электрические ионизаторы воздуха. Источники высокого напряжения для установок ЭИТ. Обработка сельскохозяйственных материалов электриче</w:t>
            </w:r>
            <w:r w:rsidRPr="001F1E92">
              <w:softHyphen/>
              <w:t xml:space="preserve">ским током. Предпосевная обработка семян током высокого напряжения промышленной частоты. Обработка электрическим током влажных кормовых материалов. </w:t>
            </w:r>
            <w:proofErr w:type="spellStart"/>
            <w:r w:rsidRPr="001F1E92">
              <w:t>Электрорассоление</w:t>
            </w:r>
            <w:proofErr w:type="spellEnd"/>
            <w:r w:rsidRPr="001F1E92">
              <w:t xml:space="preserve"> почв. Обеззараживание почвы и навоза электрическим током</w:t>
            </w:r>
            <w:r w:rsidRPr="001F1E92">
              <w:rPr>
                <w:smallCaps/>
              </w:rPr>
              <w:t xml:space="preserve">. </w:t>
            </w:r>
            <w:r w:rsidRPr="001F1E92">
              <w:t>Электроимпульсная техника и технология, области приме</w:t>
            </w:r>
            <w:r w:rsidRPr="001F1E92">
              <w:softHyphen/>
              <w:t xml:space="preserve">нения. Генераторы импульсов. Электрические изгороди. Ультразвуковая техника и технология. Магнитная обработка материалов. Электромагнитные </w:t>
            </w:r>
            <w:proofErr w:type="spellStart"/>
            <w:r w:rsidRPr="001F1E92">
              <w:t>семеочистительные</w:t>
            </w:r>
            <w:proofErr w:type="spellEnd"/>
            <w:r w:rsidRPr="001F1E92">
              <w:t xml:space="preserve"> машины, магнитная обработка воды. Ис</w:t>
            </w:r>
            <w:r w:rsidRPr="001F1E92">
              <w:softHyphen/>
              <w:t>пользование магнитного поля для очистки кормов и в ветери</w:t>
            </w:r>
            <w:r w:rsidRPr="001F1E92">
              <w:softHyphen/>
              <w:t xml:space="preserve">нарии. Экономическая эффективность </w:t>
            </w:r>
            <w:proofErr w:type="spellStart"/>
            <w:r w:rsidRPr="001F1E92">
              <w:t>электротехнологии</w:t>
            </w:r>
            <w:proofErr w:type="spellEnd"/>
            <w:r w:rsidRPr="001F1E92">
              <w:t>.</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8</w:t>
            </w:r>
          </w:p>
        </w:tc>
        <w:tc>
          <w:tcPr>
            <w:tcW w:w="9725" w:type="dxa"/>
          </w:tcPr>
          <w:p w:rsidR="00E0011D" w:rsidRPr="001F1E92" w:rsidRDefault="00E0011D" w:rsidP="00B34CF8">
            <w:pPr>
              <w:pStyle w:val="17"/>
              <w:ind w:left="0" w:firstLine="0"/>
              <w:jc w:val="left"/>
              <w:rPr>
                <w:b/>
                <w:color w:val="000000"/>
              </w:rPr>
            </w:pPr>
            <w:r w:rsidRPr="001F1E92">
              <w:rPr>
                <w:b/>
                <w:color w:val="000000"/>
              </w:rPr>
              <w:t>Холодильные машины и тепловые насосы</w:t>
            </w:r>
          </w:p>
          <w:p w:rsidR="00E0011D" w:rsidRPr="001F1E92" w:rsidRDefault="00E0011D" w:rsidP="00B34CF8">
            <w:pPr>
              <w:pStyle w:val="17"/>
              <w:ind w:left="0" w:firstLine="0"/>
              <w:jc w:val="left"/>
            </w:pPr>
            <w:r w:rsidRPr="001F1E92">
              <w:rPr>
                <w:color w:val="000000"/>
              </w:rPr>
              <w:t xml:space="preserve"> </w:t>
            </w:r>
            <w:r w:rsidRPr="001F1E92">
              <w:t>Электрические холодильные машины с промежуточным теплоносителем.  Компрессорные холодильные машины, устрой</w:t>
            </w:r>
            <w:r w:rsidRPr="001F1E92">
              <w:softHyphen/>
              <w:t xml:space="preserve">ство, принцип работы, термодинамический цикл, основные энергетические параметры, автоматизация. Термоэлектрическое охлаждение. Физические основы, </w:t>
            </w:r>
            <w:proofErr w:type="spellStart"/>
            <w:r w:rsidRPr="001F1E92">
              <w:t>энергетичеокие</w:t>
            </w:r>
            <w:proofErr w:type="spellEnd"/>
            <w:r w:rsidRPr="001F1E92">
              <w:t xml:space="preserve"> соотношения. Принцип устройства термоэлектри</w:t>
            </w:r>
            <w:r w:rsidRPr="001F1E92">
              <w:softHyphen/>
              <w:t>ческой батареи. Термоэлектрические холодильники. Электротепловые насосы (</w:t>
            </w:r>
            <w:proofErr w:type="gramStart"/>
            <w:r w:rsidRPr="001F1E92">
              <w:t>ЭТН</w:t>
            </w:r>
            <w:proofErr w:type="gramEnd"/>
            <w:r w:rsidRPr="001F1E92">
              <w:t xml:space="preserve">). Проблема экономии энергоресурсов и использования энергии низкотемпературных источников. Принцип </w:t>
            </w:r>
            <w:proofErr w:type="gramStart"/>
            <w:r w:rsidRPr="001F1E92">
              <w:t>ЭТН</w:t>
            </w:r>
            <w:proofErr w:type="gramEnd"/>
            <w:r w:rsidRPr="001F1E92">
              <w:t xml:space="preserve"> компрессорного и термоэлек</w:t>
            </w:r>
            <w:r w:rsidRPr="001F1E92">
              <w:softHyphen/>
              <w:t>трического типов. Коэффициент преобразования энергии. Эко</w:t>
            </w:r>
            <w:r w:rsidRPr="001F1E92">
              <w:softHyphen/>
              <w:t>номическая эффективность применения ЭТН.</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10291" w:type="dxa"/>
            <w:gridSpan w:val="2"/>
          </w:tcPr>
          <w:p w:rsidR="00E0011D" w:rsidRPr="001F1E92" w:rsidRDefault="00E0011D" w:rsidP="00B34CF8">
            <w:pPr>
              <w:pStyle w:val="17"/>
              <w:ind w:left="0" w:firstLine="0"/>
              <w:jc w:val="left"/>
              <w:rPr>
                <w:b/>
                <w:color w:val="000000"/>
              </w:rPr>
            </w:pPr>
            <w:r w:rsidRPr="001F1E92">
              <w:rPr>
                <w:b/>
                <w:color w:val="000000"/>
              </w:rPr>
              <w:t xml:space="preserve"> Практические работы</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3</w:t>
            </w:r>
          </w:p>
        </w:tc>
        <w:tc>
          <w:tcPr>
            <w:tcW w:w="9725" w:type="dxa"/>
            <w:vAlign w:val="center"/>
          </w:tcPr>
          <w:p w:rsidR="00E0011D" w:rsidRPr="001F1E92" w:rsidRDefault="00E0011D" w:rsidP="00B34CF8">
            <w:pPr>
              <w:pStyle w:val="a3"/>
              <w:ind w:firstLine="284"/>
              <w:rPr>
                <w:color w:val="000000"/>
                <w:szCs w:val="20"/>
              </w:rPr>
            </w:pPr>
            <w:r w:rsidRPr="001F1E92">
              <w:rPr>
                <w:color w:val="000000"/>
                <w:szCs w:val="20"/>
              </w:rPr>
              <w:t xml:space="preserve">Расчет резистивных нагревателей.  </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4</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Расчет и выбор электрического калорифера.</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5</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Расчет и выбор электрообогревательных полов.</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6</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Расчет и выбор электрических водонагревателей</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c>
          <w:tcPr>
            <w:tcW w:w="236" w:type="dxa"/>
          </w:tcPr>
          <w:p w:rsidR="00E0011D" w:rsidRPr="001F1E92" w:rsidRDefault="00E0011D" w:rsidP="00B34CF8">
            <w:pPr>
              <w:rPr>
                <w:rFonts w:ascii="Times New Roman" w:hAnsi="Times New Roman"/>
                <w:bCs/>
                <w:i/>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7</w:t>
            </w:r>
          </w:p>
        </w:tc>
        <w:tc>
          <w:tcPr>
            <w:tcW w:w="9725" w:type="dxa"/>
            <w:vAlign w:val="center"/>
          </w:tcPr>
          <w:p w:rsidR="00E0011D" w:rsidRPr="001F1E92" w:rsidRDefault="00E0011D" w:rsidP="00B34CF8">
            <w:pPr>
              <w:pStyle w:val="afffffc"/>
              <w:ind w:left="0" w:firstLine="284"/>
              <w:rPr>
                <w:color w:val="000000"/>
                <w:sz w:val="20"/>
                <w:szCs w:val="20"/>
              </w:rPr>
            </w:pPr>
            <w:r w:rsidRPr="001F1E92">
              <w:rPr>
                <w:color w:val="000000"/>
                <w:sz w:val="20"/>
                <w:szCs w:val="20"/>
              </w:rPr>
              <w:t>Расчет и выбор холодильных машин.</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10291" w:type="dxa"/>
            <w:gridSpan w:val="2"/>
          </w:tcPr>
          <w:p w:rsidR="00E0011D" w:rsidRPr="001F1E92" w:rsidRDefault="00E0011D" w:rsidP="00B34CF8">
            <w:pPr>
              <w:pStyle w:val="17"/>
              <w:ind w:left="0" w:firstLine="0"/>
              <w:jc w:val="left"/>
              <w:rPr>
                <w:b/>
              </w:rPr>
            </w:pPr>
            <w:r w:rsidRPr="001F1E92">
              <w:rPr>
                <w:b/>
              </w:rPr>
              <w:t>Лабораторные работы</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4</w:t>
            </w:r>
          </w:p>
        </w:tc>
        <w:tc>
          <w:tcPr>
            <w:tcW w:w="9725" w:type="dxa"/>
          </w:tcPr>
          <w:p w:rsidR="00E0011D" w:rsidRPr="001F1E92" w:rsidRDefault="00E0011D" w:rsidP="00B34CF8">
            <w:pPr>
              <w:pStyle w:val="17"/>
              <w:ind w:left="0" w:firstLine="284"/>
              <w:jc w:val="left"/>
              <w:rPr>
                <w:color w:val="000000"/>
              </w:rPr>
            </w:pPr>
            <w:r w:rsidRPr="001F1E92">
              <w:rPr>
                <w:color w:val="000000"/>
              </w:rPr>
              <w:t>Изучение устройства и работы электрического водонагревателя.</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5</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 xml:space="preserve">Изучение устройства и работы </w:t>
            </w:r>
            <w:proofErr w:type="spellStart"/>
            <w:r w:rsidRPr="001F1E92">
              <w:rPr>
                <w:color w:val="000000"/>
              </w:rPr>
              <w:t>электрокалорифера</w:t>
            </w:r>
            <w:proofErr w:type="spellEnd"/>
            <w:r w:rsidRPr="001F1E92">
              <w:rPr>
                <w:color w:val="000000"/>
              </w:rPr>
              <w:t>.</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6</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Изучение устройства и работы сварочного трансформатора</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7</w:t>
            </w:r>
          </w:p>
        </w:tc>
        <w:tc>
          <w:tcPr>
            <w:tcW w:w="9725" w:type="dxa"/>
            <w:vAlign w:val="center"/>
          </w:tcPr>
          <w:p w:rsidR="00E0011D" w:rsidRPr="001F1E92" w:rsidRDefault="00E0011D" w:rsidP="00B34CF8">
            <w:pPr>
              <w:pStyle w:val="17"/>
              <w:ind w:left="0" w:firstLine="284"/>
              <w:jc w:val="left"/>
              <w:rPr>
                <w:color w:val="000000"/>
              </w:rPr>
            </w:pPr>
            <w:r w:rsidRPr="001F1E92">
              <w:rPr>
                <w:color w:val="000000"/>
              </w:rPr>
              <w:t xml:space="preserve">Изучение устройства и работы электрической изгороди. </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E0011D" w:rsidRPr="001F1E92" w:rsidTr="00C5275C">
        <w:trPr>
          <w:gridAfter w:val="1"/>
          <w:wAfter w:w="236" w:type="dxa"/>
          <w:cantSplit/>
        </w:trPr>
        <w:tc>
          <w:tcPr>
            <w:tcW w:w="3142"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1F1E92">
              <w:rPr>
                <w:rFonts w:ascii="Times New Roman" w:hAnsi="Times New Roman"/>
                <w:sz w:val="20"/>
                <w:szCs w:val="20"/>
              </w:rPr>
              <w:t>8</w:t>
            </w:r>
          </w:p>
        </w:tc>
        <w:tc>
          <w:tcPr>
            <w:tcW w:w="9725" w:type="dxa"/>
            <w:vAlign w:val="center"/>
          </w:tcPr>
          <w:p w:rsidR="00E0011D" w:rsidRPr="001F1E92" w:rsidRDefault="00E0011D" w:rsidP="00B34CF8">
            <w:pPr>
              <w:pStyle w:val="afffffc"/>
              <w:ind w:left="0" w:firstLine="284"/>
              <w:rPr>
                <w:color w:val="000000"/>
                <w:sz w:val="20"/>
                <w:szCs w:val="20"/>
              </w:rPr>
            </w:pPr>
            <w:r w:rsidRPr="001F1E92">
              <w:rPr>
                <w:color w:val="000000"/>
                <w:sz w:val="20"/>
                <w:szCs w:val="20"/>
              </w:rPr>
              <w:t>Изучение устройства и работы холодильной установки.</w:t>
            </w:r>
          </w:p>
        </w:tc>
        <w:tc>
          <w:tcPr>
            <w:tcW w:w="1843" w:type="dxa"/>
            <w:vMerge/>
          </w:tcPr>
          <w:p w:rsidR="00E0011D" w:rsidRPr="001F1E92" w:rsidRDefault="00E0011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0"/>
                <w:szCs w:val="20"/>
              </w:rPr>
            </w:pPr>
          </w:p>
        </w:tc>
      </w:tr>
      <w:tr w:rsidR="00BC346D" w:rsidRPr="001F1E92" w:rsidTr="00C5275C">
        <w:trPr>
          <w:gridAfter w:val="1"/>
          <w:wAfter w:w="236" w:type="dxa"/>
          <w:cantSplit/>
        </w:trPr>
        <w:tc>
          <w:tcPr>
            <w:tcW w:w="3142" w:type="dxa"/>
          </w:tcPr>
          <w:p w:rsidR="00BC346D" w:rsidRPr="001F1E92" w:rsidRDefault="00BC346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566" w:type="dxa"/>
          </w:tcPr>
          <w:p w:rsidR="00BC346D" w:rsidRPr="001F1E92" w:rsidRDefault="00BC346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tc>
        <w:tc>
          <w:tcPr>
            <w:tcW w:w="9725" w:type="dxa"/>
            <w:vAlign w:val="center"/>
          </w:tcPr>
          <w:p w:rsidR="00BC346D" w:rsidRDefault="00BC346D" w:rsidP="00BC346D">
            <w:pPr>
              <w:tabs>
                <w:tab w:val="num" w:pos="360"/>
              </w:tabs>
              <w:spacing w:after="0" w:line="240" w:lineRule="auto"/>
              <w:rPr>
                <w:rFonts w:ascii="Times New Roman" w:hAnsi="Times New Roman"/>
                <w:color w:val="000000"/>
                <w:sz w:val="18"/>
                <w:szCs w:val="18"/>
              </w:rPr>
            </w:pPr>
            <w:r>
              <w:rPr>
                <w:rFonts w:ascii="Times New Roman" w:eastAsia="Calibri" w:hAnsi="Times New Roman"/>
                <w:b/>
                <w:bCs/>
                <w:sz w:val="18"/>
                <w:szCs w:val="18"/>
              </w:rPr>
              <w:t>Т</w:t>
            </w:r>
            <w:r w:rsidRPr="001F1E92">
              <w:rPr>
                <w:rFonts w:ascii="Times New Roman" w:eastAsia="Calibri" w:hAnsi="Times New Roman"/>
                <w:b/>
                <w:bCs/>
                <w:sz w:val="18"/>
                <w:szCs w:val="18"/>
              </w:rPr>
              <w:t>ематика внеаудиторной самостоятельной работы</w:t>
            </w:r>
          </w:p>
          <w:p w:rsidR="00BC346D" w:rsidRPr="001F1E92" w:rsidRDefault="00BC346D" w:rsidP="00BC346D">
            <w:pPr>
              <w:pStyle w:val="a3"/>
              <w:numPr>
                <w:ilvl w:val="0"/>
                <w:numId w:val="36"/>
              </w:numPr>
              <w:rPr>
                <w:sz w:val="18"/>
                <w:szCs w:val="18"/>
              </w:rPr>
            </w:pPr>
            <w:r w:rsidRPr="001F1E92">
              <w:rPr>
                <w:sz w:val="18"/>
                <w:szCs w:val="18"/>
              </w:rPr>
              <w:t xml:space="preserve">Индукторы. </w:t>
            </w:r>
          </w:p>
          <w:p w:rsidR="00BC346D" w:rsidRPr="001F1E92" w:rsidRDefault="00BC346D" w:rsidP="00BC346D">
            <w:pPr>
              <w:pStyle w:val="a3"/>
              <w:numPr>
                <w:ilvl w:val="0"/>
                <w:numId w:val="36"/>
              </w:numPr>
              <w:rPr>
                <w:sz w:val="18"/>
                <w:szCs w:val="18"/>
              </w:rPr>
            </w:pPr>
            <w:r w:rsidRPr="001F1E92">
              <w:rPr>
                <w:sz w:val="18"/>
                <w:szCs w:val="18"/>
              </w:rPr>
              <w:t>Режимы высокочастот</w:t>
            </w:r>
            <w:r w:rsidRPr="001F1E92">
              <w:rPr>
                <w:sz w:val="18"/>
                <w:szCs w:val="18"/>
              </w:rPr>
              <w:softHyphen/>
              <w:t xml:space="preserve">ного индукционного нагрева. </w:t>
            </w:r>
          </w:p>
          <w:p w:rsidR="00BC346D" w:rsidRPr="001F1E92" w:rsidRDefault="00BC346D" w:rsidP="00BC346D">
            <w:pPr>
              <w:pStyle w:val="a3"/>
              <w:numPr>
                <w:ilvl w:val="0"/>
                <w:numId w:val="36"/>
              </w:numPr>
              <w:rPr>
                <w:sz w:val="18"/>
                <w:szCs w:val="18"/>
              </w:rPr>
            </w:pPr>
            <w:r w:rsidRPr="001F1E92">
              <w:rPr>
                <w:sz w:val="18"/>
                <w:szCs w:val="18"/>
              </w:rPr>
              <w:t>Применение индукционного на</w:t>
            </w:r>
            <w:r w:rsidRPr="001F1E92">
              <w:rPr>
                <w:sz w:val="18"/>
                <w:szCs w:val="18"/>
              </w:rPr>
              <w:softHyphen/>
              <w:t xml:space="preserve">грева в сельском хозяйстве. </w:t>
            </w:r>
          </w:p>
          <w:p w:rsidR="00BC346D" w:rsidRPr="001F1E92" w:rsidRDefault="00BC346D" w:rsidP="00BC346D">
            <w:pPr>
              <w:pStyle w:val="a3"/>
              <w:numPr>
                <w:ilvl w:val="0"/>
                <w:numId w:val="36"/>
              </w:numPr>
              <w:rPr>
                <w:sz w:val="18"/>
                <w:szCs w:val="18"/>
              </w:rPr>
            </w:pPr>
            <w:r w:rsidRPr="001F1E92">
              <w:rPr>
                <w:sz w:val="18"/>
                <w:szCs w:val="18"/>
              </w:rPr>
              <w:t xml:space="preserve">Диэлектрический нагрев. </w:t>
            </w:r>
          </w:p>
          <w:p w:rsidR="00BC346D" w:rsidRPr="001F1E92" w:rsidRDefault="00BC346D" w:rsidP="00BC346D">
            <w:pPr>
              <w:pStyle w:val="a3"/>
              <w:numPr>
                <w:ilvl w:val="0"/>
                <w:numId w:val="36"/>
              </w:numPr>
              <w:rPr>
                <w:sz w:val="18"/>
                <w:szCs w:val="18"/>
              </w:rPr>
            </w:pPr>
            <w:r w:rsidRPr="001F1E92">
              <w:rPr>
                <w:sz w:val="18"/>
                <w:szCs w:val="18"/>
              </w:rPr>
              <w:t xml:space="preserve">Физические основы, удельная мощность, выделяемая в диэлектрике. </w:t>
            </w:r>
          </w:p>
          <w:p w:rsidR="00BC346D" w:rsidRPr="001F1E92" w:rsidRDefault="00BC346D" w:rsidP="00BC346D">
            <w:pPr>
              <w:pStyle w:val="a3"/>
              <w:numPr>
                <w:ilvl w:val="0"/>
                <w:numId w:val="36"/>
              </w:numPr>
              <w:rPr>
                <w:sz w:val="18"/>
                <w:szCs w:val="18"/>
              </w:rPr>
            </w:pPr>
            <w:r w:rsidRPr="001F1E92">
              <w:rPr>
                <w:sz w:val="18"/>
                <w:szCs w:val="18"/>
              </w:rPr>
              <w:t xml:space="preserve">Области и перспективы применения диэлектрического нагрева в сельском хозяйстве. </w:t>
            </w:r>
          </w:p>
          <w:p w:rsidR="00BC346D" w:rsidRPr="001F1E92" w:rsidRDefault="00BC346D" w:rsidP="00BC346D">
            <w:pPr>
              <w:pStyle w:val="a3"/>
              <w:numPr>
                <w:ilvl w:val="0"/>
                <w:numId w:val="36"/>
              </w:numPr>
              <w:rPr>
                <w:sz w:val="18"/>
                <w:szCs w:val="18"/>
              </w:rPr>
            </w:pPr>
            <w:r w:rsidRPr="001F1E92">
              <w:rPr>
                <w:sz w:val="18"/>
                <w:szCs w:val="18"/>
              </w:rPr>
              <w:t xml:space="preserve">Применение электрических водонагревателей и котлов в системах горячего водоснабжения и отопления. </w:t>
            </w:r>
          </w:p>
          <w:p w:rsidR="00BC346D" w:rsidRPr="001F1E92" w:rsidRDefault="00BC346D" w:rsidP="00BC346D">
            <w:pPr>
              <w:pStyle w:val="a3"/>
              <w:numPr>
                <w:ilvl w:val="0"/>
                <w:numId w:val="36"/>
              </w:numPr>
              <w:rPr>
                <w:sz w:val="18"/>
                <w:szCs w:val="18"/>
              </w:rPr>
            </w:pPr>
            <w:proofErr w:type="spellStart"/>
            <w:r w:rsidRPr="001F1E92">
              <w:rPr>
                <w:sz w:val="18"/>
                <w:szCs w:val="18"/>
              </w:rPr>
              <w:t>Электрокотельные</w:t>
            </w:r>
            <w:proofErr w:type="spellEnd"/>
            <w:r w:rsidRPr="001F1E92">
              <w:rPr>
                <w:sz w:val="18"/>
                <w:szCs w:val="18"/>
              </w:rPr>
              <w:t>, оборудование и автоматизация, ра</w:t>
            </w:r>
            <w:r w:rsidRPr="001F1E92">
              <w:rPr>
                <w:sz w:val="18"/>
                <w:szCs w:val="18"/>
              </w:rPr>
              <w:softHyphen/>
              <w:t xml:space="preserve">циональное применение. </w:t>
            </w:r>
          </w:p>
          <w:p w:rsidR="00BC346D" w:rsidRPr="001F1E92" w:rsidRDefault="00BC346D" w:rsidP="00BC346D">
            <w:pPr>
              <w:pStyle w:val="a3"/>
              <w:numPr>
                <w:ilvl w:val="0"/>
                <w:numId w:val="36"/>
              </w:numPr>
              <w:rPr>
                <w:sz w:val="18"/>
                <w:szCs w:val="18"/>
              </w:rPr>
            </w:pPr>
            <w:proofErr w:type="spellStart"/>
            <w:r w:rsidRPr="001F1E92">
              <w:rPr>
                <w:sz w:val="18"/>
                <w:szCs w:val="18"/>
              </w:rPr>
              <w:t>Электрообогрев</w:t>
            </w:r>
            <w:proofErr w:type="spellEnd"/>
            <w:r w:rsidRPr="001F1E92">
              <w:rPr>
                <w:sz w:val="18"/>
                <w:szCs w:val="18"/>
              </w:rPr>
              <w:t xml:space="preserve"> в парниках и теплицах. </w:t>
            </w:r>
          </w:p>
          <w:p w:rsidR="00BC346D" w:rsidRPr="001F1E92" w:rsidRDefault="00BC346D" w:rsidP="00BC346D">
            <w:pPr>
              <w:pStyle w:val="a3"/>
              <w:numPr>
                <w:ilvl w:val="0"/>
                <w:numId w:val="36"/>
              </w:numPr>
              <w:rPr>
                <w:sz w:val="18"/>
                <w:szCs w:val="18"/>
              </w:rPr>
            </w:pPr>
            <w:r w:rsidRPr="001F1E92">
              <w:rPr>
                <w:sz w:val="18"/>
                <w:szCs w:val="18"/>
              </w:rPr>
              <w:t xml:space="preserve">Виды и способы </w:t>
            </w:r>
            <w:proofErr w:type="spellStart"/>
            <w:r w:rsidRPr="001F1E92">
              <w:rPr>
                <w:sz w:val="18"/>
                <w:szCs w:val="18"/>
              </w:rPr>
              <w:t>электрообогрева</w:t>
            </w:r>
            <w:proofErr w:type="spellEnd"/>
            <w:r w:rsidRPr="001F1E92">
              <w:rPr>
                <w:sz w:val="18"/>
                <w:szCs w:val="18"/>
              </w:rPr>
              <w:t xml:space="preserve"> почвы и воздуха. </w:t>
            </w:r>
          </w:p>
          <w:p w:rsidR="00BC346D" w:rsidRPr="001F1E92" w:rsidRDefault="00BC346D" w:rsidP="00BC346D">
            <w:pPr>
              <w:pStyle w:val="a3"/>
              <w:numPr>
                <w:ilvl w:val="0"/>
                <w:numId w:val="36"/>
              </w:numPr>
              <w:rPr>
                <w:sz w:val="18"/>
                <w:szCs w:val="18"/>
              </w:rPr>
            </w:pPr>
            <w:r w:rsidRPr="001F1E92">
              <w:rPr>
                <w:sz w:val="18"/>
                <w:szCs w:val="18"/>
              </w:rPr>
              <w:t xml:space="preserve">Расчет нагревательных элементов, принципы автоматизации, технико-экономические показатели. </w:t>
            </w:r>
          </w:p>
          <w:p w:rsidR="00BC346D" w:rsidRPr="001F1E92" w:rsidRDefault="00BC346D" w:rsidP="00BC346D">
            <w:pPr>
              <w:pStyle w:val="afffffc"/>
              <w:ind w:left="0" w:firstLine="284"/>
              <w:rPr>
                <w:color w:val="000000"/>
                <w:sz w:val="20"/>
                <w:szCs w:val="20"/>
              </w:rPr>
            </w:pPr>
            <w:r>
              <w:rPr>
                <w:sz w:val="18"/>
                <w:szCs w:val="18"/>
              </w:rPr>
              <w:t xml:space="preserve">  12.</w:t>
            </w:r>
            <w:r w:rsidRPr="001F1E92">
              <w:rPr>
                <w:sz w:val="18"/>
                <w:szCs w:val="18"/>
              </w:rPr>
              <w:t>Электрооборудование систем микрокли</w:t>
            </w:r>
            <w:r w:rsidRPr="001F1E92">
              <w:rPr>
                <w:sz w:val="18"/>
                <w:szCs w:val="18"/>
              </w:rPr>
              <w:softHyphen/>
              <w:t>мата в хранилищах.</w:t>
            </w:r>
          </w:p>
        </w:tc>
        <w:tc>
          <w:tcPr>
            <w:tcW w:w="1843" w:type="dxa"/>
          </w:tcPr>
          <w:p w:rsidR="00BC346D" w:rsidRPr="00BC346D" w:rsidRDefault="00BC346D" w:rsidP="00B34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0"/>
                <w:szCs w:val="20"/>
              </w:rPr>
            </w:pPr>
            <w:r w:rsidRPr="00BC346D">
              <w:rPr>
                <w:rFonts w:ascii="Times New Roman" w:hAnsi="Times New Roman"/>
                <w:b/>
                <w:bCs/>
                <w:sz w:val="20"/>
                <w:szCs w:val="20"/>
              </w:rPr>
              <w:t>29</w:t>
            </w:r>
          </w:p>
        </w:tc>
      </w:tr>
    </w:tbl>
    <w:p w:rsidR="002F1AE9" w:rsidRPr="001F1E92" w:rsidRDefault="002F1AE9" w:rsidP="002F1AE9">
      <w:pPr>
        <w:rPr>
          <w:rFonts w:ascii="Times New Roman" w:hAnsi="Times New Roman"/>
        </w:rPr>
      </w:pPr>
    </w:p>
    <w:p w:rsidR="002F1AE9" w:rsidRPr="001F1E92" w:rsidRDefault="002F1AE9" w:rsidP="002F1A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0"/>
          <w:szCs w:val="20"/>
        </w:rPr>
      </w:pPr>
    </w:p>
    <w:p w:rsidR="00E7124B" w:rsidRPr="003B5D99" w:rsidRDefault="00E7124B" w:rsidP="00E7124B">
      <w:pPr>
        <w:rPr>
          <w:rFonts w:ascii="Times New Roman" w:hAnsi="Times New Roman"/>
          <w:b/>
          <w:sz w:val="28"/>
          <w:szCs w:val="28"/>
        </w:rPr>
      </w:pPr>
      <w:r w:rsidRPr="003B5D99">
        <w:rPr>
          <w:rFonts w:ascii="Times New Roman" w:hAnsi="Times New Roman"/>
          <w:b/>
          <w:sz w:val="28"/>
          <w:szCs w:val="28"/>
        </w:rPr>
        <w:t>2.2. Тематический план и сод</w:t>
      </w:r>
      <w:r>
        <w:rPr>
          <w:rFonts w:ascii="Times New Roman" w:hAnsi="Times New Roman"/>
          <w:b/>
          <w:sz w:val="28"/>
          <w:szCs w:val="28"/>
        </w:rPr>
        <w:t xml:space="preserve">ержание </w:t>
      </w:r>
      <w:r w:rsidRPr="003B5D99">
        <w:rPr>
          <w:rFonts w:ascii="Times New Roman" w:hAnsi="Times New Roman"/>
          <w:b/>
          <w:sz w:val="28"/>
          <w:szCs w:val="28"/>
        </w:rPr>
        <w:t>ПМ</w:t>
      </w:r>
      <w:r w:rsidR="00D00367">
        <w:rPr>
          <w:rFonts w:ascii="Times New Roman" w:hAnsi="Times New Roman"/>
          <w:b/>
          <w:sz w:val="28"/>
          <w:szCs w:val="28"/>
        </w:rPr>
        <w:t xml:space="preserve"> МДК 01.02</w:t>
      </w:r>
    </w:p>
    <w:tbl>
      <w:tblPr>
        <w:tblW w:w="15276" w:type="dxa"/>
        <w:tblBorders>
          <w:top w:val="single" w:sz="4" w:space="0" w:color="auto"/>
          <w:left w:val="single" w:sz="4" w:space="0" w:color="auto"/>
          <w:bottom w:val="single" w:sz="4" w:space="0" w:color="auto"/>
          <w:right w:val="single" w:sz="4" w:space="0" w:color="auto"/>
        </w:tblBorders>
        <w:tblLook w:val="04A0"/>
      </w:tblPr>
      <w:tblGrid>
        <w:gridCol w:w="3731"/>
        <w:gridCol w:w="741"/>
        <w:gridCol w:w="12"/>
        <w:gridCol w:w="9093"/>
        <w:gridCol w:w="1699"/>
      </w:tblGrid>
      <w:tr w:rsidR="00856535" w:rsidRPr="007011C6" w:rsidTr="00856535">
        <w:trPr>
          <w:cantSplit/>
          <w:trHeight w:val="206"/>
        </w:trPr>
        <w:tc>
          <w:tcPr>
            <w:tcW w:w="2897" w:type="dxa"/>
            <w:tcBorders>
              <w:top w:val="single" w:sz="4" w:space="0" w:color="auto"/>
              <w:left w:val="single" w:sz="4" w:space="0" w:color="auto"/>
              <w:bottom w:val="nil"/>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color w:val="000000"/>
                <w:sz w:val="24"/>
                <w:szCs w:val="24"/>
              </w:rPr>
            </w:pPr>
            <w:r w:rsidRPr="007011C6">
              <w:rPr>
                <w:rFonts w:ascii="Times New Roman" w:hAnsi="Times New Roman"/>
                <w:b/>
                <w:bCs/>
                <w:sz w:val="24"/>
                <w:szCs w:val="24"/>
              </w:rPr>
              <w:t>Наименование разделов и тем</w:t>
            </w: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hAnsi="Times New Roman"/>
                <w:b/>
                <w:bCs/>
                <w:sz w:val="24"/>
                <w:szCs w:val="24"/>
              </w:rPr>
              <w:t xml:space="preserve">Содержание учебного материала, лабораторные и практические работы, самостоятельная работа </w:t>
            </w:r>
            <w:proofErr w:type="gramStart"/>
            <w:r w:rsidRPr="007011C6">
              <w:rPr>
                <w:rFonts w:ascii="Times New Roman" w:hAnsi="Times New Roman"/>
                <w:b/>
                <w:bCs/>
                <w:sz w:val="24"/>
                <w:szCs w:val="24"/>
              </w:rPr>
              <w:t>обучающихся</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Объем часов</w:t>
            </w:r>
          </w:p>
        </w:tc>
      </w:tr>
      <w:tr w:rsidR="00856535" w:rsidRPr="007011C6" w:rsidTr="00856535">
        <w:trPr>
          <w:cantSplit/>
          <w:trHeight w:val="206"/>
        </w:trPr>
        <w:tc>
          <w:tcPr>
            <w:tcW w:w="2897" w:type="dxa"/>
            <w:tcBorders>
              <w:top w:val="single" w:sz="4" w:space="0" w:color="auto"/>
              <w:left w:val="single" w:sz="4" w:space="0" w:color="auto"/>
              <w:bottom w:val="nil"/>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4"/>
                <w:szCs w:val="24"/>
              </w:rPr>
            </w:pPr>
            <w:r w:rsidRPr="007011C6">
              <w:rPr>
                <w:rFonts w:ascii="Times New Roman" w:hAnsi="Times New Roman"/>
                <w:b/>
                <w:color w:val="000000"/>
                <w:sz w:val="24"/>
                <w:szCs w:val="24"/>
              </w:rPr>
              <w:t>Тема 1.1 ЭЛЕКТРОННЫЕ ПРИБОРЫ</w:t>
            </w: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eastAsia="Calibri" w:hAnsi="Times New Roman"/>
                <w:b/>
                <w:bCs/>
                <w:sz w:val="24"/>
                <w:szCs w:val="24"/>
              </w:rPr>
              <w:t>Содержание учебного материала</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98</w:t>
            </w:r>
          </w:p>
        </w:tc>
      </w:tr>
      <w:tr w:rsidR="00856535" w:rsidRPr="007011C6" w:rsidTr="00856535">
        <w:trPr>
          <w:trHeight w:val="2256"/>
        </w:trPr>
        <w:tc>
          <w:tcPr>
            <w:tcW w:w="2897" w:type="dxa"/>
            <w:tcBorders>
              <w:top w:val="single" w:sz="4" w:space="0" w:color="auto"/>
              <w:left w:val="single" w:sz="4" w:space="0" w:color="auto"/>
              <w:bottom w:val="nil"/>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color w:val="000000"/>
                <w:sz w:val="24"/>
                <w:szCs w:val="24"/>
              </w:rPr>
            </w:pPr>
          </w:p>
        </w:tc>
        <w:tc>
          <w:tcPr>
            <w:tcW w:w="57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1</w:t>
            </w:r>
          </w:p>
        </w:tc>
        <w:tc>
          <w:tcPr>
            <w:tcW w:w="9963" w:type="dxa"/>
            <w:gridSpan w:val="2"/>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pStyle w:val="27"/>
              <w:shd w:val="clear" w:color="auto" w:fill="FFFFFF"/>
              <w:ind w:left="0" w:firstLine="0"/>
              <w:jc w:val="center"/>
              <w:rPr>
                <w:b/>
                <w:bCs/>
                <w:color w:val="000000"/>
                <w:sz w:val="24"/>
                <w:szCs w:val="24"/>
              </w:rPr>
            </w:pPr>
            <w:r w:rsidRPr="007011C6">
              <w:rPr>
                <w:b/>
                <w:bCs/>
                <w:color w:val="000000"/>
                <w:sz w:val="24"/>
                <w:szCs w:val="24"/>
              </w:rPr>
              <w:t>ЭЛЕКТРОННЫЕ ПРИБОРЫ</w:t>
            </w:r>
          </w:p>
          <w:p w:rsidR="00856535" w:rsidRPr="007011C6" w:rsidRDefault="00856535" w:rsidP="00E7124B">
            <w:pPr>
              <w:pStyle w:val="27"/>
              <w:keepNext/>
              <w:keepLines/>
              <w:widowControl/>
              <w:shd w:val="clear" w:color="auto" w:fill="FFFFFF"/>
              <w:ind w:left="0" w:firstLine="0"/>
              <w:jc w:val="left"/>
              <w:rPr>
                <w:rFonts w:eastAsia="Calibri"/>
                <w:b/>
                <w:bCs/>
                <w:sz w:val="24"/>
                <w:szCs w:val="24"/>
              </w:rPr>
            </w:pPr>
            <w:r w:rsidRPr="007011C6">
              <w:rPr>
                <w:bCs/>
                <w:color w:val="000000"/>
                <w:sz w:val="24"/>
                <w:szCs w:val="24"/>
              </w:rPr>
              <w:t xml:space="preserve">История развития электроники аналоговой и цифровой. Современные средства связи. Роль интернета. Способы хранения и передачи информации. Ток, напряжение, сопротивление, валентная зона, диэлектрики, полупроводники, проводники. Свойства проводников. Структура атома, расположение орбит с электронами, взаимодействие зарядов. Свойства диэлектриков. Структура атома, расположение орбит с электронами. Взаимодействие зарядов. Свойства полупроводников. Структура атома, расположение орбит с электронами. Взаимодействие зарядов. Единицы измерения электрических величин: тока, напряжения, сопротивления. Их деление на более крупные и мелкие значения. Сопротивления. Типы, виды, разновидности </w:t>
            </w:r>
            <w:r w:rsidRPr="007011C6">
              <w:rPr>
                <w:bCs/>
                <w:color w:val="000000"/>
                <w:sz w:val="24"/>
                <w:szCs w:val="24"/>
              </w:rPr>
              <w:lastRenderedPageBreak/>
              <w:t xml:space="preserve">сопротивлений. Маркировка и обозначения на схемах. Деления по мощностям, свойства  и область применения. Конденсаторы. Устройство, единицы измерений емкости. Маркировка обозначений, типы и обозначения на схемах, свойства и область применения. Реактивное сопротивление конденсатора. Конденсаторы </w:t>
            </w:r>
            <w:proofErr w:type="spellStart"/>
            <w:r w:rsidRPr="007011C6">
              <w:rPr>
                <w:bCs/>
                <w:color w:val="000000"/>
                <w:sz w:val="24"/>
                <w:szCs w:val="24"/>
              </w:rPr>
              <w:t>подстроечные</w:t>
            </w:r>
            <w:proofErr w:type="spellEnd"/>
            <w:r w:rsidRPr="007011C6">
              <w:rPr>
                <w:bCs/>
                <w:color w:val="000000"/>
                <w:sz w:val="24"/>
                <w:szCs w:val="24"/>
              </w:rPr>
              <w:t xml:space="preserve"> и переменной емкости. Устройство, типы и обозначения на схемах, свойства и область применения. Катушки индуктивности. Конструкции, обозначения на схемах, единицы измерения, физические свойства на постоянном и переменном токах. Катушки индуктивности регулируемые. Конструкции, обозначения на </w:t>
            </w:r>
            <w:proofErr w:type="spellStart"/>
            <w:r w:rsidRPr="007011C6">
              <w:rPr>
                <w:bCs/>
                <w:color w:val="000000"/>
                <w:sz w:val="24"/>
                <w:szCs w:val="24"/>
              </w:rPr>
              <w:t>схемах</w:t>
            </w:r>
            <w:proofErr w:type="gramStart"/>
            <w:r w:rsidRPr="007011C6">
              <w:rPr>
                <w:bCs/>
                <w:color w:val="000000"/>
                <w:sz w:val="24"/>
                <w:szCs w:val="24"/>
              </w:rPr>
              <w:t>,р</w:t>
            </w:r>
            <w:proofErr w:type="gramEnd"/>
            <w:r w:rsidRPr="007011C6">
              <w:rPr>
                <w:bCs/>
                <w:color w:val="000000"/>
                <w:sz w:val="24"/>
                <w:szCs w:val="24"/>
              </w:rPr>
              <w:t>еактивное</w:t>
            </w:r>
            <w:proofErr w:type="spellEnd"/>
            <w:r w:rsidRPr="007011C6">
              <w:rPr>
                <w:bCs/>
                <w:color w:val="000000"/>
                <w:sz w:val="24"/>
                <w:szCs w:val="24"/>
              </w:rPr>
              <w:t xml:space="preserve"> сопротивление на переменном токе. Способы соединений радиоэлементов между собой, формулы вычислений значений при различных соединениях. Постоянный ток. Источники тока. Графическое представление, область применения. Переменный ток. Источники тока. Графическое представление, частота, период, среднее и действующее значения. Сдвиг по фазе у конденсатора на переменном токе. Заряд конденсатора. Графики тока напряжения, область использования. Трехфазные электрические сети. Графическое представление, фазовый сдвиг, достоинства. Электромагнитные волны. Источники возникновения Э.М.В., частота, скорость распространения, свойства, свойства, фокусирование. Свет и его физические основы. Передача электрических сигналов на расстояние. Амплитудная и частотная модуляции. Цифровая система передачи информации. Физические основы электронных приборов. </w:t>
            </w:r>
            <w:r w:rsidRPr="007011C6">
              <w:rPr>
                <w:color w:val="000000"/>
                <w:sz w:val="24"/>
                <w:szCs w:val="24"/>
              </w:rPr>
              <w:t xml:space="preserve">Виды и характеристики электровакуумных приборов. Собственная проводимость и способы образования </w:t>
            </w:r>
            <w:proofErr w:type="spellStart"/>
            <w:r w:rsidRPr="007011C6">
              <w:rPr>
                <w:color w:val="000000"/>
                <w:sz w:val="24"/>
                <w:szCs w:val="24"/>
              </w:rPr>
              <w:t>примесных</w:t>
            </w:r>
            <w:proofErr w:type="spellEnd"/>
            <w:r w:rsidRPr="007011C6">
              <w:rPr>
                <w:color w:val="000000"/>
                <w:sz w:val="24"/>
                <w:szCs w:val="24"/>
              </w:rPr>
              <w:t xml:space="preserve"> (элек</w:t>
            </w:r>
            <w:r w:rsidRPr="007011C6">
              <w:rPr>
                <w:color w:val="000000"/>
                <w:sz w:val="24"/>
                <w:szCs w:val="24"/>
              </w:rPr>
              <w:softHyphen/>
              <w:t xml:space="preserve">тронной и дырочной) проводимостей полупроводников. Физические основы образования и вентильные свойства электронно-дырочного перехода, </w:t>
            </w:r>
            <w:r w:rsidRPr="007011C6">
              <w:rPr>
                <w:bCs/>
                <w:color w:val="000000"/>
                <w:sz w:val="24"/>
                <w:szCs w:val="24"/>
              </w:rPr>
              <w:t xml:space="preserve">Полупроводниковые диоды. </w:t>
            </w:r>
            <w:r w:rsidRPr="007011C6">
              <w:rPr>
                <w:color w:val="000000"/>
                <w:sz w:val="24"/>
                <w:szCs w:val="24"/>
              </w:rPr>
              <w:t xml:space="preserve"> Прямое и обратное включение </w:t>
            </w:r>
            <w:proofErr w:type="spellStart"/>
            <w:r w:rsidRPr="007011C6">
              <w:rPr>
                <w:color w:val="000000"/>
                <w:sz w:val="24"/>
                <w:szCs w:val="24"/>
              </w:rPr>
              <w:t>р</w:t>
            </w:r>
            <w:proofErr w:type="spellEnd"/>
            <w:r w:rsidRPr="007011C6">
              <w:rPr>
                <w:color w:val="000000"/>
                <w:sz w:val="24"/>
                <w:szCs w:val="24"/>
              </w:rPr>
              <w:t>-</w:t>
            </w:r>
            <w:proofErr w:type="gramStart"/>
            <w:r w:rsidRPr="007011C6">
              <w:rPr>
                <w:color w:val="000000"/>
                <w:sz w:val="24"/>
                <w:szCs w:val="24"/>
                <w:lang w:val="en-US"/>
              </w:rPr>
              <w:t>n</w:t>
            </w:r>
            <w:proofErr w:type="gramEnd"/>
            <w:r w:rsidRPr="007011C6">
              <w:rPr>
                <w:color w:val="000000"/>
                <w:sz w:val="24"/>
                <w:szCs w:val="24"/>
              </w:rPr>
              <w:t xml:space="preserve"> – перехода, вольтамперная характери</w:t>
            </w:r>
            <w:r w:rsidRPr="007011C6">
              <w:rPr>
                <w:color w:val="000000"/>
                <w:sz w:val="24"/>
                <w:szCs w:val="24"/>
              </w:rPr>
              <w:softHyphen/>
              <w:t xml:space="preserve">стика, пробой и его виды. </w:t>
            </w:r>
            <w:proofErr w:type="gramStart"/>
            <w:r w:rsidRPr="007011C6">
              <w:rPr>
                <w:color w:val="000000"/>
                <w:sz w:val="24"/>
                <w:szCs w:val="24"/>
              </w:rPr>
              <w:t>Полупроводниковые диоды: выпрямительные, ста</w:t>
            </w:r>
            <w:r w:rsidRPr="007011C6">
              <w:rPr>
                <w:color w:val="000000"/>
                <w:sz w:val="24"/>
                <w:szCs w:val="24"/>
              </w:rPr>
              <w:softHyphen/>
              <w:t>билитроны, туннельные, фотодиоды, светодиоды, варикапы, конструкция, основные характеристики и параметры, условные обозначения.</w:t>
            </w:r>
            <w:proofErr w:type="gramEnd"/>
            <w:r w:rsidRPr="007011C6">
              <w:rPr>
                <w:color w:val="000000"/>
                <w:sz w:val="24"/>
                <w:szCs w:val="24"/>
              </w:rPr>
              <w:t xml:space="preserve"> </w:t>
            </w:r>
            <w:r w:rsidRPr="007011C6">
              <w:rPr>
                <w:bCs/>
                <w:color w:val="000000"/>
                <w:sz w:val="24"/>
                <w:szCs w:val="24"/>
              </w:rPr>
              <w:t xml:space="preserve">Тиристоры. </w:t>
            </w:r>
            <w:r w:rsidRPr="007011C6">
              <w:rPr>
                <w:color w:val="000000"/>
                <w:sz w:val="24"/>
                <w:szCs w:val="24"/>
              </w:rPr>
              <w:t xml:space="preserve">Классификация тиристоров, их условные обозначения. Устройство, принцип действия диодных и триодных тиристоров, их характеристики и параметры. Коммуникационные процессы в тиристорах. Другие виды параметрических полупроводниковых приборов. </w:t>
            </w:r>
            <w:r w:rsidRPr="007011C6">
              <w:rPr>
                <w:bCs/>
                <w:color w:val="000000"/>
                <w:sz w:val="24"/>
                <w:szCs w:val="24"/>
              </w:rPr>
              <w:t xml:space="preserve">Транзисторы. </w:t>
            </w:r>
            <w:proofErr w:type="gramStart"/>
            <w:r w:rsidRPr="007011C6">
              <w:rPr>
                <w:bCs/>
                <w:color w:val="000000"/>
                <w:sz w:val="24"/>
                <w:szCs w:val="24"/>
              </w:rPr>
              <w:t>Биполярные транзисторы</w:t>
            </w:r>
            <w:r w:rsidRPr="007011C6">
              <w:rPr>
                <w:color w:val="000000"/>
                <w:sz w:val="24"/>
                <w:szCs w:val="24"/>
              </w:rPr>
              <w:t>: устройство, принцип действия,  характеристи</w:t>
            </w:r>
            <w:r w:rsidRPr="007011C6">
              <w:rPr>
                <w:color w:val="000000"/>
                <w:sz w:val="24"/>
                <w:szCs w:val="24"/>
              </w:rPr>
              <w:softHyphen/>
              <w:t>ки, параметры,  условные обозначения,  схемы включения с общей базой,  общим эмиттером, общим коллектором.</w:t>
            </w:r>
            <w:proofErr w:type="gramEnd"/>
            <w:r w:rsidRPr="007011C6">
              <w:rPr>
                <w:color w:val="000000"/>
                <w:sz w:val="24"/>
                <w:szCs w:val="24"/>
              </w:rPr>
              <w:t xml:space="preserve"> Ключевой режим работы. Полевые транзисторы: типы, схемы включения, принцип действия, ха</w:t>
            </w:r>
            <w:r w:rsidRPr="007011C6">
              <w:rPr>
                <w:color w:val="000000"/>
                <w:sz w:val="24"/>
                <w:szCs w:val="24"/>
              </w:rPr>
              <w:softHyphen/>
              <w:t xml:space="preserve">рактеристики, </w:t>
            </w:r>
            <w:r w:rsidRPr="007011C6">
              <w:rPr>
                <w:color w:val="000000"/>
                <w:sz w:val="24"/>
                <w:szCs w:val="24"/>
              </w:rPr>
              <w:lastRenderedPageBreak/>
              <w:t xml:space="preserve">параметры.  Фототранзисторы, принцип действия, применение. </w:t>
            </w:r>
            <w:r w:rsidRPr="007011C6">
              <w:rPr>
                <w:bCs/>
                <w:color w:val="000000"/>
                <w:sz w:val="24"/>
                <w:szCs w:val="24"/>
              </w:rPr>
              <w:t xml:space="preserve">Интегральные микросхемы (ИМС) </w:t>
            </w:r>
            <w:r w:rsidRPr="007011C6">
              <w:rPr>
                <w:color w:val="000000"/>
                <w:sz w:val="24"/>
                <w:szCs w:val="24"/>
              </w:rPr>
              <w:t>Интегральные схемы - средства дальнейшей миниатюризации и повы</w:t>
            </w:r>
            <w:r w:rsidRPr="007011C6">
              <w:rPr>
                <w:color w:val="000000"/>
                <w:sz w:val="24"/>
                <w:szCs w:val="24"/>
              </w:rPr>
              <w:softHyphen/>
              <w:t>шения надежности электронной аппаратуры. Классификация ИМС. Осо</w:t>
            </w:r>
            <w:r w:rsidRPr="007011C6">
              <w:rPr>
                <w:color w:val="000000"/>
                <w:sz w:val="24"/>
                <w:szCs w:val="24"/>
              </w:rPr>
              <w:softHyphen/>
              <w:t xml:space="preserve">бенности гибридных и полупроводниковых ИМС, параметры и система обозначений. Функциональная </w:t>
            </w:r>
            <w:proofErr w:type="spellStart"/>
            <w:r w:rsidRPr="007011C6">
              <w:rPr>
                <w:color w:val="000000"/>
                <w:sz w:val="24"/>
                <w:szCs w:val="24"/>
              </w:rPr>
              <w:t>микроэлектроника</w:t>
            </w:r>
            <w:proofErr w:type="gramStart"/>
            <w:r w:rsidRPr="007011C6">
              <w:rPr>
                <w:color w:val="000000"/>
                <w:sz w:val="24"/>
                <w:szCs w:val="24"/>
              </w:rPr>
              <w:t>.Т</w:t>
            </w:r>
            <w:proofErr w:type="gramEnd"/>
            <w:r w:rsidRPr="007011C6">
              <w:rPr>
                <w:color w:val="000000"/>
                <w:sz w:val="24"/>
                <w:szCs w:val="24"/>
              </w:rPr>
              <w:t>ехнология</w:t>
            </w:r>
            <w:proofErr w:type="spellEnd"/>
            <w:r w:rsidRPr="007011C6">
              <w:rPr>
                <w:color w:val="000000"/>
                <w:sz w:val="24"/>
                <w:szCs w:val="24"/>
              </w:rPr>
              <w:t xml:space="preserve"> изготовления пленочных элементов гибридных интеграль</w:t>
            </w:r>
            <w:r w:rsidRPr="007011C6">
              <w:rPr>
                <w:color w:val="000000"/>
                <w:sz w:val="24"/>
                <w:szCs w:val="24"/>
              </w:rPr>
              <w:softHyphen/>
              <w:t xml:space="preserve">ных микросхем. Вопросы конструирования электронных устройств на ИМС с учетом требований электромагнитной совместимости. </w:t>
            </w:r>
            <w:r w:rsidRPr="007011C6">
              <w:rPr>
                <w:bCs/>
                <w:sz w:val="24"/>
                <w:szCs w:val="24"/>
              </w:rPr>
              <w:t xml:space="preserve">Оптоэлектронные приборы и приборы отображения информации. </w:t>
            </w:r>
            <w:r w:rsidRPr="007011C6">
              <w:rPr>
                <w:sz w:val="24"/>
                <w:szCs w:val="24"/>
              </w:rPr>
              <w:t>Оптроны, составляющие их элементы, условное обозначение, классифи</w:t>
            </w:r>
            <w:r w:rsidRPr="007011C6">
              <w:rPr>
                <w:sz w:val="24"/>
                <w:szCs w:val="24"/>
              </w:rPr>
              <w:softHyphen/>
              <w:t>кация, области применения. Фотоэлектронные приборы с внутренним и внешним фотоэффектом. Классификация и общие характеристики приборов для отображения информации. Устройство, принцип действия и условные обозначения газораз</w:t>
            </w:r>
            <w:r w:rsidRPr="007011C6">
              <w:rPr>
                <w:sz w:val="24"/>
                <w:szCs w:val="24"/>
              </w:rPr>
              <w:softHyphen/>
              <w:t>рядных, жидкокристаллических, электролюминесцентных индикаторов. Тиратроны: устройство, схемы включения, характеристика зажигания.</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lastRenderedPageBreak/>
              <w:t>42</w:t>
            </w:r>
          </w:p>
        </w:tc>
      </w:tr>
      <w:tr w:rsidR="00856535" w:rsidRPr="007011C6" w:rsidTr="00856535">
        <w:trPr>
          <w:cantSplit/>
          <w:trHeight w:val="206"/>
        </w:trPr>
        <w:tc>
          <w:tcPr>
            <w:tcW w:w="2897" w:type="dxa"/>
            <w:tcBorders>
              <w:top w:val="single" w:sz="4" w:space="0" w:color="auto"/>
              <w:left w:val="single" w:sz="4" w:space="0" w:color="auto"/>
              <w:bottom w:val="nil"/>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color w:val="000000"/>
                <w:sz w:val="24"/>
                <w:szCs w:val="24"/>
              </w:rPr>
            </w:pPr>
          </w:p>
        </w:tc>
        <w:tc>
          <w:tcPr>
            <w:tcW w:w="57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eastAsia="Calibri" w:hAnsi="Times New Roman"/>
                <w:bCs/>
                <w:sz w:val="24"/>
                <w:szCs w:val="24"/>
              </w:rPr>
              <w:t>2</w:t>
            </w:r>
          </w:p>
        </w:tc>
        <w:tc>
          <w:tcPr>
            <w:tcW w:w="9963"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rPr>
                <w:b/>
                <w:bCs/>
                <w:color w:val="000000"/>
                <w:sz w:val="24"/>
                <w:szCs w:val="24"/>
              </w:rPr>
            </w:pPr>
            <w:r w:rsidRPr="007011C6">
              <w:rPr>
                <w:b/>
                <w:bCs/>
                <w:color w:val="000000"/>
                <w:sz w:val="24"/>
                <w:szCs w:val="24"/>
              </w:rPr>
              <w:t>ИСТОЧНИКИ ПИТАНИЯ И ПРЕОБРАЗОВАТЕЛИ</w:t>
            </w:r>
          </w:p>
          <w:p w:rsidR="00856535" w:rsidRPr="007011C6" w:rsidRDefault="00856535" w:rsidP="00E7124B">
            <w:pPr>
              <w:jc w:val="both"/>
              <w:rPr>
                <w:rFonts w:ascii="Times New Roman" w:eastAsia="Calibri" w:hAnsi="Times New Roman"/>
                <w:b/>
                <w:bCs/>
                <w:sz w:val="24"/>
                <w:szCs w:val="24"/>
              </w:rPr>
            </w:pPr>
            <w:r w:rsidRPr="007011C6">
              <w:rPr>
                <w:rFonts w:ascii="Times New Roman" w:hAnsi="Times New Roman"/>
                <w:bCs/>
                <w:color w:val="000000"/>
                <w:sz w:val="24"/>
                <w:szCs w:val="24"/>
              </w:rPr>
              <w:t xml:space="preserve">Неуправляемые выпрямители </w:t>
            </w:r>
            <w:r w:rsidRPr="007011C6">
              <w:rPr>
                <w:rFonts w:ascii="Times New Roman" w:hAnsi="Times New Roman"/>
                <w:color w:val="000000"/>
                <w:sz w:val="24"/>
                <w:szCs w:val="24"/>
              </w:rPr>
              <w:t>Классификация выпрямителей. Принцип действия однофазных выпря</w:t>
            </w:r>
            <w:r w:rsidRPr="007011C6">
              <w:rPr>
                <w:rFonts w:ascii="Times New Roman" w:hAnsi="Times New Roman"/>
                <w:color w:val="000000"/>
                <w:sz w:val="24"/>
                <w:szCs w:val="24"/>
              </w:rPr>
              <w:softHyphen/>
              <w:t xml:space="preserve">мителей, временные диаграммы токов и напряжений, упрощенные расчеты выпрямителей с различными сопротивлениями нагрузки. Трехфазные выпрямители, принцип действия, временные диаграммы. Внешняя характеристика выпрямителя. </w:t>
            </w:r>
            <w:r w:rsidRPr="007011C6">
              <w:rPr>
                <w:rFonts w:ascii="Times New Roman" w:hAnsi="Times New Roman"/>
                <w:bCs/>
                <w:color w:val="000000"/>
                <w:sz w:val="24"/>
                <w:szCs w:val="24"/>
              </w:rPr>
              <w:t xml:space="preserve">Сглаживающие фильтры </w:t>
            </w:r>
            <w:r w:rsidRPr="007011C6">
              <w:rPr>
                <w:rFonts w:ascii="Times New Roman" w:hAnsi="Times New Roman"/>
                <w:color w:val="000000"/>
                <w:sz w:val="24"/>
                <w:szCs w:val="24"/>
              </w:rPr>
              <w:t>Пульсации тока и напряжения на выходе выпрямителя. Классификация фильтров. Фильтры с пассивными элементами: емкостные, индуктивные. Их принцип действия. Коэффициенты пульсации, коэффициенты сглажива</w:t>
            </w:r>
            <w:r w:rsidRPr="007011C6">
              <w:rPr>
                <w:rFonts w:ascii="Times New Roman" w:hAnsi="Times New Roman"/>
                <w:color w:val="000000"/>
                <w:sz w:val="24"/>
                <w:szCs w:val="24"/>
              </w:rPr>
              <w:softHyphen/>
              <w:t>ния, пульсации. Г-образный и П-образный фильтры. Однозвенные и много</w:t>
            </w:r>
            <w:r w:rsidRPr="007011C6">
              <w:rPr>
                <w:rFonts w:ascii="Times New Roman" w:hAnsi="Times New Roman"/>
                <w:color w:val="000000"/>
                <w:sz w:val="24"/>
                <w:szCs w:val="24"/>
              </w:rPr>
              <w:softHyphen/>
              <w:t>звенные фильтры. Влияние фильтров на внешнюю характеристику выпря</w:t>
            </w:r>
            <w:r w:rsidRPr="007011C6">
              <w:rPr>
                <w:rFonts w:ascii="Times New Roman" w:hAnsi="Times New Roman"/>
                <w:color w:val="000000"/>
                <w:sz w:val="24"/>
                <w:szCs w:val="24"/>
              </w:rPr>
              <w:softHyphen/>
              <w:t>мителя. Классификация. Принцип действия управляемых выпрямителей на при</w:t>
            </w:r>
            <w:r w:rsidRPr="007011C6">
              <w:rPr>
                <w:rFonts w:ascii="Times New Roman" w:hAnsi="Times New Roman"/>
                <w:color w:val="000000"/>
                <w:sz w:val="24"/>
                <w:szCs w:val="24"/>
              </w:rPr>
              <w:softHyphen/>
              <w:t>мере однофазной схемы. Временные диаграммы. Особенности трехфазных управляемых выпрямителей. Система управления выпрямителями. Схема защиты промышленных выпрямительных установок. Назначение инверторов. Их классификация. Инверторы, ведомые сетью, автономные инверторы. Схемы, принцип действия. Применение инверторов тока и напряжения. Классификация стабилизаторов. Принцип работы параметрического и компенсационного стабилизатора напряжения. Компенсационный стабилизатор тока. Основные особенности импульсных методов регулирования постоянно</w:t>
            </w:r>
            <w:r w:rsidRPr="007011C6">
              <w:rPr>
                <w:rFonts w:ascii="Times New Roman" w:hAnsi="Times New Roman"/>
                <w:color w:val="000000"/>
                <w:sz w:val="24"/>
                <w:szCs w:val="24"/>
              </w:rPr>
              <w:softHyphen/>
              <w:t>го напряжения. Применение и классификация импульсных преобразовате</w:t>
            </w:r>
            <w:r w:rsidRPr="007011C6">
              <w:rPr>
                <w:rFonts w:ascii="Times New Roman" w:hAnsi="Times New Roman"/>
                <w:color w:val="000000"/>
                <w:sz w:val="24"/>
                <w:szCs w:val="24"/>
              </w:rPr>
              <w:softHyphen/>
              <w:t xml:space="preserve">лей. </w:t>
            </w:r>
            <w:proofErr w:type="spellStart"/>
            <w:r w:rsidRPr="007011C6">
              <w:rPr>
                <w:rFonts w:ascii="Times New Roman" w:hAnsi="Times New Roman"/>
                <w:color w:val="000000"/>
                <w:sz w:val="24"/>
                <w:szCs w:val="24"/>
              </w:rPr>
              <w:t>Тиристорные</w:t>
            </w:r>
            <w:proofErr w:type="spellEnd"/>
            <w:r w:rsidRPr="007011C6">
              <w:rPr>
                <w:rFonts w:ascii="Times New Roman" w:hAnsi="Times New Roman"/>
                <w:color w:val="000000"/>
                <w:sz w:val="24"/>
                <w:szCs w:val="24"/>
              </w:rPr>
              <w:t xml:space="preserve"> регуляторы: назначение, схемы. Преобразователи часто</w:t>
            </w:r>
            <w:r w:rsidRPr="007011C6">
              <w:rPr>
                <w:rFonts w:ascii="Times New Roman" w:hAnsi="Times New Roman"/>
                <w:color w:val="000000"/>
                <w:sz w:val="24"/>
                <w:szCs w:val="24"/>
              </w:rPr>
              <w:softHyphen/>
              <w:t>ты, система управления ими. Использование частотного регулирования.</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10</w:t>
            </w:r>
          </w:p>
        </w:tc>
      </w:tr>
      <w:tr w:rsidR="00856535" w:rsidRPr="007011C6" w:rsidTr="00856535">
        <w:trPr>
          <w:cantSplit/>
          <w:trHeight w:val="206"/>
        </w:trPr>
        <w:tc>
          <w:tcPr>
            <w:tcW w:w="2897" w:type="dxa"/>
            <w:tcBorders>
              <w:top w:val="single" w:sz="4" w:space="0" w:color="auto"/>
              <w:left w:val="single" w:sz="4" w:space="0" w:color="auto"/>
              <w:bottom w:val="nil"/>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color w:val="000000"/>
                <w:sz w:val="24"/>
                <w:szCs w:val="24"/>
              </w:rPr>
            </w:pPr>
          </w:p>
        </w:tc>
        <w:tc>
          <w:tcPr>
            <w:tcW w:w="57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hAnsi="Times New Roman"/>
                <w:sz w:val="24"/>
                <w:szCs w:val="24"/>
              </w:rPr>
              <w:t>3</w:t>
            </w:r>
          </w:p>
        </w:tc>
        <w:tc>
          <w:tcPr>
            <w:tcW w:w="9963"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rPr>
                <w:b/>
                <w:bCs/>
                <w:color w:val="000000"/>
                <w:sz w:val="24"/>
                <w:szCs w:val="24"/>
              </w:rPr>
            </w:pPr>
            <w:r w:rsidRPr="007011C6">
              <w:rPr>
                <w:b/>
                <w:bCs/>
                <w:color w:val="000000"/>
                <w:sz w:val="24"/>
                <w:szCs w:val="24"/>
              </w:rPr>
              <w:t>УСИЛИТЕЛИ И ГЕНЕРАТОРЫ</w:t>
            </w:r>
          </w:p>
          <w:p w:rsidR="00856535" w:rsidRPr="007011C6" w:rsidRDefault="00856535" w:rsidP="00E7124B">
            <w:pPr>
              <w:pStyle w:val="27"/>
              <w:shd w:val="clear" w:color="auto" w:fill="FFFFFF"/>
              <w:ind w:left="0" w:firstLine="0"/>
              <w:rPr>
                <w:sz w:val="24"/>
                <w:szCs w:val="24"/>
              </w:rPr>
            </w:pPr>
            <w:r w:rsidRPr="007011C6">
              <w:rPr>
                <w:sz w:val="24"/>
                <w:szCs w:val="24"/>
              </w:rPr>
              <w:t>Классификация усилителей, их параметры и характеристики, режим работы. Графический анализ усилительного каскада. Выбор точки покоя и обеспечение требуемого режима работы. Температурная стабилизация. Усилительные каскады с общей базой и общим эмиттером. Обратная связь в усилителе. Однокаскадные и многокаскадные усилители. Усилители в ин</w:t>
            </w:r>
            <w:r w:rsidRPr="007011C6">
              <w:rPr>
                <w:sz w:val="24"/>
                <w:szCs w:val="24"/>
              </w:rPr>
              <w:softHyphen/>
              <w:t xml:space="preserve">тегральном исполнении. Особенности работы УНТ с одним и двумя источниками питания. Дрейф нуля в УНТ. Дифференциальные усилители. Операционные усилители: их свойства, применение. Интегральное их исполнение. Специальные виды усилителей на биполярных транзисторах. </w:t>
            </w:r>
            <w:proofErr w:type="spellStart"/>
            <w:r w:rsidRPr="007011C6">
              <w:rPr>
                <w:color w:val="000000"/>
                <w:sz w:val="24"/>
                <w:szCs w:val="24"/>
              </w:rPr>
              <w:t>Однотактные</w:t>
            </w:r>
            <w:proofErr w:type="spellEnd"/>
            <w:r w:rsidRPr="007011C6">
              <w:rPr>
                <w:color w:val="000000"/>
                <w:sz w:val="24"/>
                <w:szCs w:val="24"/>
              </w:rPr>
              <w:t xml:space="preserve"> и двухтактные усилители мощности. Усилители мощности с </w:t>
            </w:r>
            <w:proofErr w:type="spellStart"/>
            <w:r w:rsidRPr="007011C6">
              <w:rPr>
                <w:color w:val="000000"/>
                <w:sz w:val="24"/>
                <w:szCs w:val="24"/>
              </w:rPr>
              <w:t>бестрансформаторным</w:t>
            </w:r>
            <w:proofErr w:type="spellEnd"/>
            <w:r w:rsidRPr="007011C6">
              <w:rPr>
                <w:color w:val="000000"/>
                <w:sz w:val="24"/>
                <w:szCs w:val="24"/>
              </w:rPr>
              <w:t xml:space="preserve"> выходом и в интеграль</w:t>
            </w:r>
            <w:r w:rsidRPr="007011C6">
              <w:rPr>
                <w:color w:val="000000"/>
                <w:sz w:val="24"/>
                <w:szCs w:val="24"/>
              </w:rPr>
              <w:softHyphen/>
              <w:t xml:space="preserve">ном исполнении. Графический анализ работы усилителя мощности. </w:t>
            </w:r>
            <w:r w:rsidRPr="007011C6">
              <w:rPr>
                <w:sz w:val="24"/>
                <w:szCs w:val="24"/>
              </w:rPr>
              <w:t>Типы генераторов гармонических колебаний. Условия самовозбужде</w:t>
            </w:r>
            <w:r w:rsidRPr="007011C6">
              <w:rPr>
                <w:sz w:val="24"/>
                <w:szCs w:val="24"/>
              </w:rPr>
              <w:softHyphen/>
              <w:t xml:space="preserve">ния автогенераторов. Принцип действия </w:t>
            </w:r>
            <w:proofErr w:type="gramStart"/>
            <w:r w:rsidRPr="007011C6">
              <w:rPr>
                <w:color w:val="000000"/>
                <w:sz w:val="24"/>
                <w:szCs w:val="24"/>
                <w:lang w:val="en-US"/>
              </w:rPr>
              <w:t>L</w:t>
            </w:r>
            <w:proofErr w:type="gramEnd"/>
            <w:r w:rsidRPr="007011C6">
              <w:rPr>
                <w:color w:val="000000"/>
                <w:sz w:val="24"/>
                <w:szCs w:val="24"/>
              </w:rPr>
              <w:t xml:space="preserve">С, </w:t>
            </w:r>
            <w:r w:rsidRPr="007011C6">
              <w:rPr>
                <w:color w:val="000000"/>
                <w:sz w:val="24"/>
                <w:szCs w:val="24"/>
                <w:lang w:val="en-US"/>
              </w:rPr>
              <w:t>R</w:t>
            </w:r>
            <w:r w:rsidRPr="007011C6">
              <w:rPr>
                <w:color w:val="000000"/>
                <w:sz w:val="24"/>
                <w:szCs w:val="24"/>
              </w:rPr>
              <w:t xml:space="preserve">С  </w:t>
            </w:r>
            <w:r w:rsidRPr="007011C6">
              <w:rPr>
                <w:sz w:val="24"/>
                <w:szCs w:val="24"/>
              </w:rPr>
              <w:t>генераторов. Кварцевая стабилизация частоты автогенераторов. Автогенераторы на интегральных микросхемах.</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8</w:t>
            </w:r>
          </w:p>
        </w:tc>
      </w:tr>
      <w:tr w:rsidR="00856535" w:rsidRPr="007011C6" w:rsidTr="00856535">
        <w:trPr>
          <w:cantSplit/>
          <w:trHeight w:val="206"/>
        </w:trPr>
        <w:tc>
          <w:tcPr>
            <w:tcW w:w="2897" w:type="dxa"/>
            <w:tcBorders>
              <w:top w:val="single" w:sz="4" w:space="0" w:color="auto"/>
              <w:left w:val="single" w:sz="4" w:space="0" w:color="auto"/>
              <w:bottom w:val="nil"/>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color w:val="000000"/>
                <w:sz w:val="24"/>
                <w:szCs w:val="24"/>
              </w:rPr>
            </w:pPr>
          </w:p>
        </w:tc>
        <w:tc>
          <w:tcPr>
            <w:tcW w:w="57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lang w:val="en-US"/>
              </w:rPr>
            </w:pPr>
            <w:r w:rsidRPr="007011C6">
              <w:rPr>
                <w:rFonts w:ascii="Times New Roman" w:eastAsia="Calibri" w:hAnsi="Times New Roman"/>
                <w:bCs/>
                <w:sz w:val="24"/>
                <w:szCs w:val="24"/>
                <w:lang w:val="en-US"/>
              </w:rPr>
              <w:t>4</w:t>
            </w:r>
          </w:p>
        </w:tc>
        <w:tc>
          <w:tcPr>
            <w:tcW w:w="9963"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rPr>
                <w:b/>
                <w:caps/>
                <w:sz w:val="24"/>
                <w:szCs w:val="24"/>
              </w:rPr>
            </w:pPr>
            <w:r w:rsidRPr="007011C6">
              <w:rPr>
                <w:b/>
                <w:caps/>
                <w:sz w:val="24"/>
                <w:szCs w:val="24"/>
              </w:rPr>
              <w:t>Импульсные устройства</w:t>
            </w:r>
          </w:p>
          <w:p w:rsidR="00856535" w:rsidRPr="007011C6" w:rsidRDefault="00856535" w:rsidP="00E7124B">
            <w:pPr>
              <w:pStyle w:val="27"/>
              <w:shd w:val="clear" w:color="auto" w:fill="FFFFFF"/>
              <w:ind w:left="0" w:firstLine="0"/>
              <w:rPr>
                <w:color w:val="000000"/>
                <w:sz w:val="24"/>
                <w:szCs w:val="24"/>
              </w:rPr>
            </w:pPr>
            <w:r w:rsidRPr="007011C6">
              <w:rPr>
                <w:color w:val="000000"/>
                <w:sz w:val="24"/>
                <w:szCs w:val="24"/>
              </w:rPr>
              <w:t>Общая характеристика импульсных устройств, параметры импульсных сигналов. Диодные и транзисторные электронные ключи. Формирование импульсов: ограничители, дифференцирующие цепи, интегрирующие цепи.</w:t>
            </w:r>
          </w:p>
          <w:p w:rsidR="00856535" w:rsidRPr="007011C6" w:rsidRDefault="00856535" w:rsidP="00E7124B">
            <w:pPr>
              <w:pStyle w:val="27"/>
              <w:shd w:val="clear" w:color="auto" w:fill="FFFFFF"/>
              <w:ind w:left="0" w:firstLine="0"/>
              <w:rPr>
                <w:color w:val="000000"/>
                <w:sz w:val="24"/>
                <w:szCs w:val="24"/>
              </w:rPr>
            </w:pPr>
            <w:r w:rsidRPr="007011C6">
              <w:rPr>
                <w:color w:val="000000"/>
                <w:sz w:val="24"/>
                <w:szCs w:val="24"/>
              </w:rPr>
              <w:t xml:space="preserve">Классификация генераторов. Мультивибратор, </w:t>
            </w:r>
            <w:proofErr w:type="spellStart"/>
            <w:r w:rsidRPr="007011C6">
              <w:rPr>
                <w:color w:val="000000"/>
                <w:sz w:val="24"/>
                <w:szCs w:val="24"/>
              </w:rPr>
              <w:t>одновибратор</w:t>
            </w:r>
            <w:proofErr w:type="spellEnd"/>
            <w:r w:rsidRPr="007011C6">
              <w:rPr>
                <w:color w:val="000000"/>
                <w:sz w:val="24"/>
                <w:szCs w:val="24"/>
              </w:rPr>
              <w:t>. Устрой</w:t>
            </w:r>
            <w:r w:rsidRPr="007011C6">
              <w:rPr>
                <w:color w:val="000000"/>
                <w:sz w:val="24"/>
                <w:szCs w:val="24"/>
              </w:rPr>
              <w:softHyphen/>
              <w:t xml:space="preserve">ство, принцип действия, применение. Мультивибратор и </w:t>
            </w:r>
            <w:proofErr w:type="spellStart"/>
            <w:r w:rsidRPr="007011C6">
              <w:rPr>
                <w:color w:val="000000"/>
                <w:sz w:val="24"/>
                <w:szCs w:val="24"/>
              </w:rPr>
              <w:t>одновибратор</w:t>
            </w:r>
            <w:proofErr w:type="spellEnd"/>
            <w:r w:rsidRPr="007011C6">
              <w:rPr>
                <w:color w:val="000000"/>
                <w:sz w:val="24"/>
                <w:szCs w:val="24"/>
              </w:rPr>
              <w:t xml:space="preserve"> в интегральном исполнении. Генератор линейно – изменяющегося напряжения. Принцип действия, применение.</w:t>
            </w:r>
          </w:p>
          <w:p w:rsidR="00856535" w:rsidRPr="007011C6" w:rsidRDefault="00856535" w:rsidP="00E7124B">
            <w:pPr>
              <w:pStyle w:val="27"/>
              <w:shd w:val="clear" w:color="auto" w:fill="FFFFFF"/>
              <w:ind w:left="0" w:firstLine="0"/>
              <w:rPr>
                <w:color w:val="000000"/>
                <w:sz w:val="24"/>
                <w:szCs w:val="24"/>
              </w:rPr>
            </w:pPr>
            <w:r w:rsidRPr="007011C6">
              <w:rPr>
                <w:color w:val="000000"/>
                <w:sz w:val="24"/>
                <w:szCs w:val="24"/>
              </w:rPr>
              <w:t>Логические элементы, основные понятия "И", "ИЛИ", "НЕ" на диодных и транзисторных ключах.</w:t>
            </w:r>
          </w:p>
          <w:p w:rsidR="00856535" w:rsidRPr="007011C6" w:rsidRDefault="00856535" w:rsidP="00E7124B">
            <w:pPr>
              <w:pStyle w:val="27"/>
              <w:shd w:val="clear" w:color="auto" w:fill="FFFFFF"/>
              <w:ind w:left="0" w:firstLine="0"/>
              <w:rPr>
                <w:color w:val="000000"/>
                <w:sz w:val="24"/>
                <w:szCs w:val="24"/>
              </w:rPr>
            </w:pPr>
            <w:r w:rsidRPr="007011C6">
              <w:rPr>
                <w:color w:val="000000"/>
                <w:sz w:val="24"/>
                <w:szCs w:val="24"/>
              </w:rPr>
              <w:t>Триггеры, устройство, принцип действия, применение.</w:t>
            </w:r>
          </w:p>
          <w:p w:rsidR="00856535" w:rsidRPr="007011C6" w:rsidRDefault="00856535" w:rsidP="00E7124B">
            <w:pPr>
              <w:pStyle w:val="27"/>
              <w:shd w:val="clear" w:color="auto" w:fill="FFFFFF"/>
              <w:ind w:left="0" w:firstLine="0"/>
              <w:rPr>
                <w:color w:val="000000"/>
                <w:sz w:val="24"/>
                <w:szCs w:val="24"/>
              </w:rPr>
            </w:pPr>
            <w:r w:rsidRPr="007011C6">
              <w:rPr>
                <w:color w:val="000000"/>
                <w:sz w:val="24"/>
                <w:szCs w:val="24"/>
              </w:rPr>
              <w:t>Основные понятия о счетчиках и дешифраторах.</w:t>
            </w:r>
          </w:p>
          <w:p w:rsidR="00856535" w:rsidRPr="007011C6" w:rsidRDefault="00856535" w:rsidP="00E7124B">
            <w:pPr>
              <w:pStyle w:val="27"/>
              <w:shd w:val="clear" w:color="auto" w:fill="FFFFFF"/>
              <w:ind w:left="0" w:firstLine="0"/>
              <w:rPr>
                <w:sz w:val="24"/>
                <w:szCs w:val="24"/>
              </w:rPr>
            </w:pPr>
            <w:r w:rsidRPr="007011C6">
              <w:rPr>
                <w:color w:val="000000"/>
                <w:sz w:val="24"/>
                <w:szCs w:val="24"/>
              </w:rPr>
              <w:t>Применение логических элементов в электротехнических устройствах.</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8</w:t>
            </w:r>
          </w:p>
        </w:tc>
      </w:tr>
      <w:tr w:rsidR="00856535" w:rsidRPr="007011C6" w:rsidTr="00856535">
        <w:trPr>
          <w:cantSplit/>
          <w:trHeight w:val="184"/>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eastAsia="Calibri" w:hAnsi="Times New Roman"/>
                <w:b/>
                <w:bCs/>
                <w:sz w:val="24"/>
                <w:szCs w:val="24"/>
              </w:rPr>
              <w:t>Лабораторные работы</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30</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1</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b/>
                <w:bCs/>
                <w:color w:val="000000"/>
                <w:sz w:val="24"/>
                <w:szCs w:val="24"/>
              </w:rPr>
            </w:pPr>
            <w:r w:rsidRPr="007011C6">
              <w:rPr>
                <w:color w:val="000000"/>
                <w:sz w:val="24"/>
                <w:szCs w:val="24"/>
              </w:rPr>
              <w:t>Снятие вольтамперных характеристик полупроводниковых диодов.</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2</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Снятие  и  исследование  характеристик  тиристора.</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3</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Снятие характеристик и определение параметров биполярного транзи</w:t>
            </w:r>
            <w:r w:rsidRPr="007011C6">
              <w:rPr>
                <w:color w:val="000000"/>
                <w:sz w:val="24"/>
                <w:szCs w:val="24"/>
              </w:rPr>
              <w:softHyphen/>
              <w:t>стора.</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4</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Исследование работы цифровых интегральных микросхем.</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5</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Исследование фотоэлементов с внешним фотоэффектом.</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6</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Исследование маломощных выпрямителей и сглаживающих фильтров.</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7</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color w:val="000000"/>
                <w:sz w:val="24"/>
                <w:szCs w:val="24"/>
              </w:rPr>
            </w:pPr>
            <w:r w:rsidRPr="007011C6">
              <w:rPr>
                <w:rFonts w:ascii="Times New Roman" w:hAnsi="Times New Roman"/>
                <w:color w:val="000000"/>
                <w:sz w:val="24"/>
                <w:szCs w:val="24"/>
              </w:rPr>
              <w:t xml:space="preserve">Исследование  </w:t>
            </w:r>
            <w:proofErr w:type="spellStart"/>
            <w:r w:rsidRPr="007011C6">
              <w:rPr>
                <w:rFonts w:ascii="Times New Roman" w:hAnsi="Times New Roman"/>
                <w:color w:val="000000"/>
                <w:sz w:val="24"/>
                <w:szCs w:val="24"/>
              </w:rPr>
              <w:t>тиристорных</w:t>
            </w:r>
            <w:proofErr w:type="spellEnd"/>
            <w:r w:rsidRPr="007011C6">
              <w:rPr>
                <w:rFonts w:ascii="Times New Roman" w:hAnsi="Times New Roman"/>
                <w:color w:val="000000"/>
                <w:sz w:val="24"/>
                <w:szCs w:val="24"/>
              </w:rPr>
              <w:t xml:space="preserve">  управляемых выпрямителей.</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8</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Исследование операционного усилителя и схем с его использованием.</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9</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 xml:space="preserve">Исследование </w:t>
            </w:r>
            <w:proofErr w:type="gramStart"/>
            <w:r w:rsidRPr="007011C6">
              <w:rPr>
                <w:color w:val="000000"/>
                <w:sz w:val="24"/>
                <w:szCs w:val="24"/>
              </w:rPr>
              <w:t>L</w:t>
            </w:r>
            <w:proofErr w:type="gramEnd"/>
            <w:r w:rsidRPr="007011C6">
              <w:rPr>
                <w:color w:val="000000"/>
                <w:sz w:val="24"/>
                <w:szCs w:val="24"/>
              </w:rPr>
              <w:t xml:space="preserve">С, </w:t>
            </w:r>
            <w:r w:rsidRPr="007011C6">
              <w:rPr>
                <w:color w:val="000000"/>
                <w:sz w:val="24"/>
                <w:szCs w:val="24"/>
                <w:lang w:val="en-US"/>
              </w:rPr>
              <w:t>R</w:t>
            </w:r>
            <w:r w:rsidRPr="007011C6">
              <w:rPr>
                <w:color w:val="000000"/>
                <w:sz w:val="24"/>
                <w:szCs w:val="24"/>
              </w:rPr>
              <w:t>С генераторов при помощи осциллографа.</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10</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 xml:space="preserve">Исследование импульсных схем на транзисторах (мультивибратор, </w:t>
            </w:r>
            <w:proofErr w:type="spellStart"/>
            <w:proofErr w:type="gramStart"/>
            <w:r w:rsidRPr="007011C6">
              <w:rPr>
                <w:color w:val="000000"/>
                <w:sz w:val="24"/>
                <w:szCs w:val="24"/>
              </w:rPr>
              <w:t>блокинг</w:t>
            </w:r>
            <w:proofErr w:type="spellEnd"/>
            <w:r w:rsidRPr="007011C6">
              <w:rPr>
                <w:color w:val="000000"/>
                <w:sz w:val="24"/>
                <w:szCs w:val="24"/>
              </w:rPr>
              <w:t xml:space="preserve"> – генератор</w:t>
            </w:r>
            <w:proofErr w:type="gramEnd"/>
            <w:r w:rsidRPr="007011C6">
              <w:rPr>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11</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color w:val="000000"/>
                <w:sz w:val="24"/>
                <w:szCs w:val="24"/>
              </w:rPr>
            </w:pPr>
            <w:r w:rsidRPr="007011C6">
              <w:rPr>
                <w:rFonts w:ascii="Times New Roman" w:hAnsi="Times New Roman"/>
                <w:color w:val="000000"/>
                <w:sz w:val="24"/>
                <w:szCs w:val="24"/>
              </w:rPr>
              <w:t>Исследование триггера.</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eastAsia="Calibri" w:hAnsi="Times New Roman"/>
                <w:b/>
                <w:bCs/>
                <w:sz w:val="24"/>
                <w:szCs w:val="24"/>
              </w:rPr>
              <w:t>Практические занятия</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1</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b/>
                <w:bCs/>
                <w:color w:val="000000"/>
                <w:sz w:val="24"/>
                <w:szCs w:val="24"/>
              </w:rPr>
            </w:pPr>
            <w:r w:rsidRPr="007011C6">
              <w:rPr>
                <w:rFonts w:ascii="Times New Roman" w:hAnsi="Times New Roman"/>
                <w:color w:val="000000"/>
                <w:sz w:val="24"/>
                <w:szCs w:val="24"/>
              </w:rPr>
              <w:t>Расчет параметров транзисторов по их  характеристикам.</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2</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Расчет однофазного выпрямителя с активным сопротивлением нагрузки.</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3</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shd w:val="clear" w:color="auto" w:fill="FFFFFF"/>
              <w:ind w:left="0" w:firstLine="0"/>
              <w:jc w:val="left"/>
              <w:rPr>
                <w:color w:val="000000"/>
                <w:sz w:val="24"/>
                <w:szCs w:val="24"/>
              </w:rPr>
            </w:pPr>
            <w:r w:rsidRPr="007011C6">
              <w:rPr>
                <w:color w:val="000000"/>
                <w:sz w:val="24"/>
                <w:szCs w:val="24"/>
              </w:rPr>
              <w:t>Расчет и определение параметров однокаскадного усилителя.</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159"/>
        </w:trPr>
        <w:tc>
          <w:tcPr>
            <w:tcW w:w="2897"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Cs/>
                <w:sz w:val="24"/>
                <w:szCs w:val="24"/>
              </w:rPr>
            </w:pPr>
            <w:r w:rsidRPr="007011C6">
              <w:rPr>
                <w:rFonts w:ascii="Times New Roman" w:eastAsia="Calibri" w:hAnsi="Times New Roman"/>
                <w:bCs/>
                <w:sz w:val="24"/>
                <w:szCs w:val="24"/>
              </w:rPr>
              <w:t>4</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color w:val="000000"/>
                <w:sz w:val="24"/>
                <w:szCs w:val="24"/>
              </w:rPr>
            </w:pPr>
            <w:r w:rsidRPr="007011C6">
              <w:rPr>
                <w:rFonts w:ascii="Times New Roman" w:hAnsi="Times New Roman"/>
                <w:color w:val="000000"/>
                <w:sz w:val="24"/>
                <w:szCs w:val="24"/>
              </w:rPr>
              <w:t>Изучение видов логических схем.</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011C6">
              <w:rPr>
                <w:rFonts w:ascii="Times New Roman" w:hAnsi="Times New Roman"/>
                <w:bCs/>
                <w:sz w:val="24"/>
                <w:szCs w:val="24"/>
              </w:rPr>
              <w:t>2</w:t>
            </w:r>
          </w:p>
        </w:tc>
      </w:tr>
      <w:tr w:rsidR="00856535" w:rsidRPr="007011C6" w:rsidTr="00856535">
        <w:trPr>
          <w:cantSplit/>
          <w:trHeight w:val="363"/>
        </w:trPr>
        <w:tc>
          <w:tcPr>
            <w:tcW w:w="2897"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7011C6">
              <w:rPr>
                <w:rFonts w:ascii="Times New Roman" w:hAnsi="Times New Roman"/>
                <w:b/>
                <w:bCs/>
                <w:color w:val="000000"/>
                <w:sz w:val="24"/>
                <w:szCs w:val="24"/>
              </w:rPr>
              <w:t>Тема 1.2 Основы автоматики</w:t>
            </w: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eastAsia="Calibri" w:hAnsi="Times New Roman"/>
                <w:b/>
                <w:bCs/>
                <w:sz w:val="24"/>
                <w:szCs w:val="24"/>
              </w:rPr>
            </w:pPr>
            <w:r w:rsidRPr="007011C6">
              <w:rPr>
                <w:rFonts w:ascii="Times New Roman" w:eastAsia="Calibri" w:hAnsi="Times New Roman"/>
                <w:b/>
                <w:bCs/>
                <w:sz w:val="24"/>
                <w:szCs w:val="24"/>
              </w:rPr>
              <w:t>Содержание учебного материала</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011C6">
              <w:rPr>
                <w:rFonts w:ascii="Times New Roman" w:hAnsi="Times New Roman"/>
                <w:b/>
                <w:bCs/>
                <w:sz w:val="24"/>
                <w:szCs w:val="24"/>
              </w:rPr>
              <w:t>100</w:t>
            </w:r>
          </w:p>
        </w:tc>
      </w:tr>
      <w:tr w:rsidR="00856535" w:rsidRPr="007011C6" w:rsidTr="00856535">
        <w:trPr>
          <w:cantSplit/>
          <w:trHeight w:val="206"/>
        </w:trPr>
        <w:tc>
          <w:tcPr>
            <w:tcW w:w="2897" w:type="dxa"/>
            <w:vMerge w:val="restart"/>
            <w:tcBorders>
              <w:top w:val="single" w:sz="4" w:space="0" w:color="auto"/>
              <w:left w:val="single" w:sz="4" w:space="0" w:color="auto"/>
              <w:bottom w:val="single" w:sz="4" w:space="0" w:color="auto"/>
              <w:right w:val="single" w:sz="4" w:space="0" w:color="auto"/>
            </w:tcBorders>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both"/>
              <w:rPr>
                <w:rFonts w:ascii="Times New Roman" w:eastAsia="Calibri" w:hAnsi="Times New Roman"/>
                <w:bCs/>
                <w:sz w:val="24"/>
                <w:szCs w:val="24"/>
              </w:rPr>
            </w:pPr>
            <w:r w:rsidRPr="007011C6">
              <w:rPr>
                <w:rFonts w:ascii="Times New Roman" w:eastAsia="Calibri" w:hAnsi="Times New Roman"/>
                <w:bCs/>
                <w:sz w:val="24"/>
                <w:szCs w:val="24"/>
              </w:rPr>
              <w:t>5</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jc w:val="both"/>
              <w:rPr>
                <w:rFonts w:ascii="Times New Roman" w:hAnsi="Times New Roman"/>
                <w:sz w:val="24"/>
                <w:szCs w:val="24"/>
              </w:rPr>
            </w:pPr>
            <w:r w:rsidRPr="007011C6">
              <w:rPr>
                <w:rFonts w:ascii="Times New Roman" w:hAnsi="Times New Roman"/>
                <w:b/>
                <w:bCs/>
                <w:color w:val="000000"/>
                <w:sz w:val="24"/>
                <w:szCs w:val="24"/>
              </w:rPr>
              <w:t>Общие сведения об автоматике</w:t>
            </w:r>
          </w:p>
          <w:p w:rsidR="00856535" w:rsidRPr="007011C6" w:rsidRDefault="00856535" w:rsidP="00E7124B">
            <w:pPr>
              <w:shd w:val="clear" w:color="auto" w:fill="FFFFFF"/>
              <w:jc w:val="both"/>
              <w:rPr>
                <w:rFonts w:ascii="Times New Roman" w:hAnsi="Times New Roman"/>
                <w:sz w:val="24"/>
                <w:szCs w:val="24"/>
              </w:rPr>
            </w:pPr>
            <w:r w:rsidRPr="007011C6">
              <w:rPr>
                <w:rFonts w:ascii="Times New Roman" w:hAnsi="Times New Roman"/>
                <w:color w:val="000000"/>
                <w:sz w:val="24"/>
                <w:szCs w:val="24"/>
              </w:rPr>
              <w:t xml:space="preserve">Понятия об автоматике, кибернетике, телемеханике. Автоматические и автоматизированные системы управления. Элементы и системы, автоматики. Принципы автоматического управления. Обратные связи. Классификация систем автоматики. Графическая    и    аналитическая    формы    представления    статических   характеристик.    Параметры    статических характеристик. Коэффициенты передачи и их определение. </w:t>
            </w:r>
            <w:r w:rsidRPr="007011C6">
              <w:rPr>
                <w:rFonts w:ascii="Times New Roman" w:hAnsi="Times New Roman"/>
                <w:sz w:val="24"/>
                <w:szCs w:val="24"/>
              </w:rPr>
              <w:t xml:space="preserve">Формы представления динамических характеристик. Дифференциальные уравнения, временные (разгонные) и переходные характеристики. Преобразование Лапласа. Передаточные функции. Понятие о частотных характеристиках. </w:t>
            </w:r>
            <w:proofErr w:type="spellStart"/>
            <w:r w:rsidRPr="007011C6">
              <w:rPr>
                <w:rFonts w:ascii="Times New Roman" w:hAnsi="Times New Roman"/>
                <w:sz w:val="24"/>
                <w:szCs w:val="24"/>
              </w:rPr>
              <w:t>Амплитудно-фазочастотные</w:t>
            </w:r>
            <w:proofErr w:type="spellEnd"/>
            <w:r w:rsidRPr="007011C6">
              <w:rPr>
                <w:rFonts w:ascii="Times New Roman" w:hAnsi="Times New Roman"/>
                <w:sz w:val="24"/>
                <w:szCs w:val="24"/>
              </w:rPr>
              <w:t xml:space="preserve">, амплитудно-частотные, </w:t>
            </w:r>
            <w:proofErr w:type="spellStart"/>
            <w:r w:rsidRPr="007011C6">
              <w:rPr>
                <w:rFonts w:ascii="Times New Roman" w:hAnsi="Times New Roman"/>
                <w:sz w:val="24"/>
                <w:szCs w:val="24"/>
              </w:rPr>
              <w:t>фазочастотные</w:t>
            </w:r>
            <w:proofErr w:type="spellEnd"/>
            <w:r w:rsidRPr="007011C6">
              <w:rPr>
                <w:rFonts w:ascii="Times New Roman" w:hAnsi="Times New Roman"/>
                <w:sz w:val="24"/>
                <w:szCs w:val="24"/>
              </w:rPr>
              <w:t xml:space="preserve"> характеристики. </w:t>
            </w:r>
          </w:p>
          <w:p w:rsidR="00856535" w:rsidRPr="007011C6" w:rsidRDefault="00856535" w:rsidP="00E7124B">
            <w:pPr>
              <w:shd w:val="clear" w:color="auto" w:fill="FFFFFF"/>
              <w:jc w:val="both"/>
              <w:rPr>
                <w:rFonts w:ascii="Times New Roman" w:hAnsi="Times New Roman"/>
                <w:b/>
                <w:bCs/>
                <w:color w:val="000000"/>
                <w:sz w:val="24"/>
                <w:szCs w:val="24"/>
              </w:rPr>
            </w:pPr>
            <w:r w:rsidRPr="007011C6">
              <w:rPr>
                <w:rFonts w:ascii="Times New Roman" w:hAnsi="Times New Roman"/>
                <w:sz w:val="24"/>
                <w:szCs w:val="24"/>
              </w:rPr>
              <w:t xml:space="preserve">Объекты автоматического управления в сельскохозяйственном производстве, их назначение, физические параметры входных и выходных сигналов, количество, рабочие диапазоны. Виды и типы схем систем автоматики. Условные графические и позиционные обозначения элементов автоматики на структурных и функциональных схемах автоматизации технологических процессов, на структурных, функциональных и принципиальных схемах систем автоматического управления. </w:t>
            </w:r>
            <w:r w:rsidRPr="007011C6">
              <w:rPr>
                <w:rFonts w:ascii="Times New Roman" w:hAnsi="Times New Roman"/>
                <w:color w:val="000000"/>
                <w:sz w:val="24"/>
                <w:szCs w:val="24"/>
              </w:rPr>
              <w:t>Расположение условных обозначений на схемах систем автоматики.</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jc w:val="center"/>
              <w:rPr>
                <w:rFonts w:ascii="Times New Roman" w:hAnsi="Times New Roman"/>
                <w:bCs/>
                <w:sz w:val="24"/>
                <w:szCs w:val="24"/>
              </w:rPr>
            </w:pPr>
            <w:r w:rsidRPr="007011C6">
              <w:rPr>
                <w:rFonts w:ascii="Times New Roman" w:hAnsi="Times New Roman"/>
                <w:bCs/>
                <w:sz w:val="24"/>
                <w:szCs w:val="24"/>
              </w:rPr>
              <w:t>6</w:t>
            </w:r>
          </w:p>
          <w:p w:rsidR="00856535" w:rsidRPr="007011C6" w:rsidRDefault="00856535" w:rsidP="00E7124B">
            <w:pPr>
              <w:jc w:val="cente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both"/>
              <w:rPr>
                <w:rFonts w:ascii="Times New Roman" w:eastAsia="Calibri" w:hAnsi="Times New Roman"/>
                <w:bCs/>
                <w:sz w:val="24"/>
                <w:szCs w:val="24"/>
              </w:rPr>
            </w:pPr>
            <w:r w:rsidRPr="007011C6">
              <w:rPr>
                <w:rFonts w:ascii="Times New Roman" w:eastAsia="Calibri" w:hAnsi="Times New Roman"/>
                <w:bCs/>
                <w:sz w:val="24"/>
                <w:szCs w:val="24"/>
              </w:rPr>
              <w:t>6</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1"/>
              <w:rPr>
                <w:rFonts w:ascii="Times New Roman" w:hAnsi="Times New Roman"/>
                <w:sz w:val="24"/>
                <w:szCs w:val="24"/>
              </w:rPr>
            </w:pPr>
            <w:r w:rsidRPr="007011C6">
              <w:rPr>
                <w:rFonts w:ascii="Times New Roman" w:hAnsi="Times New Roman"/>
                <w:b w:val="0"/>
                <w:sz w:val="24"/>
                <w:szCs w:val="24"/>
              </w:rPr>
              <w:t xml:space="preserve">Технические средства автоматики.  </w:t>
            </w:r>
            <w:r w:rsidRPr="007011C6">
              <w:rPr>
                <w:rFonts w:ascii="Times New Roman" w:hAnsi="Times New Roman"/>
                <w:b w:val="0"/>
                <w:bCs w:val="0"/>
                <w:sz w:val="24"/>
                <w:szCs w:val="24"/>
              </w:rPr>
              <w:t xml:space="preserve"> </w:t>
            </w:r>
          </w:p>
          <w:p w:rsidR="00856535" w:rsidRPr="007011C6" w:rsidRDefault="00856535" w:rsidP="00E7124B">
            <w:pPr>
              <w:shd w:val="clear" w:color="auto" w:fill="FFFFFF"/>
              <w:jc w:val="both"/>
              <w:rPr>
                <w:rFonts w:ascii="Times New Roman" w:hAnsi="Times New Roman"/>
                <w:b/>
                <w:bCs/>
                <w:color w:val="000000"/>
                <w:sz w:val="24"/>
                <w:szCs w:val="24"/>
              </w:rPr>
            </w:pPr>
            <w:r w:rsidRPr="007011C6">
              <w:rPr>
                <w:rFonts w:ascii="Times New Roman" w:hAnsi="Times New Roman"/>
                <w:sz w:val="24"/>
                <w:szCs w:val="24"/>
              </w:rPr>
              <w:t xml:space="preserve">Датчики, их классификация и назначение. Структура датчиков. Датчики перемещений. Датчики давления и силы. Датчики веса, уровня, температуры. Аппаратура управления, ее виды и назначение. Коммутационная аппаратура, ее виды и назначение. Аппаратура защиты схем автоматики, ее виды и назначение. Основные понятия о релейных элементах автоматики, их параметрах, времени срабатывания и отпускания. Электромагнитное реле постоянного и переменного тока, поляризованное и </w:t>
            </w:r>
            <w:proofErr w:type="spellStart"/>
            <w:r w:rsidRPr="007011C6">
              <w:rPr>
                <w:rFonts w:ascii="Times New Roman" w:hAnsi="Times New Roman"/>
                <w:sz w:val="24"/>
                <w:szCs w:val="24"/>
              </w:rPr>
              <w:t>герконовое</w:t>
            </w:r>
            <w:proofErr w:type="spellEnd"/>
            <w:r w:rsidRPr="007011C6">
              <w:rPr>
                <w:rFonts w:ascii="Times New Roman" w:hAnsi="Times New Roman"/>
                <w:sz w:val="24"/>
                <w:szCs w:val="24"/>
              </w:rPr>
              <w:t xml:space="preserve"> реле, контакторы, магнитные пускатели. Основные понятия о логических устройствах автоматики. Релейно-контактные элементы. Изображение основных логических элементов на схемах. Минимизация логических функций, методы изображения. Задающие устройства автоматики, их виды, принципы действия и назначение. Общие сведения об усилителях систем автоматики, их классификация. Требования, предъявляемые к усилителям. Принцип действия и назначение. Статические и динамические характеристики электрических, гидравлических и пневматических усилителей. Классификация и назначение исполнительных механизмов и регулирующих органов. Статические и динамические характеристики. Электродвигательные, электромагнитные, пневматические и гидравлические исполнительные механизмы; электромагнитные муфты скольжения и трения. Автоматические регуляторы  позиционного, непрерывного и импульсного действия. Статические и  динамические характеристики автоматических регуляторов. Основные понятия. Назначение и выполняемые функции программируемых контроллеров. Основные узлы и схемы. Функциональная схема контроллера. Понятие об источниках питания  и стабилизаторах автоматики. Виды источников питания и стабилизаторов, их свойства и назначение.</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center"/>
              <w:rPr>
                <w:rFonts w:ascii="Times New Roman" w:hAnsi="Times New Roman"/>
                <w:bCs/>
                <w:sz w:val="24"/>
                <w:szCs w:val="24"/>
              </w:rPr>
            </w:pPr>
            <w:r w:rsidRPr="007011C6">
              <w:rPr>
                <w:rFonts w:ascii="Times New Roman" w:hAnsi="Times New Roman"/>
                <w:bCs/>
                <w:sz w:val="24"/>
                <w:szCs w:val="24"/>
              </w:rPr>
              <w:t>16</w:t>
            </w: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both"/>
              <w:rPr>
                <w:rFonts w:ascii="Times New Roman" w:eastAsia="Calibri" w:hAnsi="Times New Roman"/>
                <w:bCs/>
                <w:sz w:val="24"/>
                <w:szCs w:val="24"/>
              </w:rPr>
            </w:pPr>
            <w:r w:rsidRPr="007011C6">
              <w:rPr>
                <w:rFonts w:ascii="Times New Roman" w:hAnsi="Times New Roman"/>
                <w:sz w:val="24"/>
                <w:szCs w:val="24"/>
              </w:rPr>
              <w:t>7</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b/>
                <w:bCs/>
                <w:color w:val="000000"/>
                <w:sz w:val="24"/>
                <w:szCs w:val="24"/>
              </w:rPr>
              <w:t>Система телемеханики</w:t>
            </w:r>
          </w:p>
          <w:p w:rsidR="00856535" w:rsidRPr="007011C6" w:rsidRDefault="00856535" w:rsidP="00E7124B">
            <w:pPr>
              <w:shd w:val="clear" w:color="auto" w:fill="FFFFFF"/>
              <w:jc w:val="both"/>
              <w:rPr>
                <w:rFonts w:ascii="Times New Roman" w:hAnsi="Times New Roman"/>
                <w:b/>
                <w:bCs/>
                <w:color w:val="000000"/>
                <w:sz w:val="24"/>
                <w:szCs w:val="24"/>
              </w:rPr>
            </w:pPr>
            <w:r w:rsidRPr="007011C6">
              <w:rPr>
                <w:rFonts w:ascii="Times New Roman" w:hAnsi="Times New Roman"/>
                <w:sz w:val="24"/>
                <w:szCs w:val="24"/>
              </w:rPr>
              <w:t>Принципы построения систем телемеханики. Применение системы телемеханики. Понятие о системе телеизмерения, ее задачи и использование. Схемы  телеизмерения по системе  интенсивности.</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center"/>
              <w:rPr>
                <w:rFonts w:ascii="Times New Roman" w:hAnsi="Times New Roman"/>
                <w:bCs/>
                <w:sz w:val="24"/>
                <w:szCs w:val="24"/>
              </w:rPr>
            </w:pPr>
            <w:r w:rsidRPr="007011C6">
              <w:rPr>
                <w:rFonts w:ascii="Times New Roman" w:hAnsi="Times New Roman"/>
                <w:bCs/>
                <w:sz w:val="24"/>
                <w:szCs w:val="24"/>
              </w:rPr>
              <w:t>3</w:t>
            </w:r>
          </w:p>
        </w:tc>
      </w:tr>
      <w:tr w:rsidR="00856535" w:rsidRPr="007011C6" w:rsidTr="00856535">
        <w:trPr>
          <w:cantSplit/>
          <w:trHeight w:val="31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both"/>
              <w:rPr>
                <w:rFonts w:ascii="Times New Roman" w:eastAsia="Calibri" w:hAnsi="Times New Roman"/>
                <w:bCs/>
                <w:sz w:val="24"/>
                <w:szCs w:val="24"/>
              </w:rPr>
            </w:pPr>
            <w:r w:rsidRPr="007011C6">
              <w:rPr>
                <w:rFonts w:ascii="Times New Roman" w:hAnsi="Times New Roman"/>
                <w:sz w:val="24"/>
                <w:szCs w:val="24"/>
              </w:rPr>
              <w:t>8</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b/>
                <w:bCs/>
                <w:color w:val="000000"/>
                <w:sz w:val="24"/>
                <w:szCs w:val="24"/>
              </w:rPr>
              <w:t>Основы теории автоматического управления</w:t>
            </w:r>
          </w:p>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color w:val="000000"/>
                <w:sz w:val="24"/>
                <w:szCs w:val="24"/>
              </w:rPr>
              <w:t xml:space="preserve">Типы соединения звеньев системы автоматического управления. Составление и преобразование структурных схем. Понятие об устойчивости автоматических систем. Условия устойчивости автоматических систем. Математическая оценка устойчивости. Критерии устойчивости. Алгебраические и частотные критерии устойчивости. Показатели качества переходных процессов регулирования. Время регулирования. Перерегулирование. Прямые показатели качества. Косвенные, корневые, частотные и интегральные оценки качества. Определение точности работы системы автоматического управления в установившемся режиме. Понятие о нелинейных системах автоматического управления. Типовые нелинейности. Нелинейные элементы. Подготовка систем, автоматического регулирования для настройки. Способы настройки. </w:t>
            </w:r>
          </w:p>
        </w:tc>
        <w:tc>
          <w:tcPr>
            <w:tcW w:w="1843"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r w:rsidRPr="007011C6">
              <w:rPr>
                <w:rFonts w:ascii="Times New Roman" w:hAnsi="Times New Roman"/>
                <w:bCs/>
                <w:sz w:val="24"/>
                <w:szCs w:val="24"/>
              </w:rPr>
              <w:t>5</w:t>
            </w: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both"/>
              <w:rPr>
                <w:rFonts w:ascii="Times New Roman" w:eastAsia="Calibri" w:hAnsi="Times New Roman"/>
                <w:bCs/>
                <w:sz w:val="24"/>
                <w:szCs w:val="24"/>
              </w:rPr>
            </w:pPr>
            <w:r w:rsidRPr="007011C6">
              <w:rPr>
                <w:rFonts w:ascii="Times New Roman" w:hAnsi="Times New Roman"/>
                <w:sz w:val="24"/>
                <w:szCs w:val="24"/>
              </w:rPr>
              <w:t>9</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sz w:val="24"/>
                <w:szCs w:val="24"/>
              </w:rPr>
              <w:t xml:space="preserve"> </w:t>
            </w:r>
            <w:r w:rsidRPr="007011C6">
              <w:rPr>
                <w:rFonts w:ascii="Times New Roman" w:hAnsi="Times New Roman"/>
                <w:b/>
                <w:bCs/>
                <w:color w:val="000000"/>
                <w:sz w:val="24"/>
                <w:szCs w:val="24"/>
              </w:rPr>
              <w:t>Надежность и технико-экономическая эффективность работы систем автоматики</w:t>
            </w:r>
          </w:p>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sz w:val="24"/>
                <w:szCs w:val="24"/>
              </w:rPr>
              <w:t>Основные сведения о надежности элементов и систем автоматики. Понятия и определения. Технико-экономическая оценка работы систем автоматики.</w:t>
            </w:r>
          </w:p>
        </w:tc>
        <w:tc>
          <w:tcPr>
            <w:tcW w:w="1843" w:type="dxa"/>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jc w:val="center"/>
              <w:rPr>
                <w:rFonts w:ascii="Times New Roman" w:hAnsi="Times New Roman"/>
                <w:bCs/>
                <w:sz w:val="24"/>
                <w:szCs w:val="24"/>
              </w:rPr>
            </w:pPr>
            <w:r w:rsidRPr="007011C6">
              <w:rPr>
                <w:rFonts w:ascii="Times New Roman" w:hAnsi="Times New Roman"/>
                <w:bCs/>
                <w:sz w:val="24"/>
                <w:szCs w:val="24"/>
              </w:rPr>
              <w:t>2</w:t>
            </w:r>
          </w:p>
          <w:p w:rsidR="00856535" w:rsidRPr="007011C6" w:rsidRDefault="00856535" w:rsidP="00E7124B">
            <w:pPr>
              <w:jc w:val="center"/>
              <w:rPr>
                <w:rFonts w:ascii="Times New Roman" w:hAnsi="Times New Roman"/>
                <w:bCs/>
                <w:sz w:val="24"/>
                <w:szCs w:val="24"/>
              </w:rPr>
            </w:pPr>
          </w:p>
          <w:p w:rsidR="00856535" w:rsidRPr="007011C6" w:rsidRDefault="00856535" w:rsidP="00E7124B">
            <w:pPr>
              <w:jc w:val="cente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b/>
                <w:bCs/>
                <w:color w:val="000000"/>
                <w:sz w:val="24"/>
                <w:szCs w:val="24"/>
              </w:rPr>
              <w:t>Практические занятия</w:t>
            </w:r>
          </w:p>
        </w:tc>
        <w:tc>
          <w:tcPr>
            <w:tcW w:w="1843"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jc w:val="center"/>
              <w:rPr>
                <w:rFonts w:ascii="Times New Roman" w:hAnsi="Times New Roman"/>
                <w:b/>
                <w:bCs/>
                <w:sz w:val="24"/>
                <w:szCs w:val="24"/>
              </w:rPr>
            </w:pPr>
            <w:r w:rsidRPr="007011C6">
              <w:rPr>
                <w:rFonts w:ascii="Times New Roman" w:hAnsi="Times New Roman"/>
                <w:b/>
                <w:bCs/>
                <w:sz w:val="24"/>
                <w:szCs w:val="24"/>
              </w:rPr>
              <w:t>50</w:t>
            </w: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b/>
                <w:bCs/>
                <w:color w:val="000000"/>
                <w:sz w:val="24"/>
                <w:szCs w:val="24"/>
              </w:rPr>
            </w:pPr>
            <w:r w:rsidRPr="007011C6">
              <w:rPr>
                <w:rFonts w:ascii="Times New Roman" w:hAnsi="Times New Roman"/>
                <w:color w:val="000000"/>
                <w:sz w:val="24"/>
                <w:szCs w:val="24"/>
              </w:rPr>
              <w:t>Расчет надежности систем управления.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shd w:val="clear" w:color="auto" w:fill="FFFFFF"/>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2</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b/>
                <w:bCs/>
                <w:color w:val="000000"/>
                <w:sz w:val="24"/>
                <w:szCs w:val="24"/>
              </w:rPr>
            </w:pPr>
            <w:r w:rsidRPr="007011C6">
              <w:rPr>
                <w:rFonts w:ascii="Times New Roman" w:hAnsi="Times New Roman"/>
                <w:color w:val="000000"/>
                <w:sz w:val="24"/>
                <w:szCs w:val="24"/>
              </w:rPr>
              <w:t>Определение устойчивости систем автоматического регулирования.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3</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Определение динамической характеристики системы автоматического управления.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4</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 xml:space="preserve">Анализ работы задающих устройств автоматики. </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5</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Анализ работы сравнивающих устройств автоматики.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6</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Минимизация логических функций.</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7</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Изображение на релейно-контактных элементах схемы управления, на бесконтактных элементах релейно-контактных схем.</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8</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Освоение техники чтения схем автоматики.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10536" w:type="dxa"/>
            <w:gridSpan w:val="3"/>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27"/>
              <w:ind w:left="0" w:firstLine="0"/>
              <w:jc w:val="left"/>
              <w:rPr>
                <w:b/>
                <w:color w:val="000000"/>
                <w:sz w:val="24"/>
                <w:szCs w:val="24"/>
              </w:rPr>
            </w:pPr>
            <w:r w:rsidRPr="007011C6">
              <w:rPr>
                <w:b/>
                <w:color w:val="000000"/>
                <w:sz w:val="24"/>
                <w:szCs w:val="24"/>
              </w:rPr>
              <w:t>Лабораторные работы</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32"/>
              <w:spacing w:after="0"/>
              <w:ind w:left="0"/>
              <w:rPr>
                <w:color w:val="000000"/>
                <w:sz w:val="24"/>
                <w:szCs w:val="24"/>
              </w:rPr>
            </w:pPr>
            <w:r w:rsidRPr="007011C6">
              <w:rPr>
                <w:sz w:val="24"/>
                <w:szCs w:val="24"/>
              </w:rPr>
              <w:t xml:space="preserve">Настройка системы автоматического управления с пропорционально-интегральным регулятором. </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2</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color w:val="000000"/>
                <w:sz w:val="24"/>
                <w:szCs w:val="24"/>
              </w:rPr>
              <w:t>Исследование нелинейной системы автоматического регулирования.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3</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 xml:space="preserve">Определение показателей качества системы автоматического регулирования. </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4</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работы систем телеуправления и телесигнализации.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5</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Анализ функциональных возможностей и порядка перепрограммирования микропроцессорного контроллера.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6</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работы двухпозиционного регулятора.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7</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Определение коэффициента усиления пропорционального регулятора.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8</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работы исполнительного механизма.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9</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Испытание магнитных усилителей.</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10</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 xml:space="preserve">Испытание </w:t>
            </w:r>
            <w:proofErr w:type="spellStart"/>
            <w:r w:rsidRPr="007011C6">
              <w:rPr>
                <w:rFonts w:ascii="Times New Roman" w:hAnsi="Times New Roman"/>
                <w:color w:val="000000"/>
                <w:sz w:val="24"/>
                <w:szCs w:val="24"/>
              </w:rPr>
              <w:t>тиристорной</w:t>
            </w:r>
            <w:proofErr w:type="spellEnd"/>
            <w:r w:rsidRPr="007011C6">
              <w:rPr>
                <w:rFonts w:ascii="Times New Roman" w:hAnsi="Times New Roman"/>
                <w:color w:val="000000"/>
                <w:sz w:val="24"/>
                <w:szCs w:val="24"/>
              </w:rPr>
              <w:t xml:space="preserve"> станции управления.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11</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работы релейно-контактных схем, выполняющих логические операции.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12</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работы бесконтактных логических элементов.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13</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электромагнитных реле автоматики.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14</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Исследование работы реле времени и программных устройств автоматики.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15</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sz w:val="24"/>
                <w:szCs w:val="24"/>
              </w:rPr>
            </w:pPr>
            <w:r w:rsidRPr="007011C6">
              <w:rPr>
                <w:rFonts w:ascii="Times New Roman" w:hAnsi="Times New Roman"/>
                <w:color w:val="000000"/>
                <w:sz w:val="24"/>
                <w:szCs w:val="24"/>
              </w:rPr>
              <w:t>Исследование работы шаговых искателей.</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4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nil"/>
              <w:right w:val="single" w:sz="4" w:space="0" w:color="auto"/>
            </w:tcBorders>
            <w:hideMark/>
          </w:tcPr>
          <w:p w:rsidR="00856535" w:rsidRPr="007011C6" w:rsidRDefault="00856535" w:rsidP="00E7124B">
            <w:pPr>
              <w:pStyle w:val="aa"/>
              <w:rPr>
                <w:sz w:val="24"/>
                <w:szCs w:val="24"/>
              </w:rPr>
            </w:pPr>
            <w:r w:rsidRPr="007011C6">
              <w:rPr>
                <w:sz w:val="24"/>
                <w:szCs w:val="24"/>
              </w:rPr>
              <w:t>16</w:t>
            </w:r>
          </w:p>
        </w:tc>
        <w:tc>
          <w:tcPr>
            <w:tcW w:w="9954" w:type="dxa"/>
            <w:tcBorders>
              <w:top w:val="single" w:sz="4" w:space="0" w:color="auto"/>
              <w:left w:val="single" w:sz="4" w:space="0" w:color="auto"/>
              <w:bottom w:val="nil"/>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 xml:space="preserve">Исследование </w:t>
            </w:r>
            <w:proofErr w:type="spellStart"/>
            <w:r w:rsidRPr="007011C6">
              <w:rPr>
                <w:rFonts w:ascii="Times New Roman" w:hAnsi="Times New Roman"/>
                <w:color w:val="000000"/>
                <w:sz w:val="24"/>
                <w:szCs w:val="24"/>
              </w:rPr>
              <w:t>фотопреобразователей</w:t>
            </w:r>
            <w:proofErr w:type="spellEnd"/>
            <w:r w:rsidRPr="007011C6">
              <w:rPr>
                <w:rFonts w:ascii="Times New Roman" w:hAnsi="Times New Roman"/>
                <w:color w:val="000000"/>
                <w:sz w:val="24"/>
                <w:szCs w:val="24"/>
              </w:rPr>
              <w:t>.</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3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c>
          <w:tcPr>
            <w:tcW w:w="582" w:type="dxa"/>
            <w:gridSpan w:val="2"/>
            <w:tcBorders>
              <w:top w:val="single" w:sz="4" w:space="0" w:color="auto"/>
              <w:left w:val="single" w:sz="4" w:space="0" w:color="auto"/>
              <w:bottom w:val="nil"/>
              <w:right w:val="single" w:sz="4" w:space="0" w:color="auto"/>
            </w:tcBorders>
            <w:hideMark/>
          </w:tcPr>
          <w:p w:rsidR="00856535" w:rsidRPr="007011C6" w:rsidRDefault="00856535" w:rsidP="00E7124B">
            <w:pPr>
              <w:pStyle w:val="aa"/>
              <w:rPr>
                <w:sz w:val="24"/>
                <w:szCs w:val="24"/>
              </w:rPr>
            </w:pPr>
            <w:r w:rsidRPr="007011C6">
              <w:rPr>
                <w:sz w:val="24"/>
                <w:szCs w:val="24"/>
              </w:rPr>
              <w:t>17</w:t>
            </w:r>
          </w:p>
        </w:tc>
        <w:tc>
          <w:tcPr>
            <w:tcW w:w="9954" w:type="dxa"/>
            <w:tcBorders>
              <w:top w:val="single" w:sz="4" w:space="0" w:color="auto"/>
              <w:left w:val="single" w:sz="4" w:space="0" w:color="auto"/>
              <w:bottom w:val="nil"/>
              <w:right w:val="single" w:sz="4" w:space="0" w:color="auto"/>
            </w:tcBorders>
            <w:hideMark/>
          </w:tcPr>
          <w:p w:rsidR="00856535" w:rsidRPr="007011C6" w:rsidRDefault="00856535" w:rsidP="00E7124B">
            <w:pPr>
              <w:shd w:val="clear" w:color="auto" w:fill="FFFFFF"/>
              <w:rPr>
                <w:rFonts w:ascii="Times New Roman" w:hAnsi="Times New Roman"/>
                <w:color w:val="000000"/>
                <w:sz w:val="24"/>
                <w:szCs w:val="24"/>
              </w:rPr>
            </w:pPr>
            <w:r w:rsidRPr="007011C6">
              <w:rPr>
                <w:rFonts w:ascii="Times New Roman" w:hAnsi="Times New Roman"/>
                <w:color w:val="000000"/>
                <w:sz w:val="24"/>
                <w:szCs w:val="24"/>
              </w:rPr>
              <w:t xml:space="preserve">Исследование </w:t>
            </w:r>
            <w:proofErr w:type="spellStart"/>
            <w:r w:rsidRPr="007011C6">
              <w:rPr>
                <w:rFonts w:ascii="Times New Roman" w:hAnsi="Times New Roman"/>
                <w:color w:val="000000"/>
                <w:sz w:val="24"/>
                <w:szCs w:val="24"/>
              </w:rPr>
              <w:t>термодатчиков</w:t>
            </w:r>
            <w:proofErr w:type="spellEnd"/>
            <w:r w:rsidRPr="007011C6">
              <w:rPr>
                <w:rFonts w:ascii="Times New Roman" w:hAnsi="Times New Roman"/>
                <w:color w:val="000000"/>
                <w:sz w:val="24"/>
                <w:szCs w:val="24"/>
              </w:rPr>
              <w:t>.</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p>
        </w:tc>
      </w:tr>
      <w:tr w:rsidR="00856535" w:rsidRPr="007011C6" w:rsidTr="00856535">
        <w:trPr>
          <w:cantSplit/>
          <w:trHeight w:val="436"/>
        </w:trPr>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pStyle w:val="aa"/>
              <w:rPr>
                <w:sz w:val="24"/>
                <w:szCs w:val="24"/>
                <w:lang w:val="ru-RU"/>
              </w:rPr>
            </w:pPr>
            <w:r w:rsidRPr="007011C6">
              <w:rPr>
                <w:b/>
                <w:sz w:val="24"/>
                <w:szCs w:val="24"/>
                <w:lang w:val="ru-RU"/>
              </w:rPr>
              <w:t xml:space="preserve">Тема 1. 3 Автоматизация </w:t>
            </w:r>
            <w:proofErr w:type="spellStart"/>
            <w:r w:rsidRPr="007011C6">
              <w:rPr>
                <w:b/>
                <w:sz w:val="24"/>
                <w:szCs w:val="24"/>
                <w:lang w:val="ru-RU"/>
              </w:rPr>
              <w:t>с\х</w:t>
            </w:r>
            <w:proofErr w:type="spellEnd"/>
            <w:r w:rsidRPr="007011C6">
              <w:rPr>
                <w:b/>
                <w:sz w:val="24"/>
                <w:szCs w:val="24"/>
                <w:lang w:val="ru-RU"/>
              </w:rPr>
              <w:t xml:space="preserve"> производства</w:t>
            </w:r>
          </w:p>
        </w:tc>
        <w:tc>
          <w:tcPr>
            <w:tcW w:w="9954" w:type="dxa"/>
            <w:tcBorders>
              <w:top w:val="single" w:sz="4" w:space="0" w:color="auto"/>
              <w:left w:val="single" w:sz="4" w:space="0" w:color="auto"/>
              <w:bottom w:val="nil"/>
              <w:right w:val="single" w:sz="4" w:space="0" w:color="auto"/>
            </w:tcBorders>
          </w:tcPr>
          <w:p w:rsidR="00856535" w:rsidRPr="007011C6" w:rsidRDefault="00856535" w:rsidP="00E7124B">
            <w:pPr>
              <w:rPr>
                <w:rFonts w:ascii="Times New Roman" w:hAnsi="Times New Roman"/>
                <w:sz w:val="24"/>
                <w:szCs w:val="24"/>
              </w:rPr>
            </w:pPr>
            <w:r w:rsidRPr="007011C6">
              <w:rPr>
                <w:rFonts w:ascii="Times New Roman" w:eastAsia="Calibri" w:hAnsi="Times New Roman"/>
                <w:sz w:val="24"/>
                <w:szCs w:val="24"/>
              </w:rPr>
              <w:t>Содержание учебного материала</w:t>
            </w:r>
          </w:p>
          <w:p w:rsidR="00856535" w:rsidRPr="007011C6" w:rsidRDefault="00856535" w:rsidP="00E7124B">
            <w:pPr>
              <w:shd w:val="clear" w:color="auto" w:fill="FFFFFF"/>
              <w:rPr>
                <w:rFonts w:ascii="Times New Roman" w:hAnsi="Times New Roman"/>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sz w:val="24"/>
                <w:szCs w:val="24"/>
              </w:rPr>
              <w:t>170</w:t>
            </w:r>
          </w:p>
        </w:tc>
      </w:tr>
      <w:tr w:rsidR="00856535" w:rsidRPr="007011C6" w:rsidTr="00856535">
        <w:trPr>
          <w:cantSplit/>
          <w:trHeight w:val="10490"/>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tcPr>
          <w:p w:rsidR="00856535" w:rsidRPr="007011C6" w:rsidRDefault="00856535" w:rsidP="00E7124B">
            <w:pPr>
              <w:pStyle w:val="aa"/>
              <w:rPr>
                <w:sz w:val="24"/>
                <w:szCs w:val="24"/>
                <w:lang w:val="ru-RU"/>
              </w:rPr>
            </w:pPr>
          </w:p>
          <w:p w:rsidR="00856535" w:rsidRPr="007011C6" w:rsidRDefault="00856535" w:rsidP="00E7124B">
            <w:pPr>
              <w:rPr>
                <w:rFonts w:ascii="Times New Roman" w:hAnsi="Times New Roman"/>
                <w:sz w:val="24"/>
                <w:szCs w:val="24"/>
              </w:rPr>
            </w:pP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10</w:t>
            </w:r>
          </w:p>
          <w:p w:rsidR="00856535" w:rsidRPr="007011C6" w:rsidRDefault="00856535" w:rsidP="00E7124B">
            <w:pPr>
              <w:rPr>
                <w:rFonts w:ascii="Times New Roman" w:hAnsi="Times New Roman"/>
                <w:sz w:val="24"/>
                <w:szCs w:val="24"/>
              </w:rPr>
            </w:pPr>
          </w:p>
          <w:p w:rsidR="00856535" w:rsidRPr="007011C6" w:rsidRDefault="00856535" w:rsidP="00E7124B">
            <w:pPr>
              <w:rPr>
                <w:rFonts w:ascii="Times New Roman" w:hAnsi="Times New Roman"/>
                <w:sz w:val="24"/>
                <w:szCs w:val="24"/>
              </w:rPr>
            </w:pPr>
          </w:p>
          <w:p w:rsidR="00856535" w:rsidRPr="007011C6" w:rsidRDefault="00856535" w:rsidP="00E7124B">
            <w:pPr>
              <w:rPr>
                <w:rFonts w:ascii="Times New Roman" w:hAnsi="Times New Roman"/>
                <w:sz w:val="24"/>
                <w:szCs w:val="24"/>
              </w:rPr>
            </w:pPr>
          </w:p>
          <w:p w:rsidR="00856535" w:rsidRPr="007011C6" w:rsidRDefault="00856535" w:rsidP="00E7124B">
            <w:pPr>
              <w:rPr>
                <w:rFonts w:ascii="Times New Roman" w:hAnsi="Times New Roman"/>
                <w:sz w:val="24"/>
                <w:szCs w:val="24"/>
              </w:rPr>
            </w:pPr>
          </w:p>
          <w:p w:rsidR="00856535" w:rsidRPr="007011C6" w:rsidRDefault="00856535" w:rsidP="00E7124B">
            <w:pPr>
              <w:rPr>
                <w:rFonts w:ascii="Times New Roman" w:hAnsi="Times New Roman"/>
                <w:sz w:val="24"/>
                <w:szCs w:val="24"/>
              </w:rPr>
            </w:pPr>
          </w:p>
        </w:tc>
        <w:tc>
          <w:tcPr>
            <w:tcW w:w="9954"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shd w:val="clear" w:color="auto" w:fill="FFFFFF"/>
              <w:ind w:right="12"/>
              <w:rPr>
                <w:rFonts w:ascii="Times New Roman" w:hAnsi="Times New Roman"/>
                <w:b/>
                <w:color w:val="000000"/>
                <w:sz w:val="24"/>
                <w:szCs w:val="24"/>
              </w:rPr>
            </w:pPr>
            <w:r w:rsidRPr="007011C6">
              <w:rPr>
                <w:rFonts w:ascii="Times New Roman" w:hAnsi="Times New Roman"/>
                <w:b/>
                <w:color w:val="000000"/>
                <w:sz w:val="24"/>
                <w:szCs w:val="24"/>
              </w:rPr>
              <w:t>Основы автоматизации сельскохозяйственного производства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Кибернетика, автоматика, производственный </w:t>
            </w:r>
            <w:proofErr w:type="spellStart"/>
            <w:r w:rsidRPr="007011C6">
              <w:rPr>
                <w:rFonts w:ascii="Times New Roman" w:hAnsi="Times New Roman"/>
                <w:sz w:val="24"/>
                <w:szCs w:val="24"/>
              </w:rPr>
              <w:t>процесс</w:t>
            </w:r>
            <w:proofErr w:type="gramStart"/>
            <w:r w:rsidRPr="007011C6">
              <w:rPr>
                <w:rFonts w:ascii="Times New Roman" w:hAnsi="Times New Roman"/>
                <w:sz w:val="24"/>
                <w:szCs w:val="24"/>
              </w:rPr>
              <w:t>,т</w:t>
            </w:r>
            <w:proofErr w:type="gramEnd"/>
            <w:r w:rsidRPr="007011C6">
              <w:rPr>
                <w:rFonts w:ascii="Times New Roman" w:hAnsi="Times New Roman"/>
                <w:sz w:val="24"/>
                <w:szCs w:val="24"/>
              </w:rPr>
              <w:t>ехнологический</w:t>
            </w:r>
            <w:proofErr w:type="spellEnd"/>
            <w:r w:rsidRPr="007011C6">
              <w:rPr>
                <w:rFonts w:ascii="Times New Roman" w:hAnsi="Times New Roman"/>
                <w:sz w:val="24"/>
                <w:szCs w:val="24"/>
              </w:rPr>
              <w:t xml:space="preserve"> процесс, автоматизация технологических процессов</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Автоматизация сельского хозяйства, система машин, техники, установок</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Автоматический контроль, автоматическая защита дистанционное управление, телемеханика, автоматическое измерение.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Кибернетика, частичная автоматизация, комплексная автоматизация, полная автоматизация, автоматическое сортирование.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Современное </w:t>
            </w:r>
            <w:proofErr w:type="spellStart"/>
            <w:r w:rsidRPr="007011C6">
              <w:rPr>
                <w:rFonts w:ascii="Times New Roman" w:hAnsi="Times New Roman"/>
                <w:sz w:val="24"/>
                <w:szCs w:val="24"/>
              </w:rPr>
              <w:t>производство,биологические</w:t>
            </w:r>
            <w:proofErr w:type="spellEnd"/>
            <w:r w:rsidRPr="007011C6">
              <w:rPr>
                <w:rFonts w:ascii="Times New Roman" w:hAnsi="Times New Roman"/>
                <w:sz w:val="24"/>
                <w:szCs w:val="24"/>
              </w:rPr>
              <w:t xml:space="preserve"> и механические процессы ,технология производства, </w:t>
            </w:r>
            <w:proofErr w:type="spellStart"/>
            <w:r w:rsidRPr="007011C6">
              <w:rPr>
                <w:rFonts w:ascii="Times New Roman" w:hAnsi="Times New Roman"/>
                <w:sz w:val="24"/>
                <w:szCs w:val="24"/>
              </w:rPr>
              <w:t>поточность,цикличность</w:t>
            </w:r>
            <w:proofErr w:type="gramStart"/>
            <w:r w:rsidRPr="007011C6">
              <w:rPr>
                <w:rFonts w:ascii="Times New Roman" w:hAnsi="Times New Roman"/>
                <w:sz w:val="24"/>
                <w:szCs w:val="24"/>
              </w:rPr>
              <w:t>.П</w:t>
            </w:r>
            <w:proofErr w:type="gramEnd"/>
            <w:r w:rsidRPr="007011C6">
              <w:rPr>
                <w:rFonts w:ascii="Times New Roman" w:hAnsi="Times New Roman"/>
                <w:sz w:val="24"/>
                <w:szCs w:val="24"/>
              </w:rPr>
              <w:t>роектирование</w:t>
            </w:r>
            <w:proofErr w:type="spellEnd"/>
            <w:r w:rsidRPr="007011C6">
              <w:rPr>
                <w:rFonts w:ascii="Times New Roman" w:hAnsi="Times New Roman"/>
                <w:sz w:val="24"/>
                <w:szCs w:val="24"/>
              </w:rPr>
              <w:t xml:space="preserve"> </w:t>
            </w:r>
            <w:proofErr w:type="spellStart"/>
            <w:r w:rsidRPr="007011C6">
              <w:rPr>
                <w:rFonts w:ascii="Times New Roman" w:hAnsi="Times New Roman"/>
                <w:sz w:val="24"/>
                <w:szCs w:val="24"/>
              </w:rPr>
              <w:t>обьектов</w:t>
            </w:r>
            <w:proofErr w:type="spellEnd"/>
            <w:r w:rsidRPr="007011C6">
              <w:rPr>
                <w:rFonts w:ascii="Times New Roman" w:hAnsi="Times New Roman"/>
                <w:sz w:val="24"/>
                <w:szCs w:val="24"/>
              </w:rPr>
              <w:t xml:space="preserve">.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Управление по отклонению, комбинированное </w:t>
            </w:r>
            <w:proofErr w:type="spellStart"/>
            <w:r w:rsidRPr="007011C6">
              <w:rPr>
                <w:rFonts w:ascii="Times New Roman" w:hAnsi="Times New Roman"/>
                <w:sz w:val="24"/>
                <w:szCs w:val="24"/>
              </w:rPr>
              <w:t>управление</w:t>
            </w:r>
            <w:proofErr w:type="gramStart"/>
            <w:r w:rsidRPr="007011C6">
              <w:rPr>
                <w:rFonts w:ascii="Times New Roman" w:hAnsi="Times New Roman"/>
                <w:sz w:val="24"/>
                <w:szCs w:val="24"/>
              </w:rPr>
              <w:t>.С</w:t>
            </w:r>
            <w:proofErr w:type="gramEnd"/>
            <w:r w:rsidRPr="007011C6">
              <w:rPr>
                <w:rFonts w:ascii="Times New Roman" w:hAnsi="Times New Roman"/>
                <w:sz w:val="24"/>
                <w:szCs w:val="24"/>
              </w:rPr>
              <w:t>облюдение</w:t>
            </w:r>
            <w:proofErr w:type="spellEnd"/>
            <w:r w:rsidRPr="007011C6">
              <w:rPr>
                <w:rFonts w:ascii="Times New Roman" w:hAnsi="Times New Roman"/>
                <w:sz w:val="24"/>
                <w:szCs w:val="24"/>
              </w:rPr>
              <w:t xml:space="preserve"> распорядка, получение  и восприятие информации, оценка и анализ  ситуации, установка заданий, информационных  потоков, информационная </w:t>
            </w:r>
            <w:proofErr w:type="spellStart"/>
            <w:r w:rsidRPr="007011C6">
              <w:rPr>
                <w:rFonts w:ascii="Times New Roman" w:hAnsi="Times New Roman"/>
                <w:sz w:val="24"/>
                <w:szCs w:val="24"/>
              </w:rPr>
              <w:t>связь,логическое</w:t>
            </w:r>
            <w:proofErr w:type="spellEnd"/>
            <w:r w:rsidRPr="007011C6">
              <w:rPr>
                <w:rFonts w:ascii="Times New Roman" w:hAnsi="Times New Roman"/>
                <w:sz w:val="24"/>
                <w:szCs w:val="24"/>
              </w:rPr>
              <w:t xml:space="preserve"> и программное управление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Функциональные и функциональн</w:t>
            </w:r>
            <w:proofErr w:type="gramStart"/>
            <w:r w:rsidRPr="007011C6">
              <w:rPr>
                <w:rFonts w:ascii="Times New Roman" w:hAnsi="Times New Roman"/>
                <w:sz w:val="24"/>
                <w:szCs w:val="24"/>
              </w:rPr>
              <w:t>о-</w:t>
            </w:r>
            <w:proofErr w:type="gramEnd"/>
            <w:r w:rsidRPr="007011C6">
              <w:rPr>
                <w:rFonts w:ascii="Times New Roman" w:hAnsi="Times New Roman"/>
                <w:sz w:val="24"/>
                <w:szCs w:val="24"/>
              </w:rPr>
              <w:t xml:space="preserve"> технологические схемы автоматизации. Регулирование </w:t>
            </w:r>
            <w:proofErr w:type="spellStart"/>
            <w:r w:rsidRPr="007011C6">
              <w:rPr>
                <w:rFonts w:ascii="Times New Roman" w:hAnsi="Times New Roman"/>
                <w:sz w:val="24"/>
                <w:szCs w:val="24"/>
              </w:rPr>
              <w:t>расхода</w:t>
            </w:r>
            <w:proofErr w:type="gramStart"/>
            <w:r w:rsidRPr="007011C6">
              <w:rPr>
                <w:rFonts w:ascii="Times New Roman" w:hAnsi="Times New Roman"/>
                <w:sz w:val="24"/>
                <w:szCs w:val="24"/>
              </w:rPr>
              <w:t>,у</w:t>
            </w:r>
            <w:proofErr w:type="gramEnd"/>
            <w:r w:rsidRPr="007011C6">
              <w:rPr>
                <w:rFonts w:ascii="Times New Roman" w:hAnsi="Times New Roman"/>
                <w:sz w:val="24"/>
                <w:szCs w:val="24"/>
              </w:rPr>
              <w:t>ровня</w:t>
            </w:r>
            <w:proofErr w:type="spellEnd"/>
            <w:r w:rsidRPr="007011C6">
              <w:rPr>
                <w:rFonts w:ascii="Times New Roman" w:hAnsi="Times New Roman"/>
                <w:sz w:val="24"/>
                <w:szCs w:val="24"/>
              </w:rPr>
              <w:t xml:space="preserve">, </w:t>
            </w:r>
            <w:proofErr w:type="spellStart"/>
            <w:r w:rsidRPr="007011C6">
              <w:rPr>
                <w:rFonts w:ascii="Times New Roman" w:hAnsi="Times New Roman"/>
                <w:sz w:val="24"/>
                <w:szCs w:val="24"/>
              </w:rPr>
              <w:t>давления,температуры,состава</w:t>
            </w:r>
            <w:proofErr w:type="spellEnd"/>
            <w:r w:rsidRPr="007011C6">
              <w:rPr>
                <w:rFonts w:ascii="Times New Roman" w:hAnsi="Times New Roman"/>
                <w:sz w:val="24"/>
                <w:szCs w:val="24"/>
              </w:rPr>
              <w:t xml:space="preserve"> и качества продукта.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Структурные и электрические принципиальные схемы, их построение и графическое обозначение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Датчики и исполнительные механизмы, вычислительные устройства, регуляторы, </w:t>
            </w:r>
            <w:proofErr w:type="spellStart"/>
            <w:r w:rsidRPr="007011C6">
              <w:rPr>
                <w:rFonts w:ascii="Times New Roman" w:hAnsi="Times New Roman"/>
                <w:sz w:val="24"/>
                <w:szCs w:val="24"/>
              </w:rPr>
              <w:t>задатчики</w:t>
            </w:r>
            <w:proofErr w:type="spellEnd"/>
            <w:r w:rsidRPr="007011C6">
              <w:rPr>
                <w:rFonts w:ascii="Times New Roman" w:hAnsi="Times New Roman"/>
                <w:sz w:val="24"/>
                <w:szCs w:val="24"/>
              </w:rPr>
              <w:t>, использование ЭВМ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Основные понятия о  процессах управления. Постановка задач, сортировка, погрузка, заполнение резервуаров, нагрев.</w:t>
            </w:r>
          </w:p>
          <w:p w:rsidR="00856535" w:rsidRPr="007011C6" w:rsidRDefault="00856535" w:rsidP="00E7124B">
            <w:pPr>
              <w:rPr>
                <w:rFonts w:ascii="Times New Roman" w:hAnsi="Times New Roman"/>
                <w:sz w:val="24"/>
                <w:szCs w:val="24"/>
              </w:rPr>
            </w:pPr>
            <w:proofErr w:type="spellStart"/>
            <w:r w:rsidRPr="007011C6">
              <w:rPr>
                <w:rFonts w:ascii="Times New Roman" w:hAnsi="Times New Roman"/>
                <w:sz w:val="24"/>
                <w:szCs w:val="24"/>
              </w:rPr>
              <w:t>Последовалельность</w:t>
            </w:r>
            <w:proofErr w:type="spellEnd"/>
            <w:r w:rsidRPr="007011C6">
              <w:rPr>
                <w:rFonts w:ascii="Times New Roman" w:hAnsi="Times New Roman"/>
                <w:sz w:val="24"/>
                <w:szCs w:val="24"/>
              </w:rPr>
              <w:t xml:space="preserve"> действий, технологический процесс, составление алгоритма, управление, объекты воздействия, функции управления, цели.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Формирование воздействий на объект управления, роль человека,</w:t>
            </w:r>
            <w:proofErr w:type="gramStart"/>
            <w:r w:rsidRPr="007011C6">
              <w:rPr>
                <w:rFonts w:ascii="Times New Roman" w:hAnsi="Times New Roman"/>
                <w:sz w:val="24"/>
                <w:szCs w:val="24"/>
              </w:rPr>
              <w:t xml:space="preserve"> ,</w:t>
            </w:r>
            <w:proofErr w:type="gramEnd"/>
            <w:r w:rsidRPr="007011C6">
              <w:rPr>
                <w:rFonts w:ascii="Times New Roman" w:hAnsi="Times New Roman"/>
                <w:sz w:val="24"/>
                <w:szCs w:val="24"/>
              </w:rPr>
              <w:t xml:space="preserve"> сигналы, носители сигналов, давление, интенсивность, время, управляющий сигнал, аналоговые, цифровые и дискретные сигналы</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Исполнительные </w:t>
            </w:r>
            <w:proofErr w:type="spellStart"/>
            <w:r w:rsidRPr="007011C6">
              <w:rPr>
                <w:rFonts w:ascii="Times New Roman" w:hAnsi="Times New Roman"/>
                <w:sz w:val="24"/>
                <w:szCs w:val="24"/>
              </w:rPr>
              <w:t>механизмы</w:t>
            </w:r>
            <w:proofErr w:type="gramStart"/>
            <w:r w:rsidRPr="007011C6">
              <w:rPr>
                <w:rFonts w:ascii="Times New Roman" w:hAnsi="Times New Roman"/>
                <w:sz w:val="24"/>
                <w:szCs w:val="24"/>
              </w:rPr>
              <w:t>.У</w:t>
            </w:r>
            <w:proofErr w:type="gramEnd"/>
            <w:r w:rsidRPr="007011C6">
              <w:rPr>
                <w:rFonts w:ascii="Times New Roman" w:hAnsi="Times New Roman"/>
                <w:sz w:val="24"/>
                <w:szCs w:val="24"/>
              </w:rPr>
              <w:t>стройство</w:t>
            </w:r>
            <w:proofErr w:type="spellEnd"/>
            <w:r w:rsidRPr="007011C6">
              <w:rPr>
                <w:rFonts w:ascii="Times New Roman" w:hAnsi="Times New Roman"/>
                <w:sz w:val="24"/>
                <w:szCs w:val="24"/>
              </w:rPr>
              <w:t xml:space="preserve"> воздействующие на объекты, операции подъема и перемещения, источники времени, ограничители, схемы защиты. использование современного оборудования, информационные устройства,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Соединительные разъемы, коммутаторы, неразъемные соединения, гибкие соединения, беспроводная коммутация.</w:t>
            </w:r>
          </w:p>
          <w:p w:rsidR="00856535" w:rsidRPr="007011C6" w:rsidRDefault="00856535" w:rsidP="00E7124B">
            <w:pPr>
              <w:shd w:val="clear" w:color="auto" w:fill="FFFFFF"/>
              <w:rPr>
                <w:rFonts w:ascii="Times New Roman" w:hAnsi="Times New Roman"/>
                <w:b/>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28</w:t>
            </w:r>
          </w:p>
        </w:tc>
      </w:tr>
      <w:tr w:rsidR="00856535" w:rsidRPr="007011C6" w:rsidTr="00856535">
        <w:trPr>
          <w:cantSplit/>
          <w:trHeight w:val="8222"/>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tcPr>
          <w:p w:rsidR="00856535" w:rsidRPr="007011C6" w:rsidRDefault="00856535" w:rsidP="00E7124B">
            <w:pPr>
              <w:pStyle w:val="aa"/>
              <w:rPr>
                <w:sz w:val="24"/>
                <w:szCs w:val="24"/>
              </w:rPr>
            </w:pP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sz w:val="24"/>
                <w:szCs w:val="24"/>
              </w:rPr>
              <w:t>Управляющее устройство, каналы связи, оптические кабельные линии, автоматизированные системы, прохождение сигналов, стоимость каналов связи, система автоматического контроля, система автоматического управления, системы автоматического регулирования</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Автоматические выключатели, рубильники, пускатели, выключатели, бесконтактные элементы силовой части.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Понятие алгоритмов, виды алгоритмов, циклические алгоритмы, вспомогательные алгоритмы</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Коммутаторы,  сопротивления, конденсаторы индуктивности, диоды, транзисторы, микросхемы.</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Словесная запись, графическое представление, алгоритмический язык, построение алгоритмов.</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Последовательность действий, анализ ситуации, линейный алгоритм, ветвление, </w:t>
            </w:r>
            <w:proofErr w:type="spellStart"/>
            <w:r w:rsidRPr="007011C6">
              <w:rPr>
                <w:rFonts w:ascii="Times New Roman" w:hAnsi="Times New Roman"/>
                <w:sz w:val="24"/>
                <w:szCs w:val="24"/>
              </w:rPr>
              <w:t>цикл</w:t>
            </w:r>
            <w:proofErr w:type="gramStart"/>
            <w:r w:rsidRPr="007011C6">
              <w:rPr>
                <w:rFonts w:ascii="Times New Roman" w:hAnsi="Times New Roman"/>
                <w:sz w:val="24"/>
                <w:szCs w:val="24"/>
              </w:rPr>
              <w:t>,в</w:t>
            </w:r>
            <w:proofErr w:type="gramEnd"/>
            <w:r w:rsidRPr="007011C6">
              <w:rPr>
                <w:rFonts w:ascii="Times New Roman" w:hAnsi="Times New Roman"/>
                <w:sz w:val="24"/>
                <w:szCs w:val="24"/>
              </w:rPr>
              <w:t>спомогательный</w:t>
            </w:r>
            <w:proofErr w:type="spellEnd"/>
            <w:r w:rsidRPr="007011C6">
              <w:rPr>
                <w:rFonts w:ascii="Times New Roman" w:hAnsi="Times New Roman"/>
                <w:sz w:val="24"/>
                <w:szCs w:val="24"/>
              </w:rPr>
              <w:t xml:space="preserve"> и условный алгоритмы. Блок </w:t>
            </w:r>
            <w:proofErr w:type="gramStart"/>
            <w:r w:rsidRPr="007011C6">
              <w:rPr>
                <w:rFonts w:ascii="Times New Roman" w:hAnsi="Times New Roman"/>
                <w:sz w:val="24"/>
                <w:szCs w:val="24"/>
              </w:rPr>
              <w:t>–с</w:t>
            </w:r>
            <w:proofErr w:type="gramEnd"/>
            <w:r w:rsidRPr="007011C6">
              <w:rPr>
                <w:rFonts w:ascii="Times New Roman" w:hAnsi="Times New Roman"/>
                <w:sz w:val="24"/>
                <w:szCs w:val="24"/>
              </w:rPr>
              <w:t>хемы алгоритма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Контролируемые параметры, выходные параметры, предельные максимальные и минимальные значения. Цифровые и аналоговые сигналы, их преобразования. Сбор и анализ информации. Представление информации на экране ЭВМ.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Графическое обозначение элементов алгоритма, система контроля ЭВМ, последовательность действий, сбор информации с датчиков и органов управления, блок схема алгоритма, автоматическая диагностика.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Обработка аналоговых сигналов, переходные устройства и устройства нормализации, коммутаторы, усилители, современные измерительные средства, цифровые преобразователи, средства обработки дискретных сигналов, переходные устройства, регистры и счетчики.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Выбор датчиков, коммутирующих устройств, проводов, элементов электрических схем, исполнительных механизмов.</w:t>
            </w:r>
          </w:p>
        </w:tc>
        <w:tc>
          <w:tcPr>
            <w:tcW w:w="1843" w:type="dxa"/>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Cs/>
                <w:sz w:val="24"/>
                <w:szCs w:val="24"/>
              </w:rPr>
            </w:pPr>
          </w:p>
        </w:tc>
      </w:tr>
      <w:tr w:rsidR="00856535" w:rsidRPr="007011C6" w:rsidTr="00856535">
        <w:trPr>
          <w:cantSplit/>
          <w:trHeight w:val="10773"/>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11</w:t>
            </w:r>
          </w:p>
        </w:tc>
        <w:tc>
          <w:tcPr>
            <w:tcW w:w="9954"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rPr>
                <w:rFonts w:ascii="Times New Roman" w:hAnsi="Times New Roman"/>
                <w:sz w:val="24"/>
                <w:szCs w:val="24"/>
              </w:rPr>
            </w:pPr>
            <w:r w:rsidRPr="007011C6">
              <w:rPr>
                <w:rFonts w:ascii="Times New Roman" w:hAnsi="Times New Roman"/>
                <w:b/>
                <w:color w:val="000000"/>
                <w:sz w:val="24"/>
                <w:szCs w:val="24"/>
              </w:rPr>
              <w:t>Автоматизация технологических процессов в животноводстве</w:t>
            </w:r>
            <w:r w:rsidRPr="007011C6">
              <w:rPr>
                <w:rFonts w:ascii="Times New Roman" w:hAnsi="Times New Roman"/>
                <w:b/>
                <w:color w:val="000000"/>
                <w:sz w:val="24"/>
                <w:szCs w:val="24"/>
              </w:rPr>
              <w:br/>
            </w:r>
            <w:r w:rsidRPr="007011C6">
              <w:rPr>
                <w:rFonts w:ascii="Times New Roman" w:hAnsi="Times New Roman"/>
                <w:sz w:val="24"/>
                <w:szCs w:val="24"/>
              </w:rPr>
              <w:t xml:space="preserve">Автоматизация </w:t>
            </w:r>
            <w:proofErr w:type="spellStart"/>
            <w:r w:rsidRPr="007011C6">
              <w:rPr>
                <w:rFonts w:ascii="Times New Roman" w:hAnsi="Times New Roman"/>
                <w:sz w:val="24"/>
                <w:szCs w:val="24"/>
              </w:rPr>
              <w:t>безбашенной</w:t>
            </w:r>
            <w:proofErr w:type="spellEnd"/>
            <w:r w:rsidRPr="007011C6">
              <w:rPr>
                <w:rFonts w:ascii="Times New Roman" w:hAnsi="Times New Roman"/>
                <w:sz w:val="24"/>
                <w:szCs w:val="24"/>
              </w:rPr>
              <w:t xml:space="preserve"> насосной установки, автоматизация </w:t>
            </w:r>
            <w:proofErr w:type="spellStart"/>
            <w:r w:rsidRPr="007011C6">
              <w:rPr>
                <w:rFonts w:ascii="Times New Roman" w:hAnsi="Times New Roman"/>
                <w:sz w:val="24"/>
                <w:szCs w:val="24"/>
              </w:rPr>
              <w:t>бешанных</w:t>
            </w:r>
            <w:proofErr w:type="spellEnd"/>
            <w:r w:rsidRPr="007011C6">
              <w:rPr>
                <w:rFonts w:ascii="Times New Roman" w:hAnsi="Times New Roman"/>
                <w:sz w:val="24"/>
                <w:szCs w:val="24"/>
              </w:rPr>
              <w:t xml:space="preserve"> водокачек, комплектная станция «Каскад»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Оросительная, осушительная, обводнительная система. Автоматизация водораспределителя. Капельное, поверхностное орошение.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Устройство, принцип действия башенных водокачек. </w:t>
            </w:r>
            <w:proofErr w:type="spellStart"/>
            <w:r w:rsidRPr="007011C6">
              <w:rPr>
                <w:rFonts w:ascii="Times New Roman" w:hAnsi="Times New Roman"/>
                <w:sz w:val="24"/>
                <w:szCs w:val="24"/>
              </w:rPr>
              <w:t>Погружные</w:t>
            </w:r>
            <w:proofErr w:type="spellEnd"/>
            <w:r w:rsidRPr="007011C6">
              <w:rPr>
                <w:rFonts w:ascii="Times New Roman" w:hAnsi="Times New Roman"/>
                <w:sz w:val="24"/>
                <w:szCs w:val="24"/>
              </w:rPr>
              <w:t xml:space="preserve"> </w:t>
            </w:r>
            <w:proofErr w:type="spellStart"/>
            <w:proofErr w:type="gramStart"/>
            <w:r w:rsidRPr="007011C6">
              <w:rPr>
                <w:rFonts w:ascii="Times New Roman" w:hAnsi="Times New Roman"/>
                <w:sz w:val="24"/>
                <w:szCs w:val="24"/>
              </w:rPr>
              <w:t>электро-насосы</w:t>
            </w:r>
            <w:proofErr w:type="spellEnd"/>
            <w:proofErr w:type="gramEnd"/>
            <w:r w:rsidRPr="007011C6">
              <w:rPr>
                <w:rFonts w:ascii="Times New Roman" w:hAnsi="Times New Roman"/>
                <w:sz w:val="24"/>
                <w:szCs w:val="24"/>
              </w:rPr>
              <w:t xml:space="preserve"> и их классификация. Бурение скважин. Водонапорные башни и их конструкции.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Основные достоинства, устройство, трубопроводы, датчики, преобразователь чистоты, изменение оборотов вращения </w:t>
            </w:r>
            <w:proofErr w:type="spellStart"/>
            <w:proofErr w:type="gramStart"/>
            <w:r w:rsidRPr="007011C6">
              <w:rPr>
                <w:rFonts w:ascii="Times New Roman" w:hAnsi="Times New Roman"/>
                <w:sz w:val="24"/>
                <w:szCs w:val="24"/>
              </w:rPr>
              <w:t>электро</w:t>
            </w:r>
            <w:proofErr w:type="spellEnd"/>
            <w:r w:rsidRPr="007011C6">
              <w:rPr>
                <w:rFonts w:ascii="Times New Roman" w:hAnsi="Times New Roman"/>
                <w:sz w:val="24"/>
                <w:szCs w:val="24"/>
              </w:rPr>
              <w:t xml:space="preserve"> насосов</w:t>
            </w:r>
            <w:proofErr w:type="gramEnd"/>
            <w:r w:rsidRPr="007011C6">
              <w:rPr>
                <w:rFonts w:ascii="Times New Roman" w:hAnsi="Times New Roman"/>
                <w:sz w:val="24"/>
                <w:szCs w:val="24"/>
              </w:rPr>
              <w:t>, управление давлением в системе.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Датчики уровня воды. Управление </w:t>
            </w:r>
            <w:proofErr w:type="spellStart"/>
            <w:proofErr w:type="gramStart"/>
            <w:r w:rsidRPr="007011C6">
              <w:rPr>
                <w:rFonts w:ascii="Times New Roman" w:hAnsi="Times New Roman"/>
                <w:sz w:val="24"/>
                <w:szCs w:val="24"/>
              </w:rPr>
              <w:t>электро</w:t>
            </w:r>
            <w:proofErr w:type="spellEnd"/>
            <w:r w:rsidRPr="007011C6">
              <w:rPr>
                <w:rFonts w:ascii="Times New Roman" w:hAnsi="Times New Roman"/>
                <w:sz w:val="24"/>
                <w:szCs w:val="24"/>
              </w:rPr>
              <w:t xml:space="preserve"> насосами</w:t>
            </w:r>
            <w:proofErr w:type="gramEnd"/>
            <w:r w:rsidRPr="007011C6">
              <w:rPr>
                <w:rFonts w:ascii="Times New Roman" w:hAnsi="Times New Roman"/>
                <w:sz w:val="24"/>
                <w:szCs w:val="24"/>
              </w:rPr>
              <w:t xml:space="preserve"> и уровнем воды. Автоматический режим работы и схема защиты от перегрузок.</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Комплектная станция «Каскад»</w:t>
            </w:r>
            <w:proofErr w:type="gramStart"/>
            <w:r w:rsidRPr="007011C6">
              <w:rPr>
                <w:rFonts w:ascii="Times New Roman" w:hAnsi="Times New Roman"/>
                <w:sz w:val="24"/>
                <w:szCs w:val="24"/>
              </w:rPr>
              <w:t>.Б</w:t>
            </w:r>
            <w:proofErr w:type="gramEnd"/>
            <w:r w:rsidRPr="007011C6">
              <w:rPr>
                <w:rFonts w:ascii="Times New Roman" w:hAnsi="Times New Roman"/>
                <w:sz w:val="24"/>
                <w:szCs w:val="24"/>
              </w:rPr>
              <w:t xml:space="preserve">есконтактная станция управления типа ШЭТ. Датчики уровня воды. Управление </w:t>
            </w:r>
            <w:proofErr w:type="spellStart"/>
            <w:proofErr w:type="gramStart"/>
            <w:r w:rsidRPr="007011C6">
              <w:rPr>
                <w:rFonts w:ascii="Times New Roman" w:hAnsi="Times New Roman"/>
                <w:sz w:val="24"/>
                <w:szCs w:val="24"/>
              </w:rPr>
              <w:t>электро</w:t>
            </w:r>
            <w:proofErr w:type="spellEnd"/>
            <w:r w:rsidRPr="007011C6">
              <w:rPr>
                <w:rFonts w:ascii="Times New Roman" w:hAnsi="Times New Roman"/>
                <w:sz w:val="24"/>
                <w:szCs w:val="24"/>
              </w:rPr>
              <w:t xml:space="preserve"> насосами</w:t>
            </w:r>
            <w:proofErr w:type="gramEnd"/>
            <w:r w:rsidRPr="007011C6">
              <w:rPr>
                <w:rFonts w:ascii="Times New Roman" w:hAnsi="Times New Roman"/>
                <w:sz w:val="24"/>
                <w:szCs w:val="24"/>
              </w:rPr>
              <w:t xml:space="preserve"> и уровнем воды. Автоматический режим работы и схема защиты от перегрузок.</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Температура воздуха. Влажность воздуха. Диоксид углерода. Аммиак. Сероводород. </w:t>
            </w:r>
            <w:proofErr w:type="spellStart"/>
            <w:r w:rsidRPr="007011C6">
              <w:rPr>
                <w:rFonts w:ascii="Times New Roman" w:hAnsi="Times New Roman"/>
                <w:sz w:val="24"/>
                <w:szCs w:val="24"/>
              </w:rPr>
              <w:t>Электрокалориферная</w:t>
            </w:r>
            <w:proofErr w:type="spellEnd"/>
            <w:r w:rsidRPr="007011C6">
              <w:rPr>
                <w:rFonts w:ascii="Times New Roman" w:hAnsi="Times New Roman"/>
                <w:sz w:val="24"/>
                <w:szCs w:val="24"/>
              </w:rPr>
              <w:t xml:space="preserve"> установка типа СФОЦ</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Скорость движения воздуха. Световой режим. Вентиляционные системы. Системы воздушного отопления. Системы кондиционирования воздуха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Устройство </w:t>
            </w:r>
            <w:proofErr w:type="spellStart"/>
            <w:r w:rsidRPr="007011C6">
              <w:rPr>
                <w:rFonts w:ascii="Times New Roman" w:hAnsi="Times New Roman"/>
                <w:sz w:val="24"/>
                <w:szCs w:val="24"/>
              </w:rPr>
              <w:t>электрокалорифера</w:t>
            </w:r>
            <w:proofErr w:type="spellEnd"/>
            <w:r w:rsidRPr="007011C6">
              <w:rPr>
                <w:rFonts w:ascii="Times New Roman" w:hAnsi="Times New Roman"/>
                <w:sz w:val="24"/>
                <w:szCs w:val="24"/>
              </w:rPr>
              <w:t xml:space="preserve">, электронагревателей, схема автоматического управления, режимы работы, управление температурой, </w:t>
            </w:r>
            <w:proofErr w:type="spellStart"/>
            <w:r w:rsidRPr="007011C6">
              <w:rPr>
                <w:rFonts w:ascii="Times New Roman" w:hAnsi="Times New Roman"/>
                <w:sz w:val="24"/>
                <w:szCs w:val="24"/>
              </w:rPr>
              <w:t>котнакторы</w:t>
            </w:r>
            <w:proofErr w:type="spellEnd"/>
            <w:r w:rsidRPr="007011C6">
              <w:rPr>
                <w:rFonts w:ascii="Times New Roman" w:hAnsi="Times New Roman"/>
                <w:sz w:val="24"/>
                <w:szCs w:val="24"/>
              </w:rPr>
              <w:t>.</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Устройство </w:t>
            </w:r>
            <w:proofErr w:type="spellStart"/>
            <w:r w:rsidRPr="007011C6">
              <w:rPr>
                <w:rFonts w:ascii="Times New Roman" w:hAnsi="Times New Roman"/>
                <w:sz w:val="24"/>
                <w:szCs w:val="24"/>
              </w:rPr>
              <w:t>теплогенератора</w:t>
            </w:r>
            <w:proofErr w:type="spellEnd"/>
            <w:r w:rsidRPr="007011C6">
              <w:rPr>
                <w:rFonts w:ascii="Times New Roman" w:hAnsi="Times New Roman"/>
                <w:sz w:val="24"/>
                <w:szCs w:val="24"/>
              </w:rPr>
              <w:t xml:space="preserve">, </w:t>
            </w:r>
            <w:proofErr w:type="spellStart"/>
            <w:r w:rsidRPr="007011C6">
              <w:rPr>
                <w:rFonts w:ascii="Times New Roman" w:hAnsi="Times New Roman"/>
                <w:sz w:val="24"/>
                <w:szCs w:val="24"/>
              </w:rPr>
              <w:t>теплопроизводительность</w:t>
            </w:r>
            <w:proofErr w:type="spellEnd"/>
            <w:r w:rsidRPr="007011C6">
              <w:rPr>
                <w:rFonts w:ascii="Times New Roman" w:hAnsi="Times New Roman"/>
                <w:sz w:val="24"/>
                <w:szCs w:val="24"/>
              </w:rPr>
              <w:t xml:space="preserve"> горелки, режимы работы, автоматическое отопление, схемы управления.</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Мобильные кормораздатчики. Стационарные раздатчики. Полнорационное кормление. Доставка корма. Типы </w:t>
            </w:r>
            <w:proofErr w:type="spellStart"/>
            <w:r w:rsidRPr="007011C6">
              <w:rPr>
                <w:rFonts w:ascii="Times New Roman" w:hAnsi="Times New Roman"/>
                <w:sz w:val="24"/>
                <w:szCs w:val="24"/>
              </w:rPr>
              <w:t>раздатчтков</w:t>
            </w:r>
            <w:proofErr w:type="spellEnd"/>
            <w:r w:rsidRPr="007011C6">
              <w:rPr>
                <w:rFonts w:ascii="Times New Roman" w:hAnsi="Times New Roman"/>
                <w:sz w:val="24"/>
                <w:szCs w:val="24"/>
              </w:rPr>
              <w:t xml:space="preserve">. Хранение кормов. </w:t>
            </w:r>
            <w:proofErr w:type="spellStart"/>
            <w:r w:rsidRPr="007011C6">
              <w:rPr>
                <w:rFonts w:ascii="Times New Roman" w:hAnsi="Times New Roman"/>
                <w:sz w:val="24"/>
                <w:szCs w:val="24"/>
              </w:rPr>
              <w:t>Кормосмеси</w:t>
            </w:r>
            <w:proofErr w:type="spellEnd"/>
            <w:r w:rsidRPr="007011C6">
              <w:rPr>
                <w:rFonts w:ascii="Times New Roman" w:hAnsi="Times New Roman"/>
                <w:sz w:val="24"/>
                <w:szCs w:val="24"/>
              </w:rPr>
              <w:t xml:space="preserve">.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Особенности дозированного кормления. Достоинства и преимущества. Идентификация животных. Измерение продуктивности животного. Автоматическое дозирование </w:t>
            </w:r>
            <w:proofErr w:type="spellStart"/>
            <w:r w:rsidRPr="007011C6">
              <w:rPr>
                <w:rFonts w:ascii="Times New Roman" w:hAnsi="Times New Roman"/>
                <w:sz w:val="24"/>
                <w:szCs w:val="24"/>
              </w:rPr>
              <w:t>корма</w:t>
            </w:r>
            <w:proofErr w:type="gramStart"/>
            <w:r w:rsidRPr="007011C6">
              <w:rPr>
                <w:rFonts w:ascii="Times New Roman" w:hAnsi="Times New Roman"/>
                <w:sz w:val="24"/>
                <w:szCs w:val="24"/>
              </w:rPr>
              <w:t>.б</w:t>
            </w:r>
            <w:proofErr w:type="gramEnd"/>
            <w:r w:rsidRPr="007011C6">
              <w:rPr>
                <w:rFonts w:ascii="Times New Roman" w:hAnsi="Times New Roman"/>
                <w:sz w:val="24"/>
                <w:szCs w:val="24"/>
              </w:rPr>
              <w:t>арабанный</w:t>
            </w:r>
            <w:proofErr w:type="spellEnd"/>
            <w:r w:rsidRPr="007011C6">
              <w:rPr>
                <w:rFonts w:ascii="Times New Roman" w:hAnsi="Times New Roman"/>
                <w:sz w:val="24"/>
                <w:szCs w:val="24"/>
              </w:rPr>
              <w:t xml:space="preserve"> , </w:t>
            </w:r>
            <w:proofErr w:type="spellStart"/>
            <w:r w:rsidRPr="007011C6">
              <w:rPr>
                <w:rFonts w:ascii="Times New Roman" w:hAnsi="Times New Roman"/>
                <w:sz w:val="24"/>
                <w:szCs w:val="24"/>
              </w:rPr>
              <w:t>торельчитый</w:t>
            </w:r>
            <w:proofErr w:type="spellEnd"/>
            <w:r w:rsidRPr="007011C6">
              <w:rPr>
                <w:rFonts w:ascii="Times New Roman" w:hAnsi="Times New Roman"/>
                <w:sz w:val="24"/>
                <w:szCs w:val="24"/>
              </w:rPr>
              <w:t xml:space="preserve">,  ленточный и </w:t>
            </w:r>
            <w:proofErr w:type="spellStart"/>
            <w:r w:rsidRPr="007011C6">
              <w:rPr>
                <w:rFonts w:ascii="Times New Roman" w:hAnsi="Times New Roman"/>
                <w:sz w:val="24"/>
                <w:szCs w:val="24"/>
              </w:rPr>
              <w:t>шнековый</w:t>
            </w:r>
            <w:proofErr w:type="spellEnd"/>
            <w:r w:rsidRPr="007011C6">
              <w:rPr>
                <w:rFonts w:ascii="Times New Roman" w:hAnsi="Times New Roman"/>
                <w:sz w:val="24"/>
                <w:szCs w:val="24"/>
              </w:rPr>
              <w:t xml:space="preserve"> дозаторы. Автоматическое взвешивание животных.</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Устройство индивидуальных и групповых поилок. Управление поилками. </w:t>
            </w:r>
            <w:proofErr w:type="spellStart"/>
            <w:r w:rsidRPr="007011C6">
              <w:rPr>
                <w:rFonts w:ascii="Times New Roman" w:hAnsi="Times New Roman"/>
                <w:sz w:val="24"/>
                <w:szCs w:val="24"/>
              </w:rPr>
              <w:t>Дизинфекция</w:t>
            </w:r>
            <w:proofErr w:type="spellEnd"/>
            <w:r w:rsidRPr="007011C6">
              <w:rPr>
                <w:rFonts w:ascii="Times New Roman" w:hAnsi="Times New Roman"/>
                <w:sz w:val="24"/>
                <w:szCs w:val="24"/>
              </w:rPr>
              <w:t xml:space="preserve"> воды. Минеральные добавки.</w:t>
            </w:r>
          </w:p>
          <w:p w:rsidR="00856535" w:rsidRPr="007011C6" w:rsidRDefault="00856535" w:rsidP="00E7124B">
            <w:pP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28</w:t>
            </w:r>
          </w:p>
        </w:tc>
      </w:tr>
      <w:tr w:rsidR="00856535" w:rsidRPr="007011C6" w:rsidTr="00856535">
        <w:trPr>
          <w:cantSplit/>
          <w:trHeight w:val="4537"/>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tcPr>
          <w:p w:rsidR="00856535" w:rsidRPr="007011C6" w:rsidRDefault="00856535" w:rsidP="00E7124B">
            <w:pPr>
              <w:pStyle w:val="aa"/>
              <w:rPr>
                <w:sz w:val="24"/>
                <w:szCs w:val="24"/>
              </w:rPr>
            </w:pP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Особенности уборки в стойлах и </w:t>
            </w:r>
            <w:proofErr w:type="spellStart"/>
            <w:r w:rsidRPr="007011C6">
              <w:rPr>
                <w:rFonts w:ascii="Times New Roman" w:hAnsi="Times New Roman"/>
                <w:sz w:val="24"/>
                <w:szCs w:val="24"/>
              </w:rPr>
              <w:t>животноводчиских</w:t>
            </w:r>
            <w:proofErr w:type="spellEnd"/>
            <w:r w:rsidRPr="007011C6">
              <w:rPr>
                <w:rFonts w:ascii="Times New Roman" w:hAnsi="Times New Roman"/>
                <w:sz w:val="24"/>
                <w:szCs w:val="24"/>
              </w:rPr>
              <w:t xml:space="preserve"> помещениях. Места хранения,  переработки и утилизации навоза. Выбор способа уборки навоза. Мобильные механизмы стационарные механизмы, транспортерные и скребковые.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Процесс первичной обработки молока. Цели </w:t>
            </w:r>
            <w:proofErr w:type="spellStart"/>
            <w:r w:rsidRPr="007011C6">
              <w:rPr>
                <w:rFonts w:ascii="Times New Roman" w:hAnsi="Times New Roman"/>
                <w:sz w:val="24"/>
                <w:szCs w:val="24"/>
              </w:rPr>
              <w:t>постеризации</w:t>
            </w:r>
            <w:proofErr w:type="spellEnd"/>
            <w:r w:rsidRPr="007011C6">
              <w:rPr>
                <w:rFonts w:ascii="Times New Roman" w:hAnsi="Times New Roman"/>
                <w:sz w:val="24"/>
                <w:szCs w:val="24"/>
              </w:rPr>
              <w:t xml:space="preserve">. Оборудование для </w:t>
            </w:r>
            <w:proofErr w:type="spellStart"/>
            <w:r w:rsidRPr="007011C6">
              <w:rPr>
                <w:rFonts w:ascii="Times New Roman" w:hAnsi="Times New Roman"/>
                <w:sz w:val="24"/>
                <w:szCs w:val="24"/>
              </w:rPr>
              <w:t>посаризации</w:t>
            </w:r>
            <w:proofErr w:type="spellEnd"/>
            <w:r w:rsidRPr="007011C6">
              <w:rPr>
                <w:rFonts w:ascii="Times New Roman" w:hAnsi="Times New Roman"/>
                <w:sz w:val="24"/>
                <w:szCs w:val="24"/>
              </w:rPr>
              <w:t xml:space="preserve"> и их функциональная схема.  Автоматизация </w:t>
            </w:r>
            <w:proofErr w:type="spellStart"/>
            <w:r w:rsidRPr="007011C6">
              <w:rPr>
                <w:rFonts w:ascii="Times New Roman" w:hAnsi="Times New Roman"/>
                <w:sz w:val="24"/>
                <w:szCs w:val="24"/>
              </w:rPr>
              <w:t>постаризации</w:t>
            </w:r>
            <w:proofErr w:type="spellEnd"/>
            <w:r w:rsidRPr="007011C6">
              <w:rPr>
                <w:rFonts w:ascii="Times New Roman" w:hAnsi="Times New Roman"/>
                <w:sz w:val="24"/>
                <w:szCs w:val="24"/>
              </w:rPr>
              <w:t xml:space="preserve"> </w:t>
            </w:r>
          </w:p>
          <w:p w:rsidR="00856535" w:rsidRPr="007011C6" w:rsidRDefault="00856535" w:rsidP="00E7124B">
            <w:pPr>
              <w:rPr>
                <w:rFonts w:ascii="Times New Roman" w:hAnsi="Times New Roman"/>
                <w:sz w:val="24"/>
                <w:szCs w:val="24"/>
              </w:rPr>
            </w:pPr>
            <w:proofErr w:type="spellStart"/>
            <w:r w:rsidRPr="007011C6">
              <w:rPr>
                <w:rFonts w:ascii="Times New Roman" w:hAnsi="Times New Roman"/>
                <w:sz w:val="24"/>
                <w:szCs w:val="24"/>
              </w:rPr>
              <w:t>Водоохладительные</w:t>
            </w:r>
            <w:proofErr w:type="spellEnd"/>
            <w:r w:rsidRPr="007011C6">
              <w:rPr>
                <w:rFonts w:ascii="Times New Roman" w:hAnsi="Times New Roman"/>
                <w:sz w:val="24"/>
                <w:szCs w:val="24"/>
              </w:rPr>
              <w:t xml:space="preserve"> установки, </w:t>
            </w:r>
            <w:proofErr w:type="spellStart"/>
            <w:r w:rsidRPr="007011C6">
              <w:rPr>
                <w:rFonts w:ascii="Times New Roman" w:hAnsi="Times New Roman"/>
                <w:sz w:val="24"/>
                <w:szCs w:val="24"/>
              </w:rPr>
              <w:t>фригаторная</w:t>
            </w:r>
            <w:proofErr w:type="spellEnd"/>
            <w:r w:rsidRPr="007011C6">
              <w:rPr>
                <w:rFonts w:ascii="Times New Roman" w:hAnsi="Times New Roman"/>
                <w:sz w:val="24"/>
                <w:szCs w:val="24"/>
              </w:rPr>
              <w:t xml:space="preserve"> и компрессорная система охлаждения. Автоматизация установок для охлаждения молока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Особенности автоматизации доильных установок, принципы их работы. Автоматический регулятор вакуума, автоматический дозатор молока, наполнение мерной камеры, опорожнение мерной камеры, групповой счетчик молока.</w:t>
            </w:r>
          </w:p>
          <w:p w:rsidR="00856535" w:rsidRPr="007011C6" w:rsidRDefault="00856535" w:rsidP="00E7124B">
            <w:pPr>
              <w:rPr>
                <w:rFonts w:ascii="Times New Roman" w:hAnsi="Times New Roman"/>
                <w:b/>
                <w:color w:val="000000"/>
                <w:sz w:val="24"/>
                <w:szCs w:val="24"/>
              </w:rPr>
            </w:pPr>
            <w:r w:rsidRPr="007011C6">
              <w:rPr>
                <w:rFonts w:ascii="Times New Roman" w:hAnsi="Times New Roman"/>
                <w:sz w:val="24"/>
                <w:szCs w:val="24"/>
              </w:rPr>
              <w:t>Автоматизированные установки для доения коров. Манипулятор  МД - Ф-1. Доильные установки «тандем» и «елочка»</w:t>
            </w:r>
            <w:proofErr w:type="gramStart"/>
            <w:r w:rsidRPr="007011C6">
              <w:rPr>
                <w:rFonts w:ascii="Times New Roman" w:hAnsi="Times New Roman"/>
                <w:sz w:val="24"/>
                <w:szCs w:val="24"/>
              </w:rPr>
              <w:t xml:space="preserve"> .</w:t>
            </w:r>
            <w:proofErr w:type="gramEnd"/>
            <w:r w:rsidRPr="007011C6">
              <w:rPr>
                <w:rFonts w:ascii="Times New Roman" w:hAnsi="Times New Roman"/>
                <w:sz w:val="24"/>
                <w:szCs w:val="24"/>
              </w:rPr>
              <w:t xml:space="preserve"> </w:t>
            </w:r>
            <w:proofErr w:type="spellStart"/>
            <w:r w:rsidRPr="007011C6">
              <w:rPr>
                <w:rFonts w:ascii="Times New Roman" w:hAnsi="Times New Roman"/>
                <w:sz w:val="24"/>
                <w:szCs w:val="24"/>
              </w:rPr>
              <w:t>Полноавтоматизированный</w:t>
            </w:r>
            <w:proofErr w:type="spellEnd"/>
            <w:r w:rsidRPr="007011C6">
              <w:rPr>
                <w:rFonts w:ascii="Times New Roman" w:hAnsi="Times New Roman"/>
                <w:sz w:val="24"/>
                <w:szCs w:val="24"/>
              </w:rPr>
              <w:t xml:space="preserve"> доильный аппарат. </w:t>
            </w:r>
            <w:proofErr w:type="spellStart"/>
            <w:r w:rsidRPr="007011C6">
              <w:rPr>
                <w:rFonts w:ascii="Times New Roman" w:hAnsi="Times New Roman"/>
                <w:sz w:val="24"/>
                <w:szCs w:val="24"/>
              </w:rPr>
              <w:t>Самодоение</w:t>
            </w:r>
            <w:proofErr w:type="spellEnd"/>
            <w:r w:rsidRPr="007011C6">
              <w:rPr>
                <w:rFonts w:ascii="Times New Roman" w:hAnsi="Times New Roman"/>
                <w:sz w:val="24"/>
                <w:szCs w:val="24"/>
              </w:rPr>
              <w:t xml:space="preserve"> животных. Анализаторы качества и учета молока.</w:t>
            </w:r>
          </w:p>
        </w:tc>
        <w:tc>
          <w:tcPr>
            <w:tcW w:w="1843" w:type="dxa"/>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Cs/>
                <w:sz w:val="24"/>
                <w:szCs w:val="24"/>
              </w:rPr>
            </w:pPr>
          </w:p>
        </w:tc>
      </w:tr>
      <w:tr w:rsidR="00856535" w:rsidRPr="007011C6" w:rsidTr="00856535">
        <w:trPr>
          <w:cantSplit/>
          <w:trHeight w:val="4537"/>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12</w:t>
            </w:r>
          </w:p>
        </w:tc>
        <w:tc>
          <w:tcPr>
            <w:tcW w:w="9954"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rPr>
                <w:rFonts w:ascii="Times New Roman" w:hAnsi="Times New Roman"/>
                <w:sz w:val="24"/>
                <w:szCs w:val="24"/>
              </w:rPr>
            </w:pPr>
            <w:r w:rsidRPr="007011C6">
              <w:rPr>
                <w:rFonts w:ascii="Times New Roman" w:hAnsi="Times New Roman"/>
                <w:b/>
                <w:color w:val="000000"/>
                <w:spacing w:val="4"/>
                <w:w w:val="119"/>
                <w:sz w:val="24"/>
                <w:szCs w:val="24"/>
              </w:rPr>
              <w:t>Автоматизация</w:t>
            </w:r>
            <w:r w:rsidRPr="007011C6">
              <w:rPr>
                <w:rFonts w:ascii="Times New Roman" w:hAnsi="Times New Roman"/>
                <w:b/>
                <w:sz w:val="24"/>
                <w:szCs w:val="24"/>
              </w:rPr>
              <w:t xml:space="preserve"> </w:t>
            </w:r>
            <w:r w:rsidRPr="007011C6">
              <w:rPr>
                <w:rFonts w:ascii="Times New Roman" w:hAnsi="Times New Roman"/>
                <w:b/>
                <w:color w:val="000000"/>
                <w:spacing w:val="5"/>
                <w:w w:val="119"/>
                <w:sz w:val="24"/>
                <w:szCs w:val="24"/>
              </w:rPr>
              <w:t>птицеводства</w:t>
            </w:r>
            <w:r w:rsidRPr="007011C6">
              <w:rPr>
                <w:rFonts w:ascii="Times New Roman" w:hAnsi="Times New Roman"/>
                <w:b/>
                <w:color w:val="000000"/>
                <w:spacing w:val="5"/>
                <w:w w:val="119"/>
                <w:sz w:val="24"/>
                <w:szCs w:val="24"/>
              </w:rPr>
              <w:br/>
            </w:r>
            <w:r w:rsidRPr="007011C6">
              <w:rPr>
                <w:rFonts w:ascii="Times New Roman" w:hAnsi="Times New Roman"/>
                <w:sz w:val="24"/>
                <w:szCs w:val="24"/>
              </w:rPr>
              <w:t>Промышленное производство. Технология производства мяса. Основные технологические операции. Производство продукции. Инкубации.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Автоматизация кормления. Циклы раздачи корма. Промышленные  птицеводства. Линии кормления. Бункера сыпучих кормов. Схема управления. Наполнители.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Поение птиц. Конструкция поилок, желобовые, проточные, не проточные, чашечные, их характеристики и коэффициент использования воды, капельные </w:t>
            </w:r>
            <w:proofErr w:type="gramStart"/>
            <w:r w:rsidRPr="007011C6">
              <w:rPr>
                <w:rFonts w:ascii="Times New Roman" w:hAnsi="Times New Roman"/>
                <w:sz w:val="24"/>
                <w:szCs w:val="24"/>
              </w:rPr>
              <w:t>авто поилки</w:t>
            </w:r>
            <w:proofErr w:type="gramEnd"/>
            <w:r w:rsidRPr="007011C6">
              <w:rPr>
                <w:rFonts w:ascii="Times New Roman" w:hAnsi="Times New Roman"/>
                <w:sz w:val="24"/>
                <w:szCs w:val="24"/>
              </w:rPr>
              <w:t xml:space="preserve">.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Периодичность уборки. Способы уборки, управление транспортерами, скребковый транспортер, автоматизация уборки помета, способы управления транспортерами. </w:t>
            </w:r>
          </w:p>
          <w:p w:rsidR="00856535" w:rsidRPr="007011C6" w:rsidRDefault="00856535" w:rsidP="00E7124B">
            <w:pPr>
              <w:rPr>
                <w:rFonts w:ascii="Times New Roman" w:hAnsi="Times New Roman"/>
                <w:sz w:val="24"/>
                <w:szCs w:val="24"/>
              </w:rPr>
            </w:pPr>
            <w:proofErr w:type="gramStart"/>
            <w:r w:rsidRPr="007011C6">
              <w:rPr>
                <w:rFonts w:ascii="Times New Roman" w:hAnsi="Times New Roman"/>
                <w:sz w:val="24"/>
                <w:szCs w:val="24"/>
              </w:rPr>
              <w:t>Промышленная инкубация, универсальный инкубатор ИУП-Ф-45, поворот лотков, циркуляция воздуха, температурная стабилизация, схема управления оборудованием, конструкции инкубаторов, обработка тушек, доставка птицы, убойная линия, обработка тушек, использование отходов.</w:t>
            </w:r>
            <w:proofErr w:type="gramEnd"/>
          </w:p>
          <w:p w:rsidR="00856535" w:rsidRPr="007011C6" w:rsidRDefault="00856535" w:rsidP="00E7124B">
            <w:pPr>
              <w:shd w:val="clear" w:color="auto" w:fill="FFFFFF"/>
              <w:ind w:left="5"/>
              <w:rPr>
                <w:rFonts w:ascii="Times New Roman" w:hAnsi="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18</w:t>
            </w:r>
          </w:p>
        </w:tc>
      </w:tr>
      <w:tr w:rsidR="00856535" w:rsidRPr="007011C6" w:rsidTr="00856535">
        <w:trPr>
          <w:cantSplit/>
          <w:trHeight w:val="9214"/>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tcPr>
          <w:p w:rsidR="00856535" w:rsidRPr="007011C6" w:rsidRDefault="00856535" w:rsidP="00E7124B">
            <w:pPr>
              <w:pStyle w:val="aa"/>
              <w:rPr>
                <w:sz w:val="24"/>
                <w:szCs w:val="24"/>
              </w:rPr>
            </w:pP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Схема управления оборудования инкубатора. Оптимальные параметры </w:t>
            </w:r>
            <w:proofErr w:type="gramStart"/>
            <w:r w:rsidRPr="007011C6">
              <w:rPr>
                <w:rFonts w:ascii="Times New Roman" w:hAnsi="Times New Roman"/>
                <w:sz w:val="24"/>
                <w:szCs w:val="24"/>
              </w:rPr>
              <w:t>микро климата</w:t>
            </w:r>
            <w:proofErr w:type="gramEnd"/>
            <w:r w:rsidRPr="007011C6">
              <w:rPr>
                <w:rFonts w:ascii="Times New Roman" w:hAnsi="Times New Roman"/>
                <w:sz w:val="24"/>
                <w:szCs w:val="24"/>
              </w:rPr>
              <w:t xml:space="preserve">, температура воздуха, влажность воздуха, влияние диоксида углерода, аммиака, сероводорода. Запыленность и бактерицидная </w:t>
            </w:r>
            <w:proofErr w:type="spellStart"/>
            <w:r w:rsidRPr="007011C6">
              <w:rPr>
                <w:rFonts w:ascii="Times New Roman" w:hAnsi="Times New Roman"/>
                <w:sz w:val="24"/>
                <w:szCs w:val="24"/>
              </w:rPr>
              <w:t>загрезненность</w:t>
            </w:r>
            <w:proofErr w:type="spellEnd"/>
            <w:r w:rsidRPr="007011C6">
              <w:rPr>
                <w:rFonts w:ascii="Times New Roman" w:hAnsi="Times New Roman"/>
                <w:sz w:val="24"/>
                <w:szCs w:val="24"/>
              </w:rPr>
              <w:t xml:space="preserve"> воздуха, скорость движения воздуха, производственные шумы, световые шумы.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Способы управления микроклиматом. Параметры микроклимата, помещение для выращивания молодняка, вентиляционные системы, системы воздушного отопления, централизованные системы </w:t>
            </w:r>
          </w:p>
          <w:p w:rsidR="00856535" w:rsidRPr="007011C6" w:rsidRDefault="00856535" w:rsidP="00E7124B">
            <w:pPr>
              <w:rPr>
                <w:rFonts w:ascii="Times New Roman" w:hAnsi="Times New Roman"/>
                <w:sz w:val="24"/>
                <w:szCs w:val="24"/>
              </w:rPr>
            </w:pPr>
            <w:proofErr w:type="gramStart"/>
            <w:r w:rsidRPr="007011C6">
              <w:rPr>
                <w:rFonts w:ascii="Times New Roman" w:hAnsi="Times New Roman"/>
                <w:sz w:val="24"/>
                <w:szCs w:val="24"/>
              </w:rPr>
              <w:t>Комплект оборудования типа «Климат», подача воздуха, контактная система, бесконтактная, датчики температуры, приточно-вытяжные вентиляторы, тепловентиляторы, кондиционирование воздуха,</w:t>
            </w:r>
            <w:proofErr w:type="gramEnd"/>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Зависимость продуктивности несушек от освещения, коммутирующие контактные и бесконтактные устройства, системы защиты от перегрузок, датчики света.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Техническое обслуживание освещения, выбор типа ламп, ремонт освещения, обслуживающий персонал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Программные устройства применение программных устройств, использование компьютерного оборудования Управление освещением, автоматизация</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Датчики света, бесконтактные и контактные выключатели, выбор источников света, электрические схемы управления светом, программирование управлением света с помощью ЭВМ.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Способы содержания птиц, периодичность уборки помета, скребковый транспортер, устройство скребковых транспортеров и управление работой транспортера.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Технологический процесс поения сельскохозяйственной птицы. Конструкции поилок: желобковые, проточные, непроточные, чашечные и их характеристики. Автоматизация поения, использование ЭВМ.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Способы выращивания птиц Способы сбора яиц, использование транспортеров, автоматических линий</w:t>
            </w:r>
          </w:p>
          <w:p w:rsidR="00856535" w:rsidRPr="007011C6" w:rsidRDefault="00856535" w:rsidP="00E7124B">
            <w:pPr>
              <w:rPr>
                <w:rFonts w:ascii="Times New Roman" w:hAnsi="Times New Roman"/>
                <w:b/>
                <w:color w:val="000000"/>
                <w:spacing w:val="4"/>
                <w:w w:val="119"/>
                <w:sz w:val="24"/>
                <w:szCs w:val="24"/>
              </w:rPr>
            </w:pPr>
            <w:proofErr w:type="spellStart"/>
            <w:r w:rsidRPr="007011C6">
              <w:rPr>
                <w:rFonts w:ascii="Times New Roman" w:hAnsi="Times New Roman"/>
                <w:sz w:val="24"/>
                <w:szCs w:val="24"/>
              </w:rPr>
              <w:t>Яйцесборные</w:t>
            </w:r>
            <w:proofErr w:type="spellEnd"/>
            <w:r w:rsidRPr="007011C6">
              <w:rPr>
                <w:rFonts w:ascii="Times New Roman" w:hAnsi="Times New Roman"/>
                <w:sz w:val="24"/>
                <w:szCs w:val="24"/>
              </w:rPr>
              <w:t xml:space="preserve"> транспортеры, автоматическая браковка, калибровка, маркировка, упаковка.</w:t>
            </w:r>
          </w:p>
        </w:tc>
        <w:tc>
          <w:tcPr>
            <w:tcW w:w="1843" w:type="dxa"/>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Cs/>
                <w:sz w:val="24"/>
                <w:szCs w:val="24"/>
              </w:rPr>
            </w:pPr>
          </w:p>
        </w:tc>
      </w:tr>
      <w:tr w:rsidR="00856535" w:rsidRPr="007011C6" w:rsidTr="00856535">
        <w:trPr>
          <w:cantSplit/>
          <w:trHeight w:val="9214"/>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13</w:t>
            </w:r>
          </w:p>
        </w:tc>
        <w:tc>
          <w:tcPr>
            <w:tcW w:w="9954" w:type="dxa"/>
            <w:tcBorders>
              <w:top w:val="single" w:sz="4" w:space="0" w:color="auto"/>
              <w:left w:val="single" w:sz="4" w:space="0" w:color="auto"/>
              <w:bottom w:val="single" w:sz="4" w:space="0" w:color="auto"/>
              <w:right w:val="single" w:sz="4" w:space="0" w:color="auto"/>
            </w:tcBorders>
          </w:tcPr>
          <w:p w:rsidR="00856535" w:rsidRPr="007011C6" w:rsidRDefault="00856535" w:rsidP="00E7124B">
            <w:pPr>
              <w:rPr>
                <w:rFonts w:ascii="Times New Roman" w:hAnsi="Times New Roman"/>
                <w:sz w:val="24"/>
                <w:szCs w:val="24"/>
              </w:rPr>
            </w:pPr>
            <w:r w:rsidRPr="007011C6">
              <w:rPr>
                <w:rFonts w:ascii="Times New Roman" w:hAnsi="Times New Roman"/>
                <w:b/>
                <w:color w:val="000000"/>
                <w:spacing w:val="3"/>
                <w:sz w:val="24"/>
                <w:szCs w:val="24"/>
              </w:rPr>
              <w:t>Автомати</w:t>
            </w:r>
            <w:r w:rsidRPr="007011C6">
              <w:rPr>
                <w:rFonts w:ascii="Times New Roman" w:hAnsi="Times New Roman"/>
                <w:b/>
                <w:color w:val="000000"/>
                <w:spacing w:val="3"/>
                <w:sz w:val="24"/>
                <w:szCs w:val="24"/>
              </w:rPr>
              <w:softHyphen/>
            </w:r>
            <w:r w:rsidRPr="007011C6">
              <w:rPr>
                <w:rFonts w:ascii="Times New Roman" w:hAnsi="Times New Roman"/>
                <w:b/>
                <w:color w:val="000000"/>
                <w:spacing w:val="7"/>
                <w:sz w:val="24"/>
                <w:szCs w:val="24"/>
              </w:rPr>
              <w:t>зация кормо</w:t>
            </w:r>
            <w:r w:rsidRPr="007011C6">
              <w:rPr>
                <w:rFonts w:ascii="Times New Roman" w:hAnsi="Times New Roman"/>
                <w:b/>
                <w:color w:val="000000"/>
                <w:spacing w:val="7"/>
                <w:sz w:val="24"/>
                <w:szCs w:val="24"/>
              </w:rPr>
              <w:softHyphen/>
            </w:r>
            <w:r w:rsidRPr="007011C6">
              <w:rPr>
                <w:rFonts w:ascii="Times New Roman" w:hAnsi="Times New Roman"/>
                <w:b/>
                <w:color w:val="000000"/>
                <w:spacing w:val="6"/>
                <w:sz w:val="24"/>
                <w:szCs w:val="24"/>
              </w:rPr>
              <w:t>производства</w:t>
            </w:r>
            <w:r w:rsidRPr="007011C6">
              <w:rPr>
                <w:rFonts w:ascii="Times New Roman" w:hAnsi="Times New Roman"/>
                <w:b/>
                <w:color w:val="000000"/>
                <w:spacing w:val="6"/>
                <w:sz w:val="24"/>
                <w:szCs w:val="24"/>
              </w:rPr>
              <w:br/>
            </w:r>
            <w:r w:rsidRPr="007011C6">
              <w:rPr>
                <w:rFonts w:ascii="Times New Roman" w:hAnsi="Times New Roman"/>
                <w:sz w:val="24"/>
                <w:szCs w:val="24"/>
              </w:rPr>
              <w:t xml:space="preserve">Кормовая база, растительные, животные и минеральные корма.  Состав кормов,  грубые и сочные корма. Корма животного происхождения, </w:t>
            </w:r>
            <w:proofErr w:type="spellStart"/>
            <w:r w:rsidRPr="007011C6">
              <w:rPr>
                <w:rFonts w:ascii="Times New Roman" w:hAnsi="Times New Roman"/>
                <w:sz w:val="24"/>
                <w:szCs w:val="24"/>
              </w:rPr>
              <w:t>кормодобавки</w:t>
            </w:r>
            <w:proofErr w:type="spellEnd"/>
            <w:r w:rsidRPr="007011C6">
              <w:rPr>
                <w:rFonts w:ascii="Times New Roman" w:hAnsi="Times New Roman"/>
                <w:sz w:val="24"/>
                <w:szCs w:val="24"/>
              </w:rPr>
              <w:t>, эффективность использования корма, оборудования для приготовления кормов.</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Агрегаты для приготовления травяной и витаминной муки. Сушка травы, измельчение и скашивание комбайном, кормовые добавки, жом, листья, хвоя, зерно. Технологии приготовления сбалансированных кормов.</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Устройство агрегата АВМ-1,5 и принцип действия. Процесс сушки.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Структурная и электрическая схема агрегата АВМ-1,5.</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Технологические процессы гранулирования кормов. Процесс прессования и смешивания кормов, технологическая схема процесса прессования кормов.</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Технологические процессы брикетирования кормов. Процесс брикетирования, приготовление травяной сечки, управление оборудованием. Сырье для брикетирования.</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Устройство схемы управления ОПК-2</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Принцип действия схемы управления ОПК-2 </w:t>
            </w:r>
            <w:proofErr w:type="gramStart"/>
            <w:r w:rsidRPr="007011C6">
              <w:rPr>
                <w:rFonts w:ascii="Times New Roman" w:hAnsi="Times New Roman"/>
                <w:sz w:val="24"/>
                <w:szCs w:val="24"/>
              </w:rPr>
              <w:t>Структурная</w:t>
            </w:r>
            <w:proofErr w:type="gramEnd"/>
            <w:r w:rsidRPr="007011C6">
              <w:rPr>
                <w:rFonts w:ascii="Times New Roman" w:hAnsi="Times New Roman"/>
                <w:sz w:val="24"/>
                <w:szCs w:val="24"/>
              </w:rPr>
              <w:t xml:space="preserve"> и электрические схемы.</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Задачи комбикормовых цехов, используемое сырье, технологии приготовления комбикормов, белково-витаминные добавки, управление цехом.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Технологии приготовления грубых кормов, процесс измельчения и смешивания, бункерные дозаторы, использование корнеплодов, дозировка корма.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Конструкция ферм, расположение растительных кормов, пищевых отходов, минеральных и других добавок. Измельчение грубых кормов, схема управления дробилкой, </w:t>
            </w:r>
            <w:proofErr w:type="spellStart"/>
            <w:r w:rsidRPr="007011C6">
              <w:rPr>
                <w:rFonts w:ascii="Times New Roman" w:hAnsi="Times New Roman"/>
                <w:sz w:val="24"/>
                <w:szCs w:val="24"/>
              </w:rPr>
              <w:t>измельчители</w:t>
            </w:r>
            <w:proofErr w:type="spellEnd"/>
            <w:r w:rsidRPr="007011C6">
              <w:rPr>
                <w:rFonts w:ascii="Times New Roman" w:hAnsi="Times New Roman"/>
                <w:sz w:val="24"/>
                <w:szCs w:val="24"/>
              </w:rPr>
              <w:t xml:space="preserve"> сена и соломы.</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Автоматизация поточных линий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переработки </w:t>
            </w:r>
            <w:proofErr w:type="spellStart"/>
            <w:r w:rsidRPr="007011C6">
              <w:rPr>
                <w:rFonts w:ascii="Times New Roman" w:hAnsi="Times New Roman"/>
                <w:sz w:val="24"/>
                <w:szCs w:val="24"/>
              </w:rPr>
              <w:t>корнеклубней</w:t>
            </w:r>
            <w:proofErr w:type="spellEnd"/>
            <w:r w:rsidRPr="007011C6">
              <w:rPr>
                <w:rFonts w:ascii="Times New Roman" w:hAnsi="Times New Roman"/>
                <w:sz w:val="24"/>
                <w:szCs w:val="24"/>
              </w:rPr>
              <w:t>. Конструкции цехов, заготовка и переработка клубней, структурная схема проточной линии.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Автоматизация дозирования и смешивания компонентов комбикорма. Дистанционное и автоматическое управление комплекса.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Устройство агрегатов для приготовления компонентов кормов. Схемы дозаторов и </w:t>
            </w:r>
            <w:proofErr w:type="spellStart"/>
            <w:r w:rsidRPr="007011C6">
              <w:rPr>
                <w:rFonts w:ascii="Times New Roman" w:hAnsi="Times New Roman"/>
                <w:sz w:val="24"/>
                <w:szCs w:val="24"/>
              </w:rPr>
              <w:t>смесителей</w:t>
            </w:r>
            <w:proofErr w:type="gramStart"/>
            <w:r w:rsidRPr="007011C6">
              <w:rPr>
                <w:rFonts w:ascii="Times New Roman" w:hAnsi="Times New Roman"/>
                <w:sz w:val="24"/>
                <w:szCs w:val="24"/>
              </w:rPr>
              <w:t>.Р</w:t>
            </w:r>
            <w:proofErr w:type="gramEnd"/>
            <w:r w:rsidRPr="007011C6">
              <w:rPr>
                <w:rFonts w:ascii="Times New Roman" w:hAnsi="Times New Roman"/>
                <w:sz w:val="24"/>
                <w:szCs w:val="24"/>
              </w:rPr>
              <w:t>учное</w:t>
            </w:r>
            <w:proofErr w:type="spellEnd"/>
            <w:r w:rsidRPr="007011C6">
              <w:rPr>
                <w:rFonts w:ascii="Times New Roman" w:hAnsi="Times New Roman"/>
                <w:sz w:val="24"/>
                <w:szCs w:val="24"/>
              </w:rPr>
              <w:t xml:space="preserve"> и автоматическое управление.</w:t>
            </w:r>
          </w:p>
          <w:p w:rsidR="00856535" w:rsidRPr="007011C6" w:rsidRDefault="00856535" w:rsidP="00E7124B">
            <w:pP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24</w:t>
            </w:r>
          </w:p>
        </w:tc>
      </w:tr>
      <w:tr w:rsidR="00856535" w:rsidRPr="007011C6" w:rsidTr="00856535">
        <w:trPr>
          <w:cantSplit/>
          <w:trHeight w:val="2269"/>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tcPr>
          <w:p w:rsidR="00856535" w:rsidRPr="007011C6" w:rsidRDefault="00856535" w:rsidP="00E7124B">
            <w:pPr>
              <w:pStyle w:val="aa"/>
              <w:rPr>
                <w:sz w:val="24"/>
                <w:szCs w:val="24"/>
              </w:rPr>
            </w:pP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Линейные </w:t>
            </w:r>
            <w:proofErr w:type="spellStart"/>
            <w:r w:rsidRPr="007011C6">
              <w:rPr>
                <w:rFonts w:ascii="Times New Roman" w:hAnsi="Times New Roman"/>
                <w:sz w:val="24"/>
                <w:szCs w:val="24"/>
              </w:rPr>
              <w:t>процессы</w:t>
            </w:r>
            <w:proofErr w:type="gramStart"/>
            <w:r w:rsidRPr="007011C6">
              <w:rPr>
                <w:rFonts w:ascii="Times New Roman" w:hAnsi="Times New Roman"/>
                <w:sz w:val="24"/>
                <w:szCs w:val="24"/>
              </w:rPr>
              <w:t>.К</w:t>
            </w:r>
            <w:proofErr w:type="gramEnd"/>
            <w:r w:rsidRPr="007011C6">
              <w:rPr>
                <w:rFonts w:ascii="Times New Roman" w:hAnsi="Times New Roman"/>
                <w:sz w:val="24"/>
                <w:szCs w:val="24"/>
              </w:rPr>
              <w:t>омандоаппараты</w:t>
            </w:r>
            <w:proofErr w:type="spellEnd"/>
            <w:r w:rsidRPr="007011C6">
              <w:rPr>
                <w:rFonts w:ascii="Times New Roman" w:hAnsi="Times New Roman"/>
                <w:sz w:val="24"/>
                <w:szCs w:val="24"/>
              </w:rPr>
              <w:t xml:space="preserve"> с обратной и без обратной </w:t>
            </w:r>
            <w:proofErr w:type="spellStart"/>
            <w:r w:rsidRPr="007011C6">
              <w:rPr>
                <w:rFonts w:ascii="Times New Roman" w:hAnsi="Times New Roman"/>
                <w:sz w:val="24"/>
                <w:szCs w:val="24"/>
              </w:rPr>
              <w:t>связи.Цикл</w:t>
            </w:r>
            <w:proofErr w:type="spellEnd"/>
            <w:r w:rsidRPr="007011C6">
              <w:rPr>
                <w:rFonts w:ascii="Times New Roman" w:hAnsi="Times New Roman"/>
                <w:sz w:val="24"/>
                <w:szCs w:val="24"/>
              </w:rPr>
              <w:t xml:space="preserve"> управления, использование ЭВМ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Промышленные роботы, роботизированные</w:t>
            </w:r>
            <w:proofErr w:type="gramStart"/>
            <w:r w:rsidRPr="007011C6">
              <w:rPr>
                <w:rFonts w:ascii="Times New Roman" w:hAnsi="Times New Roman"/>
                <w:sz w:val="24"/>
                <w:szCs w:val="24"/>
              </w:rPr>
              <w:t xml:space="preserve"> ,</w:t>
            </w:r>
            <w:proofErr w:type="gramEnd"/>
            <w:r w:rsidRPr="007011C6">
              <w:rPr>
                <w:rFonts w:ascii="Times New Roman" w:hAnsi="Times New Roman"/>
                <w:sz w:val="24"/>
                <w:szCs w:val="24"/>
              </w:rPr>
              <w:t>информационно – управляющие системы, манипуляторы, эффективность.</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Оборудование кормоцехов, цели и задачи, используемое сырьё и белково-витаминные добавки</w:t>
            </w:r>
          </w:p>
          <w:p w:rsidR="00856535" w:rsidRPr="007011C6" w:rsidRDefault="00856535" w:rsidP="00E7124B">
            <w:pPr>
              <w:rPr>
                <w:rFonts w:ascii="Times New Roman" w:hAnsi="Times New Roman"/>
                <w:b/>
                <w:color w:val="000000"/>
                <w:spacing w:val="3"/>
                <w:sz w:val="24"/>
                <w:szCs w:val="24"/>
              </w:rPr>
            </w:pPr>
            <w:r w:rsidRPr="007011C6">
              <w:rPr>
                <w:rFonts w:ascii="Times New Roman" w:hAnsi="Times New Roman"/>
                <w:sz w:val="24"/>
                <w:szCs w:val="24"/>
              </w:rPr>
              <w:t xml:space="preserve">Технологическая и принципиальная </w:t>
            </w:r>
            <w:proofErr w:type="spellStart"/>
            <w:r w:rsidRPr="007011C6">
              <w:rPr>
                <w:rFonts w:ascii="Times New Roman" w:hAnsi="Times New Roman"/>
                <w:sz w:val="24"/>
                <w:szCs w:val="24"/>
              </w:rPr>
              <w:t>злектрическая</w:t>
            </w:r>
            <w:proofErr w:type="spellEnd"/>
            <w:r w:rsidRPr="007011C6">
              <w:rPr>
                <w:rFonts w:ascii="Times New Roman" w:hAnsi="Times New Roman"/>
                <w:sz w:val="24"/>
                <w:szCs w:val="24"/>
              </w:rPr>
              <w:t xml:space="preserve"> схема управления электрооборудованием комбикормового цеха ОКЦ-15. Принцип действия.</w:t>
            </w:r>
          </w:p>
        </w:tc>
        <w:tc>
          <w:tcPr>
            <w:tcW w:w="1843" w:type="dxa"/>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Cs/>
                <w:sz w:val="24"/>
                <w:szCs w:val="24"/>
              </w:rPr>
            </w:pPr>
          </w:p>
        </w:tc>
      </w:tr>
      <w:tr w:rsidR="00856535" w:rsidRPr="007011C6" w:rsidTr="00856535">
        <w:trPr>
          <w:cantSplit/>
          <w:trHeight w:val="4511"/>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14</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shd w:val="clear" w:color="auto" w:fill="FFFFFF"/>
              <w:rPr>
                <w:rFonts w:ascii="Times New Roman" w:hAnsi="Times New Roman"/>
                <w:b/>
                <w:sz w:val="24"/>
                <w:szCs w:val="24"/>
              </w:rPr>
            </w:pPr>
            <w:r w:rsidRPr="007011C6">
              <w:rPr>
                <w:rFonts w:ascii="Times New Roman" w:hAnsi="Times New Roman"/>
                <w:b/>
                <w:color w:val="000000"/>
                <w:spacing w:val="7"/>
                <w:w w:val="118"/>
                <w:sz w:val="24"/>
                <w:szCs w:val="24"/>
              </w:rPr>
              <w:t xml:space="preserve">Автоматизация </w:t>
            </w:r>
            <w:r w:rsidRPr="007011C6">
              <w:rPr>
                <w:rFonts w:ascii="Times New Roman" w:hAnsi="Times New Roman"/>
                <w:b/>
                <w:color w:val="000000"/>
                <w:spacing w:val="5"/>
                <w:w w:val="118"/>
                <w:sz w:val="24"/>
                <w:szCs w:val="24"/>
              </w:rPr>
              <w:t>технологических</w:t>
            </w:r>
            <w:r w:rsidRPr="007011C6">
              <w:rPr>
                <w:rFonts w:ascii="Times New Roman" w:hAnsi="Times New Roman"/>
                <w:b/>
                <w:sz w:val="24"/>
                <w:szCs w:val="24"/>
              </w:rPr>
              <w:t xml:space="preserve"> </w:t>
            </w:r>
            <w:r w:rsidRPr="007011C6">
              <w:rPr>
                <w:rFonts w:ascii="Times New Roman" w:hAnsi="Times New Roman"/>
                <w:b/>
                <w:color w:val="000000"/>
                <w:spacing w:val="3"/>
                <w:w w:val="118"/>
                <w:sz w:val="24"/>
                <w:szCs w:val="24"/>
              </w:rPr>
              <w:t>процессов в полеводстве</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Послеуборочная обработка и сушка  зерна, поточные линии и комплексы, средства автоматики, приборы контроля влажности, </w:t>
            </w:r>
            <w:proofErr w:type="spellStart"/>
            <w:r w:rsidRPr="007011C6">
              <w:rPr>
                <w:rFonts w:ascii="Times New Roman" w:hAnsi="Times New Roman"/>
                <w:sz w:val="24"/>
                <w:szCs w:val="24"/>
              </w:rPr>
              <w:t>расходомеры</w:t>
            </w:r>
            <w:proofErr w:type="gramStart"/>
            <w:r w:rsidRPr="007011C6">
              <w:rPr>
                <w:rFonts w:ascii="Times New Roman" w:hAnsi="Times New Roman"/>
                <w:sz w:val="24"/>
                <w:szCs w:val="24"/>
              </w:rPr>
              <w:t>,з</w:t>
            </w:r>
            <w:proofErr w:type="gramEnd"/>
            <w:r w:rsidRPr="007011C6">
              <w:rPr>
                <w:rFonts w:ascii="Times New Roman" w:hAnsi="Times New Roman"/>
                <w:sz w:val="24"/>
                <w:szCs w:val="24"/>
              </w:rPr>
              <w:t>агрузочно-разгрузочные</w:t>
            </w:r>
            <w:proofErr w:type="spellEnd"/>
            <w:r w:rsidRPr="007011C6">
              <w:rPr>
                <w:rFonts w:ascii="Times New Roman" w:hAnsi="Times New Roman"/>
                <w:sz w:val="24"/>
                <w:szCs w:val="24"/>
              </w:rPr>
              <w:t xml:space="preserve"> устройства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Сортировка  и очистка зерна. Зерноочистительные комплексы. Техпроцесс управления и обработки </w:t>
            </w:r>
            <w:proofErr w:type="spellStart"/>
            <w:r w:rsidRPr="007011C6">
              <w:rPr>
                <w:rFonts w:ascii="Times New Roman" w:hAnsi="Times New Roman"/>
                <w:sz w:val="24"/>
                <w:szCs w:val="24"/>
              </w:rPr>
              <w:t>зерна</w:t>
            </w:r>
            <w:proofErr w:type="gramStart"/>
            <w:r w:rsidRPr="007011C6">
              <w:rPr>
                <w:rFonts w:ascii="Times New Roman" w:hAnsi="Times New Roman"/>
                <w:sz w:val="24"/>
                <w:szCs w:val="24"/>
              </w:rPr>
              <w:t>.С</w:t>
            </w:r>
            <w:proofErr w:type="gramEnd"/>
            <w:r w:rsidRPr="007011C6">
              <w:rPr>
                <w:rFonts w:ascii="Times New Roman" w:hAnsi="Times New Roman"/>
                <w:sz w:val="24"/>
                <w:szCs w:val="24"/>
              </w:rPr>
              <w:t>ортировальные</w:t>
            </w:r>
            <w:proofErr w:type="spellEnd"/>
            <w:r w:rsidRPr="007011C6">
              <w:rPr>
                <w:rFonts w:ascii="Times New Roman" w:hAnsi="Times New Roman"/>
                <w:sz w:val="24"/>
                <w:szCs w:val="24"/>
              </w:rPr>
              <w:t xml:space="preserve"> машины. Автоматический контроль</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Шахтные зерносушилки </w:t>
            </w:r>
            <w:proofErr w:type="spellStart"/>
            <w:r w:rsidRPr="007011C6">
              <w:rPr>
                <w:rFonts w:ascii="Times New Roman" w:hAnsi="Times New Roman"/>
                <w:sz w:val="24"/>
                <w:szCs w:val="24"/>
              </w:rPr>
              <w:t>СЗШ</w:t>
            </w:r>
            <w:proofErr w:type="gramStart"/>
            <w:r w:rsidRPr="007011C6">
              <w:rPr>
                <w:rFonts w:ascii="Times New Roman" w:hAnsi="Times New Roman"/>
                <w:sz w:val="24"/>
                <w:szCs w:val="24"/>
              </w:rPr>
              <w:t>.У</w:t>
            </w:r>
            <w:proofErr w:type="gramEnd"/>
            <w:r w:rsidRPr="007011C6">
              <w:rPr>
                <w:rFonts w:ascii="Times New Roman" w:hAnsi="Times New Roman"/>
                <w:sz w:val="24"/>
                <w:szCs w:val="24"/>
              </w:rPr>
              <w:t>стройство</w:t>
            </w:r>
            <w:proofErr w:type="spellEnd"/>
            <w:r w:rsidRPr="007011C6">
              <w:rPr>
                <w:rFonts w:ascii="Times New Roman" w:hAnsi="Times New Roman"/>
                <w:sz w:val="24"/>
                <w:szCs w:val="24"/>
              </w:rPr>
              <w:t xml:space="preserve"> теплоносителя. Технологическая схема работы    зерносушилки.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Стационарные барабанные и камерные зерносушилки СЗСБ. Технологическая сема </w:t>
            </w:r>
            <w:proofErr w:type="spellStart"/>
            <w:r w:rsidRPr="007011C6">
              <w:rPr>
                <w:rFonts w:ascii="Times New Roman" w:hAnsi="Times New Roman"/>
                <w:sz w:val="24"/>
                <w:szCs w:val="24"/>
              </w:rPr>
              <w:t>теплогенератора</w:t>
            </w:r>
            <w:proofErr w:type="spellEnd"/>
            <w:r w:rsidRPr="007011C6">
              <w:rPr>
                <w:rFonts w:ascii="Times New Roman" w:hAnsi="Times New Roman"/>
                <w:sz w:val="24"/>
                <w:szCs w:val="24"/>
              </w:rPr>
              <w:t xml:space="preserve"> и зерносушилки. Схема управления.</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Активное </w:t>
            </w:r>
            <w:proofErr w:type="spellStart"/>
            <w:r w:rsidRPr="007011C6">
              <w:rPr>
                <w:rFonts w:ascii="Times New Roman" w:hAnsi="Times New Roman"/>
                <w:sz w:val="24"/>
                <w:szCs w:val="24"/>
              </w:rPr>
              <w:t>вентелирование</w:t>
            </w:r>
            <w:proofErr w:type="spellEnd"/>
            <w:r w:rsidRPr="007011C6">
              <w:rPr>
                <w:rFonts w:ascii="Times New Roman" w:hAnsi="Times New Roman"/>
                <w:sz w:val="24"/>
                <w:szCs w:val="24"/>
              </w:rPr>
              <w:t>. Схема бункера активной вентиляции. Автоматизация  загрузки и поддержание  заданных режимов работы.</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Стационарные платформенные </w:t>
            </w:r>
            <w:proofErr w:type="spellStart"/>
            <w:r w:rsidRPr="007011C6">
              <w:rPr>
                <w:rFonts w:ascii="Times New Roman" w:hAnsi="Times New Roman"/>
                <w:sz w:val="24"/>
                <w:szCs w:val="24"/>
              </w:rPr>
              <w:t>весы</w:t>
            </w:r>
            <w:proofErr w:type="gramStart"/>
            <w:r w:rsidRPr="007011C6">
              <w:rPr>
                <w:rFonts w:ascii="Times New Roman" w:hAnsi="Times New Roman"/>
                <w:sz w:val="24"/>
                <w:szCs w:val="24"/>
              </w:rPr>
              <w:t>.В</w:t>
            </w:r>
            <w:proofErr w:type="gramEnd"/>
            <w:r w:rsidRPr="007011C6">
              <w:rPr>
                <w:rFonts w:ascii="Times New Roman" w:hAnsi="Times New Roman"/>
                <w:sz w:val="24"/>
                <w:szCs w:val="24"/>
              </w:rPr>
              <w:t>есы</w:t>
            </w:r>
            <w:proofErr w:type="spellEnd"/>
            <w:r w:rsidRPr="007011C6">
              <w:rPr>
                <w:rFonts w:ascii="Times New Roman" w:hAnsi="Times New Roman"/>
                <w:sz w:val="24"/>
                <w:szCs w:val="24"/>
              </w:rPr>
              <w:t xml:space="preserve"> с тензометрическими </w:t>
            </w:r>
            <w:proofErr w:type="spellStart"/>
            <w:r w:rsidRPr="007011C6">
              <w:rPr>
                <w:rFonts w:ascii="Times New Roman" w:hAnsi="Times New Roman"/>
                <w:sz w:val="24"/>
                <w:szCs w:val="24"/>
              </w:rPr>
              <w:t>силоизмерителями</w:t>
            </w:r>
            <w:proofErr w:type="spellEnd"/>
            <w:r w:rsidRPr="007011C6">
              <w:rPr>
                <w:rFonts w:ascii="Times New Roman" w:hAnsi="Times New Roman"/>
                <w:sz w:val="24"/>
                <w:szCs w:val="24"/>
              </w:rPr>
              <w:t xml:space="preserve">. Ковшовые  и </w:t>
            </w:r>
            <w:proofErr w:type="spellStart"/>
            <w:r w:rsidRPr="007011C6">
              <w:rPr>
                <w:rFonts w:ascii="Times New Roman" w:hAnsi="Times New Roman"/>
                <w:sz w:val="24"/>
                <w:szCs w:val="24"/>
              </w:rPr>
              <w:t>автоматичесие</w:t>
            </w:r>
            <w:proofErr w:type="spellEnd"/>
            <w:r w:rsidRPr="007011C6">
              <w:rPr>
                <w:rFonts w:ascii="Times New Roman" w:hAnsi="Times New Roman"/>
                <w:sz w:val="24"/>
                <w:szCs w:val="24"/>
              </w:rPr>
              <w:t xml:space="preserve"> порционные весы. Аналоговое и цифровое  управление.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10</w:t>
            </w:r>
          </w:p>
        </w:tc>
      </w:tr>
      <w:tr w:rsidR="00856535" w:rsidRPr="007011C6" w:rsidTr="00856535">
        <w:trPr>
          <w:cantSplit/>
          <w:trHeight w:val="3403"/>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15</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b/>
                <w:color w:val="000000"/>
                <w:spacing w:val="6"/>
                <w:w w:val="119"/>
                <w:sz w:val="24"/>
                <w:szCs w:val="24"/>
              </w:rPr>
              <w:t>Автомати</w:t>
            </w:r>
            <w:r w:rsidRPr="007011C6">
              <w:rPr>
                <w:rFonts w:ascii="Times New Roman" w:hAnsi="Times New Roman"/>
                <w:b/>
                <w:color w:val="000000"/>
                <w:spacing w:val="9"/>
                <w:w w:val="119"/>
                <w:sz w:val="24"/>
                <w:szCs w:val="24"/>
              </w:rPr>
              <w:t xml:space="preserve">зация </w:t>
            </w:r>
            <w:r w:rsidRPr="007011C6">
              <w:rPr>
                <w:rFonts w:ascii="Times New Roman" w:hAnsi="Times New Roman"/>
                <w:b/>
                <w:color w:val="000000"/>
                <w:spacing w:val="5"/>
                <w:w w:val="119"/>
                <w:sz w:val="24"/>
                <w:szCs w:val="24"/>
              </w:rPr>
              <w:t xml:space="preserve">технологических </w:t>
            </w:r>
            <w:r w:rsidRPr="007011C6">
              <w:rPr>
                <w:rFonts w:ascii="Times New Roman" w:hAnsi="Times New Roman"/>
                <w:b/>
                <w:color w:val="000000"/>
                <w:spacing w:val="4"/>
                <w:w w:val="119"/>
                <w:sz w:val="24"/>
                <w:szCs w:val="24"/>
              </w:rPr>
              <w:t xml:space="preserve">процессов в </w:t>
            </w:r>
            <w:r w:rsidRPr="007011C6">
              <w:rPr>
                <w:rFonts w:ascii="Times New Roman" w:hAnsi="Times New Roman"/>
                <w:b/>
                <w:color w:val="000000"/>
                <w:spacing w:val="8"/>
                <w:w w:val="119"/>
                <w:sz w:val="24"/>
                <w:szCs w:val="24"/>
              </w:rPr>
              <w:t xml:space="preserve">защищенном </w:t>
            </w:r>
            <w:r w:rsidRPr="007011C6">
              <w:rPr>
                <w:rFonts w:ascii="Times New Roman" w:hAnsi="Times New Roman"/>
                <w:b/>
                <w:color w:val="000000"/>
                <w:spacing w:val="7"/>
                <w:w w:val="119"/>
                <w:sz w:val="24"/>
                <w:szCs w:val="24"/>
              </w:rPr>
              <w:t>грунте</w:t>
            </w:r>
            <w:r w:rsidRPr="007011C6">
              <w:rPr>
                <w:rFonts w:ascii="Times New Roman" w:hAnsi="Times New Roman"/>
                <w:b/>
                <w:color w:val="000000"/>
                <w:spacing w:val="7"/>
                <w:w w:val="119"/>
                <w:sz w:val="24"/>
                <w:szCs w:val="24"/>
              </w:rPr>
              <w:br/>
            </w:r>
            <w:r w:rsidRPr="007011C6">
              <w:rPr>
                <w:rFonts w:ascii="Times New Roman" w:hAnsi="Times New Roman"/>
                <w:sz w:val="24"/>
                <w:szCs w:val="24"/>
              </w:rPr>
              <w:t>Назначение и виды защищённого грунта. Утеплённый грунт, парник. Теплицы: блочные, ангарные, башенные и гидропонные теплицы. Характеристики сооружений защищённого грунта и их автоматизация.</w:t>
            </w:r>
          </w:p>
          <w:p w:rsidR="00856535" w:rsidRPr="007011C6" w:rsidRDefault="00856535" w:rsidP="00E7124B">
            <w:pPr>
              <w:shd w:val="clear" w:color="auto" w:fill="FFFFFF"/>
              <w:rPr>
                <w:rFonts w:ascii="Times New Roman" w:hAnsi="Times New Roman"/>
                <w:b/>
                <w:color w:val="000000"/>
                <w:spacing w:val="7"/>
                <w:w w:val="118"/>
                <w:sz w:val="24"/>
                <w:szCs w:val="24"/>
              </w:rPr>
            </w:pPr>
            <w:r w:rsidRPr="007011C6">
              <w:rPr>
                <w:rFonts w:ascii="Times New Roman" w:hAnsi="Times New Roman"/>
                <w:sz w:val="24"/>
                <w:szCs w:val="24"/>
              </w:rPr>
              <w:t xml:space="preserve">      </w:t>
            </w:r>
            <w:r w:rsidRPr="007011C6">
              <w:rPr>
                <w:rFonts w:ascii="Times New Roman" w:hAnsi="Times New Roman"/>
                <w:color w:val="000000"/>
                <w:spacing w:val="-3"/>
                <w:sz w:val="24"/>
                <w:szCs w:val="24"/>
              </w:rPr>
              <w:t>Автоматизация</w:t>
            </w:r>
            <w:r w:rsidRPr="007011C6">
              <w:rPr>
                <w:rFonts w:ascii="Times New Roman" w:hAnsi="Times New Roman"/>
                <w:color w:val="000000"/>
                <w:spacing w:val="-2"/>
                <w:w w:val="119"/>
                <w:sz w:val="24"/>
                <w:szCs w:val="24"/>
              </w:rPr>
              <w:t xml:space="preserve"> микроклимата в </w:t>
            </w:r>
            <w:r w:rsidRPr="007011C6">
              <w:rPr>
                <w:rFonts w:ascii="Times New Roman" w:hAnsi="Times New Roman"/>
                <w:color w:val="000000"/>
                <w:spacing w:val="1"/>
                <w:w w:val="119"/>
                <w:sz w:val="24"/>
                <w:szCs w:val="24"/>
              </w:rPr>
              <w:t xml:space="preserve">теплицах. </w:t>
            </w:r>
            <w:r w:rsidRPr="007011C6">
              <w:rPr>
                <w:rFonts w:ascii="Times New Roman" w:hAnsi="Times New Roman"/>
                <w:sz w:val="24"/>
                <w:szCs w:val="24"/>
              </w:rPr>
              <w:t xml:space="preserve">Способы обогрева: </w:t>
            </w:r>
            <w:proofErr w:type="spellStart"/>
            <w:r w:rsidRPr="007011C6">
              <w:rPr>
                <w:rFonts w:ascii="Times New Roman" w:hAnsi="Times New Roman"/>
                <w:sz w:val="24"/>
                <w:szCs w:val="24"/>
              </w:rPr>
              <w:t>солнечный</w:t>
            </w:r>
            <w:proofErr w:type="gramStart"/>
            <w:r w:rsidRPr="007011C6">
              <w:rPr>
                <w:rFonts w:ascii="Times New Roman" w:hAnsi="Times New Roman"/>
                <w:sz w:val="24"/>
                <w:szCs w:val="24"/>
              </w:rPr>
              <w:t>,б</w:t>
            </w:r>
            <w:proofErr w:type="gramEnd"/>
            <w:r w:rsidRPr="007011C6">
              <w:rPr>
                <w:rFonts w:ascii="Times New Roman" w:hAnsi="Times New Roman"/>
                <w:sz w:val="24"/>
                <w:szCs w:val="24"/>
              </w:rPr>
              <w:t>иологический</w:t>
            </w:r>
            <w:proofErr w:type="spellEnd"/>
            <w:r w:rsidRPr="007011C6">
              <w:rPr>
                <w:rFonts w:ascii="Times New Roman" w:hAnsi="Times New Roman"/>
                <w:sz w:val="24"/>
                <w:szCs w:val="24"/>
              </w:rPr>
              <w:t>, водяной, электрический. Управление  влажностью воздуха и почвы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8</w:t>
            </w:r>
          </w:p>
        </w:tc>
      </w:tr>
      <w:tr w:rsidR="00856535" w:rsidRPr="007011C6" w:rsidTr="00856535">
        <w:trPr>
          <w:cantSplit/>
          <w:trHeight w:val="3663"/>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16</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b/>
                <w:color w:val="000000"/>
                <w:spacing w:val="6"/>
                <w:w w:val="119"/>
                <w:sz w:val="24"/>
                <w:szCs w:val="24"/>
              </w:rPr>
              <w:t>Автомати</w:t>
            </w:r>
            <w:r w:rsidRPr="007011C6">
              <w:rPr>
                <w:rFonts w:ascii="Times New Roman" w:hAnsi="Times New Roman"/>
                <w:b/>
                <w:color w:val="000000"/>
                <w:spacing w:val="9"/>
                <w:w w:val="119"/>
                <w:sz w:val="24"/>
                <w:szCs w:val="24"/>
              </w:rPr>
              <w:t xml:space="preserve">зация </w:t>
            </w:r>
            <w:r w:rsidRPr="007011C6">
              <w:rPr>
                <w:rFonts w:ascii="Times New Roman" w:hAnsi="Times New Roman"/>
                <w:b/>
                <w:color w:val="000000"/>
                <w:spacing w:val="5"/>
                <w:w w:val="119"/>
                <w:sz w:val="24"/>
                <w:szCs w:val="24"/>
              </w:rPr>
              <w:t xml:space="preserve">технологических </w:t>
            </w:r>
            <w:r w:rsidRPr="007011C6">
              <w:rPr>
                <w:rFonts w:ascii="Times New Roman" w:hAnsi="Times New Roman"/>
                <w:b/>
                <w:color w:val="000000"/>
                <w:spacing w:val="4"/>
                <w:w w:val="119"/>
                <w:sz w:val="24"/>
                <w:szCs w:val="24"/>
              </w:rPr>
              <w:t xml:space="preserve">процессов </w:t>
            </w:r>
            <w:proofErr w:type="gramStart"/>
            <w:r w:rsidRPr="007011C6">
              <w:rPr>
                <w:rFonts w:ascii="Times New Roman" w:hAnsi="Times New Roman"/>
                <w:b/>
                <w:color w:val="000000"/>
                <w:spacing w:val="4"/>
                <w:w w:val="119"/>
                <w:sz w:val="24"/>
                <w:szCs w:val="24"/>
              </w:rPr>
              <w:t>в</w:t>
            </w:r>
            <w:proofErr w:type="gramEnd"/>
            <w:r w:rsidRPr="007011C6">
              <w:rPr>
                <w:rFonts w:ascii="Times New Roman" w:hAnsi="Times New Roman"/>
                <w:b/>
                <w:color w:val="000000"/>
                <w:spacing w:val="4"/>
                <w:w w:val="119"/>
                <w:sz w:val="24"/>
                <w:szCs w:val="24"/>
              </w:rPr>
              <w:t xml:space="preserve"> </w:t>
            </w:r>
            <w:proofErr w:type="gramStart"/>
            <w:r w:rsidRPr="007011C6">
              <w:rPr>
                <w:rFonts w:ascii="Times New Roman" w:hAnsi="Times New Roman"/>
                <w:b/>
                <w:color w:val="000000"/>
                <w:spacing w:val="-3"/>
                <w:sz w:val="24"/>
                <w:szCs w:val="24"/>
              </w:rPr>
              <w:t>хранилищ</w:t>
            </w:r>
            <w:proofErr w:type="gramEnd"/>
            <w:r w:rsidRPr="007011C6">
              <w:rPr>
                <w:rFonts w:ascii="Times New Roman" w:hAnsi="Times New Roman"/>
                <w:b/>
                <w:color w:val="000000"/>
                <w:spacing w:val="-3"/>
                <w:sz w:val="24"/>
                <w:szCs w:val="24"/>
              </w:rPr>
              <w:br/>
            </w:r>
            <w:r w:rsidRPr="007011C6">
              <w:rPr>
                <w:rFonts w:ascii="Times New Roman" w:hAnsi="Times New Roman"/>
                <w:sz w:val="24"/>
                <w:szCs w:val="24"/>
              </w:rPr>
              <w:t xml:space="preserve">Оборудование для регулирования температуры </w:t>
            </w:r>
            <w:proofErr w:type="spellStart"/>
            <w:r w:rsidRPr="007011C6">
              <w:rPr>
                <w:rFonts w:ascii="Times New Roman" w:hAnsi="Times New Roman"/>
                <w:sz w:val="24"/>
                <w:szCs w:val="24"/>
              </w:rPr>
              <w:t>типаОРТХ</w:t>
            </w:r>
            <w:proofErr w:type="spellEnd"/>
            <w:r w:rsidRPr="007011C6">
              <w:rPr>
                <w:rFonts w:ascii="Times New Roman" w:hAnsi="Times New Roman"/>
                <w:sz w:val="24"/>
                <w:szCs w:val="24"/>
              </w:rPr>
              <w:t xml:space="preserve">. Технологическая схема автоматического управления температурным режимом </w:t>
            </w:r>
          </w:p>
          <w:p w:rsidR="00856535" w:rsidRPr="007011C6" w:rsidRDefault="00856535" w:rsidP="00E7124B">
            <w:pPr>
              <w:shd w:val="clear" w:color="auto" w:fill="FFFFFF"/>
              <w:rPr>
                <w:rFonts w:ascii="Times New Roman" w:hAnsi="Times New Roman"/>
                <w:b/>
                <w:caps/>
                <w:sz w:val="24"/>
                <w:szCs w:val="24"/>
              </w:rPr>
            </w:pPr>
            <w:r w:rsidRPr="007011C6">
              <w:rPr>
                <w:rFonts w:ascii="Times New Roman" w:hAnsi="Times New Roman"/>
                <w:sz w:val="24"/>
                <w:szCs w:val="24"/>
              </w:rPr>
              <w:t>. Ручной и автоматический  режимы. Режимы лечения, охлаждения,    хранения. Микропроцессорная система управления микроклиматом</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Конструкции </w:t>
            </w:r>
            <w:proofErr w:type="spellStart"/>
            <w:r w:rsidRPr="007011C6">
              <w:rPr>
                <w:rFonts w:ascii="Times New Roman" w:hAnsi="Times New Roman"/>
                <w:sz w:val="24"/>
                <w:szCs w:val="24"/>
              </w:rPr>
              <w:t>фруктохранилищ</w:t>
            </w:r>
            <w:proofErr w:type="spellEnd"/>
            <w:r w:rsidRPr="007011C6">
              <w:rPr>
                <w:rFonts w:ascii="Times New Roman" w:hAnsi="Times New Roman"/>
                <w:sz w:val="24"/>
                <w:szCs w:val="24"/>
              </w:rPr>
              <w:t xml:space="preserve"> ,помещения для хранения фруктов ,автоматизация системы управления микроклиматом . Принципиальная электрическая </w:t>
            </w:r>
            <w:proofErr w:type="spellStart"/>
            <w:r w:rsidRPr="007011C6">
              <w:rPr>
                <w:rFonts w:ascii="Times New Roman" w:hAnsi="Times New Roman"/>
                <w:sz w:val="24"/>
                <w:szCs w:val="24"/>
              </w:rPr>
              <w:t>схема</w:t>
            </w:r>
            <w:proofErr w:type="gramStart"/>
            <w:r w:rsidRPr="007011C6">
              <w:rPr>
                <w:rFonts w:ascii="Times New Roman" w:hAnsi="Times New Roman"/>
                <w:sz w:val="24"/>
                <w:szCs w:val="24"/>
              </w:rPr>
              <w:t>.Р</w:t>
            </w:r>
            <w:proofErr w:type="gramEnd"/>
            <w:r w:rsidRPr="007011C6">
              <w:rPr>
                <w:rFonts w:ascii="Times New Roman" w:hAnsi="Times New Roman"/>
                <w:sz w:val="24"/>
                <w:szCs w:val="24"/>
              </w:rPr>
              <w:t>ежимы</w:t>
            </w:r>
            <w:proofErr w:type="spellEnd"/>
            <w:r w:rsidRPr="007011C6">
              <w:rPr>
                <w:rFonts w:ascii="Times New Roman" w:hAnsi="Times New Roman"/>
                <w:sz w:val="24"/>
                <w:szCs w:val="24"/>
              </w:rPr>
              <w:t xml:space="preserve"> работы.</w:t>
            </w:r>
          </w:p>
          <w:p w:rsidR="00856535" w:rsidRPr="007011C6" w:rsidRDefault="00856535" w:rsidP="00E7124B">
            <w:pPr>
              <w:rPr>
                <w:rFonts w:ascii="Times New Roman" w:hAnsi="Times New Roman"/>
                <w:b/>
                <w:color w:val="000000"/>
                <w:spacing w:val="6"/>
                <w:w w:val="119"/>
                <w:sz w:val="24"/>
                <w:szCs w:val="24"/>
              </w:rPr>
            </w:pPr>
            <w:r w:rsidRPr="007011C6">
              <w:rPr>
                <w:rFonts w:ascii="Times New Roman" w:hAnsi="Times New Roman"/>
                <w:sz w:val="24"/>
                <w:szCs w:val="24"/>
              </w:rPr>
              <w:t>Категории хранимой продукции</w:t>
            </w:r>
            <w:proofErr w:type="gramStart"/>
            <w:r w:rsidRPr="007011C6">
              <w:rPr>
                <w:rFonts w:ascii="Times New Roman" w:hAnsi="Times New Roman"/>
                <w:sz w:val="24"/>
                <w:szCs w:val="24"/>
              </w:rPr>
              <w:t xml:space="preserve"> ,</w:t>
            </w:r>
            <w:proofErr w:type="gramEnd"/>
            <w:r w:rsidRPr="007011C6">
              <w:rPr>
                <w:rFonts w:ascii="Times New Roman" w:hAnsi="Times New Roman"/>
                <w:sz w:val="24"/>
                <w:szCs w:val="24"/>
              </w:rPr>
              <w:t>конструкции зданий хранилищ ,поддержание микроклимата .Автоматизация учёта, контроля и сортирование сельскохозяйственной  продукции.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6</w:t>
            </w:r>
          </w:p>
        </w:tc>
      </w:tr>
      <w:tr w:rsidR="00856535" w:rsidRPr="007011C6" w:rsidTr="00856535">
        <w:trPr>
          <w:cantSplit/>
          <w:trHeight w:val="7655"/>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17</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sz w:val="24"/>
                <w:szCs w:val="24"/>
              </w:rPr>
            </w:pPr>
            <w:r w:rsidRPr="007011C6">
              <w:rPr>
                <w:rFonts w:ascii="Times New Roman" w:hAnsi="Times New Roman"/>
                <w:b/>
                <w:color w:val="000000"/>
                <w:spacing w:val="17"/>
                <w:sz w:val="24"/>
                <w:szCs w:val="24"/>
              </w:rPr>
              <w:t xml:space="preserve">Автоматизация </w:t>
            </w:r>
            <w:r w:rsidRPr="007011C6">
              <w:rPr>
                <w:rFonts w:ascii="Times New Roman" w:hAnsi="Times New Roman"/>
                <w:b/>
                <w:color w:val="000000"/>
                <w:spacing w:val="13"/>
                <w:sz w:val="24"/>
                <w:szCs w:val="24"/>
              </w:rPr>
              <w:t>энергоснабжения</w:t>
            </w:r>
            <w:r w:rsidRPr="007011C6">
              <w:rPr>
                <w:rFonts w:ascii="Times New Roman" w:hAnsi="Times New Roman"/>
                <w:b/>
                <w:color w:val="000000"/>
                <w:spacing w:val="13"/>
                <w:sz w:val="24"/>
                <w:szCs w:val="24"/>
              </w:rPr>
              <w:br/>
            </w:r>
            <w:r w:rsidRPr="007011C6">
              <w:rPr>
                <w:rFonts w:ascii="Times New Roman" w:hAnsi="Times New Roman"/>
                <w:sz w:val="24"/>
                <w:szCs w:val="24"/>
              </w:rPr>
              <w:t xml:space="preserve">Нагревательные установки : </w:t>
            </w:r>
            <w:proofErr w:type="spellStart"/>
            <w:r w:rsidRPr="007011C6">
              <w:rPr>
                <w:rFonts w:ascii="Times New Roman" w:hAnsi="Times New Roman"/>
                <w:sz w:val="24"/>
                <w:szCs w:val="24"/>
              </w:rPr>
              <w:t>теплогинераторы</w:t>
            </w:r>
            <w:proofErr w:type="spellEnd"/>
            <w:proofErr w:type="gramStart"/>
            <w:r w:rsidRPr="007011C6">
              <w:rPr>
                <w:rFonts w:ascii="Times New Roman" w:hAnsi="Times New Roman"/>
                <w:sz w:val="24"/>
                <w:szCs w:val="24"/>
              </w:rPr>
              <w:t xml:space="preserve"> ,</w:t>
            </w:r>
            <w:proofErr w:type="spellStart"/>
            <w:proofErr w:type="gramEnd"/>
            <w:r w:rsidRPr="007011C6">
              <w:rPr>
                <w:rFonts w:ascii="Times New Roman" w:hAnsi="Times New Roman"/>
                <w:sz w:val="24"/>
                <w:szCs w:val="24"/>
              </w:rPr>
              <w:t>электрокалориферы</w:t>
            </w:r>
            <w:proofErr w:type="spellEnd"/>
            <w:r w:rsidRPr="007011C6">
              <w:rPr>
                <w:rFonts w:ascii="Times New Roman" w:hAnsi="Times New Roman"/>
                <w:sz w:val="24"/>
                <w:szCs w:val="24"/>
              </w:rPr>
              <w:t xml:space="preserve">  ,их устройство </w:t>
            </w:r>
            <w:proofErr w:type="spellStart"/>
            <w:r w:rsidRPr="007011C6">
              <w:rPr>
                <w:rFonts w:ascii="Times New Roman" w:hAnsi="Times New Roman"/>
                <w:sz w:val="24"/>
                <w:szCs w:val="24"/>
              </w:rPr>
              <w:t>техналогическая</w:t>
            </w:r>
            <w:proofErr w:type="spellEnd"/>
            <w:r w:rsidRPr="007011C6">
              <w:rPr>
                <w:rFonts w:ascii="Times New Roman" w:hAnsi="Times New Roman"/>
                <w:sz w:val="24"/>
                <w:szCs w:val="24"/>
              </w:rPr>
              <w:t xml:space="preserve"> и принципиальная электрическая схема ,управление </w:t>
            </w:r>
            <w:proofErr w:type="spellStart"/>
            <w:r w:rsidRPr="007011C6">
              <w:rPr>
                <w:rFonts w:ascii="Times New Roman" w:hAnsi="Times New Roman"/>
                <w:sz w:val="24"/>
                <w:szCs w:val="24"/>
              </w:rPr>
              <w:t>теплогениратором</w:t>
            </w:r>
            <w:proofErr w:type="spellEnd"/>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Режимы систем управления: ручное и автоматическое управление</w:t>
            </w:r>
            <w:proofErr w:type="gramStart"/>
            <w:r w:rsidRPr="007011C6">
              <w:rPr>
                <w:rFonts w:ascii="Times New Roman" w:hAnsi="Times New Roman"/>
                <w:sz w:val="24"/>
                <w:szCs w:val="24"/>
              </w:rPr>
              <w:t xml:space="preserve"> ,</w:t>
            </w:r>
            <w:proofErr w:type="gramEnd"/>
            <w:r w:rsidRPr="007011C6">
              <w:rPr>
                <w:rFonts w:ascii="Times New Roman" w:hAnsi="Times New Roman"/>
                <w:sz w:val="24"/>
                <w:szCs w:val="24"/>
              </w:rPr>
              <w:t>контроль режимов работы ,принципиальная электрическая схема управления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Типы котельных</w:t>
            </w:r>
            <w:proofErr w:type="gramStart"/>
            <w:r w:rsidRPr="007011C6">
              <w:rPr>
                <w:rFonts w:ascii="Times New Roman" w:hAnsi="Times New Roman"/>
                <w:sz w:val="24"/>
                <w:szCs w:val="24"/>
              </w:rPr>
              <w:t xml:space="preserve"> ,</w:t>
            </w:r>
            <w:proofErr w:type="gramEnd"/>
            <w:r w:rsidRPr="007011C6">
              <w:rPr>
                <w:rFonts w:ascii="Times New Roman" w:hAnsi="Times New Roman"/>
                <w:sz w:val="24"/>
                <w:szCs w:val="24"/>
              </w:rPr>
              <w:t>источники тепла ,КПД ,паровые котлы .Управление тепловой нагрузкой ,структурная схема парового котла ,управление экономичности процесса сжигания топлива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Автоматизация </w:t>
            </w:r>
            <w:proofErr w:type="spellStart"/>
            <w:r w:rsidRPr="007011C6">
              <w:rPr>
                <w:rFonts w:ascii="Times New Roman" w:hAnsi="Times New Roman"/>
                <w:sz w:val="24"/>
                <w:szCs w:val="24"/>
              </w:rPr>
              <w:t>деаэрационных</w:t>
            </w:r>
            <w:proofErr w:type="spellEnd"/>
            <w:r w:rsidRPr="007011C6">
              <w:rPr>
                <w:rFonts w:ascii="Times New Roman" w:hAnsi="Times New Roman"/>
                <w:sz w:val="24"/>
                <w:szCs w:val="24"/>
              </w:rPr>
              <w:t xml:space="preserve"> установок</w:t>
            </w:r>
            <w:proofErr w:type="gramStart"/>
            <w:r w:rsidRPr="007011C6">
              <w:rPr>
                <w:rFonts w:ascii="Times New Roman" w:hAnsi="Times New Roman"/>
                <w:sz w:val="24"/>
                <w:szCs w:val="24"/>
              </w:rPr>
              <w:t xml:space="preserve"> ,</w:t>
            </w:r>
            <w:proofErr w:type="gramEnd"/>
            <w:r w:rsidRPr="007011C6">
              <w:rPr>
                <w:rFonts w:ascii="Times New Roman" w:hAnsi="Times New Roman"/>
                <w:sz w:val="24"/>
                <w:szCs w:val="24"/>
              </w:rPr>
              <w:t>их функциональные и структурные схемы .Автоматическое регулирование температуры воды .Автоматика безопасности котельных установок.</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Электронагревательные установки</w:t>
            </w:r>
            <w:proofErr w:type="gramStart"/>
            <w:r w:rsidRPr="007011C6">
              <w:rPr>
                <w:rFonts w:ascii="Times New Roman" w:hAnsi="Times New Roman"/>
                <w:sz w:val="24"/>
                <w:szCs w:val="24"/>
              </w:rPr>
              <w:t xml:space="preserve"> ,</w:t>
            </w:r>
            <w:proofErr w:type="gramEnd"/>
            <w:r w:rsidRPr="007011C6">
              <w:rPr>
                <w:rFonts w:ascii="Times New Roman" w:hAnsi="Times New Roman"/>
                <w:sz w:val="24"/>
                <w:szCs w:val="24"/>
              </w:rPr>
              <w:t xml:space="preserve">элементные водонагреватели ,электродные водонагреватели прямого нагрева .Схема управления </w:t>
            </w:r>
            <w:proofErr w:type="spellStart"/>
            <w:r w:rsidRPr="007011C6">
              <w:rPr>
                <w:rFonts w:ascii="Times New Roman" w:hAnsi="Times New Roman"/>
                <w:sz w:val="24"/>
                <w:szCs w:val="24"/>
              </w:rPr>
              <w:t>электроводонагревателем</w:t>
            </w:r>
            <w:proofErr w:type="spellEnd"/>
            <w:r w:rsidRPr="007011C6">
              <w:rPr>
                <w:rFonts w:ascii="Times New Roman" w:hAnsi="Times New Roman"/>
                <w:sz w:val="24"/>
                <w:szCs w:val="24"/>
              </w:rPr>
              <w:t>.</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Электрические и электронные парогенераторы</w:t>
            </w:r>
            <w:proofErr w:type="gramStart"/>
            <w:r w:rsidRPr="007011C6">
              <w:rPr>
                <w:rFonts w:ascii="Times New Roman" w:hAnsi="Times New Roman"/>
                <w:sz w:val="24"/>
                <w:szCs w:val="24"/>
              </w:rPr>
              <w:t xml:space="preserve"> ,</w:t>
            </w:r>
            <w:proofErr w:type="gramEnd"/>
            <w:r w:rsidRPr="007011C6">
              <w:rPr>
                <w:rFonts w:ascii="Times New Roman" w:hAnsi="Times New Roman"/>
                <w:sz w:val="24"/>
                <w:szCs w:val="24"/>
              </w:rPr>
              <w:t xml:space="preserve">структурные схемы парогенераторов ,принцип работы и управления парогенератором </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Классическая система автоматизации на релейно-контактных схемах</w:t>
            </w:r>
            <w:proofErr w:type="gramStart"/>
            <w:r w:rsidRPr="007011C6">
              <w:rPr>
                <w:rFonts w:ascii="Times New Roman" w:hAnsi="Times New Roman"/>
                <w:sz w:val="24"/>
                <w:szCs w:val="24"/>
              </w:rPr>
              <w:t xml:space="preserve"> .</w:t>
            </w:r>
            <w:proofErr w:type="gramEnd"/>
            <w:r w:rsidRPr="007011C6">
              <w:rPr>
                <w:rFonts w:ascii="Times New Roman" w:hAnsi="Times New Roman"/>
                <w:sz w:val="24"/>
                <w:szCs w:val="24"/>
              </w:rPr>
              <w:t xml:space="preserve">Автоматизация с применением микропроцессора . </w:t>
            </w:r>
            <w:proofErr w:type="spellStart"/>
            <w:r w:rsidRPr="007011C6">
              <w:rPr>
                <w:rFonts w:ascii="Times New Roman" w:hAnsi="Times New Roman"/>
                <w:sz w:val="24"/>
                <w:szCs w:val="24"/>
              </w:rPr>
              <w:t>Програмирование</w:t>
            </w:r>
            <w:proofErr w:type="spellEnd"/>
            <w:r w:rsidRPr="007011C6">
              <w:rPr>
                <w:rFonts w:ascii="Times New Roman" w:hAnsi="Times New Roman"/>
                <w:sz w:val="24"/>
                <w:szCs w:val="24"/>
              </w:rPr>
              <w:t xml:space="preserve"> ,универсальность ,типовая современная структура .Исполнительные механизмы .Технологическая  схема микропроцессорной системы управления объектами</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Эксплуатационные и производственные загрязнения</w:t>
            </w:r>
            <w:proofErr w:type="gramStart"/>
            <w:r w:rsidRPr="007011C6">
              <w:rPr>
                <w:rFonts w:ascii="Times New Roman" w:hAnsi="Times New Roman"/>
                <w:sz w:val="24"/>
                <w:szCs w:val="24"/>
              </w:rPr>
              <w:t xml:space="preserve"> .</w:t>
            </w:r>
            <w:proofErr w:type="gramEnd"/>
            <w:r w:rsidRPr="007011C6">
              <w:rPr>
                <w:rFonts w:ascii="Times New Roman" w:hAnsi="Times New Roman"/>
                <w:sz w:val="24"/>
                <w:szCs w:val="24"/>
              </w:rPr>
              <w:t>Синтетические и кислые моющие средства ,органические растворители .Мониторные моечные машины и струйные .Система автоматического управления мойки. Контроль загрязнённости и очистка растворов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14</w:t>
            </w:r>
          </w:p>
        </w:tc>
      </w:tr>
      <w:tr w:rsidR="00856535" w:rsidRPr="007011C6" w:rsidTr="00856535">
        <w:trPr>
          <w:cantSplit/>
          <w:trHeight w:val="2268"/>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18</w:t>
            </w:r>
          </w:p>
        </w:tc>
        <w:tc>
          <w:tcPr>
            <w:tcW w:w="9954" w:type="dxa"/>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rPr>
                <w:rFonts w:ascii="Times New Roman" w:hAnsi="Times New Roman"/>
                <w:b/>
                <w:color w:val="000000"/>
                <w:spacing w:val="17"/>
                <w:sz w:val="24"/>
                <w:szCs w:val="24"/>
              </w:rPr>
            </w:pPr>
            <w:r w:rsidRPr="007011C6">
              <w:rPr>
                <w:rFonts w:ascii="Times New Roman" w:hAnsi="Times New Roman"/>
                <w:b/>
                <w:color w:val="000000"/>
                <w:sz w:val="24"/>
                <w:szCs w:val="24"/>
              </w:rPr>
              <w:t>Автомати</w:t>
            </w:r>
            <w:r w:rsidRPr="007011C6">
              <w:rPr>
                <w:rFonts w:ascii="Times New Roman" w:hAnsi="Times New Roman"/>
                <w:b/>
                <w:color w:val="000000"/>
                <w:sz w:val="24"/>
                <w:szCs w:val="24"/>
              </w:rPr>
              <w:softHyphen/>
            </w:r>
            <w:r w:rsidRPr="007011C6">
              <w:rPr>
                <w:rFonts w:ascii="Times New Roman" w:hAnsi="Times New Roman"/>
                <w:b/>
                <w:color w:val="000000"/>
                <w:spacing w:val="17"/>
                <w:sz w:val="24"/>
                <w:szCs w:val="24"/>
              </w:rPr>
              <w:t>зация установок для электри</w:t>
            </w:r>
            <w:r w:rsidRPr="007011C6">
              <w:rPr>
                <w:rFonts w:ascii="Times New Roman" w:hAnsi="Times New Roman"/>
                <w:b/>
                <w:color w:val="000000"/>
                <w:spacing w:val="17"/>
                <w:sz w:val="24"/>
                <w:szCs w:val="24"/>
              </w:rPr>
              <w:softHyphen/>
            </w:r>
            <w:r w:rsidRPr="007011C6">
              <w:rPr>
                <w:rFonts w:ascii="Times New Roman" w:hAnsi="Times New Roman"/>
                <w:b/>
                <w:color w:val="000000"/>
                <w:spacing w:val="13"/>
                <w:sz w:val="24"/>
                <w:szCs w:val="24"/>
              </w:rPr>
              <w:t xml:space="preserve">ческого облучения </w:t>
            </w:r>
            <w:r w:rsidRPr="007011C6">
              <w:rPr>
                <w:rFonts w:ascii="Times New Roman" w:hAnsi="Times New Roman"/>
                <w:b/>
                <w:color w:val="000000"/>
                <w:spacing w:val="12"/>
                <w:sz w:val="24"/>
                <w:szCs w:val="24"/>
              </w:rPr>
              <w:t>и обогрева</w:t>
            </w:r>
          </w:p>
          <w:p w:rsidR="00856535" w:rsidRPr="007011C6" w:rsidRDefault="00856535" w:rsidP="00E7124B">
            <w:pPr>
              <w:rPr>
                <w:rFonts w:ascii="Times New Roman" w:hAnsi="Times New Roman"/>
                <w:sz w:val="24"/>
                <w:szCs w:val="24"/>
              </w:rPr>
            </w:pPr>
            <w:r w:rsidRPr="007011C6">
              <w:rPr>
                <w:rFonts w:ascii="Times New Roman" w:hAnsi="Times New Roman"/>
                <w:sz w:val="24"/>
                <w:szCs w:val="24"/>
              </w:rPr>
              <w:t xml:space="preserve">Автоматизация установок облучения.   Фотосинтез. </w:t>
            </w:r>
            <w:proofErr w:type="gramStart"/>
            <w:r w:rsidRPr="007011C6">
              <w:rPr>
                <w:rFonts w:ascii="Times New Roman" w:hAnsi="Times New Roman"/>
                <w:sz w:val="24"/>
                <w:szCs w:val="24"/>
              </w:rPr>
              <w:t>Факторы</w:t>
            </w:r>
            <w:proofErr w:type="gramEnd"/>
            <w:r w:rsidRPr="007011C6">
              <w:rPr>
                <w:rFonts w:ascii="Times New Roman" w:hAnsi="Times New Roman"/>
                <w:sz w:val="24"/>
                <w:szCs w:val="24"/>
              </w:rPr>
              <w:t xml:space="preserve"> влияющие на интенсивность фотосинтеза.. Искусственное облучение Автоматизация установок </w:t>
            </w:r>
            <w:proofErr w:type="spellStart"/>
            <w:r w:rsidRPr="007011C6">
              <w:rPr>
                <w:rFonts w:ascii="Times New Roman" w:hAnsi="Times New Roman"/>
                <w:sz w:val="24"/>
                <w:szCs w:val="24"/>
              </w:rPr>
              <w:t>досвечивания</w:t>
            </w:r>
            <w:proofErr w:type="spellEnd"/>
            <w:r w:rsidRPr="007011C6">
              <w:rPr>
                <w:rFonts w:ascii="Times New Roman" w:hAnsi="Times New Roman"/>
                <w:sz w:val="24"/>
                <w:szCs w:val="24"/>
              </w:rPr>
              <w:t xml:space="preserve"> Источники  освещения. Системы </w:t>
            </w:r>
            <w:proofErr w:type="spellStart"/>
            <w:r w:rsidRPr="007011C6">
              <w:rPr>
                <w:rFonts w:ascii="Times New Roman" w:hAnsi="Times New Roman"/>
                <w:sz w:val="24"/>
                <w:szCs w:val="24"/>
              </w:rPr>
              <w:t>досвечивания</w:t>
            </w:r>
            <w:proofErr w:type="spellEnd"/>
            <w:r w:rsidRPr="007011C6">
              <w:rPr>
                <w:rFonts w:ascii="Times New Roman" w:hAnsi="Times New Roman"/>
                <w:sz w:val="24"/>
                <w:szCs w:val="24"/>
              </w:rPr>
              <w:t xml:space="preserve"> </w:t>
            </w:r>
            <w:r w:rsidRPr="007011C6">
              <w:rPr>
                <w:rFonts w:ascii="Times New Roman" w:hAnsi="Times New Roman"/>
                <w:color w:val="000000"/>
                <w:spacing w:val="-3"/>
                <w:sz w:val="24"/>
                <w:szCs w:val="24"/>
              </w:rPr>
              <w:t>Автоматизация УФ облучения. Цели и задачи облучения. Источники УФ облучения.</w:t>
            </w:r>
            <w:r w:rsidRPr="007011C6">
              <w:rPr>
                <w:rFonts w:ascii="Times New Roman" w:hAnsi="Times New Roman"/>
                <w:sz w:val="24"/>
                <w:szCs w:val="24"/>
              </w:rPr>
              <w:t xml:space="preserve"> </w:t>
            </w:r>
            <w:r w:rsidRPr="007011C6">
              <w:rPr>
                <w:rFonts w:ascii="Times New Roman" w:hAnsi="Times New Roman"/>
                <w:color w:val="000000"/>
                <w:spacing w:val="-3"/>
                <w:sz w:val="24"/>
                <w:szCs w:val="24"/>
              </w:rPr>
              <w:t>Конструкции систем УФ облучения. Расположение источников света, автоматизация управления системами облучения. Циклы облучения.</w:t>
            </w:r>
            <w:r w:rsidRPr="007011C6">
              <w:rPr>
                <w:rFonts w:ascii="Times New Roman" w:hAnsi="Times New Roman"/>
                <w:sz w:val="24"/>
                <w:szCs w:val="24"/>
              </w:rPr>
              <w:t xml:space="preserve"> </w:t>
            </w:r>
            <w:r w:rsidRPr="007011C6">
              <w:rPr>
                <w:rFonts w:ascii="Times New Roman" w:hAnsi="Times New Roman"/>
                <w:color w:val="000000"/>
                <w:spacing w:val="-3"/>
                <w:sz w:val="24"/>
                <w:szCs w:val="24"/>
              </w:rPr>
              <w:t>Автоматизация</w:t>
            </w:r>
            <w:r w:rsidRPr="007011C6">
              <w:rPr>
                <w:rFonts w:ascii="Times New Roman" w:hAnsi="Times New Roman"/>
                <w:color w:val="000000"/>
                <w:sz w:val="24"/>
                <w:szCs w:val="24"/>
              </w:rPr>
              <w:t xml:space="preserve"> ИК обогрева</w:t>
            </w:r>
            <w:r w:rsidRPr="007011C6">
              <w:rPr>
                <w:rFonts w:ascii="Times New Roman" w:hAnsi="Times New Roman"/>
                <w:color w:val="000000"/>
                <w:spacing w:val="-3"/>
                <w:sz w:val="24"/>
                <w:szCs w:val="24"/>
              </w:rPr>
              <w:t xml:space="preserve"> Цели и задачи обогрева. Источники </w:t>
            </w:r>
            <w:r w:rsidRPr="007011C6">
              <w:rPr>
                <w:rFonts w:ascii="Times New Roman" w:hAnsi="Times New Roman"/>
                <w:color w:val="000000"/>
                <w:sz w:val="24"/>
                <w:szCs w:val="24"/>
              </w:rPr>
              <w:t>ИК обогрева</w:t>
            </w:r>
            <w:proofErr w:type="gramStart"/>
            <w:r w:rsidRPr="007011C6">
              <w:rPr>
                <w:rFonts w:ascii="Times New Roman" w:hAnsi="Times New Roman"/>
                <w:color w:val="000000"/>
                <w:spacing w:val="-3"/>
                <w:sz w:val="24"/>
                <w:szCs w:val="24"/>
              </w:rPr>
              <w:t xml:space="preserve"> .</w:t>
            </w:r>
            <w:proofErr w:type="gramEnd"/>
            <w:r w:rsidRPr="007011C6">
              <w:rPr>
                <w:rFonts w:ascii="Times New Roman" w:hAnsi="Times New Roman"/>
                <w:color w:val="000000"/>
                <w:spacing w:val="-3"/>
                <w:sz w:val="24"/>
                <w:szCs w:val="24"/>
              </w:rPr>
              <w:t>Достоинства.</w:t>
            </w:r>
            <w:r w:rsidRPr="007011C6">
              <w:rPr>
                <w:rFonts w:ascii="Times New Roman" w:hAnsi="Times New Roman"/>
                <w:sz w:val="24"/>
                <w:szCs w:val="24"/>
              </w:rPr>
              <w:t xml:space="preserve"> </w:t>
            </w:r>
            <w:r w:rsidRPr="007011C6">
              <w:rPr>
                <w:rFonts w:ascii="Times New Roman" w:hAnsi="Times New Roman"/>
                <w:color w:val="000000"/>
                <w:spacing w:val="-3"/>
                <w:sz w:val="24"/>
                <w:szCs w:val="24"/>
              </w:rPr>
              <w:t>Конструкции систем ИК обогрева. Расположение источников обогрева, автоматизация управления системами обогрева.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10</w:t>
            </w:r>
          </w:p>
        </w:tc>
      </w:tr>
      <w:tr w:rsidR="00856535" w:rsidRPr="007011C6" w:rsidTr="00856535">
        <w:trPr>
          <w:cantSplit/>
          <w:trHeight w:val="3970"/>
        </w:trPr>
        <w:tc>
          <w:tcPr>
            <w:tcW w:w="0" w:type="auto"/>
            <w:tcBorders>
              <w:top w:val="single" w:sz="4" w:space="0" w:color="auto"/>
              <w:left w:val="single" w:sz="4" w:space="0" w:color="auto"/>
              <w:bottom w:val="single" w:sz="4" w:space="0" w:color="auto"/>
              <w:right w:val="single" w:sz="4" w:space="0" w:color="auto"/>
            </w:tcBorders>
            <w:vAlign w:val="center"/>
          </w:tcPr>
          <w:p w:rsidR="00856535" w:rsidRPr="007011C6" w:rsidRDefault="00856535" w:rsidP="00E7124B">
            <w:pPr>
              <w:rPr>
                <w:rFonts w:ascii="Times New Roman" w:hAnsi="Times New Roman"/>
                <w:b/>
                <w:bCs/>
                <w:sz w:val="24"/>
                <w:szCs w:val="24"/>
              </w:rPr>
            </w:pPr>
          </w:p>
        </w:tc>
        <w:tc>
          <w:tcPr>
            <w:tcW w:w="0" w:type="auto"/>
            <w:gridSpan w:val="2"/>
            <w:tcBorders>
              <w:top w:val="single" w:sz="4" w:space="0" w:color="auto"/>
              <w:left w:val="single" w:sz="4" w:space="0" w:color="auto"/>
              <w:bottom w:val="single" w:sz="4" w:space="0" w:color="auto"/>
              <w:right w:val="single" w:sz="4" w:space="0" w:color="auto"/>
            </w:tcBorders>
            <w:hideMark/>
          </w:tcPr>
          <w:p w:rsidR="00856535" w:rsidRPr="007011C6" w:rsidRDefault="00856535" w:rsidP="00E7124B">
            <w:pPr>
              <w:pStyle w:val="aa"/>
              <w:rPr>
                <w:sz w:val="24"/>
                <w:szCs w:val="24"/>
              </w:rPr>
            </w:pPr>
            <w:r w:rsidRPr="007011C6">
              <w:rPr>
                <w:sz w:val="24"/>
                <w:szCs w:val="24"/>
              </w:rPr>
              <w:t>19</w:t>
            </w:r>
          </w:p>
        </w:tc>
        <w:tc>
          <w:tcPr>
            <w:tcW w:w="9954" w:type="dxa"/>
            <w:tcBorders>
              <w:top w:val="single" w:sz="4" w:space="0" w:color="auto"/>
              <w:left w:val="single" w:sz="4" w:space="0" w:color="auto"/>
              <w:bottom w:val="single" w:sz="4" w:space="0" w:color="auto"/>
              <w:right w:val="single" w:sz="4" w:space="0" w:color="auto"/>
            </w:tcBorders>
            <w:hideMark/>
          </w:tcPr>
          <w:p w:rsidR="006500A4" w:rsidRPr="007011C6" w:rsidRDefault="00856535" w:rsidP="008802C9">
            <w:pPr>
              <w:shd w:val="clear" w:color="auto" w:fill="FFFFFF"/>
              <w:spacing w:after="0" w:line="240" w:lineRule="auto"/>
              <w:rPr>
                <w:rFonts w:ascii="Times New Roman" w:hAnsi="Times New Roman"/>
                <w:sz w:val="24"/>
                <w:szCs w:val="24"/>
              </w:rPr>
            </w:pPr>
            <w:r w:rsidRPr="007011C6">
              <w:rPr>
                <w:rFonts w:ascii="Times New Roman" w:hAnsi="Times New Roman"/>
                <w:b/>
                <w:color w:val="000000"/>
                <w:spacing w:val="13"/>
                <w:sz w:val="24"/>
                <w:szCs w:val="24"/>
              </w:rPr>
              <w:t xml:space="preserve">Курсовое </w:t>
            </w:r>
            <w:r w:rsidRPr="007011C6">
              <w:rPr>
                <w:rFonts w:ascii="Times New Roman" w:hAnsi="Times New Roman"/>
                <w:b/>
                <w:color w:val="000000"/>
                <w:spacing w:val="15"/>
                <w:sz w:val="24"/>
                <w:szCs w:val="24"/>
              </w:rPr>
              <w:t>проектирование</w:t>
            </w:r>
            <w:proofErr w:type="gramStart"/>
            <w:r w:rsidRPr="007011C6">
              <w:rPr>
                <w:rFonts w:ascii="Times New Roman" w:hAnsi="Times New Roman"/>
                <w:b/>
                <w:color w:val="000000"/>
                <w:spacing w:val="15"/>
                <w:sz w:val="24"/>
                <w:szCs w:val="24"/>
              </w:rPr>
              <w:br/>
            </w:r>
            <w:r w:rsidR="006500A4" w:rsidRPr="007011C6">
              <w:rPr>
                <w:rFonts w:ascii="Times New Roman" w:hAnsi="Times New Roman"/>
                <w:sz w:val="24"/>
                <w:szCs w:val="24"/>
              </w:rPr>
              <w:t>-</w:t>
            </w:r>
            <w:proofErr w:type="gramEnd"/>
            <w:r w:rsidRPr="007011C6">
              <w:rPr>
                <w:rFonts w:ascii="Times New Roman" w:hAnsi="Times New Roman"/>
                <w:sz w:val="24"/>
                <w:szCs w:val="24"/>
              </w:rPr>
              <w:t xml:space="preserve">Цели, задачи и организация курсового проектирования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Обоснование и выбор объекта автоматизации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Технологическая характеристика объекта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Разработка систем автоматизации технолог, процесса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Разработка функционально-технологической схемы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Разработка и анализ работы принципиальной схемы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Расчет и выбор технических элементов СА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Проектирование щитов и пультов управления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Разработка схем соединений </w:t>
            </w:r>
          </w:p>
          <w:p w:rsidR="008802C9" w:rsidRPr="007011C6" w:rsidRDefault="008802C9" w:rsidP="008802C9">
            <w:pPr>
              <w:shd w:val="clear" w:color="auto" w:fill="FFFFFF"/>
              <w:spacing w:after="0" w:line="240" w:lineRule="auto"/>
              <w:rPr>
                <w:rFonts w:ascii="Times New Roman" w:hAnsi="Times New Roman"/>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Определение основных показателей надежности </w:t>
            </w:r>
          </w:p>
          <w:p w:rsidR="00856535" w:rsidRPr="007011C6" w:rsidRDefault="008802C9" w:rsidP="008802C9">
            <w:pPr>
              <w:shd w:val="clear" w:color="auto" w:fill="FFFFFF"/>
              <w:spacing w:after="0" w:line="240" w:lineRule="auto"/>
              <w:rPr>
                <w:rFonts w:ascii="Times New Roman" w:hAnsi="Times New Roman"/>
                <w:b/>
                <w:caps/>
                <w:sz w:val="24"/>
                <w:szCs w:val="24"/>
              </w:rPr>
            </w:pPr>
            <w:r w:rsidRPr="007011C6">
              <w:rPr>
                <w:rFonts w:ascii="Times New Roman" w:hAnsi="Times New Roman"/>
                <w:sz w:val="24"/>
                <w:szCs w:val="24"/>
              </w:rPr>
              <w:t>-</w:t>
            </w:r>
            <w:r w:rsidR="00856535" w:rsidRPr="007011C6">
              <w:rPr>
                <w:rFonts w:ascii="Times New Roman" w:hAnsi="Times New Roman"/>
                <w:sz w:val="24"/>
                <w:szCs w:val="24"/>
              </w:rPr>
              <w:t xml:space="preserve">Оформление графической части проекта </w:t>
            </w:r>
          </w:p>
        </w:tc>
        <w:tc>
          <w:tcPr>
            <w:tcW w:w="1843" w:type="dxa"/>
            <w:tcBorders>
              <w:top w:val="single" w:sz="4" w:space="0" w:color="auto"/>
              <w:left w:val="single" w:sz="4" w:space="0" w:color="auto"/>
              <w:bottom w:val="single" w:sz="4" w:space="0" w:color="auto"/>
              <w:right w:val="single" w:sz="4" w:space="0" w:color="auto"/>
            </w:tcBorders>
            <w:vAlign w:val="center"/>
            <w:hideMark/>
          </w:tcPr>
          <w:p w:rsidR="00856535" w:rsidRPr="007011C6" w:rsidRDefault="00856535" w:rsidP="00E7124B">
            <w:pPr>
              <w:rPr>
                <w:rFonts w:ascii="Times New Roman" w:hAnsi="Times New Roman"/>
                <w:bCs/>
                <w:sz w:val="24"/>
                <w:szCs w:val="24"/>
              </w:rPr>
            </w:pPr>
            <w:r w:rsidRPr="007011C6">
              <w:rPr>
                <w:rFonts w:ascii="Times New Roman" w:hAnsi="Times New Roman"/>
                <w:bCs/>
                <w:sz w:val="24"/>
                <w:szCs w:val="24"/>
              </w:rPr>
              <w:t>24</w:t>
            </w:r>
          </w:p>
        </w:tc>
      </w:tr>
    </w:tbl>
    <w:p w:rsidR="00E7124B" w:rsidRPr="007011C6" w:rsidRDefault="00E7124B" w:rsidP="00E7124B">
      <w:pPr>
        <w:rPr>
          <w:rFonts w:ascii="Times New Roman" w:hAnsi="Times New Roman"/>
          <w:b/>
          <w:sz w:val="24"/>
          <w:szCs w:val="24"/>
        </w:rPr>
      </w:pPr>
    </w:p>
    <w:p w:rsidR="00E7124B" w:rsidRPr="007011C6" w:rsidRDefault="00E7124B" w:rsidP="00E7124B">
      <w:pPr>
        <w:rPr>
          <w:rFonts w:ascii="Times New Roman" w:hAnsi="Times New Roman"/>
          <w:i/>
          <w:sz w:val="24"/>
          <w:szCs w:val="24"/>
        </w:rPr>
        <w:sectPr w:rsidR="00E7124B" w:rsidRPr="007011C6" w:rsidSect="00E7124B">
          <w:pgSz w:w="16840" w:h="11907" w:orient="landscape"/>
          <w:pgMar w:top="851" w:right="1134" w:bottom="851" w:left="992" w:header="709" w:footer="709" w:gutter="0"/>
          <w:cols w:space="720"/>
        </w:sectPr>
      </w:pPr>
    </w:p>
    <w:p w:rsidR="00D00367" w:rsidRDefault="00D00367" w:rsidP="00E7124B">
      <w:pPr>
        <w:spacing w:after="0"/>
        <w:jc w:val="center"/>
        <w:rPr>
          <w:rFonts w:ascii="Times New Roman" w:hAnsi="Times New Roman"/>
          <w:b/>
          <w:bCs/>
          <w:sz w:val="28"/>
          <w:szCs w:val="28"/>
        </w:rPr>
      </w:pPr>
    </w:p>
    <w:p w:rsidR="00D00367" w:rsidRDefault="00D00367" w:rsidP="00E7124B">
      <w:pPr>
        <w:spacing w:after="0"/>
        <w:jc w:val="center"/>
        <w:rPr>
          <w:rFonts w:ascii="Times New Roman" w:hAnsi="Times New Roman"/>
          <w:b/>
          <w:bCs/>
          <w:sz w:val="28"/>
          <w:szCs w:val="28"/>
        </w:rPr>
      </w:pPr>
    </w:p>
    <w:p w:rsidR="00D00367" w:rsidRDefault="00D00367" w:rsidP="00E7124B">
      <w:pPr>
        <w:spacing w:after="0"/>
        <w:jc w:val="center"/>
        <w:rPr>
          <w:rFonts w:ascii="Times New Roman" w:hAnsi="Times New Roman"/>
          <w:b/>
          <w:bCs/>
          <w:sz w:val="28"/>
          <w:szCs w:val="28"/>
        </w:rPr>
      </w:pPr>
    </w:p>
    <w:p w:rsidR="00E7124B" w:rsidRPr="003B5D99" w:rsidRDefault="00E7124B" w:rsidP="00E7124B">
      <w:pPr>
        <w:suppressAutoHyphens/>
        <w:spacing w:after="0"/>
        <w:ind w:firstLine="709"/>
        <w:jc w:val="both"/>
        <w:rPr>
          <w:rFonts w:ascii="Times New Roman" w:hAnsi="Times New Roman"/>
          <w:bCs/>
          <w:i/>
          <w:sz w:val="28"/>
          <w:szCs w:val="28"/>
        </w:rPr>
      </w:pPr>
      <w:r w:rsidRPr="003B5D99">
        <w:rPr>
          <w:rFonts w:ascii="Times New Roman" w:hAnsi="Times New Roman"/>
          <w:bCs/>
          <w:i/>
          <w:sz w:val="28"/>
          <w:szCs w:val="28"/>
        </w:rPr>
        <w:t>.</w:t>
      </w:r>
    </w:p>
    <w:p w:rsidR="00E7124B" w:rsidRPr="003B5D99" w:rsidRDefault="00E7124B" w:rsidP="00E7124B">
      <w:pPr>
        <w:suppressAutoHyphens/>
        <w:spacing w:after="0"/>
        <w:ind w:firstLine="709"/>
        <w:jc w:val="both"/>
        <w:rPr>
          <w:rFonts w:ascii="Times New Roman" w:hAnsi="Times New Roman"/>
          <w:bCs/>
          <w:i/>
          <w:sz w:val="28"/>
          <w:szCs w:val="28"/>
        </w:rPr>
      </w:pPr>
    </w:p>
    <w:p w:rsidR="00E7124B" w:rsidRPr="003B5D99" w:rsidRDefault="00E7124B" w:rsidP="00E7124B">
      <w:pPr>
        <w:spacing w:after="0"/>
        <w:ind w:firstLine="709"/>
        <w:contextualSpacing/>
        <w:jc w:val="both"/>
        <w:rPr>
          <w:rFonts w:ascii="Times New Roman" w:hAnsi="Times New Roman"/>
          <w:bCs/>
          <w:i/>
          <w:sz w:val="28"/>
          <w:szCs w:val="28"/>
        </w:rPr>
      </w:pPr>
      <w:r w:rsidRPr="003B5D99">
        <w:rPr>
          <w:rFonts w:ascii="Times New Roman" w:hAnsi="Times New Roman"/>
          <w:bCs/>
          <w:i/>
          <w:sz w:val="28"/>
          <w:szCs w:val="28"/>
        </w:rPr>
        <w:t>.</w:t>
      </w:r>
    </w:p>
    <w:p w:rsidR="00E7124B" w:rsidRPr="003B5D99" w:rsidRDefault="00E7124B" w:rsidP="00E7124B">
      <w:pPr>
        <w:spacing w:after="0"/>
        <w:ind w:firstLine="709"/>
        <w:contextualSpacing/>
        <w:rPr>
          <w:rFonts w:ascii="Times New Roman" w:hAnsi="Times New Roman"/>
          <w:bCs/>
          <w:i/>
          <w:sz w:val="28"/>
          <w:szCs w:val="28"/>
        </w:rPr>
      </w:pPr>
    </w:p>
    <w:p w:rsidR="002F1AE9" w:rsidRPr="001F1E92" w:rsidRDefault="002F1AE9" w:rsidP="002F1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2F1AE9" w:rsidRPr="001F1E92" w:rsidRDefault="002F1AE9" w:rsidP="002F1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2F1AE9" w:rsidRPr="001F1E92" w:rsidRDefault="002F1AE9" w:rsidP="002F1AE9">
      <w:pPr>
        <w:pStyle w:val="17"/>
        <w:ind w:left="1134" w:hanging="1134"/>
        <w:rPr>
          <w:color w:val="000000"/>
        </w:rPr>
      </w:pPr>
    </w:p>
    <w:p w:rsidR="002F1AE9" w:rsidRPr="001F1E92" w:rsidRDefault="002F1AE9" w:rsidP="002F1AE9">
      <w:pPr>
        <w:pStyle w:val="17"/>
        <w:ind w:left="1134" w:hanging="1134"/>
        <w:rPr>
          <w:color w:val="000000"/>
        </w:rPr>
      </w:pPr>
    </w:p>
    <w:p w:rsidR="00F44C02" w:rsidRPr="00B36A92" w:rsidRDefault="00F44C02" w:rsidP="00F44C02">
      <w:pPr>
        <w:rPr>
          <w:rFonts w:ascii="Times New Roman" w:hAnsi="Times New Roman"/>
          <w:i/>
        </w:rPr>
        <w:sectPr w:rsidR="00F44C02" w:rsidRPr="00B36A92" w:rsidSect="00B34CF8">
          <w:footerReference w:type="even" r:id="rId10"/>
          <w:footerReference w:type="default" r:id="rId11"/>
          <w:pgSz w:w="16840" w:h="11907" w:orient="landscape"/>
          <w:pgMar w:top="851" w:right="1134" w:bottom="851" w:left="992" w:header="709" w:footer="709" w:gutter="0"/>
          <w:cols w:space="720"/>
        </w:sectPr>
      </w:pPr>
    </w:p>
    <w:p w:rsidR="00F44C02" w:rsidRPr="00B36A92" w:rsidRDefault="00F44C02" w:rsidP="00F44C02">
      <w:pPr>
        <w:spacing w:after="0"/>
        <w:jc w:val="center"/>
        <w:rPr>
          <w:rFonts w:ascii="Times New Roman" w:hAnsi="Times New Roman"/>
          <w:b/>
          <w:bCs/>
          <w:sz w:val="24"/>
          <w:szCs w:val="24"/>
        </w:rPr>
      </w:pPr>
      <w:r w:rsidRPr="00B36A92">
        <w:rPr>
          <w:rFonts w:ascii="Times New Roman" w:hAnsi="Times New Roman"/>
          <w:b/>
          <w:bCs/>
          <w:sz w:val="24"/>
          <w:szCs w:val="24"/>
        </w:rPr>
        <w:lastRenderedPageBreak/>
        <w:t xml:space="preserve">3. УСЛОВИЯ РЕАЛИЗАЦИИ ПРОГРАММЫ </w:t>
      </w:r>
      <w:r w:rsidRPr="00B36A92">
        <w:rPr>
          <w:rFonts w:ascii="Times New Roman" w:hAnsi="Times New Roman"/>
          <w:b/>
          <w:bCs/>
          <w:sz w:val="24"/>
          <w:szCs w:val="24"/>
        </w:rPr>
        <w:br/>
        <w:t>ПРОФЕССИОНАЛЬНОГО МОДУЛЯ</w:t>
      </w:r>
    </w:p>
    <w:p w:rsidR="00F44C02" w:rsidRPr="00B36A92" w:rsidRDefault="00F44C02" w:rsidP="00F44C02">
      <w:pPr>
        <w:spacing w:after="0"/>
        <w:ind w:firstLine="709"/>
        <w:rPr>
          <w:rFonts w:ascii="Times New Roman" w:hAnsi="Times New Roman"/>
          <w:b/>
          <w:bCs/>
          <w:sz w:val="24"/>
          <w:szCs w:val="24"/>
        </w:rPr>
      </w:pPr>
    </w:p>
    <w:p w:rsidR="00AB3F7F" w:rsidRPr="00AB3F7F" w:rsidRDefault="00F44C02" w:rsidP="00AB3F7F">
      <w:pPr>
        <w:pStyle w:val="32"/>
        <w:rPr>
          <w:rFonts w:ascii="Times New Roman" w:hAnsi="Times New Roman" w:cs="Times New Roman"/>
          <w:b/>
          <w:sz w:val="28"/>
          <w:szCs w:val="28"/>
        </w:rPr>
      </w:pPr>
      <w:r w:rsidRPr="00B36A92">
        <w:rPr>
          <w:rFonts w:ascii="Times New Roman" w:hAnsi="Times New Roman"/>
          <w:b/>
          <w:bCs/>
          <w:sz w:val="24"/>
          <w:szCs w:val="24"/>
        </w:rPr>
        <w:t>3.1</w:t>
      </w:r>
      <w:r w:rsidR="00AB3F7F" w:rsidRPr="00AB3F7F">
        <w:t xml:space="preserve"> </w:t>
      </w:r>
      <w:r w:rsidR="00AB3F7F" w:rsidRPr="00AB3F7F">
        <w:rPr>
          <w:rFonts w:ascii="Times New Roman" w:hAnsi="Times New Roman" w:cs="Times New Roman"/>
          <w:sz w:val="28"/>
          <w:szCs w:val="28"/>
        </w:rPr>
        <w:t>Реализация программы модуля предполагает наличие учебных кабинетов «</w:t>
      </w:r>
      <w:r w:rsidR="00AB3F7F" w:rsidRPr="00AB3F7F">
        <w:rPr>
          <w:rFonts w:ascii="Times New Roman" w:hAnsi="Times New Roman" w:cs="Times New Roman"/>
          <w:b/>
          <w:sz w:val="28"/>
          <w:szCs w:val="28"/>
        </w:rPr>
        <w:t>Монтаж, наладка и эксплуатация электрооборудования (в т.ч. электроосвещения), автоматизация сельскохозяйственных предприятий».</w:t>
      </w:r>
    </w:p>
    <w:p w:rsidR="00F44C02" w:rsidRDefault="00F44C02" w:rsidP="00AB3F7F">
      <w:pPr>
        <w:spacing w:after="0"/>
        <w:ind w:firstLine="709"/>
        <w:rPr>
          <w:sz w:val="28"/>
          <w:szCs w:val="28"/>
        </w:rPr>
      </w:pPr>
      <w:r w:rsidRPr="00B36A92">
        <w:rPr>
          <w:rFonts w:ascii="Times New Roman" w:hAnsi="Times New Roman"/>
          <w:bCs/>
          <w:i/>
          <w:sz w:val="24"/>
          <w:szCs w:val="24"/>
        </w:rPr>
        <w:t xml:space="preserve"> </w:t>
      </w:r>
      <w:proofErr w:type="gramStart"/>
      <w:r w:rsidRPr="00B36A92">
        <w:rPr>
          <w:rFonts w:ascii="Times New Roman" w:hAnsi="Times New Roman"/>
          <w:bCs/>
          <w:sz w:val="24"/>
          <w:szCs w:val="24"/>
        </w:rPr>
        <w:t>оснащенный</w:t>
      </w:r>
      <w:proofErr w:type="gramEnd"/>
      <w:r w:rsidRPr="00B36A92">
        <w:rPr>
          <w:rFonts w:ascii="Times New Roman" w:hAnsi="Times New Roman"/>
          <w:bCs/>
          <w:sz w:val="24"/>
          <w:szCs w:val="24"/>
        </w:rPr>
        <w:t xml:space="preserve"> оборудованием</w:t>
      </w:r>
      <w:r>
        <w:rPr>
          <w:rFonts w:ascii="Times New Roman" w:hAnsi="Times New Roman"/>
          <w:bCs/>
          <w:sz w:val="24"/>
          <w:szCs w:val="24"/>
        </w:rPr>
        <w:t>;</w:t>
      </w:r>
    </w:p>
    <w:p w:rsidR="00F44C02" w:rsidRDefault="00F44C02" w:rsidP="00F44C02">
      <w:pPr>
        <w:pStyle w:val="21"/>
        <w:tabs>
          <w:tab w:val="left" w:pos="0"/>
        </w:tabs>
        <w:ind w:firstLine="540"/>
        <w:rPr>
          <w:sz w:val="28"/>
        </w:rPr>
      </w:pPr>
      <w:r>
        <w:rPr>
          <w:sz w:val="28"/>
        </w:rPr>
        <w:t>- посадочные места по количеству обучающихся;</w:t>
      </w:r>
    </w:p>
    <w:p w:rsidR="00F44C02" w:rsidRDefault="00F44C02" w:rsidP="00F44C02">
      <w:pPr>
        <w:pStyle w:val="21"/>
        <w:tabs>
          <w:tab w:val="left" w:pos="0"/>
        </w:tabs>
        <w:ind w:firstLine="540"/>
        <w:rPr>
          <w:sz w:val="28"/>
        </w:rPr>
      </w:pPr>
      <w:r>
        <w:rPr>
          <w:sz w:val="28"/>
        </w:rPr>
        <w:t>- рабочее место преподавателя;</w:t>
      </w:r>
    </w:p>
    <w:p w:rsidR="00F44C02" w:rsidRDefault="00F44C02" w:rsidP="00F44C02">
      <w:pPr>
        <w:pStyle w:val="21"/>
        <w:tabs>
          <w:tab w:val="left" w:pos="0"/>
        </w:tabs>
        <w:ind w:firstLine="540"/>
        <w:rPr>
          <w:sz w:val="28"/>
        </w:rPr>
      </w:pPr>
      <w:r>
        <w:rPr>
          <w:sz w:val="28"/>
        </w:rPr>
        <w:t>- учебно-методический комплекс.</w:t>
      </w:r>
    </w:p>
    <w:p w:rsidR="00F44C02" w:rsidRPr="00906199" w:rsidRDefault="00F44C02" w:rsidP="00F44C02">
      <w:pPr>
        <w:pStyle w:val="21"/>
        <w:tabs>
          <w:tab w:val="left" w:pos="0"/>
        </w:tabs>
        <w:ind w:firstLine="540"/>
        <w:rPr>
          <w:sz w:val="28"/>
        </w:rPr>
      </w:pPr>
    </w:p>
    <w:p w:rsidR="00AB3F7F" w:rsidRPr="001F1E92" w:rsidRDefault="00AB3F7F" w:rsidP="00AB3F7F">
      <w:pPr>
        <w:pStyle w:val="21"/>
        <w:tabs>
          <w:tab w:val="left" w:pos="0"/>
        </w:tabs>
        <w:rPr>
          <w:sz w:val="28"/>
        </w:rPr>
      </w:pPr>
      <w:r w:rsidRPr="001F1E92">
        <w:rPr>
          <w:sz w:val="28"/>
        </w:rPr>
        <w:t>Технические средства обучения:</w:t>
      </w:r>
    </w:p>
    <w:p w:rsidR="00AB3F7F" w:rsidRPr="001F1E92" w:rsidRDefault="00AB3F7F" w:rsidP="00AB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bCs/>
          <w:sz w:val="28"/>
          <w:szCs w:val="28"/>
        </w:rPr>
      </w:pPr>
      <w:r w:rsidRPr="001F1E92">
        <w:rPr>
          <w:rFonts w:ascii="Times New Roman" w:hAnsi="Times New Roman"/>
          <w:bCs/>
          <w:sz w:val="28"/>
          <w:szCs w:val="28"/>
        </w:rPr>
        <w:t xml:space="preserve">- компьютеры с лицензионным программным обеспечением и </w:t>
      </w:r>
      <w:proofErr w:type="spellStart"/>
      <w:r w:rsidRPr="001F1E92">
        <w:rPr>
          <w:rFonts w:ascii="Times New Roman" w:hAnsi="Times New Roman"/>
          <w:bCs/>
          <w:sz w:val="28"/>
          <w:szCs w:val="28"/>
        </w:rPr>
        <w:t>мультимедиапроектор</w:t>
      </w:r>
      <w:proofErr w:type="spellEnd"/>
      <w:r w:rsidRPr="001F1E92">
        <w:rPr>
          <w:rFonts w:ascii="Times New Roman" w:hAnsi="Times New Roman"/>
          <w:bCs/>
          <w:sz w:val="28"/>
          <w:szCs w:val="28"/>
        </w:rPr>
        <w:t>.</w:t>
      </w:r>
    </w:p>
    <w:p w:rsidR="00AB3F7F" w:rsidRPr="001F1E92" w:rsidRDefault="00AB3F7F" w:rsidP="00AB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sz w:val="28"/>
          <w:szCs w:val="28"/>
        </w:rPr>
      </w:pPr>
      <w:r w:rsidRPr="001F1E92">
        <w:rPr>
          <w:rFonts w:ascii="Times New Roman" w:hAnsi="Times New Roman"/>
          <w:sz w:val="28"/>
          <w:szCs w:val="28"/>
        </w:rPr>
        <w:t>Реализация программы модуля предполагает обязательную производственную практику, которую рекомендуется проводить рассредоточено.</w:t>
      </w:r>
    </w:p>
    <w:p w:rsidR="00F44C02" w:rsidRPr="00B36A92" w:rsidRDefault="00F44C02" w:rsidP="00F44C02">
      <w:pPr>
        <w:suppressAutoHyphens/>
        <w:spacing w:after="0"/>
        <w:ind w:firstLine="709"/>
        <w:jc w:val="both"/>
        <w:rPr>
          <w:rFonts w:ascii="Times New Roman" w:hAnsi="Times New Roman"/>
          <w:bCs/>
          <w:i/>
          <w:sz w:val="24"/>
          <w:szCs w:val="24"/>
        </w:rPr>
      </w:pPr>
    </w:p>
    <w:p w:rsidR="00F44C02" w:rsidRDefault="00F44C02" w:rsidP="00F44C02">
      <w:pPr>
        <w:spacing w:after="0"/>
        <w:ind w:firstLine="709"/>
        <w:rPr>
          <w:rFonts w:ascii="Times New Roman" w:hAnsi="Times New Roman"/>
          <w:b/>
          <w:bCs/>
          <w:sz w:val="24"/>
          <w:szCs w:val="24"/>
        </w:rPr>
      </w:pPr>
      <w:r w:rsidRPr="00B36A92">
        <w:rPr>
          <w:rFonts w:ascii="Times New Roman" w:hAnsi="Times New Roman"/>
          <w:b/>
          <w:bCs/>
          <w:sz w:val="24"/>
          <w:szCs w:val="24"/>
        </w:rPr>
        <w:t>3.2. Информационное обеспечение реализации программы</w:t>
      </w:r>
    </w:p>
    <w:p w:rsidR="00F44C02" w:rsidRPr="00B36A92" w:rsidRDefault="00F44C02" w:rsidP="00F44C02">
      <w:pPr>
        <w:spacing w:after="0"/>
        <w:ind w:firstLine="709"/>
        <w:rPr>
          <w:rFonts w:ascii="Times New Roman" w:hAnsi="Times New Roman"/>
          <w:b/>
          <w:bCs/>
          <w:sz w:val="24"/>
          <w:szCs w:val="24"/>
        </w:rPr>
      </w:pPr>
    </w:p>
    <w:p w:rsidR="00F44C02" w:rsidRPr="00B36A92" w:rsidRDefault="00F44C02" w:rsidP="00F44C02">
      <w:pPr>
        <w:pStyle w:val="ae"/>
        <w:spacing w:before="0" w:after="0"/>
        <w:ind w:left="0" w:firstLine="709"/>
        <w:contextualSpacing/>
        <w:rPr>
          <w:b/>
        </w:rPr>
      </w:pPr>
      <w:r w:rsidRPr="00B36A92">
        <w:rPr>
          <w:b/>
        </w:rPr>
        <w:t>3.2.1. Основные печатные издания</w:t>
      </w:r>
    </w:p>
    <w:p w:rsidR="00F44C02" w:rsidRPr="00B36A92" w:rsidRDefault="00F44C02" w:rsidP="00F44C02">
      <w:pPr>
        <w:spacing w:after="0"/>
        <w:ind w:firstLine="709"/>
        <w:contextualSpacing/>
        <w:rPr>
          <w:rFonts w:ascii="Times New Roman" w:hAnsi="Times New Roman"/>
          <w:b/>
          <w:sz w:val="24"/>
          <w:szCs w:val="24"/>
        </w:rPr>
      </w:pP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proofErr w:type="spellStart"/>
      <w:r w:rsidRPr="001F1E92">
        <w:rPr>
          <w:rFonts w:ascii="Times New Roman" w:hAnsi="Times New Roman"/>
          <w:bCs/>
          <w:sz w:val="28"/>
          <w:szCs w:val="28"/>
        </w:rPr>
        <w:t>Ямпурин</w:t>
      </w:r>
      <w:proofErr w:type="spellEnd"/>
      <w:r w:rsidRPr="001F1E92">
        <w:rPr>
          <w:rFonts w:ascii="Times New Roman" w:hAnsi="Times New Roman"/>
          <w:bCs/>
          <w:sz w:val="28"/>
          <w:szCs w:val="28"/>
        </w:rPr>
        <w:t xml:space="preserve"> Н.П., Баранова А.В., Обухов В.И. Электроника. – М.: Изд</w:t>
      </w:r>
      <w:r>
        <w:rPr>
          <w:rFonts w:ascii="Times New Roman" w:hAnsi="Times New Roman"/>
          <w:bCs/>
          <w:sz w:val="28"/>
          <w:szCs w:val="28"/>
        </w:rPr>
        <w:t>ательский центр «Академия», 2019</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Горошков Б.И., Горошков А.Б. Электронная техника. 5-е издание. – М.: Изд</w:t>
      </w:r>
      <w:r>
        <w:rPr>
          <w:rFonts w:ascii="Times New Roman" w:hAnsi="Times New Roman"/>
          <w:bCs/>
          <w:sz w:val="28"/>
          <w:szCs w:val="28"/>
        </w:rPr>
        <w:t>ательский центр «Академия», 2018</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Пантелеев В.Н., Прошин В.М. Основы автоматизации производства. – 4-е издание. – М.: Издательский центр «Академия», 201</w:t>
      </w:r>
      <w:r>
        <w:rPr>
          <w:rFonts w:ascii="Times New Roman" w:hAnsi="Times New Roman"/>
          <w:bCs/>
          <w:sz w:val="28"/>
          <w:szCs w:val="28"/>
        </w:rPr>
        <w:t>9</w:t>
      </w:r>
      <w:r w:rsidRPr="001F1E92">
        <w:rPr>
          <w:rFonts w:ascii="Times New Roman" w:hAnsi="Times New Roman"/>
          <w:bCs/>
          <w:sz w:val="28"/>
          <w:szCs w:val="28"/>
        </w:rPr>
        <w:t>.</w:t>
      </w:r>
    </w:p>
    <w:p w:rsidR="00AB3F7F" w:rsidRPr="001F1E92"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Бородин И.Ф., Судник Ю.А Автоматизация технологических процессов М. Издательский центр «Колос», 201</w:t>
      </w:r>
      <w:r>
        <w:rPr>
          <w:rFonts w:ascii="Times New Roman" w:hAnsi="Times New Roman"/>
          <w:bCs/>
          <w:sz w:val="28"/>
          <w:szCs w:val="28"/>
        </w:rPr>
        <w:t>9</w:t>
      </w:r>
      <w:r w:rsidRPr="001F1E92">
        <w:rPr>
          <w:rFonts w:ascii="Times New Roman" w:hAnsi="Times New Roman"/>
          <w:bCs/>
          <w:sz w:val="28"/>
          <w:szCs w:val="28"/>
        </w:rPr>
        <w:t>.</w:t>
      </w:r>
    </w:p>
    <w:p w:rsidR="00AB3F7F" w:rsidRDefault="00AB3F7F" w:rsidP="00AB3F7F">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F1E92">
        <w:rPr>
          <w:rFonts w:ascii="Times New Roman" w:hAnsi="Times New Roman"/>
          <w:bCs/>
          <w:sz w:val="28"/>
          <w:szCs w:val="28"/>
        </w:rPr>
        <w:t xml:space="preserve">Ю.Д. </w:t>
      </w:r>
      <w:proofErr w:type="spellStart"/>
      <w:r w:rsidRPr="001F1E92">
        <w:rPr>
          <w:rFonts w:ascii="Times New Roman" w:hAnsi="Times New Roman"/>
          <w:bCs/>
          <w:sz w:val="28"/>
          <w:szCs w:val="28"/>
        </w:rPr>
        <w:t>Сибикин</w:t>
      </w:r>
      <w:proofErr w:type="spellEnd"/>
      <w:r w:rsidRPr="001F1E92">
        <w:rPr>
          <w:rFonts w:ascii="Times New Roman" w:hAnsi="Times New Roman"/>
          <w:bCs/>
          <w:sz w:val="28"/>
          <w:szCs w:val="28"/>
        </w:rPr>
        <w:t xml:space="preserve">  Ю.Д. </w:t>
      </w:r>
      <w:proofErr w:type="spellStart"/>
      <w:r w:rsidRPr="001F1E92">
        <w:rPr>
          <w:rFonts w:ascii="Times New Roman" w:hAnsi="Times New Roman"/>
          <w:bCs/>
          <w:sz w:val="28"/>
          <w:szCs w:val="28"/>
        </w:rPr>
        <w:t>Сибикин</w:t>
      </w:r>
      <w:proofErr w:type="spellEnd"/>
      <w:r w:rsidRPr="001F1E92">
        <w:rPr>
          <w:rFonts w:ascii="Times New Roman" w:hAnsi="Times New Roman"/>
          <w:bCs/>
          <w:sz w:val="28"/>
          <w:szCs w:val="28"/>
        </w:rPr>
        <w:t xml:space="preserve"> М.</w:t>
      </w:r>
      <w:proofErr w:type="gramStart"/>
      <w:r w:rsidRPr="001F1E92">
        <w:rPr>
          <w:rFonts w:ascii="Times New Roman" w:hAnsi="Times New Roman"/>
          <w:bCs/>
          <w:sz w:val="28"/>
          <w:szCs w:val="28"/>
        </w:rPr>
        <w:t>Ю</w:t>
      </w:r>
      <w:proofErr w:type="gramEnd"/>
      <w:r w:rsidRPr="001F1E92">
        <w:rPr>
          <w:rFonts w:ascii="Times New Roman" w:hAnsi="Times New Roman"/>
          <w:bCs/>
          <w:sz w:val="28"/>
          <w:szCs w:val="28"/>
        </w:rPr>
        <w:t xml:space="preserve"> Монтаж эксплуатация и ремонт электрооборудования промышленных предприятий и установок</w:t>
      </w:r>
      <w:r>
        <w:rPr>
          <w:rFonts w:ascii="Times New Roman" w:hAnsi="Times New Roman"/>
          <w:bCs/>
          <w:sz w:val="28"/>
          <w:szCs w:val="28"/>
        </w:rPr>
        <w:t xml:space="preserve"> Издательство «Высшая школа»2019</w:t>
      </w:r>
      <w:r w:rsidRPr="001F1E92">
        <w:rPr>
          <w:rFonts w:ascii="Times New Roman" w:hAnsi="Times New Roman"/>
          <w:bCs/>
          <w:sz w:val="28"/>
          <w:szCs w:val="28"/>
        </w:rPr>
        <w:t>.</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 xml:space="preserve">Л.1 </w:t>
      </w:r>
      <w:proofErr w:type="spellStart"/>
      <w:r w:rsidRPr="009056E2">
        <w:rPr>
          <w:rFonts w:ascii="YS Text" w:hAnsi="YS Text"/>
          <w:color w:val="000000"/>
          <w:sz w:val="26"/>
          <w:szCs w:val="26"/>
        </w:rPr>
        <w:t>Ямпурин</w:t>
      </w:r>
      <w:proofErr w:type="spellEnd"/>
      <w:r w:rsidRPr="009056E2">
        <w:rPr>
          <w:rFonts w:ascii="YS Text" w:hAnsi="YS Text"/>
          <w:color w:val="000000"/>
          <w:sz w:val="26"/>
          <w:szCs w:val="26"/>
        </w:rPr>
        <w:t xml:space="preserve"> Н.П., Баранова А.В., Обухов В.И. Электроника. - М.: Издательский центр</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«Академия», 2020</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Л.2 Горошков Б.И., Горошков А.Б. Электронная техника. 5-е издание. – М.: Издательский</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lastRenderedPageBreak/>
        <w:t>центр «Академия», 2019</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Л.3 Пантелеев В.Н., Прошин В.М. Основы автоматизации производства. – 4-е издание. –</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М.: Издательский центр «Академия», 2020</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 xml:space="preserve">Л.4 Бородин </w:t>
      </w:r>
      <w:proofErr w:type="spellStart"/>
      <w:r w:rsidRPr="009056E2">
        <w:rPr>
          <w:rFonts w:ascii="YS Text" w:hAnsi="YS Text"/>
          <w:color w:val="000000"/>
          <w:sz w:val="26"/>
          <w:szCs w:val="26"/>
        </w:rPr>
        <w:t>И.Ф.,Судник</w:t>
      </w:r>
      <w:proofErr w:type="spellEnd"/>
      <w:r w:rsidRPr="009056E2">
        <w:rPr>
          <w:rFonts w:ascii="YS Text" w:hAnsi="YS Text"/>
          <w:color w:val="000000"/>
          <w:sz w:val="26"/>
          <w:szCs w:val="26"/>
        </w:rPr>
        <w:t xml:space="preserve"> Ю.А. Автоматизация технологических процессов М.</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Издательский центр «Колос» , 2018</w:t>
      </w:r>
    </w:p>
    <w:p w:rsidR="009056E2" w:rsidRPr="009056E2" w:rsidRDefault="009056E2" w:rsidP="009056E2">
      <w:pPr>
        <w:pStyle w:val="ae"/>
        <w:numPr>
          <w:ilvl w:val="0"/>
          <w:numId w:val="37"/>
        </w:numPr>
        <w:shd w:val="clear" w:color="auto" w:fill="FFFFFF"/>
        <w:spacing w:after="0"/>
        <w:rPr>
          <w:rFonts w:ascii="YS Text" w:hAnsi="YS Text"/>
          <w:color w:val="000000"/>
          <w:sz w:val="26"/>
          <w:szCs w:val="26"/>
        </w:rPr>
      </w:pPr>
      <w:r w:rsidRPr="009056E2">
        <w:rPr>
          <w:rFonts w:ascii="YS Text" w:hAnsi="YS Text"/>
          <w:color w:val="000000"/>
          <w:sz w:val="26"/>
          <w:szCs w:val="26"/>
        </w:rPr>
        <w:t>Л 5 Морозова Н.Ю. Электротехника и электроника М.Издательский центр «Академия»</w:t>
      </w:r>
      <w:r>
        <w:rPr>
          <w:rFonts w:ascii="YS Text" w:hAnsi="YS Text"/>
          <w:color w:val="000000"/>
          <w:sz w:val="26"/>
          <w:szCs w:val="26"/>
        </w:rPr>
        <w:t xml:space="preserve"> 2019г.</w:t>
      </w:r>
    </w:p>
    <w:p w:rsidR="009056E2" w:rsidRPr="001F1E92" w:rsidRDefault="009056E2" w:rsidP="00905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bCs/>
          <w:sz w:val="28"/>
          <w:szCs w:val="28"/>
        </w:rPr>
      </w:pPr>
    </w:p>
    <w:p w:rsidR="00F44C02" w:rsidRPr="00B36A92" w:rsidRDefault="00F44C02" w:rsidP="00F44C02">
      <w:pPr>
        <w:suppressAutoHyphens/>
        <w:spacing w:after="0"/>
        <w:ind w:firstLine="709"/>
        <w:contextualSpacing/>
        <w:rPr>
          <w:rFonts w:ascii="Times New Roman" w:hAnsi="Times New Roman"/>
          <w:bCs/>
          <w:i/>
          <w:sz w:val="24"/>
          <w:szCs w:val="24"/>
        </w:rPr>
      </w:pPr>
      <w:r w:rsidRPr="00B36A92">
        <w:rPr>
          <w:rFonts w:ascii="Times New Roman" w:hAnsi="Times New Roman"/>
          <w:b/>
          <w:bCs/>
          <w:sz w:val="24"/>
          <w:szCs w:val="24"/>
        </w:rPr>
        <w:t>3.2.3. Дополнительные источники</w:t>
      </w:r>
    </w:p>
    <w:p w:rsidR="00AB3F7F" w:rsidRPr="001F1E92" w:rsidRDefault="004E65F9" w:rsidP="004E65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bCs/>
          <w:sz w:val="28"/>
          <w:szCs w:val="28"/>
        </w:rPr>
      </w:pPr>
      <w:r>
        <w:rPr>
          <w:rFonts w:ascii="Times New Roman" w:hAnsi="Times New Roman"/>
          <w:bCs/>
          <w:sz w:val="28"/>
          <w:szCs w:val="28"/>
        </w:rPr>
        <w:t>1.</w:t>
      </w:r>
      <w:r w:rsidR="00AB3F7F" w:rsidRPr="001F1E92">
        <w:rPr>
          <w:rFonts w:ascii="Times New Roman" w:hAnsi="Times New Roman"/>
          <w:bCs/>
          <w:sz w:val="28"/>
          <w:szCs w:val="28"/>
        </w:rPr>
        <w:t xml:space="preserve">М.М. </w:t>
      </w:r>
      <w:proofErr w:type="spellStart"/>
      <w:r w:rsidR="00AB3F7F" w:rsidRPr="001F1E92">
        <w:rPr>
          <w:rFonts w:ascii="Times New Roman" w:hAnsi="Times New Roman"/>
          <w:bCs/>
          <w:sz w:val="28"/>
          <w:szCs w:val="28"/>
        </w:rPr>
        <w:t>Кацман</w:t>
      </w:r>
      <w:proofErr w:type="spellEnd"/>
      <w:r w:rsidR="00AB3F7F" w:rsidRPr="001F1E92">
        <w:rPr>
          <w:rFonts w:ascii="Times New Roman" w:hAnsi="Times New Roman"/>
          <w:bCs/>
          <w:sz w:val="28"/>
          <w:szCs w:val="28"/>
        </w:rPr>
        <w:t xml:space="preserve"> «Электрический привод» Издательский центр «Академия» 201</w:t>
      </w:r>
      <w:r w:rsidR="00AB3F7F">
        <w:rPr>
          <w:rFonts w:ascii="Times New Roman" w:hAnsi="Times New Roman"/>
          <w:bCs/>
          <w:sz w:val="28"/>
          <w:szCs w:val="28"/>
        </w:rPr>
        <w:t>7</w:t>
      </w:r>
      <w:r w:rsidR="00AB3F7F" w:rsidRPr="001F1E92">
        <w:rPr>
          <w:rFonts w:ascii="Times New Roman" w:hAnsi="Times New Roman"/>
          <w:bCs/>
          <w:sz w:val="28"/>
          <w:szCs w:val="28"/>
        </w:rPr>
        <w:t>.</w:t>
      </w:r>
    </w:p>
    <w:p w:rsidR="00F44C02" w:rsidRDefault="004E65F9" w:rsidP="00F44C02">
      <w:pPr>
        <w:shd w:val="clear" w:color="auto" w:fill="FFFFFF"/>
        <w:tabs>
          <w:tab w:val="left" w:pos="955"/>
        </w:tabs>
        <w:ind w:left="360"/>
        <w:rPr>
          <w:rFonts w:ascii="Times New Roman" w:hAnsi="Times New Roman"/>
          <w:sz w:val="28"/>
          <w:szCs w:val="28"/>
        </w:rPr>
      </w:pPr>
      <w:r>
        <w:rPr>
          <w:rFonts w:ascii="Times New Roman" w:hAnsi="Times New Roman"/>
          <w:sz w:val="28"/>
          <w:szCs w:val="28"/>
        </w:rPr>
        <w:t xml:space="preserve">    </w:t>
      </w:r>
      <w:r w:rsidR="00F44C02">
        <w:rPr>
          <w:rFonts w:ascii="Times New Roman" w:hAnsi="Times New Roman"/>
          <w:sz w:val="28"/>
          <w:szCs w:val="28"/>
        </w:rPr>
        <w:t>2</w:t>
      </w:r>
      <w:r w:rsidR="00F44C02" w:rsidRPr="0077081E">
        <w:rPr>
          <w:rFonts w:ascii="Times New Roman" w:hAnsi="Times New Roman"/>
          <w:sz w:val="28"/>
          <w:szCs w:val="28"/>
        </w:rPr>
        <w:t>.Правила устройства электроустановок (ПУЭ), 2016</w:t>
      </w:r>
      <w:r w:rsidR="00F44C02">
        <w:rPr>
          <w:rFonts w:ascii="Times New Roman" w:hAnsi="Times New Roman"/>
          <w:sz w:val="28"/>
          <w:szCs w:val="28"/>
        </w:rPr>
        <w:t>г</w:t>
      </w:r>
      <w:r w:rsidR="00F44C02" w:rsidRPr="0077081E">
        <w:rPr>
          <w:rFonts w:ascii="Times New Roman" w:hAnsi="Times New Roman"/>
          <w:sz w:val="28"/>
          <w:szCs w:val="28"/>
        </w:rPr>
        <w:t>.</w:t>
      </w:r>
    </w:p>
    <w:p w:rsidR="00F44C02" w:rsidRDefault="00F44C02" w:rsidP="00F44C02">
      <w:pPr>
        <w:shd w:val="clear" w:color="auto" w:fill="FFFFFF"/>
        <w:tabs>
          <w:tab w:val="left" w:pos="955"/>
        </w:tabs>
        <w:ind w:left="360"/>
        <w:rPr>
          <w:rFonts w:ascii="Times New Roman" w:hAnsi="Times New Roman"/>
          <w:sz w:val="28"/>
          <w:szCs w:val="28"/>
        </w:rPr>
      </w:pPr>
      <w:r>
        <w:rPr>
          <w:rFonts w:ascii="Times New Roman" w:hAnsi="Times New Roman"/>
          <w:sz w:val="28"/>
          <w:szCs w:val="28"/>
        </w:rPr>
        <w:t>3</w:t>
      </w:r>
      <w:r w:rsidRPr="0077081E">
        <w:rPr>
          <w:rFonts w:ascii="Times New Roman" w:hAnsi="Times New Roman"/>
          <w:sz w:val="28"/>
          <w:szCs w:val="28"/>
        </w:rPr>
        <w:t>.Справочник инженера-электрика сельскохозяйственного произво</w:t>
      </w:r>
      <w:r>
        <w:rPr>
          <w:rFonts w:ascii="Times New Roman" w:hAnsi="Times New Roman"/>
          <w:sz w:val="28"/>
          <w:szCs w:val="28"/>
        </w:rPr>
        <w:t xml:space="preserve">дства. – М.: </w:t>
      </w:r>
      <w:proofErr w:type="spellStart"/>
      <w:r>
        <w:rPr>
          <w:rFonts w:ascii="Times New Roman" w:hAnsi="Times New Roman"/>
          <w:sz w:val="28"/>
          <w:szCs w:val="28"/>
        </w:rPr>
        <w:t>Информагротех</w:t>
      </w:r>
      <w:proofErr w:type="spellEnd"/>
      <w:r>
        <w:rPr>
          <w:rFonts w:ascii="Times New Roman" w:hAnsi="Times New Roman"/>
          <w:sz w:val="28"/>
          <w:szCs w:val="28"/>
        </w:rPr>
        <w:t>, 2018г.</w:t>
      </w:r>
    </w:p>
    <w:p w:rsidR="009056E2" w:rsidRDefault="009056E2" w:rsidP="00F44C02">
      <w:pPr>
        <w:shd w:val="clear" w:color="auto" w:fill="FFFFFF"/>
        <w:tabs>
          <w:tab w:val="left" w:pos="955"/>
        </w:tabs>
        <w:ind w:left="360"/>
        <w:rPr>
          <w:rFonts w:ascii="Times New Roman" w:hAnsi="Times New Roman"/>
          <w:sz w:val="28"/>
          <w:szCs w:val="28"/>
        </w:rPr>
      </w:pPr>
    </w:p>
    <w:p w:rsidR="009056E2" w:rsidRDefault="009056E2" w:rsidP="00F44C02">
      <w:pPr>
        <w:shd w:val="clear" w:color="auto" w:fill="FFFFFF"/>
        <w:tabs>
          <w:tab w:val="left" w:pos="955"/>
        </w:tabs>
        <w:ind w:left="360"/>
        <w:rPr>
          <w:rFonts w:ascii="Times New Roman" w:hAnsi="Times New Roman"/>
          <w:sz w:val="28"/>
          <w:szCs w:val="28"/>
        </w:rPr>
      </w:pPr>
    </w:p>
    <w:p w:rsidR="009056E2" w:rsidRDefault="009056E2" w:rsidP="00F44C02">
      <w:pPr>
        <w:shd w:val="clear" w:color="auto" w:fill="FFFFFF"/>
        <w:tabs>
          <w:tab w:val="left" w:pos="955"/>
        </w:tabs>
        <w:ind w:left="360"/>
        <w:rPr>
          <w:rFonts w:ascii="Times New Roman" w:hAnsi="Times New Roman"/>
          <w:sz w:val="28"/>
          <w:szCs w:val="28"/>
        </w:rPr>
      </w:pPr>
    </w:p>
    <w:p w:rsidR="009056E2" w:rsidRDefault="009056E2" w:rsidP="00F44C02">
      <w:pPr>
        <w:shd w:val="clear" w:color="auto" w:fill="FFFFFF"/>
        <w:tabs>
          <w:tab w:val="left" w:pos="955"/>
        </w:tabs>
        <w:ind w:left="360"/>
        <w:rPr>
          <w:rFonts w:ascii="Times New Roman" w:hAnsi="Times New Roman"/>
          <w:sz w:val="28"/>
          <w:szCs w:val="28"/>
        </w:rPr>
      </w:pPr>
    </w:p>
    <w:p w:rsidR="009056E2" w:rsidRDefault="009056E2" w:rsidP="00F44C02">
      <w:pPr>
        <w:shd w:val="clear" w:color="auto" w:fill="FFFFFF"/>
        <w:tabs>
          <w:tab w:val="left" w:pos="955"/>
        </w:tabs>
        <w:ind w:left="360"/>
        <w:rPr>
          <w:rFonts w:ascii="Times New Roman" w:hAnsi="Times New Roman"/>
          <w:sz w:val="28"/>
          <w:szCs w:val="28"/>
        </w:rPr>
      </w:pPr>
    </w:p>
    <w:p w:rsidR="009056E2" w:rsidRDefault="009056E2" w:rsidP="00F44C02">
      <w:pPr>
        <w:shd w:val="clear" w:color="auto" w:fill="FFFFFF"/>
        <w:tabs>
          <w:tab w:val="left" w:pos="955"/>
        </w:tabs>
        <w:ind w:left="360"/>
        <w:rPr>
          <w:rFonts w:ascii="Times New Roman" w:hAnsi="Times New Roman"/>
          <w:sz w:val="28"/>
          <w:szCs w:val="28"/>
        </w:rPr>
      </w:pPr>
    </w:p>
    <w:p w:rsidR="009056E2" w:rsidRDefault="009056E2" w:rsidP="00F44C02">
      <w:pPr>
        <w:shd w:val="clear" w:color="auto" w:fill="FFFFFF"/>
        <w:tabs>
          <w:tab w:val="left" w:pos="955"/>
        </w:tabs>
        <w:ind w:left="360"/>
        <w:rPr>
          <w:rFonts w:ascii="Times New Roman" w:hAnsi="Times New Roman"/>
          <w:sz w:val="28"/>
          <w:szCs w:val="28"/>
        </w:rPr>
      </w:pPr>
    </w:p>
    <w:p w:rsidR="009056E2" w:rsidRDefault="009056E2" w:rsidP="00F44C02">
      <w:pPr>
        <w:shd w:val="clear" w:color="auto" w:fill="FFFFFF"/>
        <w:tabs>
          <w:tab w:val="left" w:pos="955"/>
        </w:tabs>
        <w:ind w:left="360"/>
        <w:rPr>
          <w:rFonts w:ascii="Times New Roman" w:hAnsi="Times New Roman"/>
          <w:sz w:val="28"/>
          <w:szCs w:val="28"/>
        </w:rPr>
      </w:pPr>
    </w:p>
    <w:p w:rsidR="009056E2" w:rsidRDefault="009056E2" w:rsidP="00F44C02">
      <w:pPr>
        <w:shd w:val="clear" w:color="auto" w:fill="FFFFFF"/>
        <w:tabs>
          <w:tab w:val="left" w:pos="955"/>
        </w:tabs>
        <w:ind w:left="360"/>
        <w:rPr>
          <w:rFonts w:ascii="Times New Roman" w:hAnsi="Times New Roman"/>
          <w:sz w:val="28"/>
          <w:szCs w:val="28"/>
        </w:rPr>
      </w:pPr>
    </w:p>
    <w:p w:rsidR="009056E2" w:rsidRDefault="009056E2" w:rsidP="00F44C02">
      <w:pPr>
        <w:shd w:val="clear" w:color="auto" w:fill="FFFFFF"/>
        <w:tabs>
          <w:tab w:val="left" w:pos="955"/>
        </w:tabs>
        <w:ind w:left="360"/>
        <w:rPr>
          <w:rFonts w:ascii="Times New Roman" w:hAnsi="Times New Roman"/>
          <w:sz w:val="28"/>
          <w:szCs w:val="28"/>
        </w:rPr>
      </w:pPr>
    </w:p>
    <w:p w:rsidR="009056E2" w:rsidRDefault="009056E2" w:rsidP="00F44C02">
      <w:pPr>
        <w:shd w:val="clear" w:color="auto" w:fill="FFFFFF"/>
        <w:tabs>
          <w:tab w:val="left" w:pos="955"/>
        </w:tabs>
        <w:ind w:left="360"/>
        <w:rPr>
          <w:rFonts w:ascii="Times New Roman" w:hAnsi="Times New Roman"/>
          <w:sz w:val="28"/>
          <w:szCs w:val="28"/>
        </w:rPr>
      </w:pPr>
    </w:p>
    <w:p w:rsidR="009056E2" w:rsidRDefault="009056E2" w:rsidP="00F44C02">
      <w:pPr>
        <w:shd w:val="clear" w:color="auto" w:fill="FFFFFF"/>
        <w:tabs>
          <w:tab w:val="left" w:pos="955"/>
        </w:tabs>
        <w:ind w:left="360"/>
        <w:rPr>
          <w:rFonts w:ascii="Times New Roman" w:hAnsi="Times New Roman"/>
          <w:sz w:val="28"/>
          <w:szCs w:val="28"/>
        </w:rPr>
      </w:pPr>
    </w:p>
    <w:p w:rsidR="009056E2" w:rsidRPr="0077081E" w:rsidRDefault="009056E2" w:rsidP="00F44C02">
      <w:pPr>
        <w:shd w:val="clear" w:color="auto" w:fill="FFFFFF"/>
        <w:tabs>
          <w:tab w:val="left" w:pos="955"/>
        </w:tabs>
        <w:ind w:left="360"/>
        <w:rPr>
          <w:rFonts w:ascii="Times New Roman" w:hAnsi="Times New Roman"/>
          <w:sz w:val="28"/>
          <w:szCs w:val="28"/>
        </w:rPr>
      </w:pPr>
    </w:p>
    <w:p w:rsidR="00F44C02" w:rsidRPr="00B36A92" w:rsidRDefault="00F44C02" w:rsidP="00F44C02">
      <w:pPr>
        <w:ind w:hanging="142"/>
        <w:jc w:val="center"/>
        <w:rPr>
          <w:rFonts w:ascii="Times New Roman" w:hAnsi="Times New Roman"/>
          <w:b/>
          <w:sz w:val="24"/>
          <w:szCs w:val="24"/>
        </w:rPr>
      </w:pPr>
      <w:r w:rsidRPr="00B36A92">
        <w:rPr>
          <w:rFonts w:ascii="Times New Roman" w:hAnsi="Times New Roman"/>
          <w:b/>
          <w:sz w:val="24"/>
          <w:szCs w:val="24"/>
        </w:rPr>
        <w:lastRenderedPageBreak/>
        <w:t xml:space="preserve">4. КОНТРОЛЬ И ОЦЕНКА РЕЗУЛЬТАТОВ ОСВОЕНИЯ </w:t>
      </w:r>
      <w:r w:rsidRPr="00B36A92">
        <w:rPr>
          <w:rFonts w:ascii="Times New Roman" w:hAnsi="Times New Roman"/>
          <w:b/>
          <w:sz w:val="24"/>
          <w:szCs w:val="24"/>
        </w:rPr>
        <w:br/>
        <w:t>ПРОФЕССИОНАЛЬНОГО МОДУЛЯ</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9"/>
        <w:gridCol w:w="3185"/>
        <w:gridCol w:w="3630"/>
      </w:tblGrid>
      <w:tr w:rsidR="00F44C02" w:rsidRPr="00B36A92" w:rsidTr="00B34CF8">
        <w:trPr>
          <w:trHeight w:val="1098"/>
        </w:trPr>
        <w:tc>
          <w:tcPr>
            <w:tcW w:w="3545" w:type="dxa"/>
          </w:tcPr>
          <w:p w:rsidR="00F44C02" w:rsidRPr="00B36A92" w:rsidRDefault="00F44C02" w:rsidP="00B34CF8">
            <w:pPr>
              <w:suppressAutoHyphens/>
              <w:jc w:val="center"/>
              <w:rPr>
                <w:rFonts w:ascii="Times New Roman" w:hAnsi="Times New Roman"/>
              </w:rPr>
            </w:pPr>
            <w:r w:rsidRPr="00B36A92">
              <w:rPr>
                <w:rFonts w:ascii="Times New Roman" w:hAnsi="Times New Roman"/>
              </w:rPr>
              <w:t>Код и наименование профессиональных и общих компетенций, формируемых в рамках модуля</w:t>
            </w:r>
          </w:p>
        </w:tc>
        <w:tc>
          <w:tcPr>
            <w:tcW w:w="3260" w:type="dxa"/>
          </w:tcPr>
          <w:p w:rsidR="00F44C02" w:rsidRPr="00B36A92" w:rsidRDefault="00F44C02" w:rsidP="00B34CF8">
            <w:pPr>
              <w:suppressAutoHyphens/>
              <w:jc w:val="center"/>
              <w:rPr>
                <w:rFonts w:ascii="Times New Roman" w:hAnsi="Times New Roman"/>
              </w:rPr>
            </w:pPr>
          </w:p>
          <w:p w:rsidR="00F44C02" w:rsidRPr="00B36A92" w:rsidRDefault="00F44C02" w:rsidP="00B34CF8">
            <w:pPr>
              <w:suppressAutoHyphens/>
              <w:jc w:val="center"/>
              <w:rPr>
                <w:rFonts w:ascii="Times New Roman" w:hAnsi="Times New Roman"/>
              </w:rPr>
            </w:pPr>
            <w:r w:rsidRPr="00B36A92">
              <w:rPr>
                <w:rFonts w:ascii="Times New Roman" w:hAnsi="Times New Roman"/>
              </w:rPr>
              <w:t>Критерии оценки</w:t>
            </w:r>
          </w:p>
        </w:tc>
        <w:tc>
          <w:tcPr>
            <w:tcW w:w="3792" w:type="dxa"/>
          </w:tcPr>
          <w:p w:rsidR="00F44C02" w:rsidRPr="00B36A92" w:rsidRDefault="00F44C02" w:rsidP="00B34CF8">
            <w:pPr>
              <w:suppressAutoHyphens/>
              <w:jc w:val="center"/>
              <w:rPr>
                <w:rFonts w:ascii="Times New Roman" w:hAnsi="Times New Roman"/>
              </w:rPr>
            </w:pPr>
          </w:p>
          <w:p w:rsidR="00F44C02" w:rsidRPr="00B36A92" w:rsidRDefault="00F44C02" w:rsidP="00B34CF8">
            <w:pPr>
              <w:suppressAutoHyphens/>
              <w:jc w:val="center"/>
              <w:rPr>
                <w:rFonts w:ascii="Times New Roman" w:hAnsi="Times New Roman"/>
              </w:rPr>
            </w:pPr>
            <w:r w:rsidRPr="00B36A92">
              <w:rPr>
                <w:rFonts w:ascii="Times New Roman" w:hAnsi="Times New Roman"/>
              </w:rPr>
              <w:t>Методы оценки</w:t>
            </w:r>
          </w:p>
        </w:tc>
      </w:tr>
      <w:tr w:rsidR="00F44C02" w:rsidRPr="00B36A92" w:rsidTr="00B34CF8">
        <w:trPr>
          <w:trHeight w:val="698"/>
        </w:trPr>
        <w:tc>
          <w:tcPr>
            <w:tcW w:w="3545" w:type="dxa"/>
          </w:tcPr>
          <w:p w:rsidR="00F44C02" w:rsidRPr="004E65F9" w:rsidRDefault="00F44C02" w:rsidP="00B34CF8">
            <w:pPr>
              <w:suppressAutoHyphens/>
              <w:spacing w:after="0" w:line="240" w:lineRule="auto"/>
              <w:rPr>
                <w:rFonts w:ascii="Times New Roman" w:hAnsi="Times New Roman"/>
              </w:rPr>
            </w:pPr>
            <w:r w:rsidRPr="00B129D3">
              <w:rPr>
                <w:rFonts w:ascii="Times New Roman" w:hAnsi="Times New Roman"/>
                <w:b/>
                <w:i/>
              </w:rPr>
              <w:t>ПК</w:t>
            </w:r>
            <w:proofErr w:type="gramStart"/>
            <w:r w:rsidR="004E65F9">
              <w:rPr>
                <w:rFonts w:ascii="Times New Roman" w:hAnsi="Times New Roman"/>
                <w:b/>
                <w:i/>
              </w:rPr>
              <w:t>1</w:t>
            </w:r>
            <w:proofErr w:type="gramEnd"/>
            <w:r w:rsidRPr="00B129D3">
              <w:rPr>
                <w:rFonts w:ascii="Times New Roman" w:hAnsi="Times New Roman"/>
                <w:b/>
                <w:i/>
              </w:rPr>
              <w:t>.1</w:t>
            </w:r>
            <w:r w:rsidRPr="00B129D3">
              <w:rPr>
                <w:rFonts w:ascii="Times New Roman" w:hAnsi="Times New Roman"/>
                <w:i/>
              </w:rPr>
              <w:t>-</w:t>
            </w:r>
            <w:r w:rsidRPr="00B129D3">
              <w:rPr>
                <w:rFonts w:ascii="Times New Roman" w:hAnsi="Times New Roman"/>
              </w:rPr>
              <w:t xml:space="preserve"> </w:t>
            </w:r>
            <w:r w:rsidR="004E65F9" w:rsidRPr="004E65F9">
              <w:rPr>
                <w:rFonts w:ascii="Times New Roman" w:hAnsi="Times New Roman" w:cs="Times New Roman"/>
                <w:sz w:val="28"/>
                <w:szCs w:val="28"/>
              </w:rPr>
              <w:t>Выполнять монтаж электрооборудования и автоматических систем управления. </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i/>
              </w:rPr>
            </w:pPr>
            <w:r w:rsidRPr="00B129D3">
              <w:rPr>
                <w:rFonts w:ascii="Times New Roman" w:hAnsi="Times New Roman"/>
                <w:b/>
                <w:i/>
              </w:rPr>
              <w:t>ПК</w:t>
            </w:r>
            <w:proofErr w:type="gramStart"/>
            <w:r w:rsidR="004E65F9">
              <w:rPr>
                <w:rFonts w:ascii="Times New Roman" w:hAnsi="Times New Roman"/>
                <w:b/>
                <w:i/>
              </w:rPr>
              <w:t>1</w:t>
            </w:r>
            <w:proofErr w:type="gramEnd"/>
            <w:r w:rsidRPr="00B129D3">
              <w:rPr>
                <w:rFonts w:ascii="Times New Roman" w:hAnsi="Times New Roman"/>
                <w:b/>
                <w:i/>
              </w:rPr>
              <w:t>.2</w:t>
            </w:r>
            <w:r w:rsidRPr="00B129D3">
              <w:rPr>
                <w:rFonts w:ascii="Times New Roman" w:hAnsi="Times New Roman"/>
              </w:rPr>
              <w:t xml:space="preserve"> -</w:t>
            </w:r>
            <w:r w:rsidR="004E65F9" w:rsidRPr="002B79E9">
              <w:rPr>
                <w:rFonts w:ascii="Times New Roman" w:hAnsi="Times New Roman" w:cs="Times New Roman"/>
                <w:b/>
                <w:i/>
                <w:sz w:val="28"/>
                <w:szCs w:val="28"/>
              </w:rPr>
              <w:t xml:space="preserve"> </w:t>
            </w:r>
            <w:r w:rsidR="004E65F9" w:rsidRPr="004E65F9">
              <w:rPr>
                <w:rFonts w:ascii="Times New Roman" w:hAnsi="Times New Roman" w:cs="Times New Roman"/>
                <w:sz w:val="28"/>
                <w:szCs w:val="28"/>
              </w:rPr>
              <w:t>Выполнять монтаж и эксплуатацию осветительных и электронагревательных установок.</w:t>
            </w:r>
            <w:r w:rsidRPr="004E65F9">
              <w:rPr>
                <w:rFonts w:ascii="Times New Roman" w:hAnsi="Times New Roman"/>
              </w:rPr>
              <w:t>.</w:t>
            </w:r>
            <w:r w:rsidRPr="00B129D3">
              <w:rPr>
                <w:rFonts w:ascii="Times New Roman" w:hAnsi="Times New Roman"/>
                <w:i/>
              </w:rPr>
              <w:t xml:space="preserve"> </w:t>
            </w:r>
          </w:p>
          <w:p w:rsidR="00F44C02" w:rsidRDefault="00F44C02" w:rsidP="00B34CF8">
            <w:pPr>
              <w:suppressAutoHyphens/>
              <w:spacing w:after="0" w:line="240" w:lineRule="auto"/>
              <w:rPr>
                <w:rFonts w:ascii="Times New Roman" w:hAnsi="Times New Roman"/>
                <w:i/>
              </w:rPr>
            </w:pPr>
          </w:p>
          <w:p w:rsidR="00F44C02" w:rsidRDefault="00D00367" w:rsidP="00B34CF8">
            <w:pPr>
              <w:suppressAutoHyphens/>
              <w:spacing w:after="0" w:line="240" w:lineRule="auto"/>
              <w:rPr>
                <w:rFonts w:ascii="Times New Roman" w:hAnsi="Times New Roman"/>
              </w:rPr>
            </w:pPr>
            <w:r w:rsidRPr="00B129D3">
              <w:rPr>
                <w:rFonts w:ascii="Times New Roman" w:hAnsi="Times New Roman"/>
                <w:b/>
                <w:i/>
              </w:rPr>
              <w:t>ПК</w:t>
            </w:r>
            <w:proofErr w:type="gramStart"/>
            <w:r>
              <w:rPr>
                <w:rFonts w:ascii="Times New Roman" w:hAnsi="Times New Roman"/>
                <w:b/>
                <w:i/>
              </w:rPr>
              <w:t>1</w:t>
            </w:r>
            <w:proofErr w:type="gramEnd"/>
            <w:r w:rsidRPr="00B129D3">
              <w:rPr>
                <w:rFonts w:ascii="Times New Roman" w:hAnsi="Times New Roman"/>
                <w:b/>
                <w:i/>
              </w:rPr>
              <w:t>.</w:t>
            </w:r>
            <w:r>
              <w:rPr>
                <w:rFonts w:ascii="Times New Roman" w:hAnsi="Times New Roman"/>
                <w:b/>
                <w:i/>
              </w:rPr>
              <w:t>3</w:t>
            </w:r>
            <w:r w:rsidRPr="00B129D3">
              <w:rPr>
                <w:rFonts w:ascii="Times New Roman" w:hAnsi="Times New Roman"/>
              </w:rPr>
              <w:t xml:space="preserve"> -</w:t>
            </w:r>
            <w:r w:rsidRPr="002B79E9">
              <w:rPr>
                <w:rFonts w:ascii="Times New Roman" w:hAnsi="Times New Roman" w:cs="Times New Roman"/>
                <w:b/>
                <w:i/>
                <w:sz w:val="28"/>
                <w:szCs w:val="28"/>
              </w:rPr>
              <w:t xml:space="preserve"> </w:t>
            </w:r>
            <w:r w:rsidRPr="00D00367">
              <w:rPr>
                <w:rFonts w:ascii="Times New Roman" w:hAnsi="Times New Roman"/>
              </w:rPr>
              <w:t>Поддерживать режимы работы и заданные параметры электрифицированных и автоматических систем управления технологическими процессами.</w:t>
            </w:r>
          </w:p>
          <w:p w:rsidR="00D00367" w:rsidRDefault="00D00367" w:rsidP="00B34CF8">
            <w:pPr>
              <w:suppressAutoHyphens/>
              <w:spacing w:after="0" w:line="240" w:lineRule="auto"/>
              <w:rPr>
                <w:rFonts w:ascii="Times New Roman" w:hAnsi="Times New Roman"/>
              </w:rPr>
            </w:pPr>
          </w:p>
          <w:p w:rsidR="00D00367" w:rsidRDefault="00D00367" w:rsidP="00B34CF8">
            <w:pPr>
              <w:suppressAutoHyphens/>
              <w:spacing w:after="0" w:line="240" w:lineRule="auto"/>
              <w:rPr>
                <w:rFonts w:ascii="Times New Roman" w:hAnsi="Times New Roman"/>
              </w:rPr>
            </w:pPr>
          </w:p>
          <w:p w:rsidR="00D00367" w:rsidRPr="00D00367" w:rsidRDefault="00D00367"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1-Понимать сущность и социальную значимость своей будущей профессии, проявлять к ней устойчивый интерес.</w:t>
            </w:r>
          </w:p>
          <w:p w:rsidR="00F44C02" w:rsidRDefault="00F44C02" w:rsidP="00B34CF8">
            <w:pPr>
              <w:suppressAutoHyphens/>
              <w:spacing w:after="0" w:line="240" w:lineRule="auto"/>
              <w:rPr>
                <w:rFonts w:ascii="Times New Roman" w:hAnsi="Times New Roman"/>
              </w:rPr>
            </w:pPr>
          </w:p>
          <w:p w:rsidR="004E65F9" w:rsidRDefault="004E65F9" w:rsidP="00B34CF8">
            <w:pPr>
              <w:suppressAutoHyphens/>
              <w:spacing w:after="0" w:line="240" w:lineRule="auto"/>
              <w:rPr>
                <w:rFonts w:ascii="Times New Roman" w:hAnsi="Times New Roman"/>
              </w:rPr>
            </w:pPr>
          </w:p>
          <w:p w:rsidR="00D00367" w:rsidRDefault="00D00367"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44C02" w:rsidRDefault="00F44C02" w:rsidP="00B34CF8">
            <w:pPr>
              <w:pStyle w:val="afffffc"/>
              <w:widowControl w:val="0"/>
              <w:ind w:left="0" w:firstLine="0"/>
              <w:rPr>
                <w:b/>
                <w:i/>
              </w:rPr>
            </w:pPr>
          </w:p>
          <w:p w:rsidR="00F44C02" w:rsidRDefault="00F44C02" w:rsidP="00B34CF8">
            <w:pPr>
              <w:pStyle w:val="afffffc"/>
              <w:widowControl w:val="0"/>
              <w:ind w:left="0" w:firstLine="0"/>
              <w:rPr>
                <w:b/>
                <w:i/>
              </w:rPr>
            </w:pPr>
          </w:p>
          <w:p w:rsidR="00D00367" w:rsidRDefault="00D00367" w:rsidP="00B34CF8">
            <w:pPr>
              <w:pStyle w:val="afffffc"/>
              <w:widowControl w:val="0"/>
              <w:ind w:left="0" w:firstLine="0"/>
              <w:rPr>
                <w:b/>
                <w:i/>
              </w:rPr>
            </w:pPr>
          </w:p>
          <w:p w:rsidR="00F44C02" w:rsidRDefault="00F44C02" w:rsidP="00B34CF8">
            <w:pPr>
              <w:pStyle w:val="afffffc"/>
              <w:widowControl w:val="0"/>
              <w:ind w:left="0" w:firstLine="0"/>
            </w:pPr>
            <w:r w:rsidRPr="00B129D3">
              <w:rPr>
                <w:b/>
                <w:i/>
              </w:rPr>
              <w:lastRenderedPageBreak/>
              <w:t>ОК</w:t>
            </w:r>
            <w:r w:rsidRPr="00B129D3">
              <w:t xml:space="preserve"> 3-Принимать решения в  стандартных и нестандартных ситуациях и нести за них ответственность.</w:t>
            </w:r>
          </w:p>
          <w:p w:rsidR="00F44C02" w:rsidRDefault="00F44C02" w:rsidP="00B34CF8">
            <w:pPr>
              <w:pStyle w:val="afffffc"/>
              <w:widowControl w:val="0"/>
              <w:ind w:left="0" w:firstLine="0"/>
            </w:pPr>
          </w:p>
          <w:p w:rsidR="00F44C02" w:rsidRDefault="00F44C02" w:rsidP="00B34CF8">
            <w:pPr>
              <w:pStyle w:val="afffffc"/>
              <w:widowControl w:val="0"/>
              <w:ind w:left="0" w:firstLine="0"/>
            </w:pPr>
          </w:p>
          <w:p w:rsidR="00F44C02" w:rsidRDefault="00F44C02" w:rsidP="00B34CF8">
            <w:pPr>
              <w:pStyle w:val="afffffc"/>
              <w:widowControl w:val="0"/>
              <w:ind w:left="0" w:firstLine="0"/>
            </w:pPr>
          </w:p>
          <w:p w:rsidR="00F44C02" w:rsidRPr="00B129D3" w:rsidRDefault="00F44C02" w:rsidP="00B34CF8">
            <w:pPr>
              <w:pStyle w:val="afffffc"/>
              <w:widowControl w:val="0"/>
              <w:ind w:left="0" w:firstLine="0"/>
            </w:pPr>
          </w:p>
          <w:p w:rsidR="00F44C02" w:rsidRPr="00B129D3" w:rsidRDefault="00F44C02" w:rsidP="00B34CF8">
            <w:pPr>
              <w:pStyle w:val="afffffc"/>
              <w:widowControl w:val="0"/>
              <w:ind w:left="0" w:firstLine="0"/>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5- Использовать информационно-коммуникационные технологии в профессиональной деятельности.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6- Работать в коллективе и в команде, эффективно общаться с</w:t>
            </w:r>
            <w:r w:rsidRPr="00B129D3">
              <w:rPr>
                <w:rFonts w:ascii="Times New Roman" w:hAnsi="Times New Roman"/>
                <w:lang w:val="en-US"/>
              </w:rPr>
              <w:t> </w:t>
            </w:r>
            <w:r w:rsidRPr="00B129D3">
              <w:rPr>
                <w:rFonts w:ascii="Times New Roman" w:hAnsi="Times New Roman"/>
              </w:rPr>
              <w:t>коллегами, руководством, потребителями.</w:t>
            </w:r>
          </w:p>
          <w:p w:rsidR="00F44C02" w:rsidRDefault="00F44C02" w:rsidP="00B34CF8">
            <w:pPr>
              <w:suppressAutoHyphens/>
              <w:spacing w:after="0" w:line="240" w:lineRule="auto"/>
              <w:rPr>
                <w:rFonts w:ascii="Times New Roman" w:hAnsi="Times New Roman"/>
              </w:rPr>
            </w:pPr>
          </w:p>
          <w:p w:rsidR="00F44C02" w:rsidRPr="00B129D3"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7 -Брать на себя ответственность за работу членов команды (подчиненных), за результат выполнения заданий.</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D00367" w:rsidRPr="00B129D3" w:rsidRDefault="00D00367"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r w:rsidRPr="00B129D3">
              <w:rPr>
                <w:rFonts w:ascii="Times New Roman" w:hAnsi="Times New Roman"/>
                <w:b/>
                <w:i/>
              </w:rPr>
              <w:t>ОК</w:t>
            </w:r>
            <w:r w:rsidRPr="00B129D3">
              <w:rPr>
                <w:rFonts w:ascii="Times New Roman" w:hAnsi="Times New Roman"/>
                <w:b/>
              </w:rPr>
              <w:t xml:space="preserve"> 9</w:t>
            </w:r>
            <w:r w:rsidRPr="00B129D3">
              <w:rPr>
                <w:rFonts w:ascii="Times New Roman" w:hAnsi="Times New Roman"/>
              </w:rPr>
              <w:t>-Ориентироваться в условиях частой смены технологий в профессиональной деятельности.</w:t>
            </w:r>
          </w:p>
          <w:p w:rsidR="00F44C02" w:rsidRDefault="00F44C02" w:rsidP="00B34CF8">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F44C02" w:rsidRPr="008F7CCE" w:rsidRDefault="00F44C02" w:rsidP="00B34CF8">
            <w:pPr>
              <w:suppressAutoHyphens/>
              <w:spacing w:after="0" w:line="240" w:lineRule="auto"/>
              <w:rPr>
                <w:rFonts w:ascii="Times New Roman" w:hAnsi="Times New Roman"/>
                <w:b/>
                <w:i/>
              </w:rPr>
            </w:pPr>
          </w:p>
          <w:p w:rsidR="00F44C02" w:rsidRPr="008F7CCE" w:rsidRDefault="00F44C02" w:rsidP="00B34CF8">
            <w:pPr>
              <w:suppressAutoHyphens/>
              <w:spacing w:after="0"/>
              <w:rPr>
                <w:rFonts w:ascii="Times New Roman" w:hAnsi="Times New Roman"/>
                <w:b/>
                <w:i/>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ЛР 1</w:t>
            </w:r>
            <w:r>
              <w:rPr>
                <w:rFonts w:ascii="Times New Roman" w:hAnsi="Times New Roman"/>
                <w:b/>
                <w:bCs/>
                <w:i/>
                <w:sz w:val="24"/>
                <w:szCs w:val="24"/>
              </w:rPr>
              <w:t>-</w:t>
            </w:r>
            <w:r w:rsidRPr="004F3587">
              <w:rPr>
                <w:rFonts w:ascii="Times New Roman" w:hAnsi="Times New Roman"/>
                <w:sz w:val="24"/>
                <w:szCs w:val="24"/>
              </w:rPr>
              <w:t>Осознающий себя гражданином и защитником великой страны</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2-</w:t>
            </w:r>
            <w:r w:rsidRPr="004F3587">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3-</w:t>
            </w:r>
            <w:r w:rsidRPr="004F3587">
              <w:rPr>
                <w:rFonts w:ascii="Times New Roman" w:hAnsi="Times New Roman"/>
                <w:sz w:val="24"/>
                <w:szCs w:val="24"/>
              </w:rPr>
              <w:t xml:space="preserve">Соблюдающий нормы правопорядка, </w:t>
            </w:r>
            <w:proofErr w:type="gramStart"/>
            <w:r w:rsidRPr="004F3587">
              <w:rPr>
                <w:rFonts w:ascii="Times New Roman" w:hAnsi="Times New Roman"/>
                <w:sz w:val="24"/>
                <w:szCs w:val="24"/>
              </w:rPr>
              <w:t>следующий</w:t>
            </w:r>
            <w:proofErr w:type="gramEnd"/>
            <w:r w:rsidRPr="004F3587">
              <w:rPr>
                <w:rFonts w:ascii="Times New Roman" w:hAnsi="Times New Roman"/>
                <w:sz w:val="24"/>
                <w:szCs w:val="24"/>
              </w:rPr>
              <w:t xml:space="preserve"> идеалам гражданского общества, обеспечения безопасности, прав и свобод граждан России. </w:t>
            </w:r>
            <w:proofErr w:type="gramStart"/>
            <w:r w:rsidRPr="004F3587">
              <w:rPr>
                <w:rFonts w:ascii="Times New Roman" w:hAnsi="Times New Roman"/>
                <w:sz w:val="24"/>
                <w:szCs w:val="24"/>
              </w:rPr>
              <w:t>Лояльный</w:t>
            </w:r>
            <w:proofErr w:type="gramEnd"/>
            <w:r w:rsidRPr="004F3587">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4F3587">
              <w:rPr>
                <w:rFonts w:ascii="Times New Roman" w:hAnsi="Times New Roman"/>
                <w:sz w:val="24"/>
                <w:szCs w:val="24"/>
              </w:rPr>
              <w:t>девиантным</w:t>
            </w:r>
            <w:proofErr w:type="spellEnd"/>
            <w:r w:rsidRPr="004F3587">
              <w:rPr>
                <w:rFonts w:ascii="Times New Roman" w:hAnsi="Times New Roman"/>
                <w:sz w:val="24"/>
                <w:szCs w:val="24"/>
              </w:rPr>
              <w:t xml:space="preserve"> поведением. </w:t>
            </w:r>
            <w:proofErr w:type="gramStart"/>
            <w:r w:rsidRPr="004F3587">
              <w:rPr>
                <w:rFonts w:ascii="Times New Roman" w:hAnsi="Times New Roman"/>
                <w:sz w:val="24"/>
                <w:szCs w:val="24"/>
              </w:rPr>
              <w:t>Демонстрирующий</w:t>
            </w:r>
            <w:proofErr w:type="gramEnd"/>
            <w:r w:rsidRPr="004F3587">
              <w:rPr>
                <w:rFonts w:ascii="Times New Roman" w:hAnsi="Times New Roman"/>
                <w:sz w:val="24"/>
                <w:szCs w:val="24"/>
              </w:rPr>
              <w:t xml:space="preserve"> неприятие и предупреждающий социально опасное поведение окружающих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4-</w:t>
            </w:r>
            <w:r w:rsidRPr="004F3587">
              <w:rPr>
                <w:rFonts w:ascii="Times New Roman" w:hAnsi="Times New Roman"/>
                <w:sz w:val="24"/>
                <w:szCs w:val="24"/>
              </w:rPr>
              <w:t xml:space="preserve">Проявляющий и </w:t>
            </w:r>
            <w:proofErr w:type="gramStart"/>
            <w:r w:rsidRPr="004F3587">
              <w:rPr>
                <w:rFonts w:ascii="Times New Roman" w:hAnsi="Times New Roman"/>
                <w:sz w:val="24"/>
                <w:szCs w:val="24"/>
              </w:rPr>
              <w:t>демонстрирующий</w:t>
            </w:r>
            <w:proofErr w:type="gramEnd"/>
            <w:r w:rsidRPr="004F3587">
              <w:rPr>
                <w:rFonts w:ascii="Times New Roman" w:hAnsi="Times New Roman"/>
                <w:sz w:val="24"/>
                <w:szCs w:val="24"/>
              </w:rPr>
              <w:t xml:space="preserve"> уважение к людям труда, осознающий ценность собственного труда. </w:t>
            </w:r>
            <w:proofErr w:type="gramStart"/>
            <w:r w:rsidRPr="004F3587">
              <w:rPr>
                <w:rFonts w:ascii="Times New Roman" w:hAnsi="Times New Roman"/>
                <w:sz w:val="24"/>
                <w:szCs w:val="24"/>
              </w:rPr>
              <w:t>Стремящийся</w:t>
            </w:r>
            <w:proofErr w:type="gramEnd"/>
            <w:r w:rsidRPr="004F3587">
              <w:rPr>
                <w:rFonts w:ascii="Times New Roman" w:hAnsi="Times New Roman"/>
                <w:sz w:val="24"/>
                <w:szCs w:val="24"/>
              </w:rPr>
              <w:t xml:space="preserve"> к формированию в сетевой среде личностно и профессионального конструктивного «цифрового </w:t>
            </w:r>
            <w:r w:rsidRPr="004F3587">
              <w:rPr>
                <w:rFonts w:ascii="Times New Roman" w:hAnsi="Times New Roman"/>
                <w:sz w:val="24"/>
                <w:szCs w:val="24"/>
              </w:rPr>
              <w:lastRenderedPageBreak/>
              <w:t>следа»</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5-</w:t>
            </w: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6-</w:t>
            </w: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7-</w:t>
            </w:r>
            <w:r w:rsidRPr="004F3587">
              <w:rPr>
                <w:rFonts w:ascii="Times New Roman" w:hAnsi="Times New Roman"/>
                <w:sz w:val="24"/>
                <w:szCs w:val="24"/>
              </w:rPr>
              <w:t xml:space="preserve">Осознающий приоритетную ценность личности человека; </w:t>
            </w:r>
            <w:proofErr w:type="gramStart"/>
            <w:r w:rsidRPr="004F3587">
              <w:rPr>
                <w:rFonts w:ascii="Times New Roman" w:hAnsi="Times New Roman"/>
                <w:sz w:val="24"/>
                <w:szCs w:val="24"/>
              </w:rPr>
              <w:t>уважающий</w:t>
            </w:r>
            <w:proofErr w:type="gramEnd"/>
            <w:r w:rsidRPr="004F3587">
              <w:rPr>
                <w:rFonts w:ascii="Times New Roman" w:hAnsi="Times New Roman"/>
                <w:sz w:val="24"/>
                <w:szCs w:val="24"/>
              </w:rPr>
              <w:t xml:space="preserve"> собственную и чужую уникальность в различных ситуациях, во всех формах и видах деятельности.</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8-</w:t>
            </w:r>
            <w:r w:rsidRPr="004F3587">
              <w:rPr>
                <w:rFonts w:ascii="Times New Roman" w:hAnsi="Times New Roman"/>
                <w:sz w:val="24"/>
                <w:szCs w:val="24"/>
              </w:rPr>
              <w:t xml:space="preserve">Проявляющий и </w:t>
            </w:r>
            <w:proofErr w:type="gramStart"/>
            <w:r w:rsidRPr="004F3587">
              <w:rPr>
                <w:rFonts w:ascii="Times New Roman" w:hAnsi="Times New Roman"/>
                <w:sz w:val="24"/>
                <w:szCs w:val="24"/>
              </w:rPr>
              <w:t>демонстрирующий</w:t>
            </w:r>
            <w:proofErr w:type="gramEnd"/>
            <w:r w:rsidRPr="004F3587">
              <w:rPr>
                <w:rFonts w:ascii="Times New Roman" w:hAnsi="Times New Roman"/>
                <w:sz w:val="24"/>
                <w:szCs w:val="24"/>
              </w:rPr>
              <w:t xml:space="preserve"> уважение к представителям различных этнокультурных, социальных, конфессиональных и иных групп. </w:t>
            </w:r>
            <w:proofErr w:type="gramStart"/>
            <w:r w:rsidRPr="004F3587">
              <w:rPr>
                <w:rFonts w:ascii="Times New Roman" w:hAnsi="Times New Roman"/>
                <w:sz w:val="24"/>
                <w:szCs w:val="24"/>
              </w:rPr>
              <w:t>Сопричастный</w:t>
            </w:r>
            <w:proofErr w:type="gramEnd"/>
            <w:r w:rsidRPr="004F3587">
              <w:rPr>
                <w:rFonts w:ascii="Times New Roman" w:hAnsi="Times New Roman"/>
                <w:sz w:val="24"/>
                <w:szCs w:val="24"/>
              </w:rPr>
              <w:t xml:space="preserve"> к сохранению, преумножению и трансляции культурных традиций и ценностей многонационального российского государства</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9-</w:t>
            </w:r>
            <w:r w:rsidRPr="004F3587">
              <w:rPr>
                <w:rFonts w:ascii="Times New Roman" w:hAnsi="Times New Roman"/>
                <w:sz w:val="24"/>
                <w:szCs w:val="24"/>
              </w:rPr>
              <w:t xml:space="preserve">Соблюдающий и </w:t>
            </w:r>
            <w:proofErr w:type="gramStart"/>
            <w:r w:rsidRPr="004F3587">
              <w:rPr>
                <w:rFonts w:ascii="Times New Roman" w:hAnsi="Times New Roman"/>
                <w:sz w:val="24"/>
                <w:szCs w:val="24"/>
              </w:rPr>
              <w:t>пропагандирующий</w:t>
            </w:r>
            <w:proofErr w:type="gramEnd"/>
            <w:r w:rsidRPr="004F3587">
              <w:rPr>
                <w:rFonts w:ascii="Times New Roman" w:hAnsi="Times New Roman"/>
                <w:sz w:val="24"/>
                <w:szCs w:val="24"/>
              </w:rPr>
              <w:t xml:space="preserve"> правила здорового и безопасного образа жизни, спорта; предупреждающий либо преодолевающий зависимости от алкоголя, табака, </w:t>
            </w:r>
            <w:proofErr w:type="spellStart"/>
            <w:r w:rsidRPr="004F3587">
              <w:rPr>
                <w:rFonts w:ascii="Times New Roman" w:hAnsi="Times New Roman"/>
                <w:sz w:val="24"/>
                <w:szCs w:val="24"/>
              </w:rPr>
              <w:t>психоактивных</w:t>
            </w:r>
            <w:proofErr w:type="spellEnd"/>
            <w:r w:rsidRPr="004F3587">
              <w:rPr>
                <w:rFonts w:ascii="Times New Roman" w:hAnsi="Times New Roman"/>
                <w:sz w:val="24"/>
                <w:szCs w:val="24"/>
              </w:rPr>
              <w:t xml:space="preserve"> веществ, азартных игр и т.д. </w:t>
            </w:r>
            <w:proofErr w:type="gramStart"/>
            <w:r w:rsidRPr="004F3587">
              <w:rPr>
                <w:rFonts w:ascii="Times New Roman" w:hAnsi="Times New Roman"/>
                <w:sz w:val="24"/>
                <w:szCs w:val="24"/>
              </w:rPr>
              <w:lastRenderedPageBreak/>
              <w:t>Сохраняющий</w:t>
            </w:r>
            <w:proofErr w:type="gramEnd"/>
            <w:r w:rsidRPr="004F3587">
              <w:rPr>
                <w:rFonts w:ascii="Times New Roman" w:hAnsi="Times New Roman"/>
                <w:sz w:val="24"/>
                <w:szCs w:val="24"/>
              </w:rPr>
              <w:t xml:space="preserve"> психологическую устойчивость в </w:t>
            </w:r>
            <w:proofErr w:type="spellStart"/>
            <w:r w:rsidRPr="004F3587">
              <w:rPr>
                <w:rFonts w:ascii="Times New Roman" w:hAnsi="Times New Roman"/>
                <w:sz w:val="24"/>
                <w:szCs w:val="24"/>
              </w:rPr>
              <w:t>ситуативно</w:t>
            </w:r>
            <w:proofErr w:type="spellEnd"/>
            <w:r w:rsidRPr="004F3587">
              <w:rPr>
                <w:rFonts w:ascii="Times New Roman" w:hAnsi="Times New Roman"/>
                <w:sz w:val="24"/>
                <w:szCs w:val="24"/>
              </w:rPr>
              <w:t xml:space="preserve"> сложных или стремительно меняющихся ситуациях</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10-</w:t>
            </w:r>
            <w:r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11-</w:t>
            </w:r>
            <w:r w:rsidRPr="004F3587">
              <w:rPr>
                <w:rFonts w:ascii="Times New Roman" w:hAnsi="Times New Roman"/>
                <w:sz w:val="24"/>
                <w:szCs w:val="24"/>
              </w:rPr>
              <w:t xml:space="preserve">Проявляющий уважение к эстетическим ценностям, </w:t>
            </w:r>
            <w:proofErr w:type="gramStart"/>
            <w:r w:rsidRPr="004F3587">
              <w:rPr>
                <w:rFonts w:ascii="Times New Roman" w:hAnsi="Times New Roman"/>
                <w:sz w:val="24"/>
                <w:szCs w:val="24"/>
              </w:rPr>
              <w:t>обладающий</w:t>
            </w:r>
            <w:proofErr w:type="gramEnd"/>
            <w:r w:rsidRPr="004F3587">
              <w:rPr>
                <w:rFonts w:ascii="Times New Roman" w:hAnsi="Times New Roman"/>
                <w:sz w:val="24"/>
                <w:szCs w:val="24"/>
              </w:rPr>
              <w:t xml:space="preserve"> основами эстетической культуры</w:t>
            </w:r>
          </w:p>
          <w:p w:rsidR="007725CF" w:rsidRDefault="007725CF"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12-</w:t>
            </w:r>
            <w:r w:rsidRPr="004F3587">
              <w:rPr>
                <w:rFonts w:ascii="Times New Roman" w:hAnsi="Times New Roman"/>
                <w:sz w:val="24"/>
                <w:szCs w:val="24"/>
              </w:rPr>
              <w:t xml:space="preserve">Принимающий семейные ценности, </w:t>
            </w:r>
            <w:proofErr w:type="gramStart"/>
            <w:r w:rsidRPr="004F3587">
              <w:rPr>
                <w:rFonts w:ascii="Times New Roman" w:hAnsi="Times New Roman"/>
                <w:sz w:val="24"/>
                <w:szCs w:val="24"/>
              </w:rPr>
              <w:t>готовый</w:t>
            </w:r>
            <w:proofErr w:type="gramEnd"/>
            <w:r w:rsidRPr="004F3587">
              <w:rPr>
                <w:rFonts w:ascii="Times New Roman" w:hAnsi="Times New Roman"/>
                <w:sz w:val="24"/>
                <w:szCs w:val="24"/>
              </w:rPr>
              <w:t xml:space="preserve">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13-</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F44C02" w:rsidRDefault="00F44C02"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14-</w:t>
            </w:r>
            <w:r w:rsidRPr="003E6BF7">
              <w:rPr>
                <w:rFonts w:ascii="Times New Roman" w:hAnsi="Times New Roman"/>
                <w:sz w:val="24"/>
                <w:szCs w:val="24"/>
              </w:rPr>
              <w:t xml:space="preserve"> </w:t>
            </w:r>
            <w:proofErr w:type="gramStart"/>
            <w:r w:rsidRPr="003E6BF7">
              <w:rPr>
                <w:rFonts w:ascii="Times New Roman" w:hAnsi="Times New Roman"/>
                <w:sz w:val="24"/>
                <w:szCs w:val="24"/>
              </w:rPr>
              <w:t>Проявляющий</w:t>
            </w:r>
            <w:proofErr w:type="gramEnd"/>
            <w:r w:rsidRPr="003E6BF7">
              <w:rPr>
                <w:rFonts w:ascii="Times New Roman" w:hAnsi="Times New Roman"/>
                <w:sz w:val="24"/>
                <w:szCs w:val="24"/>
              </w:rPr>
              <w:t xml:space="preserve"> сознательное отношение к непрерывному образованию как условию успешной профессиональной и общественной деятельности</w:t>
            </w:r>
          </w:p>
          <w:p w:rsidR="00F44C02" w:rsidRDefault="00F44C02"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lastRenderedPageBreak/>
              <w:t xml:space="preserve">ЛР </w:t>
            </w:r>
            <w:r>
              <w:rPr>
                <w:rFonts w:ascii="Times New Roman" w:hAnsi="Times New Roman"/>
                <w:b/>
                <w:bCs/>
                <w:i/>
                <w:sz w:val="24"/>
                <w:szCs w:val="24"/>
              </w:rPr>
              <w:t>15-</w:t>
            </w:r>
            <w:r w:rsidRPr="003E6BF7">
              <w:rPr>
                <w:rFonts w:ascii="Times New Roman" w:hAnsi="Times New Roman"/>
                <w:sz w:val="24"/>
                <w:szCs w:val="24"/>
              </w:rPr>
              <w:t xml:space="preserve"> </w:t>
            </w:r>
            <w:proofErr w:type="gramStart"/>
            <w:r w:rsidRPr="003E6BF7">
              <w:rPr>
                <w:rFonts w:ascii="Times New Roman" w:hAnsi="Times New Roman"/>
                <w:sz w:val="24"/>
                <w:szCs w:val="24"/>
              </w:rPr>
              <w:t>Проявляющий</w:t>
            </w:r>
            <w:proofErr w:type="gramEnd"/>
            <w:r w:rsidRPr="003E6BF7">
              <w:rPr>
                <w:rFonts w:ascii="Times New Roman" w:hAnsi="Times New Roman"/>
                <w:sz w:val="24"/>
                <w:szCs w:val="24"/>
              </w:rPr>
              <w:t xml:space="preserve">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F44C02" w:rsidRDefault="00F44C02" w:rsidP="00B34CF8">
            <w:pPr>
              <w:suppressAutoHyphens/>
              <w:spacing w:after="0"/>
              <w:rPr>
                <w:rFonts w:ascii="Times New Roman" w:hAnsi="Times New Roman"/>
                <w:b/>
                <w:bCs/>
                <w:i/>
                <w:sz w:val="24"/>
                <w:szCs w:val="24"/>
              </w:rPr>
            </w:pPr>
          </w:p>
          <w:p w:rsidR="00856535" w:rsidRDefault="00856535" w:rsidP="00B34CF8">
            <w:pPr>
              <w:suppressAutoHyphens/>
              <w:spacing w:after="0"/>
              <w:rPr>
                <w:rFonts w:ascii="Times New Roman" w:hAnsi="Times New Roman"/>
                <w:b/>
                <w:bCs/>
                <w:i/>
                <w:sz w:val="24"/>
                <w:szCs w:val="24"/>
              </w:rPr>
            </w:pPr>
          </w:p>
          <w:p w:rsidR="00856535" w:rsidRDefault="00856535" w:rsidP="00B34CF8">
            <w:pPr>
              <w:suppressAutoHyphens/>
              <w:spacing w:after="0"/>
              <w:rPr>
                <w:rFonts w:ascii="Times New Roman" w:hAnsi="Times New Roman"/>
                <w:b/>
                <w:bCs/>
                <w:i/>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16-</w:t>
            </w:r>
            <w:r w:rsidRPr="003E6BF7">
              <w:rPr>
                <w:rFonts w:ascii="Times New Roman" w:hAnsi="Times New Roman"/>
                <w:sz w:val="24"/>
                <w:szCs w:val="24"/>
              </w:rPr>
              <w:t xml:space="preserve"> </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F44C02" w:rsidRDefault="00F44C02"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sidRPr="005E615D">
              <w:rPr>
                <w:rFonts w:ascii="Times New Roman" w:hAnsi="Times New Roman"/>
                <w:b/>
                <w:bCs/>
                <w:i/>
                <w:sz w:val="24"/>
                <w:szCs w:val="24"/>
              </w:rPr>
              <w:t xml:space="preserve">ЛР </w:t>
            </w:r>
            <w:r>
              <w:rPr>
                <w:rFonts w:ascii="Times New Roman" w:hAnsi="Times New Roman"/>
                <w:b/>
                <w:bCs/>
                <w:i/>
                <w:sz w:val="24"/>
                <w:szCs w:val="24"/>
              </w:rPr>
              <w:t>17-</w:t>
            </w:r>
            <w:r w:rsidRPr="00CD5053">
              <w:rPr>
                <w:rFonts w:ascii="Times New Roman" w:hAnsi="Times New Roman"/>
                <w:sz w:val="24"/>
                <w:szCs w:val="24"/>
              </w:rPr>
              <w:t xml:space="preserve"> </w:t>
            </w:r>
            <w:proofErr w:type="gramStart"/>
            <w:r w:rsidRPr="00CD5053">
              <w:rPr>
                <w:rFonts w:ascii="Times New Roman" w:hAnsi="Times New Roman"/>
                <w:sz w:val="24"/>
                <w:szCs w:val="24"/>
              </w:rPr>
              <w:t>Проявляющий</w:t>
            </w:r>
            <w:proofErr w:type="gramEnd"/>
            <w:r w:rsidRPr="00CD5053">
              <w:rPr>
                <w:rFonts w:ascii="Times New Roman" w:hAnsi="Times New Roman"/>
                <w:sz w:val="24"/>
                <w:szCs w:val="24"/>
              </w:rPr>
              <w:t xml:space="preserve"> ценностное отношение к культуре и искусству, к культуре речи и культуре поведения, к красоте и гармонии</w:t>
            </w:r>
          </w:p>
          <w:p w:rsidR="00F44C02" w:rsidRDefault="00F44C02" w:rsidP="00B34CF8">
            <w:pPr>
              <w:suppressAutoHyphens/>
              <w:spacing w:after="0"/>
              <w:rPr>
                <w:rFonts w:ascii="Times New Roman" w:hAnsi="Times New Roman"/>
                <w:sz w:val="24"/>
                <w:szCs w:val="24"/>
              </w:rPr>
            </w:pPr>
          </w:p>
          <w:p w:rsidR="00F44C02" w:rsidRPr="00B36A92" w:rsidRDefault="00F44C02" w:rsidP="00B34CF8">
            <w:pPr>
              <w:suppressAutoHyphens/>
              <w:spacing w:after="0"/>
              <w:rPr>
                <w:rFonts w:ascii="Times New Roman" w:hAnsi="Times New Roman"/>
                <w:i/>
              </w:rPr>
            </w:pPr>
          </w:p>
        </w:tc>
        <w:tc>
          <w:tcPr>
            <w:tcW w:w="3260" w:type="dxa"/>
          </w:tcPr>
          <w:p w:rsidR="00F44C02" w:rsidRPr="00185A0B" w:rsidRDefault="00F44C02" w:rsidP="00B34CF8">
            <w:pPr>
              <w:suppressAutoHyphens/>
              <w:rPr>
                <w:rFonts w:ascii="Times New Roman" w:hAnsi="Times New Roman"/>
                <w:i/>
              </w:rPr>
            </w:pPr>
            <w:r>
              <w:rPr>
                <w:rFonts w:ascii="Times New Roman" w:hAnsi="Times New Roman"/>
              </w:rPr>
              <w:lastRenderedPageBreak/>
              <w:t>-</w:t>
            </w:r>
            <w:r w:rsidR="004E65F9" w:rsidRPr="001F1E92">
              <w:rPr>
                <w:rFonts w:ascii="Times New Roman" w:hAnsi="Times New Roman"/>
                <w:bCs/>
              </w:rPr>
              <w:t xml:space="preserve"> демонстрация навыков выполнения </w:t>
            </w:r>
            <w:r w:rsidR="004E65F9" w:rsidRPr="001F1E92">
              <w:rPr>
                <w:rFonts w:ascii="Times New Roman" w:hAnsi="Times New Roman"/>
              </w:rPr>
              <w:t>монтажа электрооборудования и автоматических систем управления. </w:t>
            </w:r>
            <w:proofErr w:type="gramStart"/>
            <w:r>
              <w:rPr>
                <w:rFonts w:ascii="Times New Roman" w:hAnsi="Times New Roman"/>
                <w:bCs/>
              </w:rPr>
              <w:t>-</w:t>
            </w:r>
            <w:r w:rsidRPr="00185A0B">
              <w:rPr>
                <w:rFonts w:ascii="Times New Roman" w:hAnsi="Times New Roman"/>
                <w:bCs/>
              </w:rPr>
              <w:t>д</w:t>
            </w:r>
            <w:proofErr w:type="gramEnd"/>
            <w:r w:rsidRPr="00185A0B">
              <w:rPr>
                <w:rFonts w:ascii="Times New Roman" w:hAnsi="Times New Roman"/>
                <w:bCs/>
              </w:rPr>
              <w:t>емонстрация навыков выполнения текущего и капитального ремонта электрооборудования и автоматизированных систем сельскохозяйственной техники</w:t>
            </w:r>
          </w:p>
          <w:p w:rsidR="00F44C02" w:rsidRDefault="004E65F9" w:rsidP="00B34CF8">
            <w:pPr>
              <w:suppressAutoHyphens/>
              <w:spacing w:after="0"/>
              <w:rPr>
                <w:rFonts w:ascii="Times New Roman" w:hAnsi="Times New Roman"/>
              </w:rPr>
            </w:pPr>
            <w:r w:rsidRPr="001F1E92">
              <w:rPr>
                <w:rFonts w:ascii="Times New Roman" w:hAnsi="Times New Roman"/>
                <w:bCs/>
              </w:rPr>
              <w:t xml:space="preserve">демонстрация навыков выполнения монтажа и </w:t>
            </w:r>
            <w:r w:rsidRPr="001F1E92">
              <w:rPr>
                <w:rFonts w:ascii="Times New Roman" w:hAnsi="Times New Roman"/>
              </w:rPr>
              <w:t>эксплуатации осветительных и электронагревательных установок.</w:t>
            </w:r>
          </w:p>
          <w:p w:rsidR="004E65F9" w:rsidRDefault="004E65F9" w:rsidP="00B34CF8">
            <w:pPr>
              <w:suppressAutoHyphens/>
              <w:spacing w:after="0"/>
              <w:rPr>
                <w:rFonts w:ascii="Times New Roman" w:hAnsi="Times New Roman"/>
                <w:bCs/>
              </w:rPr>
            </w:pPr>
          </w:p>
          <w:p w:rsidR="00D00367" w:rsidRPr="00D00367" w:rsidRDefault="00D00367" w:rsidP="00D00367">
            <w:pPr>
              <w:suppressAutoHyphens/>
              <w:spacing w:after="0" w:line="240" w:lineRule="auto"/>
              <w:rPr>
                <w:rFonts w:ascii="Times New Roman" w:hAnsi="Times New Roman"/>
              </w:rPr>
            </w:pPr>
            <w:r w:rsidRPr="001F1E92">
              <w:rPr>
                <w:rFonts w:ascii="Times New Roman" w:hAnsi="Times New Roman"/>
                <w:bCs/>
              </w:rPr>
              <w:t xml:space="preserve">демонстрация </w:t>
            </w:r>
            <w:proofErr w:type="gramStart"/>
            <w:r w:rsidRPr="001F1E92">
              <w:rPr>
                <w:rFonts w:ascii="Times New Roman" w:hAnsi="Times New Roman"/>
                <w:bCs/>
              </w:rPr>
              <w:t>навыков выполнения</w:t>
            </w:r>
            <w:r>
              <w:rPr>
                <w:rFonts w:ascii="Times New Roman" w:hAnsi="Times New Roman"/>
                <w:bCs/>
              </w:rPr>
              <w:t xml:space="preserve"> п</w:t>
            </w:r>
            <w:r w:rsidRPr="00D00367">
              <w:rPr>
                <w:rFonts w:ascii="Times New Roman" w:hAnsi="Times New Roman"/>
              </w:rPr>
              <w:t>оддерж</w:t>
            </w:r>
            <w:r>
              <w:rPr>
                <w:rFonts w:ascii="Times New Roman" w:hAnsi="Times New Roman"/>
              </w:rPr>
              <w:t>ания</w:t>
            </w:r>
            <w:r w:rsidRPr="00D00367">
              <w:rPr>
                <w:rFonts w:ascii="Times New Roman" w:hAnsi="Times New Roman"/>
              </w:rPr>
              <w:t xml:space="preserve"> режим</w:t>
            </w:r>
            <w:r>
              <w:rPr>
                <w:rFonts w:ascii="Times New Roman" w:hAnsi="Times New Roman"/>
              </w:rPr>
              <w:t>а</w:t>
            </w:r>
            <w:r w:rsidRPr="00D00367">
              <w:rPr>
                <w:rFonts w:ascii="Times New Roman" w:hAnsi="Times New Roman"/>
              </w:rPr>
              <w:t xml:space="preserve"> работы</w:t>
            </w:r>
            <w:proofErr w:type="gramEnd"/>
            <w:r w:rsidRPr="00D00367">
              <w:rPr>
                <w:rFonts w:ascii="Times New Roman" w:hAnsi="Times New Roman"/>
              </w:rPr>
              <w:t xml:space="preserve"> и заданные параметры электрифицированных и автоматических систем управления технологическими процессами.</w:t>
            </w:r>
          </w:p>
          <w:p w:rsidR="00F44C02" w:rsidRDefault="00F44C02" w:rsidP="00B34CF8">
            <w:pPr>
              <w:suppressAutoHyphens/>
              <w:spacing w:after="0"/>
              <w:rPr>
                <w:rFonts w:ascii="Times New Roman" w:hAnsi="Times New Roman"/>
              </w:rPr>
            </w:pPr>
          </w:p>
          <w:p w:rsidR="00F44C02" w:rsidRPr="003D193F" w:rsidRDefault="00F44C02" w:rsidP="00B34CF8">
            <w:pPr>
              <w:suppressAutoHyphens/>
              <w:spacing w:after="0"/>
              <w:rPr>
                <w:rFonts w:ascii="Times New Roman" w:hAnsi="Times New Roman"/>
              </w:rPr>
            </w:pPr>
          </w:p>
          <w:p w:rsidR="00F44C02" w:rsidRDefault="00094570" w:rsidP="00B34CF8">
            <w:pPr>
              <w:suppressAutoHyphens/>
              <w:spacing w:after="0"/>
            </w:pPr>
            <w:r w:rsidRPr="001F1E92">
              <w:rPr>
                <w:rFonts w:ascii="Times New Roman" w:hAnsi="Times New Roman"/>
              </w:rPr>
              <w:t>демонстрация интереса к будущей профессии</w:t>
            </w:r>
            <w:r>
              <w:t xml:space="preserve"> </w:t>
            </w:r>
          </w:p>
          <w:p w:rsidR="00094570" w:rsidRDefault="00094570" w:rsidP="00B34CF8">
            <w:pPr>
              <w:suppressAutoHyphens/>
              <w:spacing w:after="0"/>
            </w:pPr>
          </w:p>
          <w:p w:rsidR="00094570" w:rsidRDefault="00094570" w:rsidP="00B34CF8">
            <w:pPr>
              <w:suppressAutoHyphens/>
              <w:spacing w:after="0"/>
            </w:pPr>
          </w:p>
          <w:p w:rsidR="00094570" w:rsidRDefault="00094570" w:rsidP="00B34CF8">
            <w:pPr>
              <w:suppressAutoHyphens/>
              <w:spacing w:after="0"/>
            </w:pPr>
          </w:p>
          <w:p w:rsidR="00D00367" w:rsidRDefault="00D00367" w:rsidP="00B34CF8">
            <w:pPr>
              <w:suppressAutoHyphens/>
              <w:spacing w:after="0"/>
            </w:pPr>
          </w:p>
          <w:p w:rsidR="00094570" w:rsidRPr="001F1E92" w:rsidRDefault="00F44C02" w:rsidP="00094570">
            <w:pPr>
              <w:numPr>
                <w:ilvl w:val="0"/>
                <w:numId w:val="26"/>
              </w:numPr>
              <w:tabs>
                <w:tab w:val="left" w:pos="252"/>
              </w:tabs>
              <w:spacing w:after="0" w:line="240" w:lineRule="auto"/>
              <w:rPr>
                <w:rFonts w:ascii="Times New Roman" w:hAnsi="Times New Roman"/>
              </w:rPr>
            </w:pPr>
            <w:r w:rsidRPr="003D193F">
              <w:rPr>
                <w:rFonts w:ascii="Times New Roman" w:hAnsi="Times New Roman"/>
                <w:bCs/>
              </w:rPr>
              <w:t>-</w:t>
            </w:r>
            <w:r w:rsidR="00094570" w:rsidRPr="001F1E92">
              <w:rPr>
                <w:rFonts w:ascii="Times New Roman" w:hAnsi="Times New Roman"/>
              </w:rPr>
              <w:t xml:space="preserve"> выбор и применение методов и способов решения профессиональных задач в области подготовки машин, механизмов, установок, приспособлений к работе, комплектование сборочных единиц;</w:t>
            </w:r>
          </w:p>
          <w:p w:rsidR="00094570" w:rsidRDefault="00094570" w:rsidP="00B34CF8">
            <w:pPr>
              <w:suppressAutoHyphens/>
              <w:spacing w:after="0"/>
              <w:rPr>
                <w:rFonts w:ascii="Times New Roman" w:hAnsi="Times New Roman"/>
                <w:bCs/>
              </w:rPr>
            </w:pPr>
          </w:p>
          <w:p w:rsidR="00F44C02" w:rsidRDefault="00094570" w:rsidP="00B34CF8">
            <w:pPr>
              <w:suppressAutoHyphens/>
              <w:spacing w:after="0"/>
              <w:rPr>
                <w:rFonts w:ascii="Times New Roman" w:hAnsi="Times New Roman"/>
                <w:bCs/>
              </w:rPr>
            </w:pPr>
            <w:r w:rsidRPr="001F1E92">
              <w:rPr>
                <w:rFonts w:ascii="Times New Roman" w:hAnsi="Times New Roman"/>
                <w:bCs/>
              </w:rPr>
              <w:lastRenderedPageBreak/>
              <w:t xml:space="preserve">решение стандартных и нестандартных </w:t>
            </w:r>
            <w:r w:rsidRPr="001F1E92">
              <w:rPr>
                <w:rFonts w:ascii="Times New Roman" w:hAnsi="Times New Roman"/>
              </w:rPr>
              <w:t>профессиональных задач в области подготовки машин, механизмов, установок, приспособлений к работе, комплектование сборочных единиц;</w:t>
            </w:r>
          </w:p>
          <w:p w:rsidR="00094570" w:rsidRPr="001F1E92" w:rsidRDefault="00094570" w:rsidP="00094570">
            <w:pPr>
              <w:numPr>
                <w:ilvl w:val="0"/>
                <w:numId w:val="27"/>
              </w:numPr>
              <w:tabs>
                <w:tab w:val="left" w:pos="252"/>
              </w:tabs>
              <w:spacing w:after="0" w:line="240" w:lineRule="auto"/>
              <w:jc w:val="both"/>
              <w:rPr>
                <w:rFonts w:ascii="Times New Roman" w:hAnsi="Times New Roman"/>
                <w:bCs/>
              </w:rPr>
            </w:pPr>
            <w:r w:rsidRPr="001F1E92">
              <w:rPr>
                <w:rFonts w:ascii="Times New Roman" w:hAnsi="Times New Roman"/>
                <w:bCs/>
              </w:rPr>
              <w:t xml:space="preserve">эффективный поиск </w:t>
            </w:r>
            <w:r w:rsidRPr="001F1E92">
              <w:rPr>
                <w:rFonts w:ascii="Times New Roman" w:hAnsi="Times New Roman"/>
              </w:rPr>
              <w:t>необходимой информации;</w:t>
            </w:r>
          </w:p>
          <w:p w:rsidR="00F44C02" w:rsidRDefault="00094570" w:rsidP="00094570">
            <w:pPr>
              <w:suppressAutoHyphens/>
              <w:spacing w:after="0" w:line="240" w:lineRule="auto"/>
              <w:rPr>
                <w:rFonts w:ascii="Times New Roman" w:hAnsi="Times New Roman"/>
              </w:rPr>
            </w:pPr>
            <w:r w:rsidRPr="001F1E92">
              <w:rPr>
                <w:rFonts w:ascii="Times New Roman" w:hAnsi="Times New Roman"/>
                <w:bCs/>
              </w:rPr>
              <w:t xml:space="preserve">использование различных источников, включая </w:t>
            </w:r>
            <w:proofErr w:type="gramStart"/>
            <w:r w:rsidRPr="001F1E92">
              <w:rPr>
                <w:rFonts w:ascii="Times New Roman" w:hAnsi="Times New Roman"/>
                <w:bCs/>
              </w:rPr>
              <w:t>электронные</w:t>
            </w:r>
            <w:proofErr w:type="gramEnd"/>
            <w:r>
              <w:rPr>
                <w:rFonts w:ascii="Times New Roman" w:hAnsi="Times New Roman"/>
              </w:rPr>
              <w:t xml:space="preserve"> </w:t>
            </w:r>
          </w:p>
          <w:p w:rsidR="00D00367" w:rsidRDefault="00D00367" w:rsidP="00094570">
            <w:pPr>
              <w:suppressAutoHyphens/>
              <w:spacing w:after="0" w:line="240" w:lineRule="auto"/>
              <w:rPr>
                <w:rFonts w:ascii="Times New Roman" w:hAnsi="Times New Roman"/>
              </w:rPr>
            </w:pPr>
          </w:p>
          <w:p w:rsidR="00F44C02" w:rsidRDefault="00F44C02" w:rsidP="00B34CF8">
            <w:pPr>
              <w:suppressAutoHyphens/>
              <w:spacing w:after="0" w:line="240" w:lineRule="auto"/>
              <w:rPr>
                <w:rFonts w:ascii="Times New Roman" w:hAnsi="Times New Roman"/>
              </w:rPr>
            </w:pPr>
          </w:p>
          <w:p w:rsidR="00094570" w:rsidRPr="001F1E92" w:rsidRDefault="00F44C02" w:rsidP="00094570">
            <w:pPr>
              <w:tabs>
                <w:tab w:val="left" w:pos="252"/>
              </w:tabs>
              <w:spacing w:after="0" w:line="240" w:lineRule="auto"/>
              <w:jc w:val="both"/>
              <w:rPr>
                <w:rFonts w:ascii="Times New Roman" w:hAnsi="Times New Roman"/>
                <w:bCs/>
              </w:rPr>
            </w:pPr>
            <w:r>
              <w:rPr>
                <w:rFonts w:ascii="Times New Roman" w:hAnsi="Times New Roman"/>
                <w:bCs/>
              </w:rPr>
              <w:t>-</w:t>
            </w:r>
            <w:r w:rsidR="00094570" w:rsidRPr="001F1E92">
              <w:rPr>
                <w:rFonts w:ascii="Times New Roman" w:hAnsi="Times New Roman"/>
                <w:bCs/>
              </w:rPr>
              <w:t xml:space="preserve"> эффективный поиск </w:t>
            </w:r>
            <w:r w:rsidR="00094570" w:rsidRPr="001F1E92">
              <w:rPr>
                <w:rFonts w:ascii="Times New Roman" w:hAnsi="Times New Roman"/>
              </w:rPr>
              <w:t>необходимой информации;</w:t>
            </w:r>
          </w:p>
          <w:p w:rsidR="00F44C02" w:rsidRDefault="00094570" w:rsidP="00094570">
            <w:pPr>
              <w:suppressAutoHyphens/>
              <w:spacing w:after="0" w:line="240" w:lineRule="auto"/>
              <w:rPr>
                <w:rFonts w:ascii="Times New Roman" w:hAnsi="Times New Roman"/>
                <w:bCs/>
              </w:rPr>
            </w:pPr>
            <w:r w:rsidRPr="001F1E92">
              <w:rPr>
                <w:rFonts w:ascii="Times New Roman" w:hAnsi="Times New Roman"/>
                <w:bCs/>
              </w:rPr>
              <w:t xml:space="preserve">использование различных источников, включая </w:t>
            </w:r>
            <w:proofErr w:type="gramStart"/>
            <w:r w:rsidRPr="001F1E92">
              <w:rPr>
                <w:rFonts w:ascii="Times New Roman" w:hAnsi="Times New Roman"/>
                <w:bCs/>
              </w:rPr>
              <w:t>электронные</w:t>
            </w:r>
            <w:proofErr w:type="gramEnd"/>
            <w:r>
              <w:rPr>
                <w:rFonts w:ascii="Times New Roman" w:hAnsi="Times New Roman"/>
                <w:bCs/>
              </w:rPr>
              <w:t xml:space="preserve"> </w:t>
            </w: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094570" w:rsidRDefault="00094570" w:rsidP="00B34CF8">
            <w:pPr>
              <w:suppressAutoHyphens/>
              <w:spacing w:after="0" w:line="240" w:lineRule="auto"/>
              <w:rPr>
                <w:rFonts w:ascii="Times New Roman" w:hAnsi="Times New Roman"/>
                <w:bCs/>
              </w:rPr>
            </w:pPr>
          </w:p>
          <w:p w:rsidR="00F44C02" w:rsidRDefault="00094570" w:rsidP="00B34CF8">
            <w:pPr>
              <w:suppressAutoHyphens/>
              <w:spacing w:after="0" w:line="240" w:lineRule="auto"/>
              <w:rPr>
                <w:rFonts w:ascii="Times New Roman" w:hAnsi="Times New Roman"/>
                <w:bCs/>
              </w:rPr>
            </w:pPr>
            <w:r w:rsidRPr="001F1E92">
              <w:rPr>
                <w:rFonts w:ascii="Times New Roman" w:hAnsi="Times New Roman"/>
                <w:bCs/>
              </w:rPr>
              <w:t>взаимодействие с обучающимися, преподавателями и мастерами в ходе обучения</w:t>
            </w:r>
            <w:r>
              <w:rPr>
                <w:rFonts w:ascii="Times New Roman" w:hAnsi="Times New Roman"/>
                <w:bCs/>
              </w:rPr>
              <w:t xml:space="preserve"> </w:t>
            </w:r>
          </w:p>
          <w:p w:rsidR="00F44C02" w:rsidRDefault="00F44C02" w:rsidP="00B34CF8">
            <w:pPr>
              <w:suppressAutoHyphens/>
              <w:spacing w:after="0" w:line="240" w:lineRule="auto"/>
              <w:rPr>
                <w:rFonts w:ascii="Times New Roman" w:hAnsi="Times New Roman"/>
                <w:bCs/>
              </w:rPr>
            </w:pPr>
          </w:p>
          <w:p w:rsidR="00F44C02" w:rsidRDefault="00F44C02" w:rsidP="00B34CF8">
            <w:pPr>
              <w:suppressAutoHyphens/>
              <w:spacing w:after="0" w:line="240" w:lineRule="auto"/>
              <w:rPr>
                <w:rFonts w:ascii="Times New Roman" w:hAnsi="Times New Roman"/>
                <w:bCs/>
              </w:rPr>
            </w:pPr>
          </w:p>
          <w:p w:rsidR="00094570" w:rsidRDefault="00094570" w:rsidP="00B34CF8">
            <w:pPr>
              <w:suppressAutoHyphens/>
              <w:spacing w:after="0" w:line="240" w:lineRule="auto"/>
              <w:rPr>
                <w:rFonts w:ascii="Times New Roman" w:hAnsi="Times New Roman"/>
                <w:bCs/>
              </w:rPr>
            </w:pPr>
          </w:p>
          <w:p w:rsidR="00F44C02" w:rsidRDefault="00094570" w:rsidP="00B34CF8">
            <w:pPr>
              <w:suppressAutoHyphens/>
              <w:spacing w:after="0" w:line="240" w:lineRule="auto"/>
              <w:rPr>
                <w:rFonts w:ascii="Times New Roman" w:hAnsi="Times New Roman"/>
              </w:rPr>
            </w:pPr>
            <w:r w:rsidRPr="001F1E92">
              <w:rPr>
                <w:rFonts w:ascii="Times New Roman" w:hAnsi="Times New Roman"/>
                <w:bCs/>
              </w:rPr>
              <w:t xml:space="preserve">самоанализ и коррекция результатов собственной работы </w:t>
            </w: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094570" w:rsidP="00B34CF8">
            <w:pPr>
              <w:suppressAutoHyphens/>
              <w:spacing w:after="0" w:line="240" w:lineRule="auto"/>
              <w:rPr>
                <w:rFonts w:ascii="Times New Roman" w:hAnsi="Times New Roman"/>
                <w:sz w:val="24"/>
                <w:szCs w:val="24"/>
              </w:rPr>
            </w:pPr>
          </w:p>
          <w:p w:rsidR="00094570" w:rsidRDefault="007725CF" w:rsidP="00B34CF8">
            <w:pPr>
              <w:suppressAutoHyphens/>
              <w:spacing w:after="0" w:line="240" w:lineRule="auto"/>
              <w:rPr>
                <w:rFonts w:ascii="Times New Roman" w:hAnsi="Times New Roman"/>
                <w:sz w:val="24"/>
                <w:szCs w:val="24"/>
              </w:rPr>
            </w:pPr>
            <w:r w:rsidRPr="001F1E92">
              <w:rPr>
                <w:rFonts w:ascii="Times New Roman" w:hAnsi="Times New Roman"/>
                <w:bCs/>
              </w:rPr>
              <w:t>организация самостоятельных занятий при изучении профессионального модуля</w:t>
            </w:r>
          </w:p>
          <w:p w:rsidR="00094570" w:rsidRDefault="00094570"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D00367" w:rsidRDefault="00D00367"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r w:rsidRPr="001F1E92">
              <w:rPr>
                <w:rFonts w:ascii="Times New Roman" w:hAnsi="Times New Roman"/>
                <w:bCs/>
              </w:rPr>
              <w:t xml:space="preserve">анализ инноваций в области </w:t>
            </w:r>
            <w:r w:rsidRPr="001F1E92">
              <w:rPr>
                <w:rFonts w:ascii="Times New Roman" w:hAnsi="Times New Roman"/>
              </w:rPr>
              <w:t xml:space="preserve">подготовки машин, механизмов, установок, приспособлений к работе, комплектование сборочных </w:t>
            </w:r>
            <w:r w:rsidRPr="001F1E92">
              <w:rPr>
                <w:rFonts w:ascii="Times New Roman" w:hAnsi="Times New Roman"/>
              </w:rPr>
              <w:lastRenderedPageBreak/>
              <w:t>единиц</w:t>
            </w:r>
          </w:p>
          <w:p w:rsidR="007725CF" w:rsidRDefault="007725CF"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r w:rsidRPr="004F3587">
              <w:rPr>
                <w:rFonts w:ascii="Times New Roman" w:hAnsi="Times New Roman"/>
                <w:sz w:val="24"/>
                <w:szCs w:val="24"/>
              </w:rPr>
              <w:t>Осозна</w:t>
            </w:r>
            <w:r>
              <w:rPr>
                <w:rFonts w:ascii="Times New Roman" w:hAnsi="Times New Roman"/>
                <w:sz w:val="24"/>
                <w:szCs w:val="24"/>
              </w:rPr>
              <w:t>вать</w:t>
            </w:r>
            <w:r w:rsidRPr="004F3587">
              <w:rPr>
                <w:rFonts w:ascii="Times New Roman" w:hAnsi="Times New Roman"/>
                <w:sz w:val="24"/>
                <w:szCs w:val="24"/>
              </w:rPr>
              <w:t xml:space="preserve"> себя гражданином и защитником великой страны</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-Проявлять</w:t>
            </w:r>
            <w:r w:rsidRPr="004F3587">
              <w:rPr>
                <w:rFonts w:ascii="Times New Roman" w:hAnsi="Times New Roman"/>
                <w:sz w:val="24"/>
                <w:szCs w:val="24"/>
              </w:rPr>
              <w:t xml:space="preserve">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w:t>
            </w:r>
            <w:r>
              <w:rPr>
                <w:rFonts w:ascii="Times New Roman" w:hAnsi="Times New Roman"/>
                <w:sz w:val="24"/>
                <w:szCs w:val="24"/>
              </w:rPr>
              <w:t>.</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-Соблюдение норм</w:t>
            </w:r>
            <w:r w:rsidRPr="004F3587">
              <w:rPr>
                <w:rFonts w:ascii="Times New Roman" w:hAnsi="Times New Roman"/>
                <w:sz w:val="24"/>
                <w:szCs w:val="24"/>
              </w:rPr>
              <w:t xml:space="preserve"> правопорядка, </w:t>
            </w:r>
            <w:proofErr w:type="gramStart"/>
            <w:r w:rsidRPr="004F3587">
              <w:rPr>
                <w:rFonts w:ascii="Times New Roman" w:hAnsi="Times New Roman"/>
                <w:sz w:val="24"/>
                <w:szCs w:val="24"/>
              </w:rPr>
              <w:t>следующий</w:t>
            </w:r>
            <w:proofErr w:type="gramEnd"/>
            <w:r w:rsidRPr="004F3587">
              <w:rPr>
                <w:rFonts w:ascii="Times New Roman" w:hAnsi="Times New Roman"/>
                <w:sz w:val="24"/>
                <w:szCs w:val="24"/>
              </w:rPr>
              <w:t xml:space="preserve"> идеалам гражданского общества, обеспечения безопасности, прав и свобод граждан России. </w:t>
            </w:r>
            <w:proofErr w:type="gramStart"/>
            <w:r w:rsidRPr="004F3587">
              <w:rPr>
                <w:rFonts w:ascii="Times New Roman" w:hAnsi="Times New Roman"/>
                <w:sz w:val="24"/>
                <w:szCs w:val="24"/>
              </w:rPr>
              <w:t>Лояльный</w:t>
            </w:r>
            <w:proofErr w:type="gramEnd"/>
            <w:r w:rsidRPr="004F3587">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4F3587">
              <w:rPr>
                <w:rFonts w:ascii="Times New Roman" w:hAnsi="Times New Roman"/>
                <w:sz w:val="24"/>
                <w:szCs w:val="24"/>
              </w:rPr>
              <w:t>девиантным</w:t>
            </w:r>
            <w:proofErr w:type="spellEnd"/>
            <w:r w:rsidRPr="004F3587">
              <w:rPr>
                <w:rFonts w:ascii="Times New Roman" w:hAnsi="Times New Roman"/>
                <w:sz w:val="24"/>
                <w:szCs w:val="24"/>
              </w:rPr>
              <w:t xml:space="preserve"> поведением</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856535" w:rsidRDefault="00856535"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Проявляющий</w:t>
            </w:r>
            <w:proofErr w:type="gramEnd"/>
            <w:r w:rsidRPr="004F3587">
              <w:rPr>
                <w:rFonts w:ascii="Times New Roman" w:hAnsi="Times New Roman"/>
                <w:sz w:val="24"/>
                <w:szCs w:val="24"/>
              </w:rPr>
              <w:t xml:space="preserve"> и демонстрирующий уважение к людям труда, осознающий ценность собственного труда.</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Демонстрирующий</w:t>
            </w:r>
            <w:proofErr w:type="gramEnd"/>
            <w:r w:rsidRPr="004F3587">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Pr>
                <w:rFonts w:ascii="Times New Roman" w:hAnsi="Times New Roman"/>
                <w:sz w:val="24"/>
                <w:szCs w:val="24"/>
              </w:rPr>
              <w:t>.</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Проявляющий</w:t>
            </w:r>
            <w:proofErr w:type="gramEnd"/>
            <w:r w:rsidRPr="004F3587">
              <w:rPr>
                <w:rFonts w:ascii="Times New Roman" w:hAnsi="Times New Roman"/>
                <w:sz w:val="24"/>
                <w:szCs w:val="24"/>
              </w:rPr>
              <w:t xml:space="preserve"> уважение к людям старшего поколения и готовность к участию в социальной поддержке и волонтерских движениях</w:t>
            </w:r>
          </w:p>
          <w:p w:rsidR="00F44C02" w:rsidRDefault="00F44C02"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roofErr w:type="gramStart"/>
            <w:r w:rsidRPr="004F3587">
              <w:rPr>
                <w:rFonts w:ascii="Times New Roman" w:hAnsi="Times New Roman"/>
                <w:sz w:val="24"/>
                <w:szCs w:val="24"/>
              </w:rPr>
              <w:t>Осознающий</w:t>
            </w:r>
            <w:proofErr w:type="gramEnd"/>
            <w:r w:rsidRPr="004F3587">
              <w:rPr>
                <w:rFonts w:ascii="Times New Roman" w:hAnsi="Times New Roman"/>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F44C02" w:rsidRDefault="00F44C02" w:rsidP="00B34CF8">
            <w:pPr>
              <w:suppressAutoHyphens/>
              <w:spacing w:after="0" w:line="240" w:lineRule="auto"/>
              <w:rPr>
                <w:rFonts w:ascii="Times New Roman" w:hAnsi="Times New Roman"/>
                <w:i/>
              </w:rPr>
            </w:pP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Проявляющий</w:t>
            </w:r>
            <w:proofErr w:type="gramEnd"/>
            <w:r w:rsidRPr="004F3587">
              <w:rPr>
                <w:rFonts w:ascii="Times New Roman" w:hAnsi="Times New Roman"/>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4F3587">
              <w:rPr>
                <w:rFonts w:ascii="Times New Roman" w:hAnsi="Times New Roman"/>
                <w:sz w:val="24"/>
                <w:szCs w:val="24"/>
              </w:rPr>
              <w:t>Сопричастный</w:t>
            </w:r>
            <w:proofErr w:type="gramEnd"/>
            <w:r w:rsidRPr="004F3587">
              <w:rPr>
                <w:rFonts w:ascii="Times New Roman" w:hAnsi="Times New Roman"/>
                <w:sz w:val="24"/>
                <w:szCs w:val="24"/>
              </w:rPr>
              <w:t xml:space="preserve"> к сохранению, преумножению и трансляции культурных традиций и ценностей многонационального российского государства</w:t>
            </w: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Соблюдающий</w:t>
            </w:r>
            <w:proofErr w:type="gramEnd"/>
            <w:r w:rsidRPr="004F3587">
              <w:rPr>
                <w:rFonts w:ascii="Times New Roman" w:hAnsi="Times New Roman"/>
                <w:sz w:val="24"/>
                <w:szCs w:val="24"/>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4F3587">
              <w:rPr>
                <w:rFonts w:ascii="Times New Roman" w:hAnsi="Times New Roman"/>
                <w:sz w:val="24"/>
                <w:szCs w:val="24"/>
              </w:rPr>
              <w:t>психоактивных</w:t>
            </w:r>
            <w:proofErr w:type="spellEnd"/>
            <w:r w:rsidRPr="004F3587">
              <w:rPr>
                <w:rFonts w:ascii="Times New Roman" w:hAnsi="Times New Roman"/>
                <w:sz w:val="24"/>
                <w:szCs w:val="24"/>
              </w:rPr>
              <w:t xml:space="preserve"> веществ, азартных игр и т.д. </w:t>
            </w:r>
            <w:proofErr w:type="gramStart"/>
            <w:r w:rsidRPr="004F3587">
              <w:rPr>
                <w:rFonts w:ascii="Times New Roman" w:hAnsi="Times New Roman"/>
                <w:sz w:val="24"/>
                <w:szCs w:val="24"/>
              </w:rPr>
              <w:lastRenderedPageBreak/>
              <w:t>Сохраняющий</w:t>
            </w:r>
            <w:proofErr w:type="gramEnd"/>
            <w:r w:rsidRPr="004F3587">
              <w:rPr>
                <w:rFonts w:ascii="Times New Roman" w:hAnsi="Times New Roman"/>
                <w:sz w:val="24"/>
                <w:szCs w:val="24"/>
              </w:rPr>
              <w:t xml:space="preserve"> психологическую устойчивость в </w:t>
            </w:r>
            <w:proofErr w:type="spellStart"/>
            <w:r w:rsidRPr="004F3587">
              <w:rPr>
                <w:rFonts w:ascii="Times New Roman" w:hAnsi="Times New Roman"/>
                <w:sz w:val="24"/>
                <w:szCs w:val="24"/>
              </w:rPr>
              <w:t>ситуативно</w:t>
            </w:r>
            <w:proofErr w:type="spellEnd"/>
            <w:r w:rsidRPr="004F3587">
              <w:rPr>
                <w:rFonts w:ascii="Times New Roman" w:hAnsi="Times New Roman"/>
                <w:sz w:val="24"/>
                <w:szCs w:val="24"/>
              </w:rPr>
              <w:t xml:space="preserve"> сложных или стремительно меняющихся ситуациях</w:t>
            </w:r>
          </w:p>
          <w:p w:rsidR="00F44C02" w:rsidRDefault="00856535" w:rsidP="00B34CF8">
            <w:pPr>
              <w:suppressAutoHyphens/>
              <w:spacing w:after="0"/>
              <w:rPr>
                <w:rFonts w:ascii="Times New Roman" w:hAnsi="Times New Roman"/>
                <w:sz w:val="24"/>
                <w:szCs w:val="24"/>
              </w:rPr>
            </w:pPr>
            <w:r>
              <w:rPr>
                <w:rFonts w:ascii="Times New Roman" w:hAnsi="Times New Roman"/>
                <w:sz w:val="24"/>
                <w:szCs w:val="24"/>
              </w:rPr>
              <w:t>-</w:t>
            </w:r>
            <w:r w:rsidR="00F44C02"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p w:rsidR="00F44C02" w:rsidRDefault="00F44C02" w:rsidP="00B34CF8">
            <w:pPr>
              <w:suppressAutoHyphens/>
              <w:spacing w:after="0" w:line="240" w:lineRule="auto"/>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Проявляющий</w:t>
            </w:r>
            <w:proofErr w:type="gramEnd"/>
            <w:r w:rsidRPr="004F3587">
              <w:rPr>
                <w:rFonts w:ascii="Times New Roman" w:hAnsi="Times New Roman"/>
                <w:sz w:val="24"/>
                <w:szCs w:val="24"/>
              </w:rPr>
              <w:t xml:space="preserve"> уважение к эстетическим ценностям, обладающий основами эстетической культуры</w:t>
            </w:r>
          </w:p>
          <w:p w:rsidR="00F44C02" w:rsidRDefault="00F44C02" w:rsidP="00B34CF8">
            <w:pPr>
              <w:suppressAutoHyphens/>
              <w:spacing w:after="0" w:line="240" w:lineRule="auto"/>
              <w:rPr>
                <w:rFonts w:ascii="Times New Roman" w:hAnsi="Times New Roman"/>
                <w:sz w:val="24"/>
                <w:szCs w:val="24"/>
              </w:rPr>
            </w:pPr>
          </w:p>
          <w:p w:rsidR="007725CF" w:rsidRDefault="007725CF" w:rsidP="00B34CF8">
            <w:pPr>
              <w:suppressAutoHyphens/>
              <w:spacing w:after="0" w:line="240" w:lineRule="auto"/>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proofErr w:type="gramStart"/>
            <w:r w:rsidRPr="004F3587">
              <w:rPr>
                <w:rFonts w:ascii="Times New Roman" w:hAnsi="Times New Roman"/>
                <w:sz w:val="24"/>
                <w:szCs w:val="24"/>
              </w:rPr>
              <w:t>Принимающий</w:t>
            </w:r>
            <w:proofErr w:type="gramEnd"/>
            <w:r w:rsidRPr="004F3587">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proofErr w:type="gramStart"/>
            <w:r w:rsidRPr="003E6BF7">
              <w:rPr>
                <w:rFonts w:ascii="Times New Roman" w:hAnsi="Times New Roman"/>
                <w:sz w:val="24"/>
                <w:szCs w:val="24"/>
              </w:rPr>
              <w:t>Проявляющий</w:t>
            </w:r>
            <w:proofErr w:type="gramEnd"/>
            <w:r w:rsidRPr="003E6BF7">
              <w:rPr>
                <w:rFonts w:ascii="Times New Roman" w:hAnsi="Times New Roman"/>
                <w:sz w:val="24"/>
                <w:szCs w:val="24"/>
              </w:rPr>
              <w:t xml:space="preserve"> сознательное отношение к непрерывному образованию как условию успешной профессиональной и общественной деятельности</w:t>
            </w:r>
          </w:p>
          <w:p w:rsidR="00F44C02" w:rsidRDefault="00F44C02"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proofErr w:type="gramStart"/>
            <w:r w:rsidRPr="003E6BF7">
              <w:rPr>
                <w:rFonts w:ascii="Times New Roman" w:hAnsi="Times New Roman"/>
                <w:sz w:val="24"/>
                <w:szCs w:val="24"/>
              </w:rPr>
              <w:lastRenderedPageBreak/>
              <w:t>Проявляющий</w:t>
            </w:r>
            <w:proofErr w:type="gramEnd"/>
            <w:r w:rsidRPr="003E6BF7">
              <w:rPr>
                <w:rFonts w:ascii="Times New Roman" w:hAnsi="Times New Roman"/>
                <w:sz w:val="24"/>
                <w:szCs w:val="24"/>
              </w:rPr>
              <w:t xml:space="preserve">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856535" w:rsidRDefault="00856535" w:rsidP="00B34CF8">
            <w:pPr>
              <w:suppressAutoHyphens/>
              <w:spacing w:after="0"/>
              <w:rPr>
                <w:rFonts w:ascii="Times New Roman" w:hAnsi="Times New Roman"/>
                <w:sz w:val="24"/>
                <w:szCs w:val="24"/>
              </w:rPr>
            </w:pPr>
          </w:p>
          <w:p w:rsidR="00856535" w:rsidRDefault="00856535" w:rsidP="00B34CF8">
            <w:pPr>
              <w:suppressAutoHyphens/>
              <w:spacing w:after="0"/>
              <w:rPr>
                <w:rFonts w:ascii="Times New Roman" w:hAnsi="Times New Roman"/>
                <w:sz w:val="24"/>
                <w:szCs w:val="24"/>
              </w:rPr>
            </w:pPr>
          </w:p>
          <w:p w:rsidR="00F44C02" w:rsidRDefault="00F44C02" w:rsidP="00B34CF8">
            <w:pPr>
              <w:suppressAutoHyphens/>
              <w:spacing w:after="0"/>
              <w:rPr>
                <w:rFonts w:ascii="Times New Roman" w:hAnsi="Times New Roman"/>
                <w:sz w:val="24"/>
                <w:szCs w:val="24"/>
              </w:rPr>
            </w:pPr>
            <w:r>
              <w:rPr>
                <w:rFonts w:ascii="Times New Roman" w:hAnsi="Times New Roman"/>
                <w:sz w:val="24"/>
                <w:szCs w:val="24"/>
              </w:rPr>
              <w:t>-</w:t>
            </w:r>
            <w:proofErr w:type="gramStart"/>
            <w:r w:rsidRPr="00CD5053">
              <w:rPr>
                <w:rFonts w:ascii="Times New Roman" w:hAnsi="Times New Roman"/>
                <w:sz w:val="24"/>
                <w:szCs w:val="24"/>
              </w:rPr>
              <w:t>Проявляющий</w:t>
            </w:r>
            <w:proofErr w:type="gramEnd"/>
            <w:r w:rsidRPr="00CD5053">
              <w:rPr>
                <w:rFonts w:ascii="Times New Roman" w:hAnsi="Times New Roman"/>
                <w:sz w:val="24"/>
                <w:szCs w:val="24"/>
              </w:rPr>
              <w:t xml:space="preserve"> ценностное отношение к культуре и искусству, к культуре речи и культуре поведения, к красоте и гармонии</w:t>
            </w:r>
          </w:p>
          <w:p w:rsidR="00F44C02" w:rsidRPr="0084073C" w:rsidRDefault="00F44C02" w:rsidP="00B34CF8">
            <w:pPr>
              <w:suppressAutoHyphens/>
              <w:spacing w:after="0" w:line="240" w:lineRule="auto"/>
              <w:rPr>
                <w:rFonts w:ascii="Times New Roman" w:hAnsi="Times New Roman"/>
                <w:i/>
              </w:rPr>
            </w:pPr>
          </w:p>
        </w:tc>
        <w:tc>
          <w:tcPr>
            <w:tcW w:w="3792" w:type="dxa"/>
          </w:tcPr>
          <w:p w:rsidR="00F44C02" w:rsidRPr="00185A0B" w:rsidRDefault="00F44C02" w:rsidP="00B34CF8">
            <w:pPr>
              <w:spacing w:after="0"/>
              <w:rPr>
                <w:rFonts w:ascii="Times New Roman" w:hAnsi="Times New Roman"/>
                <w:bCs/>
                <w:iCs/>
              </w:rPr>
            </w:pPr>
            <w:r w:rsidRPr="00185A0B">
              <w:rPr>
                <w:rFonts w:ascii="Times New Roman" w:hAnsi="Times New Roman"/>
                <w:bCs/>
                <w:iCs/>
              </w:rPr>
              <w:lastRenderedPageBreak/>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Pr="00185A0B"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Pr="00185A0B" w:rsidRDefault="00F44C02" w:rsidP="00B34CF8">
            <w:pPr>
              <w:suppressAutoHyphens/>
              <w:spacing w:after="0"/>
              <w:rPr>
                <w:rFonts w:ascii="Times New Roman" w:hAnsi="Times New Roman"/>
                <w:bCs/>
                <w:iCs/>
              </w:rPr>
            </w:pPr>
          </w:p>
          <w:p w:rsidR="00D00367" w:rsidRPr="00185A0B" w:rsidRDefault="00D00367" w:rsidP="00D00367">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D00367" w:rsidRPr="00185A0B" w:rsidRDefault="00D00367" w:rsidP="00D00367">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4E65F9" w:rsidRPr="00185A0B" w:rsidRDefault="004E65F9" w:rsidP="00B34CF8">
            <w:pPr>
              <w:suppressAutoHyphens/>
              <w:spacing w:after="0"/>
              <w:rPr>
                <w:rFonts w:ascii="Times New Roman" w:hAnsi="Times New Roman"/>
                <w:bCs/>
                <w:iCs/>
              </w:rPr>
            </w:pPr>
          </w:p>
          <w:p w:rsidR="00D00367" w:rsidRDefault="00D00367" w:rsidP="00B34CF8">
            <w:pPr>
              <w:spacing w:after="0"/>
              <w:rPr>
                <w:rFonts w:ascii="Times New Roman" w:hAnsi="Times New Roman"/>
                <w:bCs/>
                <w:iCs/>
              </w:rPr>
            </w:pPr>
          </w:p>
          <w:p w:rsidR="00D00367" w:rsidRDefault="00D00367" w:rsidP="00B34CF8">
            <w:pPr>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Pr="00185A0B"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Pr="00185A0B"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Default="00F44C02" w:rsidP="00B34CF8">
            <w:pPr>
              <w:suppressAutoHyphens/>
              <w:spacing w:after="0"/>
              <w:rPr>
                <w:rFonts w:ascii="Times New Roman" w:hAnsi="Times New Roman"/>
                <w:bCs/>
                <w:iCs/>
              </w:rPr>
            </w:pPr>
          </w:p>
          <w:p w:rsidR="00D00367" w:rsidRDefault="00D00367" w:rsidP="00B34CF8">
            <w:pPr>
              <w:suppressAutoHyphens/>
              <w:spacing w:after="0"/>
              <w:rPr>
                <w:rFonts w:ascii="Times New Roman" w:hAnsi="Times New Roman"/>
                <w:bCs/>
                <w:iCs/>
              </w:rPr>
            </w:pPr>
          </w:p>
          <w:p w:rsidR="00F44C02" w:rsidRPr="0084073C" w:rsidRDefault="00F44C02" w:rsidP="00B34CF8">
            <w:pPr>
              <w:spacing w:after="0"/>
              <w:rPr>
                <w:rFonts w:ascii="Times New Roman" w:hAnsi="Times New Roman"/>
                <w:bCs/>
              </w:rPr>
            </w:pPr>
            <w:r>
              <w:rPr>
                <w:rFonts w:ascii="Times New Roman" w:hAnsi="Times New Roman"/>
                <w:bCs/>
              </w:rPr>
              <w:lastRenderedPageBreak/>
              <w:t>-</w:t>
            </w:r>
            <w:r w:rsidRPr="0084073C">
              <w:rPr>
                <w:rFonts w:ascii="Times New Roman" w:hAnsi="Times New Roman"/>
                <w:bCs/>
              </w:rPr>
              <w:t>Наблюдение;</w:t>
            </w:r>
          </w:p>
          <w:p w:rsidR="00F44C02" w:rsidRDefault="00F44C02" w:rsidP="00B34CF8">
            <w:pPr>
              <w:suppressAutoHyphens/>
              <w:spacing w:after="0"/>
              <w:rPr>
                <w:rFonts w:ascii="Times New Roman" w:hAnsi="Times New Roman"/>
                <w:bCs/>
              </w:rPr>
            </w:pPr>
            <w:r w:rsidRPr="0084073C">
              <w:rPr>
                <w:rFonts w:ascii="Times New Roman" w:hAnsi="Times New Roman"/>
                <w:bCs/>
              </w:rPr>
              <w:t xml:space="preserve">мониторинг, оценка содержания </w:t>
            </w:r>
            <w:proofErr w:type="spellStart"/>
            <w:r w:rsidRPr="0084073C">
              <w:rPr>
                <w:rFonts w:ascii="Times New Roman" w:hAnsi="Times New Roman"/>
                <w:bCs/>
              </w:rPr>
              <w:t>портфолио</w:t>
            </w:r>
            <w:proofErr w:type="spellEnd"/>
            <w:r w:rsidRPr="0084073C">
              <w:rPr>
                <w:rFonts w:ascii="Times New Roman" w:hAnsi="Times New Roman"/>
                <w:bCs/>
              </w:rPr>
              <w:t xml:space="preserve"> студента</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Мониторинг и рейтинг выполнения работ на учебной и производственной практике.</w:t>
            </w:r>
          </w:p>
          <w:p w:rsidR="00F44C02" w:rsidRDefault="00F44C02" w:rsidP="00B34CF8">
            <w:pPr>
              <w:rPr>
                <w:rFonts w:ascii="Times New Roman" w:hAnsi="Times New Roman"/>
                <w:bCs/>
              </w:rPr>
            </w:pPr>
          </w:p>
          <w:p w:rsidR="00D00367" w:rsidRDefault="00D00367" w:rsidP="00B34CF8">
            <w:pPr>
              <w:rPr>
                <w:rFonts w:ascii="Times New Roman" w:hAnsi="Times New Roman"/>
                <w:bCs/>
              </w:rPr>
            </w:pPr>
          </w:p>
          <w:p w:rsidR="00F44C02"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Практические работы на моделирование и решение нестандартных ситуаций</w:t>
            </w:r>
          </w:p>
          <w:p w:rsidR="00F44C02" w:rsidRDefault="00F44C02" w:rsidP="00B34CF8">
            <w:pPr>
              <w:rPr>
                <w:rFonts w:ascii="Times New Roman" w:hAnsi="Times New Roman"/>
                <w:bCs/>
              </w:rPr>
            </w:pPr>
          </w:p>
          <w:p w:rsidR="00F44C02" w:rsidRDefault="00F44C02" w:rsidP="00B34CF8">
            <w:pPr>
              <w:rPr>
                <w:rFonts w:ascii="Times New Roman" w:hAnsi="Times New Roman"/>
                <w:bCs/>
              </w:rPr>
            </w:pPr>
          </w:p>
          <w:p w:rsidR="00F44C02" w:rsidRDefault="00F44C02" w:rsidP="00B34CF8">
            <w:pPr>
              <w:rPr>
                <w:rFonts w:ascii="Times New Roman" w:hAnsi="Times New Roman"/>
                <w:bCs/>
              </w:rPr>
            </w:pPr>
          </w:p>
          <w:p w:rsidR="00F44C02" w:rsidRPr="0084073C" w:rsidRDefault="00F44C02" w:rsidP="00B34CF8">
            <w:pPr>
              <w:rPr>
                <w:rFonts w:ascii="Times New Roman" w:hAnsi="Times New Roman"/>
                <w:bCs/>
              </w:rPr>
            </w:pPr>
            <w:r>
              <w:rPr>
                <w:rFonts w:ascii="Times New Roman" w:hAnsi="Times New Roman"/>
                <w:bCs/>
              </w:rPr>
              <w:t>-</w:t>
            </w:r>
            <w:r w:rsidRPr="0084073C">
              <w:rPr>
                <w:rFonts w:ascii="Times New Roman" w:hAnsi="Times New Roman"/>
                <w:bCs/>
              </w:rPr>
              <w:t>Подготовка рефератов, докладов, использование электронных источников.</w:t>
            </w: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Наблюдение за  навыками работы в глобальных, корпоративных и локальных информационных сетях</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r>
              <w:rPr>
                <w:rFonts w:ascii="Times New Roman" w:hAnsi="Times New Roman"/>
                <w:bCs/>
              </w:rPr>
              <w:t>-</w:t>
            </w:r>
            <w:r w:rsidRPr="0084073C">
              <w:rPr>
                <w:rFonts w:ascii="Times New Roman" w:hAnsi="Times New Roman"/>
                <w:bCs/>
              </w:rPr>
              <w:t xml:space="preserve">Наблюдение за ролью </w:t>
            </w:r>
            <w:proofErr w:type="gramStart"/>
            <w:r w:rsidRPr="0084073C">
              <w:rPr>
                <w:rFonts w:ascii="Times New Roman" w:hAnsi="Times New Roman"/>
                <w:bCs/>
              </w:rPr>
              <w:t>обучающихся</w:t>
            </w:r>
            <w:proofErr w:type="gramEnd"/>
            <w:r w:rsidRPr="0084073C">
              <w:rPr>
                <w:rFonts w:ascii="Times New Roman" w:hAnsi="Times New Roman"/>
                <w:bCs/>
              </w:rPr>
              <w:t xml:space="preserve"> в группе;</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D00367" w:rsidRDefault="00D00367" w:rsidP="00B34CF8">
            <w:pPr>
              <w:suppressAutoHyphens/>
              <w:spacing w:after="0"/>
              <w:rPr>
                <w:rFonts w:ascii="Times New Roman" w:hAnsi="Times New Roman"/>
                <w:bCs/>
              </w:rPr>
            </w:pPr>
          </w:p>
          <w:p w:rsidR="00F44C02" w:rsidRPr="0084073C" w:rsidRDefault="00F44C02" w:rsidP="00B34CF8">
            <w:pPr>
              <w:spacing w:after="0"/>
              <w:rPr>
                <w:rFonts w:ascii="Times New Roman" w:hAnsi="Times New Roman"/>
                <w:bCs/>
              </w:rPr>
            </w:pPr>
            <w:r w:rsidRPr="0084073C">
              <w:rPr>
                <w:rFonts w:ascii="Times New Roman" w:hAnsi="Times New Roman"/>
                <w:bCs/>
              </w:rPr>
              <w:t xml:space="preserve">Деловые игры - </w:t>
            </w:r>
          </w:p>
          <w:p w:rsidR="00F44C02" w:rsidRPr="0084073C" w:rsidRDefault="00F44C02" w:rsidP="00B34CF8">
            <w:pPr>
              <w:spacing w:after="0"/>
              <w:rPr>
                <w:rFonts w:ascii="Times New Roman" w:hAnsi="Times New Roman"/>
                <w:bCs/>
              </w:rPr>
            </w:pPr>
            <w:r w:rsidRPr="0084073C">
              <w:rPr>
                <w:rFonts w:ascii="Times New Roman" w:hAnsi="Times New Roman"/>
                <w:bCs/>
              </w:rPr>
              <w:t>моделирование социальных и профессиональных ситуаций;</w:t>
            </w:r>
          </w:p>
          <w:p w:rsidR="00F44C02" w:rsidRDefault="00F44C02" w:rsidP="00B34CF8">
            <w:pPr>
              <w:suppressAutoHyphens/>
              <w:spacing w:after="0"/>
              <w:rPr>
                <w:rFonts w:ascii="Times New Roman" w:hAnsi="Times New Roman"/>
                <w:bCs/>
              </w:rPr>
            </w:pPr>
            <w:r w:rsidRPr="0084073C">
              <w:rPr>
                <w:rFonts w:ascii="Times New Roman" w:hAnsi="Times New Roman"/>
                <w:bCs/>
              </w:rPr>
              <w:t>Мониторинг развития личностно-</w:t>
            </w:r>
            <w:r w:rsidRPr="0084073C">
              <w:rPr>
                <w:rFonts w:ascii="Times New Roman" w:hAnsi="Times New Roman"/>
                <w:bCs/>
              </w:rPr>
              <w:lastRenderedPageBreak/>
              <w:t>профессиональных качеств обучающегося;</w:t>
            </w:r>
          </w:p>
          <w:p w:rsidR="00F44C02" w:rsidRDefault="00F44C02" w:rsidP="00B34CF8">
            <w:pPr>
              <w:suppressAutoHyphens/>
              <w:spacing w:after="0"/>
              <w:rPr>
                <w:rFonts w:ascii="Times New Roman" w:hAnsi="Times New Roman"/>
                <w:bCs/>
              </w:rPr>
            </w:pPr>
          </w:p>
          <w:p w:rsidR="00F44C02" w:rsidRPr="00896F42" w:rsidRDefault="00F44C02" w:rsidP="00B34CF8">
            <w:pPr>
              <w:spacing w:after="0"/>
              <w:rPr>
                <w:rFonts w:ascii="Times New Roman" w:hAnsi="Times New Roman"/>
                <w:bCs/>
              </w:rPr>
            </w:pPr>
            <w:r w:rsidRPr="00896F42">
              <w:rPr>
                <w:rFonts w:ascii="Times New Roman" w:hAnsi="Times New Roman"/>
                <w:bCs/>
              </w:rPr>
              <w:t>Контроль выполнения индивидуальной самостоятельной работы обучающегося;</w:t>
            </w:r>
          </w:p>
          <w:p w:rsidR="00F44C02" w:rsidRDefault="00F44C02" w:rsidP="00B34CF8">
            <w:pPr>
              <w:suppressAutoHyphens/>
              <w:spacing w:after="0"/>
              <w:rPr>
                <w:rFonts w:ascii="Times New Roman" w:hAnsi="Times New Roman"/>
                <w:bCs/>
              </w:rPr>
            </w:pPr>
            <w:r w:rsidRPr="00896F42">
              <w:rPr>
                <w:rFonts w:ascii="Times New Roman" w:hAnsi="Times New Roman"/>
                <w:bCs/>
              </w:rPr>
              <w:t>открытые защиты творческих и проектных работ;</w:t>
            </w:r>
          </w:p>
          <w:p w:rsidR="00F44C02" w:rsidRDefault="00F44C02" w:rsidP="00B34CF8">
            <w:pPr>
              <w:suppressAutoHyphens/>
              <w:spacing w:after="0"/>
              <w:rPr>
                <w:rFonts w:ascii="Times New Roman" w:hAnsi="Times New Roman"/>
                <w:bCs/>
              </w:rPr>
            </w:pPr>
          </w:p>
          <w:p w:rsidR="00F44C02" w:rsidRPr="00896F42" w:rsidRDefault="00F44C02" w:rsidP="00B34CF8">
            <w:pPr>
              <w:spacing w:after="0"/>
              <w:rPr>
                <w:rFonts w:ascii="Times New Roman" w:hAnsi="Times New Roman"/>
                <w:bCs/>
              </w:rPr>
            </w:pPr>
            <w:r w:rsidRPr="00896F42">
              <w:rPr>
                <w:rFonts w:ascii="Times New Roman" w:hAnsi="Times New Roman"/>
                <w:bCs/>
              </w:rPr>
              <w:t>учебно-практические конференции;</w:t>
            </w:r>
          </w:p>
          <w:p w:rsidR="00F44C02" w:rsidRPr="00896F42" w:rsidRDefault="00F44C02" w:rsidP="00B34CF8">
            <w:pPr>
              <w:spacing w:after="0"/>
              <w:rPr>
                <w:rFonts w:ascii="Times New Roman" w:hAnsi="Times New Roman"/>
                <w:bCs/>
              </w:rPr>
            </w:pPr>
            <w:r w:rsidRPr="00896F42">
              <w:rPr>
                <w:rFonts w:ascii="Times New Roman" w:hAnsi="Times New Roman"/>
                <w:bCs/>
              </w:rPr>
              <w:t xml:space="preserve">конкурсы </w:t>
            </w:r>
            <w:proofErr w:type="spellStart"/>
            <w:proofErr w:type="gramStart"/>
            <w:r w:rsidRPr="00896F42">
              <w:rPr>
                <w:rFonts w:ascii="Times New Roman" w:hAnsi="Times New Roman"/>
                <w:bCs/>
              </w:rPr>
              <w:t>профессиональ-ного</w:t>
            </w:r>
            <w:proofErr w:type="spellEnd"/>
            <w:proofErr w:type="gramEnd"/>
            <w:r w:rsidRPr="00896F42">
              <w:rPr>
                <w:rFonts w:ascii="Times New Roman" w:hAnsi="Times New Roman"/>
                <w:bCs/>
              </w:rPr>
              <w:t xml:space="preserve"> мастерства;</w:t>
            </w:r>
          </w:p>
          <w:p w:rsidR="00F44C02" w:rsidRDefault="00F44C02" w:rsidP="00B34CF8">
            <w:pPr>
              <w:suppressAutoHyphens/>
              <w:spacing w:after="0"/>
              <w:rPr>
                <w:rFonts w:ascii="Times New Roman" w:hAnsi="Times New Roman"/>
                <w:bCs/>
              </w:rPr>
            </w:pPr>
            <w:r w:rsidRPr="00896F42">
              <w:rPr>
                <w:rFonts w:ascii="Times New Roman" w:hAnsi="Times New Roman"/>
                <w:bCs/>
              </w:rPr>
              <w:t>олимпиады</w:t>
            </w: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F44C02" w:rsidRDefault="00F44C02"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7725CF" w:rsidRDefault="007725CF" w:rsidP="00B34CF8">
            <w:pPr>
              <w:suppressAutoHyphens/>
              <w:spacing w:after="0"/>
              <w:rPr>
                <w:rFonts w:ascii="Times New Roman" w:hAnsi="Times New Roman"/>
                <w:b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7725CF" w:rsidRDefault="007725CF"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bCs/>
                <w:iCs/>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lastRenderedPageBreak/>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856535" w:rsidRDefault="00856535" w:rsidP="00B34CF8">
            <w:pPr>
              <w:suppressAutoHyphens/>
              <w:spacing w:after="0"/>
              <w:rPr>
                <w:rFonts w:ascii="Times New Roman" w:hAnsi="Times New Roman"/>
                <w:i/>
              </w:rPr>
            </w:pPr>
          </w:p>
          <w:p w:rsidR="00F44C02" w:rsidRDefault="00F44C02" w:rsidP="00B34CF8">
            <w:pPr>
              <w:suppressAutoHyphens/>
              <w:spacing w:after="0"/>
              <w:rPr>
                <w:rFonts w:ascii="Times New Roman" w:hAnsi="Times New Roman"/>
                <w:i/>
              </w:rPr>
            </w:pPr>
          </w:p>
          <w:p w:rsidR="00F44C02" w:rsidRPr="00185A0B" w:rsidRDefault="00F44C02" w:rsidP="00B34CF8">
            <w:pPr>
              <w:spacing w:after="0"/>
              <w:rPr>
                <w:rFonts w:ascii="Times New Roman" w:hAnsi="Times New Roman"/>
                <w:bCs/>
                <w:iCs/>
              </w:rPr>
            </w:pPr>
            <w:r w:rsidRPr="00185A0B">
              <w:rPr>
                <w:rFonts w:ascii="Times New Roman" w:hAnsi="Times New Roman"/>
                <w:bCs/>
                <w:iCs/>
              </w:rPr>
              <w:t>Экспертная оценка выполнения лабораторных и практических работ. Подготовка докладов, рефератов.</w:t>
            </w:r>
          </w:p>
          <w:p w:rsidR="00F44C02" w:rsidRDefault="00F44C02" w:rsidP="00B34CF8">
            <w:pPr>
              <w:suppressAutoHyphens/>
              <w:spacing w:after="0"/>
              <w:rPr>
                <w:rFonts w:ascii="Times New Roman" w:hAnsi="Times New Roman"/>
                <w:bCs/>
                <w:iCs/>
              </w:rPr>
            </w:pPr>
            <w:r w:rsidRPr="00185A0B">
              <w:rPr>
                <w:rFonts w:ascii="Times New Roman" w:hAnsi="Times New Roman"/>
                <w:bCs/>
                <w:iCs/>
              </w:rPr>
              <w:t>Комплексный экзамен по модулю</w:t>
            </w:r>
          </w:p>
          <w:p w:rsidR="00F44C02" w:rsidRDefault="00F44C02" w:rsidP="00B34CF8">
            <w:pPr>
              <w:suppressAutoHyphens/>
              <w:spacing w:after="0"/>
              <w:rPr>
                <w:rFonts w:ascii="Times New Roman" w:hAnsi="Times New Roman"/>
                <w:i/>
              </w:rPr>
            </w:pPr>
          </w:p>
          <w:p w:rsidR="00F44C02" w:rsidRPr="0084073C" w:rsidRDefault="00F44C02" w:rsidP="00B34CF8">
            <w:pPr>
              <w:suppressAutoHyphens/>
              <w:spacing w:after="0"/>
              <w:rPr>
                <w:rFonts w:ascii="Times New Roman" w:hAnsi="Times New Roman"/>
                <w:i/>
              </w:rPr>
            </w:pPr>
          </w:p>
        </w:tc>
      </w:tr>
    </w:tbl>
    <w:p w:rsidR="002F102E" w:rsidRDefault="002F102E"/>
    <w:sectPr w:rsidR="002F102E" w:rsidSect="002F102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628" w:rsidRDefault="00D47628" w:rsidP="00F44C02">
      <w:pPr>
        <w:spacing w:after="0" w:line="240" w:lineRule="auto"/>
      </w:pPr>
      <w:r>
        <w:separator/>
      </w:r>
    </w:p>
  </w:endnote>
  <w:endnote w:type="continuationSeparator" w:id="0">
    <w:p w:rsidR="00D47628" w:rsidRDefault="00D47628" w:rsidP="00F44C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00022FF" w:usb1="C000205B" w:usb2="00000009" w:usb3="00000000" w:csb0="000001D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YS Tex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6BC" w:rsidRDefault="00EB56BC" w:rsidP="00B34CF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B56BC" w:rsidRDefault="00EB56BC" w:rsidP="00B34C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6BC" w:rsidRDefault="00EB56BC">
    <w:pPr>
      <w:pStyle w:val="a5"/>
      <w:jc w:val="right"/>
    </w:pPr>
    <w:fldSimple w:instr="PAGE   \* MERGEFORMAT">
      <w:r w:rsidR="00566BA6">
        <w:rPr>
          <w:noProof/>
        </w:rPr>
        <w:t>2</w:t>
      </w:r>
    </w:fldSimple>
  </w:p>
  <w:p w:rsidR="00EB56BC" w:rsidRDefault="00EB56BC" w:rsidP="00B34CF8">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6BC" w:rsidRDefault="00EB56BC" w:rsidP="00E7124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B56BC" w:rsidRDefault="00EB56BC" w:rsidP="00E7124B">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6BC" w:rsidRDefault="00EB56BC">
    <w:pPr>
      <w:pStyle w:val="a5"/>
      <w:jc w:val="right"/>
    </w:pPr>
    <w:fldSimple w:instr="PAGE   \* MERGEFORMAT">
      <w:r>
        <w:rPr>
          <w:noProof/>
        </w:rPr>
        <w:t>50</w:t>
      </w:r>
    </w:fldSimple>
  </w:p>
  <w:p w:rsidR="00EB56BC" w:rsidRDefault="00EB56BC" w:rsidP="00E7124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628" w:rsidRDefault="00D47628" w:rsidP="00F44C02">
      <w:pPr>
        <w:spacing w:after="0" w:line="240" w:lineRule="auto"/>
      </w:pPr>
      <w:r>
        <w:separator/>
      </w:r>
    </w:p>
  </w:footnote>
  <w:footnote w:type="continuationSeparator" w:id="0">
    <w:p w:rsidR="00D47628" w:rsidRDefault="00D47628" w:rsidP="00F44C02">
      <w:pPr>
        <w:spacing w:after="0" w:line="240" w:lineRule="auto"/>
      </w:pPr>
      <w:r>
        <w:continuationSeparator/>
      </w:r>
    </w:p>
  </w:footnote>
  <w:footnote w:id="1">
    <w:p w:rsidR="00EB56BC" w:rsidRPr="004F3587" w:rsidRDefault="00EB56BC" w:rsidP="00F44C02">
      <w:pPr>
        <w:pStyle w:val="aa"/>
        <w:rPr>
          <w:i/>
          <w:iCs/>
          <w:lang w:val="ru-RU"/>
        </w:rPr>
      </w:pPr>
    </w:p>
  </w:footnote>
  <w:footnote w:id="2">
    <w:p w:rsidR="00EB56BC" w:rsidRPr="004F3587" w:rsidRDefault="00EB56BC" w:rsidP="00F44C02">
      <w:pPr>
        <w:pStyle w:val="aa"/>
        <w:rPr>
          <w:lang w:val="ru-RU"/>
        </w:rPr>
      </w:pPr>
    </w:p>
  </w:footnote>
  <w:footnote w:id="3">
    <w:p w:rsidR="00EB56BC" w:rsidRPr="004F3587" w:rsidRDefault="00EB56BC" w:rsidP="00F44C02">
      <w:pPr>
        <w:pStyle w:val="aa"/>
        <w:jc w:val="both"/>
        <w:rPr>
          <w:lang w:val="ru-RU"/>
        </w:rPr>
      </w:pPr>
      <w:r w:rsidRPr="004F3587">
        <w:rPr>
          <w:rStyle w:val="ac"/>
        </w:rPr>
        <w:footnoteRef/>
      </w:r>
      <w:r w:rsidRPr="004F3587">
        <w:rPr>
          <w:lang w:val="ru-RU"/>
        </w:rPr>
        <w:t xml:space="preserve"> </w:t>
      </w:r>
      <w:r w:rsidRPr="004F3587">
        <w:rPr>
          <w:rStyle w:val="af0"/>
          <w:i w:val="0"/>
          <w:iCs/>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4">
    <w:p w:rsidR="00EB56BC" w:rsidRPr="004F3587" w:rsidRDefault="00EB56BC" w:rsidP="00F44C02">
      <w:pPr>
        <w:pStyle w:val="aa"/>
        <w:jc w:val="both"/>
        <w:rPr>
          <w:lang w:val="ru-RU"/>
        </w:rPr>
      </w:pPr>
      <w:r w:rsidRPr="004F3587">
        <w:rPr>
          <w:rStyle w:val="ac"/>
        </w:rPr>
        <w:footnoteRef/>
      </w:r>
      <w:r w:rsidRPr="004F3587">
        <w:rPr>
          <w:lang w:val="ru-RU"/>
        </w:rPr>
        <w:t xml:space="preserve"> Консультации вставляются в случае отсутствия в учебном плане недель на промежуточную аттестацию по модулю.</w:t>
      </w:r>
    </w:p>
  </w:footnote>
  <w:footnote w:id="5">
    <w:p w:rsidR="00EB56BC" w:rsidRPr="004F3587" w:rsidRDefault="00EB56BC" w:rsidP="00F44C02">
      <w:pPr>
        <w:pStyle w:val="aa"/>
        <w:jc w:val="both"/>
        <w:rPr>
          <w:i/>
          <w:lang w:val="ru-RU"/>
        </w:rPr>
      </w:pPr>
      <w:r w:rsidRPr="004F3587">
        <w:rPr>
          <w:rStyle w:val="ac"/>
          <w:i/>
        </w:rPr>
        <w:footnoteRef/>
      </w:r>
      <w:r w:rsidRPr="004F3587">
        <w:rPr>
          <w:i/>
          <w:lang w:val="ru-RU"/>
        </w:rPr>
        <w:t xml:space="preserve"> </w:t>
      </w:r>
      <w:r w:rsidRPr="004F3587">
        <w:rPr>
          <w:iCs/>
          <w:lang w:val="ru-RU"/>
        </w:rPr>
        <w:t>Данная колонка указывается только для специальностей СПО.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573B4"/>
    <w:multiLevelType w:val="hybridMultilevel"/>
    <w:tmpl w:val="DE8094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2417925"/>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25AB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FBF7FFD"/>
    <w:multiLevelType w:val="hybridMultilevel"/>
    <w:tmpl w:val="DE8094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F071F9B"/>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7D8633F"/>
    <w:multiLevelType w:val="hybridMultilevel"/>
    <w:tmpl w:val="BC325CC0"/>
    <w:lvl w:ilvl="0" w:tplc="ECE00F28">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2553DDA"/>
    <w:multiLevelType w:val="hybridMultilevel"/>
    <w:tmpl w:val="18F49C22"/>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27C2F90"/>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7385693"/>
    <w:multiLevelType w:val="hybridMultilevel"/>
    <w:tmpl w:val="653AC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BF80379"/>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5FCF4599"/>
    <w:multiLevelType w:val="hybridMultilevel"/>
    <w:tmpl w:val="41246D74"/>
    <w:lvl w:ilvl="0" w:tplc="AF666444">
      <w:start w:val="1"/>
      <w:numFmt w:val="decimal"/>
      <w:lvlText w:val="%1."/>
      <w:lvlJc w:val="left"/>
      <w:pPr>
        <w:tabs>
          <w:tab w:val="num" w:pos="0"/>
        </w:tabs>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9A33181"/>
    <w:multiLevelType w:val="hybridMultilevel"/>
    <w:tmpl w:val="B67AEC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33"/>
  </w:num>
  <w:num w:numId="3">
    <w:abstractNumId w:val="1"/>
  </w:num>
  <w:num w:numId="4">
    <w:abstractNumId w:val="12"/>
  </w:num>
  <w:num w:numId="5">
    <w:abstractNumId w:val="19"/>
  </w:num>
  <w:num w:numId="6">
    <w:abstractNumId w:val="7"/>
  </w:num>
  <w:num w:numId="7">
    <w:abstractNumId w:val="16"/>
  </w:num>
  <w:num w:numId="8">
    <w:abstractNumId w:val="35"/>
  </w:num>
  <w:num w:numId="9">
    <w:abstractNumId w:val="14"/>
  </w:num>
  <w:num w:numId="10">
    <w:abstractNumId w:val="30"/>
  </w:num>
  <w:num w:numId="11">
    <w:abstractNumId w:val="28"/>
  </w:num>
  <w:num w:numId="12">
    <w:abstractNumId w:val="31"/>
  </w:num>
  <w:num w:numId="13">
    <w:abstractNumId w:val="13"/>
  </w:num>
  <w:num w:numId="14">
    <w:abstractNumId w:val="18"/>
  </w:num>
  <w:num w:numId="15">
    <w:abstractNumId w:val="36"/>
  </w:num>
  <w:num w:numId="16">
    <w:abstractNumId w:val="11"/>
  </w:num>
  <w:num w:numId="17">
    <w:abstractNumId w:val="8"/>
  </w:num>
  <w:num w:numId="18">
    <w:abstractNumId w:val="25"/>
  </w:num>
  <w:num w:numId="19">
    <w:abstractNumId w:val="26"/>
  </w:num>
  <w:num w:numId="20">
    <w:abstractNumId w:val="15"/>
  </w:num>
  <w:num w:numId="21">
    <w:abstractNumId w:val="32"/>
  </w:num>
  <w:num w:numId="22">
    <w:abstractNumId w:val="5"/>
  </w:num>
  <w:num w:numId="23">
    <w:abstractNumId w:val="29"/>
  </w:num>
  <w:num w:numId="24">
    <w:abstractNumId w:val="17"/>
  </w:num>
  <w:num w:numId="25">
    <w:abstractNumId w:val="22"/>
  </w:num>
  <w:num w:numId="26">
    <w:abstractNumId w:val="2"/>
  </w:num>
  <w:num w:numId="27">
    <w:abstractNumId w:val="6"/>
  </w:num>
  <w:num w:numId="28">
    <w:abstractNumId w:val="9"/>
  </w:num>
  <w:num w:numId="29">
    <w:abstractNumId w:val="4"/>
  </w:num>
  <w:num w:numId="30">
    <w:abstractNumId w:val="24"/>
  </w:num>
  <w:num w:numId="31">
    <w:abstractNumId w:val="34"/>
  </w:num>
  <w:num w:numId="32">
    <w:abstractNumId w:val="23"/>
  </w:num>
  <w:num w:numId="33">
    <w:abstractNumId w:val="10"/>
  </w:num>
  <w:num w:numId="34">
    <w:abstractNumId w:val="27"/>
  </w:num>
  <w:num w:numId="35">
    <w:abstractNumId w:val="20"/>
  </w:num>
  <w:num w:numId="36">
    <w:abstractNumId w:val="0"/>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footnotePr>
    <w:footnote w:id="-1"/>
    <w:footnote w:id="0"/>
  </w:footnotePr>
  <w:endnotePr>
    <w:endnote w:id="-1"/>
    <w:endnote w:id="0"/>
  </w:endnotePr>
  <w:compat>
    <w:useFELayout/>
  </w:compat>
  <w:rsids>
    <w:rsidRoot w:val="00F44C02"/>
    <w:rsid w:val="00094570"/>
    <w:rsid w:val="000B3A19"/>
    <w:rsid w:val="00207785"/>
    <w:rsid w:val="002B79E9"/>
    <w:rsid w:val="002F102E"/>
    <w:rsid w:val="002F1AE9"/>
    <w:rsid w:val="00325DA5"/>
    <w:rsid w:val="00356A5C"/>
    <w:rsid w:val="004E65F9"/>
    <w:rsid w:val="00555F64"/>
    <w:rsid w:val="00566BA6"/>
    <w:rsid w:val="005A5211"/>
    <w:rsid w:val="00612E0E"/>
    <w:rsid w:val="006500A4"/>
    <w:rsid w:val="007011C6"/>
    <w:rsid w:val="0073725A"/>
    <w:rsid w:val="007725CF"/>
    <w:rsid w:val="007C3DE3"/>
    <w:rsid w:val="008348A1"/>
    <w:rsid w:val="00856535"/>
    <w:rsid w:val="008802C9"/>
    <w:rsid w:val="009056E2"/>
    <w:rsid w:val="00AA1011"/>
    <w:rsid w:val="00AB3F7F"/>
    <w:rsid w:val="00B34CF8"/>
    <w:rsid w:val="00B76B65"/>
    <w:rsid w:val="00BC346D"/>
    <w:rsid w:val="00C5275C"/>
    <w:rsid w:val="00D00367"/>
    <w:rsid w:val="00D031BB"/>
    <w:rsid w:val="00D47628"/>
    <w:rsid w:val="00D742FC"/>
    <w:rsid w:val="00E0011D"/>
    <w:rsid w:val="00E7124B"/>
    <w:rsid w:val="00EB56BC"/>
    <w:rsid w:val="00EF3BC7"/>
    <w:rsid w:val="00F44C02"/>
    <w:rsid w:val="00F81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02E"/>
  </w:style>
  <w:style w:type="paragraph" w:styleId="1">
    <w:name w:val="heading 1"/>
    <w:basedOn w:val="a"/>
    <w:next w:val="a"/>
    <w:link w:val="10"/>
    <w:qFormat/>
    <w:rsid w:val="00F44C02"/>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qFormat/>
    <w:rsid w:val="00F44C02"/>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F44C02"/>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F44C02"/>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4C02"/>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F44C02"/>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F44C02"/>
    <w:rPr>
      <w:rFonts w:ascii="Arial" w:eastAsia="Times New Roman" w:hAnsi="Arial" w:cs="Times New Roman"/>
      <w:b/>
      <w:bCs/>
      <w:sz w:val="26"/>
      <w:szCs w:val="26"/>
    </w:rPr>
  </w:style>
  <w:style w:type="character" w:customStyle="1" w:styleId="40">
    <w:name w:val="Заголовок 4 Знак"/>
    <w:basedOn w:val="a0"/>
    <w:link w:val="4"/>
    <w:uiPriority w:val="99"/>
    <w:rsid w:val="00F44C02"/>
    <w:rPr>
      <w:rFonts w:ascii="Times New Roman" w:eastAsia="Times New Roman" w:hAnsi="Times New Roman" w:cs="Times New Roman"/>
      <w:b/>
      <w:bCs/>
      <w:sz w:val="24"/>
      <w:szCs w:val="24"/>
    </w:rPr>
  </w:style>
  <w:style w:type="paragraph" w:styleId="a3">
    <w:name w:val="Body Text"/>
    <w:basedOn w:val="a"/>
    <w:link w:val="a4"/>
    <w:rsid w:val="00F44C02"/>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F44C02"/>
    <w:rPr>
      <w:rFonts w:ascii="Times New Roman" w:eastAsia="Times New Roman" w:hAnsi="Times New Roman" w:cs="Times New Roman"/>
      <w:sz w:val="24"/>
      <w:szCs w:val="24"/>
    </w:rPr>
  </w:style>
  <w:style w:type="paragraph" w:styleId="21">
    <w:name w:val="Body Text 2"/>
    <w:basedOn w:val="a"/>
    <w:link w:val="22"/>
    <w:rsid w:val="00F44C02"/>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F44C02"/>
    <w:rPr>
      <w:rFonts w:ascii="Times New Roman" w:eastAsia="Times New Roman" w:hAnsi="Times New Roman" w:cs="Times New Roman"/>
      <w:sz w:val="24"/>
      <w:szCs w:val="24"/>
    </w:rPr>
  </w:style>
  <w:style w:type="character" w:customStyle="1" w:styleId="blk">
    <w:name w:val="blk"/>
    <w:rsid w:val="00F44C02"/>
  </w:style>
  <w:style w:type="paragraph" w:styleId="a5">
    <w:name w:val="footer"/>
    <w:aliases w:val="Нижний колонтитул Знак Знак Знак,Нижний колонтитул1,Нижний колонтитул Знак Знак"/>
    <w:basedOn w:val="a"/>
    <w:link w:val="a6"/>
    <w:uiPriority w:val="99"/>
    <w:rsid w:val="00F44C02"/>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F44C02"/>
    <w:rPr>
      <w:rFonts w:ascii="Times New Roman" w:eastAsia="Times New Roman" w:hAnsi="Times New Roman" w:cs="Times New Roman"/>
      <w:sz w:val="24"/>
      <w:szCs w:val="24"/>
    </w:rPr>
  </w:style>
  <w:style w:type="character" w:styleId="a7">
    <w:name w:val="page number"/>
    <w:rsid w:val="00F44C02"/>
    <w:rPr>
      <w:rFonts w:cs="Times New Roman"/>
    </w:rPr>
  </w:style>
  <w:style w:type="paragraph" w:customStyle="1" w:styleId="11">
    <w:name w:val="Обычный (веб)1"/>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8"/>
    <w:link w:val="a9"/>
    <w:qFormat/>
    <w:rsid w:val="00F44C02"/>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rsid w:val="00F44C02"/>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rsid w:val="00F44C02"/>
    <w:rPr>
      <w:rFonts w:ascii="Times New Roman" w:eastAsia="Times New Roman" w:hAnsi="Times New Roman" w:cs="Times New Roman"/>
      <w:sz w:val="20"/>
      <w:szCs w:val="20"/>
      <w:lang w:val="en-US"/>
    </w:rPr>
  </w:style>
  <w:style w:type="character" w:styleId="ac">
    <w:name w:val="footnote reference"/>
    <w:uiPriority w:val="99"/>
    <w:rsid w:val="00F44C02"/>
    <w:rPr>
      <w:rFonts w:cs="Times New Roman"/>
      <w:vertAlign w:val="superscript"/>
    </w:rPr>
  </w:style>
  <w:style w:type="paragraph" w:styleId="23">
    <w:name w:val="List 2"/>
    <w:basedOn w:val="a"/>
    <w:rsid w:val="00F44C02"/>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F44C02"/>
    <w:rPr>
      <w:rFonts w:cs="Times New Roman"/>
      <w:color w:val="0000FF"/>
      <w:u w:val="single"/>
    </w:rPr>
  </w:style>
  <w:style w:type="paragraph" w:styleId="12">
    <w:name w:val="toc 1"/>
    <w:basedOn w:val="a"/>
    <w:next w:val="a"/>
    <w:autoRedefine/>
    <w:uiPriority w:val="39"/>
    <w:rsid w:val="00F44C02"/>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F44C02"/>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F44C02"/>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F44C02"/>
    <w:rPr>
      <w:rFonts w:ascii="Times New Roman" w:hAnsi="Times New Roman"/>
      <w:sz w:val="20"/>
      <w:lang w:eastAsia="ru-RU"/>
    </w:rPr>
  </w:style>
  <w:style w:type="paragraph" w:styleId="ae">
    <w:name w:val="List Paragraph"/>
    <w:aliases w:val="Содержание. 2 уровень"/>
    <w:basedOn w:val="a"/>
    <w:link w:val="af"/>
    <w:uiPriority w:val="34"/>
    <w:qFormat/>
    <w:rsid w:val="00F44C02"/>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F44C02"/>
    <w:rPr>
      <w:rFonts w:cs="Times New Roman"/>
      <w:i/>
    </w:rPr>
  </w:style>
  <w:style w:type="paragraph" w:styleId="af1">
    <w:name w:val="Balloon Text"/>
    <w:basedOn w:val="a"/>
    <w:link w:val="af2"/>
    <w:uiPriority w:val="99"/>
    <w:rsid w:val="00F44C02"/>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F44C02"/>
    <w:rPr>
      <w:rFonts w:ascii="Segoe UI" w:eastAsia="Times New Roman" w:hAnsi="Segoe UI" w:cs="Times New Roman"/>
      <w:sz w:val="18"/>
      <w:szCs w:val="18"/>
    </w:rPr>
  </w:style>
  <w:style w:type="paragraph" w:customStyle="1" w:styleId="ConsPlusNormal">
    <w:name w:val="ConsPlusNormal"/>
    <w:rsid w:val="00F44C02"/>
    <w:pPr>
      <w:widowControl w:val="0"/>
      <w:autoSpaceDE w:val="0"/>
      <w:autoSpaceDN w:val="0"/>
      <w:adjustRightInd w:val="0"/>
      <w:spacing w:after="0" w:line="240" w:lineRule="auto"/>
    </w:pPr>
    <w:rPr>
      <w:rFonts w:ascii="Arial" w:eastAsia="Times New Roman" w:hAnsi="Arial" w:cs="Arial"/>
      <w:sz w:val="20"/>
      <w:szCs w:val="20"/>
    </w:rPr>
  </w:style>
  <w:style w:type="paragraph" w:styleId="af3">
    <w:name w:val="header"/>
    <w:basedOn w:val="a"/>
    <w:link w:val="af4"/>
    <w:uiPriority w:val="99"/>
    <w:unhideWhenUsed/>
    <w:rsid w:val="00F44C0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F44C02"/>
    <w:rPr>
      <w:rFonts w:ascii="Times New Roman" w:eastAsia="Times New Roman" w:hAnsi="Times New Roman" w:cs="Times New Roman"/>
      <w:sz w:val="24"/>
      <w:szCs w:val="24"/>
    </w:rPr>
  </w:style>
  <w:style w:type="character" w:customStyle="1" w:styleId="110">
    <w:name w:val="Текст примечания Знак11"/>
    <w:uiPriority w:val="99"/>
    <w:rsid w:val="00F44C02"/>
    <w:rPr>
      <w:rFonts w:cs="Times New Roman"/>
      <w:sz w:val="20"/>
      <w:szCs w:val="20"/>
    </w:rPr>
  </w:style>
  <w:style w:type="paragraph" w:styleId="af5">
    <w:name w:val="annotation text"/>
    <w:basedOn w:val="a"/>
    <w:link w:val="af6"/>
    <w:uiPriority w:val="99"/>
    <w:unhideWhenUsed/>
    <w:rsid w:val="00F44C02"/>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F44C02"/>
    <w:rPr>
      <w:rFonts w:ascii="Calibri" w:eastAsia="Times New Roman" w:hAnsi="Calibri" w:cs="Times New Roman"/>
      <w:sz w:val="20"/>
      <w:szCs w:val="20"/>
    </w:rPr>
  </w:style>
  <w:style w:type="character" w:customStyle="1" w:styleId="13">
    <w:name w:val="Текст примечания Знак1"/>
    <w:uiPriority w:val="99"/>
    <w:rsid w:val="00F44C02"/>
    <w:rPr>
      <w:rFonts w:cs="Times New Roman"/>
      <w:sz w:val="20"/>
      <w:szCs w:val="20"/>
    </w:rPr>
  </w:style>
  <w:style w:type="character" w:customStyle="1" w:styleId="111">
    <w:name w:val="Тема примечания Знак11"/>
    <w:uiPriority w:val="99"/>
    <w:rsid w:val="00F44C02"/>
    <w:rPr>
      <w:rFonts w:cs="Times New Roman"/>
      <w:b/>
      <w:bCs/>
      <w:sz w:val="20"/>
      <w:szCs w:val="20"/>
    </w:rPr>
  </w:style>
  <w:style w:type="paragraph" w:styleId="af7">
    <w:name w:val="annotation subject"/>
    <w:basedOn w:val="af5"/>
    <w:next w:val="af5"/>
    <w:link w:val="af8"/>
    <w:uiPriority w:val="99"/>
    <w:unhideWhenUsed/>
    <w:rsid w:val="00F44C02"/>
    <w:rPr>
      <w:rFonts w:ascii="Times New Roman" w:hAnsi="Times New Roman"/>
      <w:b/>
      <w:bCs/>
    </w:rPr>
  </w:style>
  <w:style w:type="character" w:customStyle="1" w:styleId="af8">
    <w:name w:val="Тема примечания Знак"/>
    <w:basedOn w:val="af6"/>
    <w:link w:val="af7"/>
    <w:uiPriority w:val="99"/>
    <w:rsid w:val="00F44C02"/>
    <w:rPr>
      <w:rFonts w:ascii="Times New Roman" w:hAnsi="Times New Roman"/>
      <w:b/>
      <w:bCs/>
    </w:rPr>
  </w:style>
  <w:style w:type="character" w:customStyle="1" w:styleId="14">
    <w:name w:val="Тема примечания Знак1"/>
    <w:uiPriority w:val="99"/>
    <w:rsid w:val="00F44C02"/>
    <w:rPr>
      <w:rFonts w:cs="Times New Roman"/>
      <w:b/>
      <w:bCs/>
      <w:sz w:val="20"/>
      <w:szCs w:val="20"/>
    </w:rPr>
  </w:style>
  <w:style w:type="paragraph" w:styleId="25">
    <w:name w:val="Body Text Indent 2"/>
    <w:basedOn w:val="a"/>
    <w:link w:val="26"/>
    <w:rsid w:val="00F44C02"/>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F44C02"/>
    <w:rPr>
      <w:rFonts w:ascii="Times New Roman" w:eastAsia="Times New Roman" w:hAnsi="Times New Roman" w:cs="Times New Roman"/>
      <w:sz w:val="24"/>
      <w:szCs w:val="24"/>
    </w:rPr>
  </w:style>
  <w:style w:type="character" w:customStyle="1" w:styleId="apple-converted-space">
    <w:name w:val="apple-converted-space"/>
    <w:rsid w:val="00F44C02"/>
  </w:style>
  <w:style w:type="character" w:customStyle="1" w:styleId="af9">
    <w:name w:val="Цветовое выделение"/>
    <w:uiPriority w:val="99"/>
    <w:rsid w:val="00F44C02"/>
    <w:rPr>
      <w:b/>
      <w:color w:val="26282F"/>
    </w:rPr>
  </w:style>
  <w:style w:type="character" w:customStyle="1" w:styleId="afa">
    <w:name w:val="Гипертекстовая ссылка"/>
    <w:uiPriority w:val="99"/>
    <w:rsid w:val="00F44C02"/>
    <w:rPr>
      <w:b/>
      <w:color w:val="106BBE"/>
    </w:rPr>
  </w:style>
  <w:style w:type="character" w:customStyle="1" w:styleId="afb">
    <w:name w:val="Активная гипертекстовая ссылка"/>
    <w:uiPriority w:val="99"/>
    <w:rsid w:val="00F44C02"/>
    <w:rPr>
      <w:b/>
      <w:color w:val="106BBE"/>
      <w:u w:val="single"/>
    </w:rPr>
  </w:style>
  <w:style w:type="paragraph" w:customStyle="1" w:styleId="afc">
    <w:name w:val="Внимание"/>
    <w:basedOn w:val="a"/>
    <w:next w:val="a"/>
    <w:uiPriority w:val="99"/>
    <w:rsid w:val="00F44C0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F44C02"/>
  </w:style>
  <w:style w:type="paragraph" w:customStyle="1" w:styleId="afe">
    <w:name w:val="Внимание: недобросовестность!"/>
    <w:basedOn w:val="afc"/>
    <w:next w:val="a"/>
    <w:uiPriority w:val="99"/>
    <w:rsid w:val="00F44C02"/>
  </w:style>
  <w:style w:type="character" w:customStyle="1" w:styleId="aff">
    <w:name w:val="Выделение для Базового Поиска"/>
    <w:uiPriority w:val="99"/>
    <w:rsid w:val="00F44C02"/>
    <w:rPr>
      <w:b/>
      <w:color w:val="0058A9"/>
    </w:rPr>
  </w:style>
  <w:style w:type="character" w:customStyle="1" w:styleId="aff0">
    <w:name w:val="Выделение для Базового Поиска (курсив)"/>
    <w:uiPriority w:val="99"/>
    <w:rsid w:val="00F44C02"/>
    <w:rPr>
      <w:b/>
      <w:i/>
      <w:color w:val="0058A9"/>
    </w:rPr>
  </w:style>
  <w:style w:type="paragraph" w:customStyle="1" w:styleId="aff1">
    <w:name w:val="Дочерний элемент списка"/>
    <w:basedOn w:val="a"/>
    <w:next w:val="a"/>
    <w:uiPriority w:val="99"/>
    <w:rsid w:val="00F44C02"/>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F44C02"/>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5">
    <w:name w:val="Заголовок1"/>
    <w:basedOn w:val="aff2"/>
    <w:next w:val="a"/>
    <w:uiPriority w:val="99"/>
    <w:rsid w:val="00F44C02"/>
    <w:rPr>
      <w:b/>
      <w:bCs/>
      <w:color w:val="0058A9"/>
      <w:shd w:val="clear" w:color="auto" w:fill="ECE9D8"/>
    </w:rPr>
  </w:style>
  <w:style w:type="paragraph" w:customStyle="1" w:styleId="aff3">
    <w:name w:val="Заголовок группы контролов"/>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F44C02"/>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F44C02"/>
    <w:rPr>
      <w:b/>
      <w:color w:val="26282F"/>
    </w:rPr>
  </w:style>
  <w:style w:type="paragraph" w:customStyle="1" w:styleId="aff7">
    <w:name w:val="Заголовок статьи"/>
    <w:basedOn w:val="a"/>
    <w:next w:val="a"/>
    <w:uiPriority w:val="99"/>
    <w:rsid w:val="00F44C02"/>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F44C02"/>
    <w:rPr>
      <w:b/>
      <w:color w:val="FF0000"/>
    </w:rPr>
  </w:style>
  <w:style w:type="paragraph" w:customStyle="1" w:styleId="aff9">
    <w:name w:val="Заголовок ЭР (левое окно)"/>
    <w:basedOn w:val="a"/>
    <w:next w:val="a"/>
    <w:uiPriority w:val="99"/>
    <w:rsid w:val="00F44C02"/>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F44C02"/>
    <w:pPr>
      <w:spacing w:after="0"/>
      <w:jc w:val="left"/>
    </w:pPr>
  </w:style>
  <w:style w:type="paragraph" w:customStyle="1" w:styleId="affb">
    <w:name w:val="Интерактивный заголовок"/>
    <w:basedOn w:val="15"/>
    <w:next w:val="a"/>
    <w:uiPriority w:val="99"/>
    <w:rsid w:val="00F44C02"/>
    <w:rPr>
      <w:u w:val="single"/>
    </w:rPr>
  </w:style>
  <w:style w:type="paragraph" w:customStyle="1" w:styleId="affc">
    <w:name w:val="Текст информации об изменениях"/>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F44C02"/>
    <w:pPr>
      <w:spacing w:before="180"/>
      <w:ind w:left="360" w:right="360" w:firstLine="0"/>
    </w:pPr>
    <w:rPr>
      <w:shd w:val="clear" w:color="auto" w:fill="EAEFED"/>
    </w:rPr>
  </w:style>
  <w:style w:type="paragraph" w:customStyle="1" w:styleId="affe">
    <w:name w:val="Текст (справка)"/>
    <w:basedOn w:val="a"/>
    <w:next w:val="a"/>
    <w:uiPriority w:val="99"/>
    <w:rsid w:val="00F44C02"/>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F44C02"/>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F44C02"/>
    <w:rPr>
      <w:i/>
      <w:iCs/>
    </w:rPr>
  </w:style>
  <w:style w:type="paragraph" w:customStyle="1" w:styleId="afff1">
    <w:name w:val="Текст (лев. подпись)"/>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F44C02"/>
    <w:rPr>
      <w:sz w:val="14"/>
      <w:szCs w:val="14"/>
    </w:rPr>
  </w:style>
  <w:style w:type="paragraph" w:customStyle="1" w:styleId="afff3">
    <w:name w:val="Текст (прав. подпись)"/>
    <w:basedOn w:val="a"/>
    <w:next w:val="a"/>
    <w:uiPriority w:val="99"/>
    <w:rsid w:val="00F44C02"/>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F44C02"/>
    <w:rPr>
      <w:sz w:val="14"/>
      <w:szCs w:val="14"/>
    </w:rPr>
  </w:style>
  <w:style w:type="paragraph" w:customStyle="1" w:styleId="afff5">
    <w:name w:val="Комментарий пользователя"/>
    <w:basedOn w:val="afff"/>
    <w:next w:val="a"/>
    <w:uiPriority w:val="99"/>
    <w:rsid w:val="00F44C02"/>
    <w:pPr>
      <w:jc w:val="left"/>
    </w:pPr>
    <w:rPr>
      <w:shd w:val="clear" w:color="auto" w:fill="FFDFE0"/>
    </w:rPr>
  </w:style>
  <w:style w:type="paragraph" w:customStyle="1" w:styleId="afff6">
    <w:name w:val="Куда обратиться?"/>
    <w:basedOn w:val="afc"/>
    <w:next w:val="a"/>
    <w:uiPriority w:val="99"/>
    <w:rsid w:val="00F44C02"/>
  </w:style>
  <w:style w:type="paragraph" w:customStyle="1" w:styleId="afff7">
    <w:name w:val="Моноширинный"/>
    <w:basedOn w:val="a"/>
    <w:next w:val="a"/>
    <w:uiPriority w:val="99"/>
    <w:rsid w:val="00F44C02"/>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F44C02"/>
    <w:rPr>
      <w:b/>
      <w:color w:val="26282F"/>
      <w:shd w:val="clear" w:color="auto" w:fill="FFF580"/>
    </w:rPr>
  </w:style>
  <w:style w:type="paragraph" w:customStyle="1" w:styleId="afff9">
    <w:name w:val="Напишите нам"/>
    <w:basedOn w:val="a"/>
    <w:next w:val="a"/>
    <w:uiPriority w:val="99"/>
    <w:rsid w:val="00F44C02"/>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F44C02"/>
    <w:rPr>
      <w:b/>
      <w:color w:val="000000"/>
      <w:shd w:val="clear" w:color="auto" w:fill="D8EDE8"/>
    </w:rPr>
  </w:style>
  <w:style w:type="paragraph" w:customStyle="1" w:styleId="afffb">
    <w:name w:val="Необходимые документы"/>
    <w:basedOn w:val="afc"/>
    <w:next w:val="a"/>
    <w:uiPriority w:val="99"/>
    <w:rsid w:val="00F44C02"/>
    <w:pPr>
      <w:ind w:firstLine="118"/>
    </w:pPr>
  </w:style>
  <w:style w:type="paragraph" w:customStyle="1" w:styleId="afffc">
    <w:name w:val="Нормальный (таблица)"/>
    <w:basedOn w:val="a"/>
    <w:next w:val="a"/>
    <w:uiPriority w:val="99"/>
    <w:rsid w:val="00F44C02"/>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uiPriority w:val="99"/>
    <w:rsid w:val="00F44C02"/>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
    <w:uiPriority w:val="99"/>
    <w:rsid w:val="00F44C02"/>
    <w:pPr>
      <w:ind w:left="140"/>
    </w:pPr>
  </w:style>
  <w:style w:type="character" w:customStyle="1" w:styleId="affff">
    <w:name w:val="Опечатки"/>
    <w:uiPriority w:val="99"/>
    <w:rsid w:val="00F44C02"/>
    <w:rPr>
      <w:color w:val="FF0000"/>
    </w:rPr>
  </w:style>
  <w:style w:type="paragraph" w:customStyle="1" w:styleId="affff0">
    <w:name w:val="Переменная часть"/>
    <w:basedOn w:val="aff2"/>
    <w:next w:val="a"/>
    <w:uiPriority w:val="99"/>
    <w:rsid w:val="00F44C02"/>
    <w:rPr>
      <w:sz w:val="18"/>
      <w:szCs w:val="18"/>
    </w:rPr>
  </w:style>
  <w:style w:type="paragraph" w:customStyle="1" w:styleId="affff1">
    <w:name w:val="Подвал для информации об изменениях"/>
    <w:basedOn w:val="1"/>
    <w:next w:val="a"/>
    <w:uiPriority w:val="99"/>
    <w:rsid w:val="00F44C0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F44C02"/>
    <w:rPr>
      <w:b/>
      <w:bCs/>
    </w:rPr>
  </w:style>
  <w:style w:type="paragraph" w:customStyle="1" w:styleId="affff3">
    <w:name w:val="Подчёркнуный текст"/>
    <w:basedOn w:val="a"/>
    <w:next w:val="a"/>
    <w:uiPriority w:val="99"/>
    <w:rsid w:val="00F44C02"/>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4">
    <w:name w:val="Постоянная часть"/>
    <w:basedOn w:val="aff2"/>
    <w:next w:val="a"/>
    <w:uiPriority w:val="99"/>
    <w:rsid w:val="00F44C02"/>
    <w:rPr>
      <w:sz w:val="20"/>
      <w:szCs w:val="20"/>
    </w:rPr>
  </w:style>
  <w:style w:type="paragraph" w:customStyle="1" w:styleId="affff5">
    <w:name w:val="Прижатый влево"/>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6">
    <w:name w:val="Пример."/>
    <w:basedOn w:val="afc"/>
    <w:next w:val="a"/>
    <w:uiPriority w:val="99"/>
    <w:rsid w:val="00F44C02"/>
  </w:style>
  <w:style w:type="paragraph" w:customStyle="1" w:styleId="affff7">
    <w:name w:val="Примечание."/>
    <w:basedOn w:val="afc"/>
    <w:next w:val="a"/>
    <w:uiPriority w:val="99"/>
    <w:rsid w:val="00F44C02"/>
  </w:style>
  <w:style w:type="character" w:customStyle="1" w:styleId="affff8">
    <w:name w:val="Продолжение ссылки"/>
    <w:uiPriority w:val="99"/>
    <w:rsid w:val="00F44C02"/>
  </w:style>
  <w:style w:type="paragraph" w:customStyle="1" w:styleId="affff9">
    <w:name w:val="Словарная статья"/>
    <w:basedOn w:val="a"/>
    <w:next w:val="a"/>
    <w:uiPriority w:val="99"/>
    <w:rsid w:val="00F44C02"/>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a">
    <w:name w:val="Сравнение редакций"/>
    <w:uiPriority w:val="99"/>
    <w:rsid w:val="00F44C02"/>
    <w:rPr>
      <w:b/>
      <w:color w:val="26282F"/>
    </w:rPr>
  </w:style>
  <w:style w:type="character" w:customStyle="1" w:styleId="affffb">
    <w:name w:val="Сравнение редакций. Добавленный фрагмент"/>
    <w:uiPriority w:val="99"/>
    <w:rsid w:val="00F44C02"/>
    <w:rPr>
      <w:color w:val="000000"/>
      <w:shd w:val="clear" w:color="auto" w:fill="C1D7FF"/>
    </w:rPr>
  </w:style>
  <w:style w:type="character" w:customStyle="1" w:styleId="affffc">
    <w:name w:val="Сравнение редакций. Удаленный фрагмент"/>
    <w:uiPriority w:val="99"/>
    <w:rsid w:val="00F44C02"/>
    <w:rPr>
      <w:color w:val="000000"/>
      <w:shd w:val="clear" w:color="auto" w:fill="C4C413"/>
    </w:rPr>
  </w:style>
  <w:style w:type="paragraph" w:customStyle="1" w:styleId="affffd">
    <w:name w:val="Ссылка на официальную публикацию"/>
    <w:basedOn w:val="a"/>
    <w:next w:val="a"/>
    <w:uiPriority w:val="99"/>
    <w:rsid w:val="00F44C02"/>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e">
    <w:name w:val="Ссылка на утративший силу документ"/>
    <w:uiPriority w:val="99"/>
    <w:rsid w:val="00F44C02"/>
    <w:rPr>
      <w:b/>
      <w:color w:val="749232"/>
    </w:rPr>
  </w:style>
  <w:style w:type="paragraph" w:customStyle="1" w:styleId="afffff">
    <w:name w:val="Текст в таблице"/>
    <w:basedOn w:val="afffc"/>
    <w:next w:val="a"/>
    <w:uiPriority w:val="99"/>
    <w:rsid w:val="00F44C02"/>
    <w:pPr>
      <w:ind w:firstLine="500"/>
    </w:pPr>
  </w:style>
  <w:style w:type="paragraph" w:customStyle="1" w:styleId="afffff0">
    <w:name w:val="Текст ЭР (см. также)"/>
    <w:basedOn w:val="a"/>
    <w:next w:val="a"/>
    <w:uiPriority w:val="99"/>
    <w:rsid w:val="00F44C02"/>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1">
    <w:name w:val="Технический комментарий"/>
    <w:basedOn w:val="a"/>
    <w:next w:val="a"/>
    <w:uiPriority w:val="99"/>
    <w:rsid w:val="00F44C02"/>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2">
    <w:name w:val="Утратил силу"/>
    <w:uiPriority w:val="99"/>
    <w:rsid w:val="00F44C02"/>
    <w:rPr>
      <w:b/>
      <w:strike/>
      <w:color w:val="666600"/>
    </w:rPr>
  </w:style>
  <w:style w:type="paragraph" w:customStyle="1" w:styleId="afffff3">
    <w:name w:val="Формула"/>
    <w:basedOn w:val="a"/>
    <w:next w:val="a"/>
    <w:uiPriority w:val="99"/>
    <w:rsid w:val="00F44C0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4">
    <w:name w:val="Центрированный (таблица)"/>
    <w:basedOn w:val="afffc"/>
    <w:next w:val="a"/>
    <w:uiPriority w:val="99"/>
    <w:rsid w:val="00F44C02"/>
    <w:pPr>
      <w:jc w:val="center"/>
    </w:pPr>
  </w:style>
  <w:style w:type="paragraph" w:customStyle="1" w:styleId="-">
    <w:name w:val="ЭР-содержание (правое окно)"/>
    <w:basedOn w:val="a"/>
    <w:next w:val="a"/>
    <w:uiPriority w:val="99"/>
    <w:rsid w:val="00F44C02"/>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F44C02"/>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5">
    <w:name w:val="annotation reference"/>
    <w:uiPriority w:val="99"/>
    <w:unhideWhenUsed/>
    <w:rsid w:val="00F44C02"/>
    <w:rPr>
      <w:rFonts w:cs="Times New Roman"/>
      <w:sz w:val="16"/>
    </w:rPr>
  </w:style>
  <w:style w:type="paragraph" w:styleId="41">
    <w:name w:val="toc 4"/>
    <w:basedOn w:val="a"/>
    <w:next w:val="a"/>
    <w:autoRedefine/>
    <w:rsid w:val="00F44C02"/>
    <w:pPr>
      <w:spacing w:after="0" w:line="240" w:lineRule="auto"/>
      <w:ind w:left="720"/>
    </w:pPr>
    <w:rPr>
      <w:rFonts w:ascii="Calibri" w:eastAsia="Times New Roman" w:hAnsi="Calibri" w:cs="Calibri"/>
      <w:sz w:val="20"/>
      <w:szCs w:val="20"/>
    </w:rPr>
  </w:style>
  <w:style w:type="paragraph" w:styleId="5">
    <w:name w:val="toc 5"/>
    <w:basedOn w:val="a"/>
    <w:next w:val="a"/>
    <w:autoRedefine/>
    <w:rsid w:val="00F44C02"/>
    <w:pPr>
      <w:spacing w:after="0" w:line="240" w:lineRule="auto"/>
      <w:ind w:left="960"/>
    </w:pPr>
    <w:rPr>
      <w:rFonts w:ascii="Calibri" w:eastAsia="Times New Roman" w:hAnsi="Calibri" w:cs="Calibri"/>
      <w:sz w:val="20"/>
      <w:szCs w:val="20"/>
    </w:rPr>
  </w:style>
  <w:style w:type="paragraph" w:styleId="6">
    <w:name w:val="toc 6"/>
    <w:basedOn w:val="a"/>
    <w:next w:val="a"/>
    <w:autoRedefine/>
    <w:rsid w:val="00F44C02"/>
    <w:pPr>
      <w:spacing w:after="0" w:line="240" w:lineRule="auto"/>
      <w:ind w:left="1200"/>
    </w:pPr>
    <w:rPr>
      <w:rFonts w:ascii="Calibri" w:eastAsia="Times New Roman" w:hAnsi="Calibri" w:cs="Calibri"/>
      <w:sz w:val="20"/>
      <w:szCs w:val="20"/>
    </w:rPr>
  </w:style>
  <w:style w:type="paragraph" w:styleId="7">
    <w:name w:val="toc 7"/>
    <w:basedOn w:val="a"/>
    <w:next w:val="a"/>
    <w:autoRedefine/>
    <w:rsid w:val="00F44C02"/>
    <w:pPr>
      <w:spacing w:after="0" w:line="240" w:lineRule="auto"/>
      <w:ind w:left="1440"/>
    </w:pPr>
    <w:rPr>
      <w:rFonts w:ascii="Calibri" w:eastAsia="Times New Roman" w:hAnsi="Calibri" w:cs="Calibri"/>
      <w:sz w:val="20"/>
      <w:szCs w:val="20"/>
    </w:rPr>
  </w:style>
  <w:style w:type="paragraph" w:styleId="8">
    <w:name w:val="toc 8"/>
    <w:basedOn w:val="a"/>
    <w:next w:val="a"/>
    <w:autoRedefine/>
    <w:rsid w:val="00F44C02"/>
    <w:pPr>
      <w:spacing w:after="0" w:line="240" w:lineRule="auto"/>
      <w:ind w:left="1680"/>
    </w:pPr>
    <w:rPr>
      <w:rFonts w:ascii="Calibri" w:eastAsia="Times New Roman" w:hAnsi="Calibri" w:cs="Calibri"/>
      <w:sz w:val="20"/>
      <w:szCs w:val="20"/>
    </w:rPr>
  </w:style>
  <w:style w:type="paragraph" w:styleId="9">
    <w:name w:val="toc 9"/>
    <w:basedOn w:val="a"/>
    <w:next w:val="a"/>
    <w:autoRedefine/>
    <w:rsid w:val="00F44C02"/>
    <w:pPr>
      <w:spacing w:after="0" w:line="240" w:lineRule="auto"/>
      <w:ind w:left="1920"/>
    </w:pPr>
    <w:rPr>
      <w:rFonts w:ascii="Calibri" w:eastAsia="Times New Roman" w:hAnsi="Calibri" w:cs="Calibri"/>
      <w:sz w:val="20"/>
      <w:szCs w:val="20"/>
    </w:rPr>
  </w:style>
  <w:style w:type="paragraph" w:customStyle="1" w:styleId="s1">
    <w:name w:val="s_1"/>
    <w:basedOn w:val="a"/>
    <w:rsid w:val="00F44C02"/>
    <w:pPr>
      <w:spacing w:before="100" w:beforeAutospacing="1" w:after="100" w:afterAutospacing="1" w:line="240" w:lineRule="auto"/>
    </w:pPr>
    <w:rPr>
      <w:rFonts w:ascii="Times New Roman" w:eastAsia="Times New Roman" w:hAnsi="Times New Roman" w:cs="Times New Roman"/>
      <w:sz w:val="24"/>
      <w:szCs w:val="24"/>
    </w:rPr>
  </w:style>
  <w:style w:type="table" w:styleId="afffff6">
    <w:name w:val="Table Grid"/>
    <w:basedOn w:val="a1"/>
    <w:uiPriority w:val="39"/>
    <w:rsid w:val="00F44C02"/>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F44C02"/>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F44C02"/>
    <w:rPr>
      <w:rFonts w:ascii="Calibri" w:eastAsia="Times New Roman" w:hAnsi="Calibri" w:cs="Times New Roman"/>
      <w:sz w:val="20"/>
      <w:szCs w:val="20"/>
    </w:rPr>
  </w:style>
  <w:style w:type="character" w:styleId="afffff9">
    <w:name w:val="endnote reference"/>
    <w:uiPriority w:val="99"/>
    <w:semiHidden/>
    <w:unhideWhenUsed/>
    <w:rsid w:val="00F44C02"/>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F44C02"/>
    <w:rPr>
      <w:rFonts w:ascii="Times New Roman" w:eastAsia="Times New Roman" w:hAnsi="Times New Roman" w:cs="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F44C02"/>
    <w:rPr>
      <w:rFonts w:ascii="Times New Roman" w:hAnsi="Times New Roman"/>
      <w:sz w:val="24"/>
      <w:szCs w:val="24"/>
      <w:lang w:val="en-US" w:eastAsia="nl-NL"/>
    </w:rPr>
  </w:style>
  <w:style w:type="character" w:styleId="afffffa">
    <w:name w:val="Strong"/>
    <w:uiPriority w:val="22"/>
    <w:qFormat/>
    <w:rsid w:val="00F44C02"/>
    <w:rPr>
      <w:b/>
      <w:bCs/>
    </w:rPr>
  </w:style>
  <w:style w:type="table" w:customStyle="1" w:styleId="TableNormal">
    <w:name w:val="Table Normal"/>
    <w:uiPriority w:val="2"/>
    <w:semiHidden/>
    <w:unhideWhenUsed/>
    <w:qFormat/>
    <w:rsid w:val="00F44C02"/>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44C02"/>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b">
    <w:name w:val="FollowedHyperlink"/>
    <w:uiPriority w:val="99"/>
    <w:unhideWhenUsed/>
    <w:rsid w:val="00F44C02"/>
    <w:rPr>
      <w:color w:val="0000FF"/>
      <w:u w:val="single"/>
    </w:rPr>
  </w:style>
  <w:style w:type="paragraph" w:styleId="afffffc">
    <w:name w:val="List"/>
    <w:basedOn w:val="a"/>
    <w:rsid w:val="00F44C02"/>
    <w:pPr>
      <w:spacing w:after="0" w:line="240" w:lineRule="auto"/>
      <w:ind w:left="283" w:hanging="283"/>
    </w:pPr>
    <w:rPr>
      <w:rFonts w:ascii="Times New Roman" w:eastAsia="Times New Roman" w:hAnsi="Times New Roman" w:cs="Times New Roman"/>
      <w:sz w:val="24"/>
      <w:szCs w:val="24"/>
    </w:rPr>
  </w:style>
  <w:style w:type="paragraph" w:styleId="afffffd">
    <w:name w:val="Subtitle"/>
    <w:basedOn w:val="a"/>
    <w:next w:val="a"/>
    <w:link w:val="afffffe"/>
    <w:qFormat/>
    <w:rsid w:val="00F44C02"/>
    <w:pPr>
      <w:spacing w:after="60" w:line="240" w:lineRule="auto"/>
      <w:jc w:val="center"/>
      <w:outlineLvl w:val="1"/>
    </w:pPr>
    <w:rPr>
      <w:rFonts w:ascii="Cambria" w:eastAsia="Times New Roman" w:hAnsi="Cambria" w:cs="Times New Roman"/>
      <w:sz w:val="24"/>
      <w:szCs w:val="24"/>
    </w:rPr>
  </w:style>
  <w:style w:type="character" w:customStyle="1" w:styleId="afffffe">
    <w:name w:val="Подзаголовок Знак"/>
    <w:basedOn w:val="a0"/>
    <w:link w:val="afffffd"/>
    <w:rsid w:val="00F44C02"/>
    <w:rPr>
      <w:rFonts w:ascii="Cambria" w:eastAsia="Times New Roman" w:hAnsi="Cambria" w:cs="Times New Roman"/>
      <w:sz w:val="24"/>
      <w:szCs w:val="24"/>
    </w:rPr>
  </w:style>
  <w:style w:type="paragraph" w:customStyle="1" w:styleId="16">
    <w:name w:val="Обычный1"/>
    <w:rsid w:val="00F44C02"/>
    <w:pPr>
      <w:widowControl w:val="0"/>
      <w:spacing w:after="0" w:line="240" w:lineRule="auto"/>
      <w:ind w:left="80" w:firstLine="300"/>
      <w:jc w:val="both"/>
    </w:pPr>
    <w:rPr>
      <w:rFonts w:ascii="Times New Roman" w:eastAsia="Times New Roman" w:hAnsi="Times New Roman" w:cs="Times New Roman"/>
      <w:snapToGrid w:val="0"/>
      <w:sz w:val="20"/>
      <w:szCs w:val="20"/>
    </w:rPr>
  </w:style>
  <w:style w:type="paragraph" w:styleId="a8">
    <w:name w:val="Normal (Web)"/>
    <w:basedOn w:val="a"/>
    <w:uiPriority w:val="99"/>
    <w:semiHidden/>
    <w:unhideWhenUsed/>
    <w:rsid w:val="00F44C02"/>
    <w:rPr>
      <w:rFonts w:ascii="Times New Roman" w:hAnsi="Times New Roman" w:cs="Times New Roman"/>
      <w:sz w:val="24"/>
      <w:szCs w:val="24"/>
    </w:rPr>
  </w:style>
  <w:style w:type="paragraph" w:customStyle="1" w:styleId="17">
    <w:name w:val="Обычный1"/>
    <w:rsid w:val="002F1AE9"/>
    <w:pPr>
      <w:widowControl w:val="0"/>
      <w:spacing w:after="0" w:line="240" w:lineRule="auto"/>
      <w:ind w:left="80" w:firstLine="300"/>
      <w:jc w:val="both"/>
    </w:pPr>
    <w:rPr>
      <w:rFonts w:ascii="Times New Roman" w:eastAsia="Times New Roman" w:hAnsi="Times New Roman" w:cs="Times New Roman"/>
      <w:sz w:val="20"/>
      <w:szCs w:val="20"/>
    </w:rPr>
  </w:style>
  <w:style w:type="paragraph" w:styleId="32">
    <w:name w:val="Body Text Indent 3"/>
    <w:basedOn w:val="a"/>
    <w:link w:val="33"/>
    <w:unhideWhenUsed/>
    <w:rsid w:val="00AB3F7F"/>
    <w:pPr>
      <w:spacing w:after="120"/>
      <w:ind w:left="283"/>
    </w:pPr>
    <w:rPr>
      <w:sz w:val="16"/>
      <w:szCs w:val="16"/>
    </w:rPr>
  </w:style>
  <w:style w:type="character" w:customStyle="1" w:styleId="33">
    <w:name w:val="Основной текст с отступом 3 Знак"/>
    <w:basedOn w:val="a0"/>
    <w:link w:val="32"/>
    <w:rsid w:val="00AB3F7F"/>
    <w:rPr>
      <w:sz w:val="16"/>
      <w:szCs w:val="16"/>
    </w:rPr>
  </w:style>
  <w:style w:type="paragraph" w:customStyle="1" w:styleId="affffff">
    <w:basedOn w:val="a"/>
    <w:next w:val="a8"/>
    <w:qFormat/>
    <w:rsid w:val="00E7124B"/>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27">
    <w:name w:val="Обычный2"/>
    <w:rsid w:val="00E7124B"/>
    <w:pPr>
      <w:widowControl w:val="0"/>
      <w:snapToGrid w:val="0"/>
      <w:spacing w:after="0" w:line="240" w:lineRule="auto"/>
      <w:ind w:left="80" w:firstLine="300"/>
      <w:jc w:val="both"/>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3942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94A8-4C10-4038-A7EA-85235334B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50</Pages>
  <Words>11485</Words>
  <Characters>65468</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tehnich</cp:lastModifiedBy>
  <cp:revision>11</cp:revision>
  <dcterms:created xsi:type="dcterms:W3CDTF">2021-09-24T16:20:00Z</dcterms:created>
  <dcterms:modified xsi:type="dcterms:W3CDTF">2021-10-29T09:39:00Z</dcterms:modified>
</cp:coreProperties>
</file>