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A9A07" w14:textId="77777777" w:rsidR="00A62F40" w:rsidRDefault="00A62F40" w:rsidP="00A62F40">
      <w:pPr>
        <w:ind w:left="-567" w:firstLine="680"/>
      </w:pPr>
    </w:p>
    <w:p w14:paraId="38CFD50F" w14:textId="77777777" w:rsidR="00916007" w:rsidRDefault="00916007" w:rsidP="00916007">
      <w:pPr>
        <w:spacing w:line="276" w:lineRule="auto"/>
        <w:ind w:left="-567" w:right="113"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182D6A2E" w14:textId="77777777" w:rsidR="00916007" w:rsidRDefault="00916007" w:rsidP="00916007">
      <w:pPr>
        <w:ind w:left="-567"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214F365D" w14:textId="77777777" w:rsidR="00916007" w:rsidRDefault="00916007" w:rsidP="00916007">
      <w:pPr>
        <w:ind w:left="-567" w:firstLine="680"/>
        <w:jc w:val="center"/>
        <w:rPr>
          <w:rFonts w:ascii="Times New Roman" w:hAnsi="Times New Roman"/>
          <w:sz w:val="24"/>
        </w:rPr>
      </w:pPr>
      <w:r w:rsidRPr="005F257F">
        <w:rPr>
          <w:rFonts w:ascii="Times New Roman" w:hAnsi="Times New Roman"/>
          <w:sz w:val="24"/>
        </w:rPr>
        <w:t>ОРЛОВСКОЙ ОБЛАСТИ</w:t>
      </w:r>
    </w:p>
    <w:p w14:paraId="76E5447B" w14:textId="77777777" w:rsidR="00916007" w:rsidRPr="005F257F" w:rsidRDefault="00916007" w:rsidP="00916007">
      <w:pPr>
        <w:ind w:left="-567"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54811373" w14:textId="77777777" w:rsidR="00916007" w:rsidRDefault="00916007" w:rsidP="00916007">
      <w:pPr>
        <w:tabs>
          <w:tab w:val="left" w:pos="0"/>
          <w:tab w:val="left" w:pos="7810"/>
        </w:tabs>
        <w:suppressAutoHyphens/>
        <w:ind w:left="-567" w:right="283" w:firstLine="680"/>
        <w:jc w:val="center"/>
        <w:rPr>
          <w:rFonts w:ascii="Times New Roman" w:hAnsi="Times New Roman"/>
          <w:sz w:val="28"/>
          <w:szCs w:val="28"/>
        </w:rPr>
      </w:pPr>
    </w:p>
    <w:p w14:paraId="76D40ADA" w14:textId="77777777" w:rsidR="00916007" w:rsidRDefault="00916007" w:rsidP="00916007">
      <w:pPr>
        <w:tabs>
          <w:tab w:val="left" w:pos="0"/>
          <w:tab w:val="left" w:pos="7810"/>
        </w:tabs>
        <w:suppressAutoHyphens/>
        <w:ind w:left="-567" w:right="283" w:firstLine="680"/>
        <w:jc w:val="center"/>
        <w:rPr>
          <w:rFonts w:ascii="Times New Roman" w:hAnsi="Times New Roman"/>
          <w:sz w:val="28"/>
          <w:szCs w:val="28"/>
        </w:rPr>
      </w:pPr>
    </w:p>
    <w:p w14:paraId="3FB13280" w14:textId="77777777" w:rsidR="00916007" w:rsidRPr="00C63B37" w:rsidRDefault="00916007" w:rsidP="00916007">
      <w:pPr>
        <w:tabs>
          <w:tab w:val="left" w:pos="0"/>
          <w:tab w:val="left" w:pos="7810"/>
        </w:tabs>
        <w:suppressAutoHyphens/>
        <w:ind w:left="-567" w:right="283" w:firstLine="680"/>
        <w:jc w:val="center"/>
        <w:rPr>
          <w:rFonts w:ascii="Times New Roman" w:hAnsi="Times New Roman"/>
          <w:sz w:val="28"/>
          <w:szCs w:val="28"/>
        </w:rPr>
      </w:pPr>
    </w:p>
    <w:p w14:paraId="0BEB2228" w14:textId="77777777" w:rsidR="00916007" w:rsidRPr="00C63B37" w:rsidRDefault="00916007" w:rsidP="00916007">
      <w:pPr>
        <w:tabs>
          <w:tab w:val="left" w:pos="708"/>
          <w:tab w:val="left" w:pos="7810"/>
        </w:tabs>
        <w:suppressAutoHyphens/>
        <w:ind w:left="-567" w:right="830" w:firstLine="680"/>
        <w:jc w:val="center"/>
        <w:rPr>
          <w:rFonts w:ascii="Times New Roman" w:hAnsi="Times New Roman"/>
          <w:sz w:val="28"/>
          <w:szCs w:val="28"/>
        </w:rPr>
      </w:pPr>
    </w:p>
    <w:tbl>
      <w:tblPr>
        <w:tblW w:w="0" w:type="auto"/>
        <w:tblBorders>
          <w:insideH w:val="single" w:sz="4" w:space="0" w:color="auto"/>
        </w:tblBorders>
        <w:tblLook w:val="04A0" w:firstRow="1" w:lastRow="0" w:firstColumn="1" w:lastColumn="0" w:noHBand="0" w:noVBand="1"/>
      </w:tblPr>
      <w:tblGrid>
        <w:gridCol w:w="5637"/>
        <w:gridCol w:w="3934"/>
      </w:tblGrid>
      <w:tr w:rsidR="00916007" w:rsidRPr="00C63B37" w14:paraId="4E4199A4" w14:textId="77777777" w:rsidTr="00316123">
        <w:tc>
          <w:tcPr>
            <w:tcW w:w="5637" w:type="dxa"/>
            <w:shd w:val="clear" w:color="auto" w:fill="auto"/>
          </w:tcPr>
          <w:p w14:paraId="568A2136" w14:textId="77777777" w:rsidR="00916007" w:rsidRPr="00C63B37" w:rsidRDefault="00916007" w:rsidP="00316123">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Принят</w:t>
            </w:r>
            <w:r>
              <w:rPr>
                <w:rFonts w:ascii="Times New Roman" w:hAnsi="Times New Roman"/>
                <w:sz w:val="24"/>
                <w:szCs w:val="24"/>
              </w:rPr>
              <w:t>о:</w:t>
            </w:r>
          </w:p>
          <w:p w14:paraId="0C28F5CD" w14:textId="77777777" w:rsidR="00916007" w:rsidRDefault="00916007" w:rsidP="00316123">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1A6A8381" w14:textId="77777777" w:rsidR="00916007" w:rsidRDefault="00916007" w:rsidP="00316123">
            <w:pPr>
              <w:tabs>
                <w:tab w:val="left" w:pos="708"/>
              </w:tabs>
              <w:suppressAutoHyphens/>
              <w:ind w:left="-567" w:firstLine="680"/>
              <w:rPr>
                <w:rFonts w:ascii="Times New Roman" w:hAnsi="Times New Roman"/>
                <w:sz w:val="24"/>
                <w:szCs w:val="24"/>
              </w:rPr>
            </w:pPr>
            <w:r>
              <w:rPr>
                <w:rFonts w:ascii="Times New Roman" w:hAnsi="Times New Roman"/>
                <w:sz w:val="24"/>
                <w:szCs w:val="24"/>
              </w:rPr>
              <w:t xml:space="preserve">БПОУ ОО «Орловский </w:t>
            </w:r>
          </w:p>
          <w:p w14:paraId="0343B107" w14:textId="77777777" w:rsidR="00916007" w:rsidRPr="00C63B37" w:rsidRDefault="00916007" w:rsidP="00316123">
            <w:pPr>
              <w:tabs>
                <w:tab w:val="left" w:pos="708"/>
              </w:tabs>
              <w:suppressAutoHyphens/>
              <w:ind w:left="-567" w:firstLine="680"/>
              <w:rPr>
                <w:rFonts w:ascii="Times New Roman" w:hAnsi="Times New Roman"/>
                <w:sz w:val="24"/>
                <w:szCs w:val="24"/>
              </w:rPr>
            </w:pPr>
            <w:r>
              <w:rPr>
                <w:rFonts w:ascii="Times New Roman" w:hAnsi="Times New Roman"/>
                <w:sz w:val="24"/>
                <w:szCs w:val="24"/>
              </w:rPr>
              <w:t>автодорожный техникум»</w:t>
            </w:r>
          </w:p>
          <w:p w14:paraId="56EAFFC1" w14:textId="77777777" w:rsidR="00916007" w:rsidRPr="00C63B37" w:rsidRDefault="00916007" w:rsidP="00316123">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 xml:space="preserve">Протокол </w:t>
            </w:r>
          </w:p>
          <w:p w14:paraId="10628162" w14:textId="58C7B7C2" w:rsidR="00916007" w:rsidRPr="00E41872" w:rsidRDefault="00916007" w:rsidP="00316123">
            <w:pPr>
              <w:tabs>
                <w:tab w:val="left" w:pos="708"/>
              </w:tabs>
              <w:suppressAutoHyphens/>
              <w:ind w:left="-567" w:firstLine="680"/>
              <w:rPr>
                <w:rFonts w:ascii="Times New Roman" w:hAnsi="Times New Roman"/>
                <w:sz w:val="24"/>
                <w:szCs w:val="24"/>
              </w:rPr>
            </w:pPr>
            <w:r w:rsidRPr="00E41872">
              <w:rPr>
                <w:rFonts w:ascii="Times New Roman" w:hAnsi="Times New Roman"/>
                <w:sz w:val="24"/>
                <w:szCs w:val="24"/>
              </w:rPr>
              <w:t>от 2</w:t>
            </w:r>
            <w:r w:rsidR="007232EE">
              <w:rPr>
                <w:rFonts w:ascii="Times New Roman" w:hAnsi="Times New Roman"/>
                <w:sz w:val="24"/>
                <w:szCs w:val="24"/>
              </w:rPr>
              <w:t>9</w:t>
            </w:r>
            <w:r w:rsidRPr="00E41872">
              <w:rPr>
                <w:rFonts w:ascii="Times New Roman" w:hAnsi="Times New Roman"/>
                <w:sz w:val="24"/>
                <w:szCs w:val="24"/>
              </w:rPr>
              <w:t>.08.202</w:t>
            </w:r>
            <w:r w:rsidR="007232EE">
              <w:rPr>
                <w:rFonts w:ascii="Times New Roman" w:hAnsi="Times New Roman"/>
                <w:sz w:val="24"/>
                <w:szCs w:val="24"/>
              </w:rPr>
              <w:t>5</w:t>
            </w:r>
            <w:r w:rsidRPr="00E41872">
              <w:rPr>
                <w:rFonts w:ascii="Times New Roman" w:hAnsi="Times New Roman"/>
                <w:sz w:val="24"/>
                <w:szCs w:val="24"/>
              </w:rPr>
              <w:t xml:space="preserve"> г. № 1</w:t>
            </w:r>
          </w:p>
          <w:p w14:paraId="2E0A5728" w14:textId="77777777" w:rsidR="00916007" w:rsidRPr="00C63B37" w:rsidRDefault="00916007" w:rsidP="00316123">
            <w:pPr>
              <w:tabs>
                <w:tab w:val="left" w:pos="708"/>
              </w:tabs>
              <w:suppressAutoHyphens/>
              <w:ind w:left="-567" w:firstLine="680"/>
              <w:rPr>
                <w:rFonts w:ascii="Times New Roman" w:hAnsi="Times New Roman"/>
                <w:sz w:val="24"/>
                <w:szCs w:val="24"/>
              </w:rPr>
            </w:pPr>
          </w:p>
          <w:p w14:paraId="5DBE691B" w14:textId="77777777" w:rsidR="00916007" w:rsidRPr="0000236A" w:rsidRDefault="00916007" w:rsidP="00316123">
            <w:pPr>
              <w:tabs>
                <w:tab w:val="left" w:pos="708"/>
              </w:tabs>
              <w:suppressAutoHyphens/>
              <w:ind w:left="-567" w:firstLine="680"/>
              <w:rPr>
                <w:rFonts w:ascii="Times New Roman" w:hAnsi="Times New Roman"/>
                <w:color w:val="FF0000"/>
                <w:sz w:val="24"/>
                <w:szCs w:val="24"/>
              </w:rPr>
            </w:pPr>
          </w:p>
        </w:tc>
        <w:tc>
          <w:tcPr>
            <w:tcW w:w="3934" w:type="dxa"/>
            <w:shd w:val="clear" w:color="auto" w:fill="auto"/>
          </w:tcPr>
          <w:p w14:paraId="6CD306E6" w14:textId="77777777" w:rsidR="00916007" w:rsidRPr="00C63B37" w:rsidRDefault="00916007" w:rsidP="00316123">
            <w:pPr>
              <w:tabs>
                <w:tab w:val="left" w:pos="708"/>
              </w:tabs>
              <w:suppressAutoHyphens/>
              <w:ind w:left="216"/>
              <w:rPr>
                <w:rFonts w:ascii="Times New Roman" w:hAnsi="Times New Roman"/>
                <w:sz w:val="24"/>
                <w:szCs w:val="24"/>
              </w:rPr>
            </w:pPr>
            <w:r w:rsidRPr="00C63B37">
              <w:rPr>
                <w:rFonts w:ascii="Times New Roman" w:hAnsi="Times New Roman"/>
                <w:sz w:val="24"/>
                <w:szCs w:val="24"/>
              </w:rPr>
              <w:t>Утверждаю:</w:t>
            </w:r>
          </w:p>
          <w:p w14:paraId="76BC9A71" w14:textId="77777777" w:rsidR="00916007" w:rsidRDefault="00916007" w:rsidP="00316123">
            <w:pPr>
              <w:tabs>
                <w:tab w:val="left" w:pos="708"/>
              </w:tabs>
              <w:suppressAutoHyphens/>
              <w:ind w:left="216"/>
              <w:rPr>
                <w:rFonts w:ascii="Times New Roman" w:hAnsi="Times New Roman"/>
                <w:sz w:val="24"/>
                <w:szCs w:val="24"/>
              </w:rPr>
            </w:pPr>
            <w:r w:rsidRPr="00C63B37">
              <w:rPr>
                <w:rFonts w:ascii="Times New Roman" w:hAnsi="Times New Roman"/>
                <w:sz w:val="24"/>
                <w:szCs w:val="24"/>
              </w:rPr>
              <w:t xml:space="preserve">Директор </w:t>
            </w:r>
          </w:p>
          <w:p w14:paraId="3C7DC8AD" w14:textId="77777777" w:rsidR="00916007" w:rsidRPr="00C63B37" w:rsidRDefault="00916007" w:rsidP="00316123">
            <w:pPr>
              <w:tabs>
                <w:tab w:val="left" w:pos="708"/>
              </w:tabs>
              <w:suppressAutoHyphens/>
              <w:ind w:left="216"/>
              <w:rPr>
                <w:rFonts w:ascii="Times New Roman" w:hAnsi="Times New Roman"/>
                <w:sz w:val="24"/>
                <w:szCs w:val="24"/>
              </w:rPr>
            </w:pPr>
            <w:r>
              <w:rPr>
                <w:rFonts w:ascii="Times New Roman" w:hAnsi="Times New Roman"/>
                <w:sz w:val="24"/>
                <w:szCs w:val="24"/>
              </w:rPr>
              <w:t xml:space="preserve">БПОУ ОО «Орловский автодорожный техникум»                 </w:t>
            </w:r>
            <w:r w:rsidRPr="00C63B37">
              <w:rPr>
                <w:rFonts w:ascii="Times New Roman" w:hAnsi="Times New Roman"/>
                <w:sz w:val="24"/>
                <w:szCs w:val="24"/>
              </w:rPr>
              <w:t xml:space="preserve"> ____________ Е.</w:t>
            </w:r>
            <w:r>
              <w:rPr>
                <w:rFonts w:ascii="Times New Roman" w:hAnsi="Times New Roman"/>
                <w:sz w:val="24"/>
                <w:szCs w:val="24"/>
              </w:rPr>
              <w:t xml:space="preserve"> </w:t>
            </w:r>
            <w:r w:rsidRPr="00C63B37">
              <w:rPr>
                <w:rFonts w:ascii="Times New Roman" w:hAnsi="Times New Roman"/>
                <w:sz w:val="24"/>
                <w:szCs w:val="24"/>
              </w:rPr>
              <w:t>В.</w:t>
            </w:r>
            <w:r>
              <w:rPr>
                <w:rFonts w:ascii="Times New Roman" w:hAnsi="Times New Roman"/>
                <w:sz w:val="24"/>
                <w:szCs w:val="24"/>
              </w:rPr>
              <w:t xml:space="preserve"> Жарких </w:t>
            </w:r>
          </w:p>
          <w:p w14:paraId="408876C7" w14:textId="33D54DED" w:rsidR="00916007" w:rsidRPr="0000236A" w:rsidRDefault="00916007" w:rsidP="00316123">
            <w:pPr>
              <w:tabs>
                <w:tab w:val="left" w:pos="708"/>
              </w:tabs>
              <w:suppressAutoHyphens/>
              <w:ind w:left="0"/>
              <w:rPr>
                <w:rFonts w:ascii="Times New Roman" w:hAnsi="Times New Roman"/>
                <w:color w:val="FF0000"/>
                <w:sz w:val="24"/>
                <w:szCs w:val="24"/>
              </w:rPr>
            </w:pPr>
            <w:r w:rsidRPr="00E41872">
              <w:rPr>
                <w:rFonts w:ascii="Times New Roman" w:hAnsi="Times New Roman"/>
                <w:sz w:val="24"/>
                <w:szCs w:val="24"/>
              </w:rPr>
              <w:t xml:space="preserve">  </w:t>
            </w:r>
            <w:r>
              <w:rPr>
                <w:rFonts w:ascii="Times New Roman" w:hAnsi="Times New Roman"/>
                <w:sz w:val="24"/>
                <w:szCs w:val="24"/>
              </w:rPr>
              <w:t xml:space="preserve"> </w:t>
            </w:r>
            <w:r w:rsidRPr="00E41872">
              <w:rPr>
                <w:rFonts w:ascii="Times New Roman" w:hAnsi="Times New Roman"/>
                <w:sz w:val="24"/>
                <w:szCs w:val="24"/>
              </w:rPr>
              <w:t xml:space="preserve">Приказ № </w:t>
            </w:r>
            <w:r w:rsidR="007232EE">
              <w:rPr>
                <w:rFonts w:ascii="Times New Roman" w:hAnsi="Times New Roman"/>
                <w:sz w:val="24"/>
                <w:szCs w:val="24"/>
              </w:rPr>
              <w:t>9</w:t>
            </w:r>
            <w:r w:rsidRPr="00E41872">
              <w:rPr>
                <w:rFonts w:ascii="Times New Roman" w:hAnsi="Times New Roman"/>
                <w:sz w:val="24"/>
                <w:szCs w:val="24"/>
              </w:rPr>
              <w:t>Ц от 0</w:t>
            </w:r>
            <w:r w:rsidR="007232EE">
              <w:rPr>
                <w:rFonts w:ascii="Times New Roman" w:hAnsi="Times New Roman"/>
                <w:sz w:val="24"/>
                <w:szCs w:val="24"/>
              </w:rPr>
              <w:t>1</w:t>
            </w:r>
            <w:r w:rsidRPr="00E41872">
              <w:rPr>
                <w:rFonts w:ascii="Times New Roman" w:hAnsi="Times New Roman"/>
                <w:sz w:val="24"/>
                <w:szCs w:val="24"/>
              </w:rPr>
              <w:t>.09.202</w:t>
            </w:r>
            <w:r w:rsidR="007232EE">
              <w:rPr>
                <w:rFonts w:ascii="Times New Roman" w:hAnsi="Times New Roman"/>
                <w:sz w:val="24"/>
                <w:szCs w:val="24"/>
              </w:rPr>
              <w:t>5</w:t>
            </w:r>
            <w:r w:rsidRPr="00E41872">
              <w:rPr>
                <w:rFonts w:ascii="Times New Roman" w:hAnsi="Times New Roman"/>
                <w:sz w:val="24"/>
                <w:szCs w:val="24"/>
              </w:rPr>
              <w:t xml:space="preserve"> г.</w:t>
            </w:r>
          </w:p>
        </w:tc>
      </w:tr>
    </w:tbl>
    <w:p w14:paraId="45B01141" w14:textId="77777777" w:rsidR="00916007" w:rsidRPr="00751C31" w:rsidRDefault="00916007" w:rsidP="00916007">
      <w:pPr>
        <w:tabs>
          <w:tab w:val="left" w:pos="6447"/>
        </w:tabs>
        <w:ind w:left="-567" w:firstLine="680"/>
        <w:jc w:val="center"/>
        <w:rPr>
          <w:rFonts w:ascii="Times New Roman" w:hAnsi="Times New Roman" w:cs="Times New Roman"/>
          <w:b/>
          <w:sz w:val="28"/>
          <w:szCs w:val="28"/>
        </w:rPr>
      </w:pPr>
    </w:p>
    <w:p w14:paraId="0E92BAF1" w14:textId="77777777" w:rsidR="00916007" w:rsidRPr="00751C31" w:rsidRDefault="00916007" w:rsidP="00916007">
      <w:pPr>
        <w:ind w:left="-567" w:firstLine="680"/>
        <w:jc w:val="right"/>
        <w:rPr>
          <w:rFonts w:ascii="Times New Roman" w:eastAsia="Calibri" w:hAnsi="Times New Roman" w:cs="Times New Roman"/>
          <w:sz w:val="28"/>
          <w:szCs w:val="28"/>
          <w:lang w:eastAsia="en-US"/>
        </w:rPr>
      </w:pPr>
    </w:p>
    <w:p w14:paraId="2E1A583D" w14:textId="77777777" w:rsidR="00916007" w:rsidRPr="00751C31" w:rsidRDefault="00916007" w:rsidP="00916007">
      <w:pPr>
        <w:tabs>
          <w:tab w:val="left" w:pos="6447"/>
        </w:tabs>
        <w:ind w:left="-567" w:firstLine="680"/>
        <w:jc w:val="center"/>
        <w:rPr>
          <w:rFonts w:ascii="Times New Roman" w:eastAsia="Times New Roman" w:hAnsi="Times New Roman" w:cs="Times New Roman"/>
          <w:b/>
          <w:sz w:val="28"/>
          <w:szCs w:val="28"/>
        </w:rPr>
      </w:pPr>
    </w:p>
    <w:p w14:paraId="43B7E7D6" w14:textId="77777777" w:rsidR="00916007" w:rsidRPr="00751C31" w:rsidRDefault="00916007" w:rsidP="0091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680"/>
        <w:jc w:val="center"/>
        <w:outlineLvl w:val="0"/>
        <w:rPr>
          <w:rFonts w:ascii="Times New Roman" w:eastAsia="Calibri" w:hAnsi="Times New Roman" w:cs="Times New Roman"/>
          <w:sz w:val="28"/>
          <w:szCs w:val="28"/>
        </w:rPr>
      </w:pPr>
    </w:p>
    <w:p w14:paraId="0145E81E" w14:textId="77777777" w:rsidR="00916007" w:rsidRPr="00751C31" w:rsidRDefault="00916007" w:rsidP="00916007">
      <w:pPr>
        <w:widowControl w:val="0"/>
        <w:ind w:left="0"/>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Дополнительная общеобразовательная общеразвивающая программа</w:t>
      </w:r>
    </w:p>
    <w:p w14:paraId="71E68589" w14:textId="77777777" w:rsidR="00916007" w:rsidRPr="002076AD" w:rsidRDefault="00916007" w:rsidP="00916007">
      <w:pPr>
        <w:pStyle w:val="a3"/>
        <w:ind w:left="0"/>
        <w:jc w:val="center"/>
        <w:rPr>
          <w:rFonts w:ascii="Times New Roman" w:hAnsi="Times New Roman"/>
          <w:b/>
          <w:bCs/>
          <w:sz w:val="28"/>
          <w:szCs w:val="28"/>
        </w:rPr>
      </w:pPr>
      <w:r w:rsidRPr="002076AD">
        <w:rPr>
          <w:rFonts w:ascii="Times New Roman" w:hAnsi="Times New Roman"/>
          <w:b/>
          <w:bCs/>
          <w:sz w:val="28"/>
          <w:szCs w:val="28"/>
        </w:rPr>
        <w:t>ХУДОЖЕСТВЕННОЙ НАПРАВЛЕННОСТИ</w:t>
      </w:r>
    </w:p>
    <w:p w14:paraId="339DD348" w14:textId="77777777" w:rsidR="00916007" w:rsidRDefault="00916007" w:rsidP="00916007">
      <w:pPr>
        <w:pStyle w:val="a3"/>
        <w:ind w:left="0"/>
        <w:jc w:val="center"/>
        <w:rPr>
          <w:rFonts w:ascii="Times New Roman" w:hAnsi="Times New Roman"/>
          <w:b/>
          <w:bCs/>
          <w:sz w:val="28"/>
          <w:szCs w:val="28"/>
        </w:rPr>
      </w:pPr>
      <w:r>
        <w:rPr>
          <w:rFonts w:ascii="Times New Roman" w:hAnsi="Times New Roman"/>
          <w:b/>
          <w:bCs/>
          <w:sz w:val="28"/>
          <w:szCs w:val="28"/>
        </w:rPr>
        <w:t xml:space="preserve">ТЕАТРАЛЬНОГО ОБЪЕДИНЕНИЯ </w:t>
      </w:r>
    </w:p>
    <w:p w14:paraId="48BF2F92" w14:textId="77777777" w:rsidR="00916007" w:rsidRPr="00BC5EE0" w:rsidRDefault="00916007" w:rsidP="00916007">
      <w:pPr>
        <w:pStyle w:val="a3"/>
        <w:ind w:left="0"/>
        <w:jc w:val="center"/>
        <w:rPr>
          <w:rFonts w:ascii="Times New Roman" w:hAnsi="Times New Roman"/>
          <w:b/>
          <w:bCs/>
          <w:sz w:val="28"/>
          <w:szCs w:val="28"/>
          <w:u w:val="single"/>
        </w:rPr>
      </w:pPr>
      <w:r w:rsidRPr="00BC5EE0">
        <w:rPr>
          <w:rFonts w:ascii="Times New Roman" w:hAnsi="Times New Roman"/>
          <w:b/>
          <w:bCs/>
          <w:sz w:val="28"/>
          <w:szCs w:val="28"/>
          <w:u w:val="single"/>
        </w:rPr>
        <w:t>«</w:t>
      </w:r>
      <w:r>
        <w:rPr>
          <w:rFonts w:ascii="Times New Roman" w:hAnsi="Times New Roman"/>
          <w:b/>
          <w:bCs/>
          <w:sz w:val="28"/>
          <w:szCs w:val="28"/>
          <w:u w:val="single"/>
        </w:rPr>
        <w:t>ДЕБЮТ</w:t>
      </w:r>
      <w:r w:rsidRPr="00BC5EE0">
        <w:rPr>
          <w:rFonts w:ascii="Times New Roman" w:hAnsi="Times New Roman"/>
          <w:b/>
          <w:bCs/>
          <w:sz w:val="28"/>
          <w:szCs w:val="28"/>
          <w:u w:val="single"/>
        </w:rPr>
        <w:t>»</w:t>
      </w:r>
    </w:p>
    <w:p w14:paraId="6990D9A4" w14:textId="77777777" w:rsidR="00916007" w:rsidRPr="00B32EC2" w:rsidRDefault="00916007" w:rsidP="00916007">
      <w:pPr>
        <w:ind w:left="-567" w:firstLine="680"/>
        <w:jc w:val="center"/>
        <w:rPr>
          <w:rFonts w:ascii="Times New Roman" w:hAnsi="Times New Roman" w:cs="Times New Roman"/>
          <w:b/>
          <w:bCs/>
          <w:sz w:val="28"/>
          <w:szCs w:val="28"/>
          <w:u w:val="single"/>
        </w:rPr>
      </w:pPr>
    </w:p>
    <w:p w14:paraId="74FA4E1A" w14:textId="77777777" w:rsidR="00916007" w:rsidRDefault="00916007" w:rsidP="00916007">
      <w:pPr>
        <w:widowControl w:val="0"/>
        <w:tabs>
          <w:tab w:val="left" w:pos="1215"/>
        </w:tabs>
        <w:ind w:left="-567" w:firstLine="680"/>
        <w:jc w:val="center"/>
        <w:outlineLvl w:val="2"/>
        <w:rPr>
          <w:rFonts w:ascii="Times New Roman" w:hAnsi="Times New Roman" w:cs="Times New Roman"/>
          <w:b/>
          <w:bCs/>
          <w:color w:val="000000"/>
          <w:sz w:val="28"/>
          <w:szCs w:val="28"/>
          <w:u w:val="single"/>
          <w:shd w:val="clear" w:color="auto" w:fill="FFFFFF"/>
        </w:rPr>
      </w:pPr>
    </w:p>
    <w:p w14:paraId="4193405E" w14:textId="77777777" w:rsidR="00916007" w:rsidRDefault="00916007" w:rsidP="00916007">
      <w:pPr>
        <w:widowControl w:val="0"/>
        <w:tabs>
          <w:tab w:val="left" w:pos="1215"/>
        </w:tabs>
        <w:ind w:left="-567" w:firstLine="680"/>
        <w:jc w:val="center"/>
        <w:outlineLvl w:val="2"/>
        <w:rPr>
          <w:rFonts w:ascii="Times New Roman" w:hAnsi="Times New Roman" w:cs="Times New Roman"/>
          <w:b/>
          <w:bCs/>
          <w:color w:val="000000"/>
          <w:sz w:val="28"/>
          <w:szCs w:val="28"/>
          <w:u w:val="single"/>
          <w:shd w:val="clear" w:color="auto" w:fill="FFFFFF"/>
        </w:rPr>
      </w:pPr>
    </w:p>
    <w:p w14:paraId="491938FB" w14:textId="77777777" w:rsidR="00916007" w:rsidRPr="00A50941" w:rsidRDefault="00916007" w:rsidP="00916007">
      <w:pPr>
        <w:widowControl w:val="0"/>
        <w:tabs>
          <w:tab w:val="left" w:pos="1215"/>
        </w:tabs>
        <w:ind w:left="-567" w:firstLine="680"/>
        <w:jc w:val="center"/>
        <w:outlineLvl w:val="2"/>
        <w:rPr>
          <w:rFonts w:ascii="Times New Roman" w:hAnsi="Times New Roman" w:cs="Times New Roman"/>
          <w:b/>
          <w:bCs/>
          <w:color w:val="000000"/>
          <w:sz w:val="28"/>
          <w:szCs w:val="28"/>
          <w:u w:val="single"/>
          <w:shd w:val="clear" w:color="auto" w:fill="FFFFFF"/>
        </w:rPr>
      </w:pPr>
    </w:p>
    <w:p w14:paraId="67ABBF10" w14:textId="77777777" w:rsidR="00916007" w:rsidRPr="00C63B37" w:rsidRDefault="00916007" w:rsidP="00916007">
      <w:pPr>
        <w:ind w:left="-567"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20</w:t>
      </w:r>
      <w:r w:rsidRPr="00C63B37">
        <w:rPr>
          <w:rFonts w:ascii="Times New Roman" w:hAnsi="Times New Roman" w:cs="Times New Roman"/>
          <w:sz w:val="28"/>
          <w:szCs w:val="28"/>
          <w:shd w:val="clear" w:color="auto" w:fill="FFFFFF"/>
        </w:rPr>
        <w:t xml:space="preserve"> лет</w:t>
      </w:r>
    </w:p>
    <w:p w14:paraId="42CDA666" w14:textId="11BC092D" w:rsidR="00916007" w:rsidRPr="00C63B37" w:rsidRDefault="00916007" w:rsidP="00916007">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sidR="002A1609">
        <w:rPr>
          <w:rFonts w:ascii="Times New Roman" w:hAnsi="Times New Roman" w:cs="Times New Roman"/>
          <w:sz w:val="28"/>
          <w:szCs w:val="28"/>
          <w:shd w:val="clear" w:color="auto" w:fill="FFFFFF"/>
        </w:rPr>
        <w:t>1</w:t>
      </w:r>
      <w:r w:rsidRPr="00C63B37">
        <w:rPr>
          <w:rFonts w:ascii="Times New Roman" w:hAnsi="Times New Roman" w:cs="Times New Roman"/>
          <w:sz w:val="28"/>
          <w:szCs w:val="28"/>
          <w:shd w:val="clear" w:color="auto" w:fill="FFFFFF"/>
        </w:rPr>
        <w:t xml:space="preserve"> год</w:t>
      </w:r>
    </w:p>
    <w:p w14:paraId="66756BDF" w14:textId="23A3F4E0" w:rsidR="00916007" w:rsidRDefault="00916007" w:rsidP="00916007">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sidRPr="00B32EC2">
        <w:rPr>
          <w:rFonts w:ascii="Times New Roman" w:hAnsi="Times New Roman" w:cs="Times New Roman"/>
          <w:sz w:val="28"/>
          <w:szCs w:val="28"/>
          <w:shd w:val="clear" w:color="auto" w:fill="FFFFFF"/>
        </w:rPr>
        <w:t xml:space="preserve">: </w:t>
      </w:r>
      <w:r w:rsidR="004B1AE5">
        <w:rPr>
          <w:rFonts w:ascii="Times New Roman" w:hAnsi="Times New Roman" w:cs="Times New Roman"/>
          <w:sz w:val="28"/>
          <w:szCs w:val="28"/>
          <w:shd w:val="clear" w:color="auto" w:fill="FFFFFF"/>
        </w:rPr>
        <w:t>360</w:t>
      </w:r>
      <w:r w:rsidRPr="00B32EC2">
        <w:rPr>
          <w:rFonts w:ascii="Times New Roman" w:hAnsi="Times New Roman" w:cs="Times New Roman"/>
          <w:sz w:val="28"/>
          <w:szCs w:val="28"/>
          <w:shd w:val="clear" w:color="auto" w:fill="FFFFFF"/>
        </w:rPr>
        <w:t xml:space="preserve"> часов</w:t>
      </w:r>
    </w:p>
    <w:p w14:paraId="63F60A0B" w14:textId="3A9DA35F" w:rsidR="00595769" w:rsidRPr="00B32EC2" w:rsidRDefault="00595769" w:rsidP="00916007">
      <w:pPr>
        <w:widowControl w:val="0"/>
        <w:tabs>
          <w:tab w:val="left" w:pos="1215"/>
        </w:tabs>
        <w:ind w:left="-567" w:firstLine="680"/>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Гайда И. В., педагог дополнительного образования</w:t>
      </w:r>
    </w:p>
    <w:p w14:paraId="41B83B87" w14:textId="77777777" w:rsidR="00916007" w:rsidRPr="00751C31" w:rsidRDefault="00916007" w:rsidP="00916007">
      <w:pPr>
        <w:widowControl w:val="0"/>
        <w:ind w:left="-567" w:firstLine="680"/>
        <w:jc w:val="right"/>
        <w:outlineLvl w:val="2"/>
        <w:rPr>
          <w:rFonts w:ascii="Times New Roman" w:hAnsi="Times New Roman" w:cs="Times New Roman"/>
          <w:color w:val="000000"/>
          <w:sz w:val="28"/>
          <w:szCs w:val="28"/>
          <w:shd w:val="clear" w:color="auto" w:fill="FFFFFF"/>
        </w:rPr>
      </w:pPr>
    </w:p>
    <w:p w14:paraId="53D08B00" w14:textId="77777777" w:rsidR="00916007" w:rsidRPr="00751C31" w:rsidRDefault="00916007" w:rsidP="00916007">
      <w:pPr>
        <w:widowControl w:val="0"/>
        <w:autoSpaceDE w:val="0"/>
        <w:autoSpaceDN w:val="0"/>
        <w:adjustRightInd w:val="0"/>
        <w:ind w:left="-567" w:firstLine="680"/>
        <w:jc w:val="center"/>
        <w:rPr>
          <w:rFonts w:ascii="Times New Roman" w:hAnsi="Times New Roman" w:cs="Times New Roman"/>
          <w:sz w:val="28"/>
          <w:szCs w:val="28"/>
        </w:rPr>
      </w:pPr>
    </w:p>
    <w:p w14:paraId="02715A7E" w14:textId="77777777" w:rsidR="00916007" w:rsidRDefault="00916007" w:rsidP="00916007">
      <w:pPr>
        <w:ind w:left="-567" w:firstLine="680"/>
        <w:jc w:val="center"/>
        <w:rPr>
          <w:rFonts w:ascii="Times New Roman" w:hAnsi="Times New Roman" w:cs="Times New Roman"/>
          <w:sz w:val="28"/>
          <w:szCs w:val="28"/>
        </w:rPr>
      </w:pPr>
    </w:p>
    <w:p w14:paraId="51A93EEE" w14:textId="77777777" w:rsidR="00916007" w:rsidRPr="00751C31" w:rsidRDefault="00916007" w:rsidP="00916007">
      <w:pPr>
        <w:ind w:left="-567" w:firstLine="680"/>
        <w:jc w:val="center"/>
        <w:rPr>
          <w:rFonts w:ascii="Times New Roman" w:hAnsi="Times New Roman" w:cs="Times New Roman"/>
          <w:sz w:val="28"/>
          <w:szCs w:val="28"/>
        </w:rPr>
      </w:pPr>
    </w:p>
    <w:p w14:paraId="64E02247" w14:textId="77777777" w:rsidR="00916007" w:rsidRPr="00751C31" w:rsidRDefault="00916007" w:rsidP="00916007">
      <w:pPr>
        <w:ind w:left="-567" w:firstLine="680"/>
        <w:jc w:val="center"/>
        <w:rPr>
          <w:rFonts w:ascii="Times New Roman" w:hAnsi="Times New Roman" w:cs="Times New Roman"/>
          <w:sz w:val="28"/>
          <w:szCs w:val="28"/>
        </w:rPr>
      </w:pPr>
    </w:p>
    <w:p w14:paraId="058FEB44" w14:textId="77777777" w:rsidR="00916007" w:rsidRPr="00751C31" w:rsidRDefault="00916007" w:rsidP="00916007">
      <w:pPr>
        <w:ind w:left="-567" w:firstLine="680"/>
        <w:jc w:val="center"/>
        <w:rPr>
          <w:rFonts w:ascii="Times New Roman" w:hAnsi="Times New Roman" w:cs="Times New Roman"/>
          <w:sz w:val="28"/>
          <w:szCs w:val="28"/>
        </w:rPr>
      </w:pPr>
    </w:p>
    <w:p w14:paraId="7D4151A3" w14:textId="77777777" w:rsidR="00916007" w:rsidRPr="00751C31" w:rsidRDefault="00916007" w:rsidP="00916007">
      <w:pPr>
        <w:ind w:left="-567" w:firstLine="680"/>
        <w:jc w:val="center"/>
        <w:rPr>
          <w:rFonts w:ascii="Times New Roman" w:hAnsi="Times New Roman" w:cs="Times New Roman"/>
          <w:sz w:val="28"/>
          <w:szCs w:val="28"/>
        </w:rPr>
      </w:pPr>
    </w:p>
    <w:p w14:paraId="4DE5D46C" w14:textId="77777777" w:rsidR="00916007" w:rsidRPr="00751C31" w:rsidRDefault="00916007" w:rsidP="00916007">
      <w:pPr>
        <w:ind w:left="-567" w:firstLine="680"/>
        <w:jc w:val="center"/>
        <w:rPr>
          <w:rFonts w:ascii="Times New Roman" w:hAnsi="Times New Roman" w:cs="Times New Roman"/>
          <w:sz w:val="28"/>
          <w:szCs w:val="28"/>
        </w:rPr>
      </w:pPr>
    </w:p>
    <w:p w14:paraId="051316F8" w14:textId="77777777" w:rsidR="00916007" w:rsidRDefault="00916007" w:rsidP="00916007">
      <w:pPr>
        <w:ind w:left="-567" w:firstLine="680"/>
        <w:jc w:val="center"/>
        <w:rPr>
          <w:rFonts w:ascii="Times New Roman" w:hAnsi="Times New Roman" w:cs="Times New Roman"/>
          <w:sz w:val="28"/>
          <w:szCs w:val="28"/>
        </w:rPr>
      </w:pPr>
    </w:p>
    <w:p w14:paraId="4864D281" w14:textId="77777777" w:rsidR="00916007" w:rsidRDefault="00916007" w:rsidP="00916007">
      <w:pPr>
        <w:ind w:left="-567" w:firstLine="680"/>
        <w:jc w:val="center"/>
        <w:rPr>
          <w:rFonts w:ascii="Times New Roman" w:hAnsi="Times New Roman" w:cs="Times New Roman"/>
          <w:sz w:val="28"/>
          <w:szCs w:val="28"/>
        </w:rPr>
      </w:pPr>
    </w:p>
    <w:p w14:paraId="2FC5AFBD" w14:textId="77777777" w:rsidR="00916007" w:rsidRDefault="00916007" w:rsidP="00916007">
      <w:pPr>
        <w:ind w:left="-567" w:firstLine="680"/>
        <w:jc w:val="center"/>
        <w:rPr>
          <w:rFonts w:ascii="Times New Roman" w:hAnsi="Times New Roman" w:cs="Times New Roman"/>
          <w:sz w:val="28"/>
          <w:szCs w:val="28"/>
        </w:rPr>
      </w:pPr>
    </w:p>
    <w:p w14:paraId="4DF3ACEB" w14:textId="77777777" w:rsidR="00916007" w:rsidRDefault="00916007" w:rsidP="00916007">
      <w:pPr>
        <w:ind w:left="-567" w:firstLine="680"/>
        <w:jc w:val="center"/>
        <w:rPr>
          <w:rFonts w:ascii="Times New Roman" w:hAnsi="Times New Roman" w:cs="Times New Roman"/>
          <w:sz w:val="28"/>
          <w:szCs w:val="28"/>
        </w:rPr>
      </w:pPr>
    </w:p>
    <w:p w14:paraId="183D833F" w14:textId="35B5DE96" w:rsidR="00916007" w:rsidRDefault="00916007" w:rsidP="00916007">
      <w:pPr>
        <w:ind w:left="-567" w:firstLine="680"/>
        <w:jc w:val="center"/>
        <w:rPr>
          <w:rFonts w:ascii="Times New Roman" w:hAnsi="Times New Roman" w:cs="Times New Roman"/>
          <w:sz w:val="28"/>
          <w:szCs w:val="28"/>
        </w:rPr>
      </w:pPr>
      <w:r>
        <w:rPr>
          <w:rFonts w:ascii="Times New Roman" w:hAnsi="Times New Roman" w:cs="Times New Roman"/>
          <w:sz w:val="28"/>
          <w:szCs w:val="28"/>
        </w:rPr>
        <w:t xml:space="preserve">г. </w:t>
      </w:r>
      <w:r w:rsidRPr="00751C31">
        <w:rPr>
          <w:rFonts w:ascii="Times New Roman" w:hAnsi="Times New Roman" w:cs="Times New Roman"/>
          <w:sz w:val="28"/>
          <w:szCs w:val="28"/>
        </w:rPr>
        <w:t>Орел, 202</w:t>
      </w:r>
      <w:r w:rsidR="002A1609">
        <w:rPr>
          <w:rFonts w:ascii="Times New Roman" w:hAnsi="Times New Roman" w:cs="Times New Roman"/>
          <w:sz w:val="28"/>
          <w:szCs w:val="28"/>
        </w:rPr>
        <w:t>5</w:t>
      </w:r>
      <w:r w:rsidRPr="00751C31">
        <w:rPr>
          <w:rFonts w:ascii="Times New Roman" w:hAnsi="Times New Roman" w:cs="Times New Roman"/>
          <w:sz w:val="28"/>
          <w:szCs w:val="28"/>
        </w:rPr>
        <w:t xml:space="preserve"> г.</w:t>
      </w:r>
    </w:p>
    <w:p w14:paraId="1C9440F2" w14:textId="77777777" w:rsidR="004C3293" w:rsidRDefault="004C3293" w:rsidP="003D17D6">
      <w:pPr>
        <w:ind w:left="57"/>
        <w:jc w:val="center"/>
        <w:rPr>
          <w:rFonts w:ascii="Times New Roman" w:eastAsia="Times New Roman" w:hAnsi="Times New Roman" w:cs="Times New Roman"/>
          <w:b/>
          <w:bCs/>
          <w:sz w:val="28"/>
          <w:szCs w:val="28"/>
        </w:rPr>
      </w:pPr>
    </w:p>
    <w:p w14:paraId="031377B3" w14:textId="3D7DC250" w:rsidR="00076C50" w:rsidRDefault="00076C50" w:rsidP="003D17D6">
      <w:pPr>
        <w:ind w:left="57"/>
        <w:jc w:val="center"/>
        <w:rPr>
          <w:rFonts w:ascii="Times New Roman" w:eastAsia="Times New Roman" w:hAnsi="Times New Roman" w:cs="Times New Roman"/>
          <w:b/>
          <w:bCs/>
          <w:sz w:val="28"/>
          <w:szCs w:val="28"/>
        </w:rPr>
      </w:pPr>
      <w:r w:rsidRPr="00751C31">
        <w:rPr>
          <w:rFonts w:ascii="Times New Roman" w:eastAsia="Times New Roman" w:hAnsi="Times New Roman" w:cs="Times New Roman"/>
          <w:b/>
          <w:bCs/>
          <w:sz w:val="28"/>
          <w:szCs w:val="28"/>
        </w:rPr>
        <w:t>СОДЕРЖАНИЕ</w:t>
      </w:r>
    </w:p>
    <w:p w14:paraId="330E0FB8" w14:textId="77777777" w:rsidR="004C3293" w:rsidRPr="00751C31" w:rsidRDefault="004C3293" w:rsidP="003D17D6">
      <w:pPr>
        <w:ind w:left="57"/>
        <w:jc w:val="center"/>
        <w:rPr>
          <w:rFonts w:ascii="Times New Roman" w:eastAsia="Times New Roman" w:hAnsi="Times New Roman" w:cs="Times New Roman"/>
          <w:b/>
          <w:bCs/>
          <w:sz w:val="28"/>
          <w:szCs w:val="28"/>
        </w:rPr>
      </w:pPr>
    </w:p>
    <w:p w14:paraId="1CE3C879" w14:textId="77777777" w:rsidR="00076C50" w:rsidRPr="00751C31" w:rsidRDefault="00076C50" w:rsidP="003D17D6">
      <w:pPr>
        <w:ind w:left="57"/>
        <w:jc w:val="center"/>
        <w:rPr>
          <w:rFonts w:ascii="Times New Roman" w:eastAsia="Times New Roman" w:hAnsi="Times New Roman" w:cs="Times New Roman"/>
          <w:b/>
          <w:bCs/>
          <w:sz w:val="28"/>
          <w:szCs w:val="28"/>
        </w:rPr>
      </w:pPr>
    </w:p>
    <w:tbl>
      <w:tblPr>
        <w:tblW w:w="9781" w:type="dxa"/>
        <w:tblInd w:w="-34" w:type="dxa"/>
        <w:tblLayout w:type="fixed"/>
        <w:tblLook w:val="04A0" w:firstRow="1" w:lastRow="0" w:firstColumn="1" w:lastColumn="0" w:noHBand="0" w:noVBand="1"/>
      </w:tblPr>
      <w:tblGrid>
        <w:gridCol w:w="709"/>
        <w:gridCol w:w="8505"/>
        <w:gridCol w:w="567"/>
      </w:tblGrid>
      <w:tr w:rsidR="00076C50" w:rsidRPr="00751C31" w14:paraId="66A951FA" w14:textId="77777777" w:rsidTr="00E65DB7">
        <w:tc>
          <w:tcPr>
            <w:tcW w:w="709" w:type="dxa"/>
          </w:tcPr>
          <w:p w14:paraId="698E9782" w14:textId="77777777" w:rsidR="00076C50" w:rsidRPr="00751C31" w:rsidRDefault="00076C50" w:rsidP="003D17D6">
            <w:pPr>
              <w:pStyle w:val="af9"/>
              <w:rPr>
                <w:sz w:val="28"/>
                <w:szCs w:val="28"/>
              </w:rPr>
            </w:pPr>
          </w:p>
        </w:tc>
        <w:tc>
          <w:tcPr>
            <w:tcW w:w="8505" w:type="dxa"/>
          </w:tcPr>
          <w:p w14:paraId="1E5746FF" w14:textId="77777777" w:rsidR="00A203A2" w:rsidRPr="00FD5529" w:rsidRDefault="00D72D29" w:rsidP="00C772B9">
            <w:pPr>
              <w:pStyle w:val="af9"/>
              <w:rPr>
                <w:b/>
                <w:sz w:val="28"/>
                <w:szCs w:val="28"/>
              </w:rPr>
            </w:pPr>
            <w:r w:rsidRPr="00FD5529">
              <w:rPr>
                <w:b/>
                <w:sz w:val="28"/>
                <w:szCs w:val="28"/>
              </w:rPr>
              <w:t>Раздел 1</w:t>
            </w:r>
            <w:r w:rsidR="00A81B62" w:rsidRPr="00FD5529">
              <w:rPr>
                <w:b/>
                <w:sz w:val="28"/>
                <w:szCs w:val="28"/>
              </w:rPr>
              <w:t>.</w:t>
            </w:r>
            <w:r w:rsidRPr="00FD5529">
              <w:rPr>
                <w:b/>
                <w:sz w:val="28"/>
                <w:szCs w:val="28"/>
              </w:rPr>
              <w:t xml:space="preserve"> Комплекс основных характеристик программы дополнительного образования художественной направленности </w:t>
            </w:r>
          </w:p>
          <w:p w14:paraId="154B6647" w14:textId="7F1F1048" w:rsidR="00076C50" w:rsidRPr="00FD5529" w:rsidRDefault="00A62F40" w:rsidP="00C772B9">
            <w:pPr>
              <w:pStyle w:val="af9"/>
              <w:rPr>
                <w:b/>
                <w:sz w:val="28"/>
                <w:szCs w:val="28"/>
              </w:rPr>
            </w:pPr>
            <w:r>
              <w:rPr>
                <w:b/>
                <w:sz w:val="28"/>
                <w:szCs w:val="28"/>
              </w:rPr>
              <w:t xml:space="preserve">театрального объединения </w:t>
            </w:r>
            <w:r w:rsidR="00BD4CAA" w:rsidRPr="00FD5529">
              <w:rPr>
                <w:b/>
                <w:sz w:val="28"/>
                <w:szCs w:val="28"/>
              </w:rPr>
              <w:t>«</w:t>
            </w:r>
            <w:r>
              <w:rPr>
                <w:b/>
                <w:sz w:val="28"/>
                <w:szCs w:val="28"/>
              </w:rPr>
              <w:t>Дебют</w:t>
            </w:r>
            <w:r w:rsidR="00C63B37" w:rsidRPr="00FD5529">
              <w:rPr>
                <w:b/>
                <w:sz w:val="28"/>
                <w:szCs w:val="28"/>
              </w:rPr>
              <w:t>» …</w:t>
            </w:r>
            <w:r w:rsidR="00147541" w:rsidRPr="00FD5529">
              <w:rPr>
                <w:b/>
                <w:sz w:val="28"/>
                <w:szCs w:val="28"/>
              </w:rPr>
              <w:t>……………………………</w:t>
            </w:r>
            <w:r w:rsidR="00DD5B6B">
              <w:rPr>
                <w:b/>
                <w:sz w:val="28"/>
                <w:szCs w:val="28"/>
              </w:rPr>
              <w:t>.</w:t>
            </w:r>
          </w:p>
        </w:tc>
        <w:tc>
          <w:tcPr>
            <w:tcW w:w="567" w:type="dxa"/>
          </w:tcPr>
          <w:p w14:paraId="4E465FE6" w14:textId="77777777" w:rsidR="00076C50" w:rsidRDefault="00076C50" w:rsidP="003D17D6">
            <w:pPr>
              <w:ind w:left="57"/>
              <w:jc w:val="both"/>
              <w:rPr>
                <w:rFonts w:ascii="Times New Roman" w:eastAsia="Times New Roman" w:hAnsi="Times New Roman" w:cs="Times New Roman"/>
                <w:b/>
                <w:bCs/>
                <w:sz w:val="28"/>
                <w:szCs w:val="28"/>
              </w:rPr>
            </w:pPr>
          </w:p>
          <w:p w14:paraId="4B7C7AF3" w14:textId="77777777" w:rsidR="00C772B9" w:rsidRDefault="00C772B9" w:rsidP="003D17D6">
            <w:pPr>
              <w:ind w:left="57"/>
              <w:jc w:val="both"/>
              <w:rPr>
                <w:rFonts w:ascii="Times New Roman" w:eastAsia="Times New Roman" w:hAnsi="Times New Roman" w:cs="Times New Roman"/>
                <w:b/>
                <w:bCs/>
                <w:sz w:val="28"/>
                <w:szCs w:val="28"/>
              </w:rPr>
            </w:pPr>
          </w:p>
          <w:p w14:paraId="089F69C5" w14:textId="01859B84" w:rsidR="00C772B9" w:rsidRPr="00FD5529" w:rsidRDefault="00C772B9" w:rsidP="003D17D6">
            <w:pPr>
              <w:ind w:left="5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r>
      <w:tr w:rsidR="00B60E29" w:rsidRPr="00751C31" w14:paraId="39291046" w14:textId="77777777" w:rsidTr="00E65DB7">
        <w:tc>
          <w:tcPr>
            <w:tcW w:w="709" w:type="dxa"/>
          </w:tcPr>
          <w:p w14:paraId="08BAD27E" w14:textId="77777777" w:rsidR="00B60E29" w:rsidRPr="00751C31" w:rsidRDefault="00D72D29" w:rsidP="003D17D6">
            <w:pPr>
              <w:pStyle w:val="af9"/>
              <w:rPr>
                <w:sz w:val="28"/>
                <w:szCs w:val="28"/>
              </w:rPr>
            </w:pPr>
            <w:r w:rsidRPr="00751C31">
              <w:rPr>
                <w:sz w:val="28"/>
                <w:szCs w:val="28"/>
              </w:rPr>
              <w:t>1.1.</w:t>
            </w:r>
          </w:p>
        </w:tc>
        <w:tc>
          <w:tcPr>
            <w:tcW w:w="8505" w:type="dxa"/>
          </w:tcPr>
          <w:p w14:paraId="0229EA1E" w14:textId="0DFEB2D3" w:rsidR="00B60E29" w:rsidRPr="00751C31" w:rsidRDefault="00D72D29" w:rsidP="00C772B9">
            <w:pPr>
              <w:pStyle w:val="af9"/>
              <w:rPr>
                <w:sz w:val="28"/>
                <w:szCs w:val="28"/>
              </w:rPr>
            </w:pPr>
            <w:r w:rsidRPr="00751C31">
              <w:rPr>
                <w:sz w:val="28"/>
                <w:szCs w:val="28"/>
              </w:rPr>
              <w:t>Пояснительная записка</w:t>
            </w:r>
            <w:r w:rsidR="003D17D6" w:rsidRPr="00751C31">
              <w:rPr>
                <w:sz w:val="28"/>
                <w:szCs w:val="28"/>
              </w:rPr>
              <w:t>………………………………………………</w:t>
            </w:r>
            <w:r w:rsidR="00DD5B6B">
              <w:rPr>
                <w:sz w:val="28"/>
                <w:szCs w:val="28"/>
              </w:rPr>
              <w:t>…</w:t>
            </w:r>
          </w:p>
        </w:tc>
        <w:tc>
          <w:tcPr>
            <w:tcW w:w="567" w:type="dxa"/>
          </w:tcPr>
          <w:p w14:paraId="1D07392C" w14:textId="7DABC541" w:rsidR="00B60E29" w:rsidRPr="00751C31" w:rsidRDefault="00C772B9"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B60E29" w:rsidRPr="00751C31" w14:paraId="0ED5BA04" w14:textId="77777777" w:rsidTr="00E65DB7">
        <w:tc>
          <w:tcPr>
            <w:tcW w:w="709" w:type="dxa"/>
          </w:tcPr>
          <w:p w14:paraId="77621C40" w14:textId="77777777" w:rsidR="00B60E29" w:rsidRPr="00751C31" w:rsidRDefault="00B60E29" w:rsidP="003D17D6">
            <w:pPr>
              <w:pStyle w:val="af9"/>
              <w:rPr>
                <w:sz w:val="28"/>
                <w:szCs w:val="28"/>
              </w:rPr>
            </w:pPr>
            <w:r w:rsidRPr="00751C31">
              <w:rPr>
                <w:sz w:val="28"/>
                <w:szCs w:val="28"/>
              </w:rPr>
              <w:t>1.2.</w:t>
            </w:r>
          </w:p>
        </w:tc>
        <w:tc>
          <w:tcPr>
            <w:tcW w:w="8505" w:type="dxa"/>
          </w:tcPr>
          <w:p w14:paraId="09E2C6C1" w14:textId="7B63F8FD" w:rsidR="00B60E29" w:rsidRPr="00751C31" w:rsidRDefault="00D72D29" w:rsidP="00C772B9">
            <w:pPr>
              <w:pStyle w:val="af9"/>
              <w:rPr>
                <w:sz w:val="28"/>
                <w:szCs w:val="28"/>
                <w:lang w:val="en-US"/>
              </w:rPr>
            </w:pPr>
            <w:r w:rsidRPr="00751C31">
              <w:rPr>
                <w:sz w:val="28"/>
                <w:szCs w:val="28"/>
              </w:rPr>
              <w:t>Календарный учебный график</w:t>
            </w:r>
            <w:r w:rsidR="003D17D6" w:rsidRPr="00751C31">
              <w:rPr>
                <w:sz w:val="28"/>
                <w:szCs w:val="28"/>
              </w:rPr>
              <w:t xml:space="preserve"> ………………………………………</w:t>
            </w:r>
            <w:r w:rsidR="00DD5B6B">
              <w:rPr>
                <w:sz w:val="28"/>
                <w:szCs w:val="28"/>
              </w:rPr>
              <w:t>…</w:t>
            </w:r>
          </w:p>
        </w:tc>
        <w:tc>
          <w:tcPr>
            <w:tcW w:w="567" w:type="dxa"/>
          </w:tcPr>
          <w:p w14:paraId="5BEF8532" w14:textId="2DAED4B7" w:rsidR="00B60E29" w:rsidRPr="00751C31" w:rsidRDefault="00913AD7"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r>
      <w:tr w:rsidR="00B60E29" w:rsidRPr="00751C31" w14:paraId="4D01A847" w14:textId="77777777" w:rsidTr="00E65DB7">
        <w:tc>
          <w:tcPr>
            <w:tcW w:w="709" w:type="dxa"/>
          </w:tcPr>
          <w:p w14:paraId="384DDFAE" w14:textId="77777777" w:rsidR="00B60E29" w:rsidRPr="00751C31" w:rsidRDefault="00B60E29" w:rsidP="003D17D6">
            <w:pPr>
              <w:pStyle w:val="af9"/>
              <w:rPr>
                <w:sz w:val="28"/>
                <w:szCs w:val="28"/>
              </w:rPr>
            </w:pPr>
            <w:r w:rsidRPr="00751C31">
              <w:rPr>
                <w:sz w:val="28"/>
                <w:szCs w:val="28"/>
              </w:rPr>
              <w:t>1.3.</w:t>
            </w:r>
          </w:p>
        </w:tc>
        <w:tc>
          <w:tcPr>
            <w:tcW w:w="8505" w:type="dxa"/>
          </w:tcPr>
          <w:p w14:paraId="1E8AE0D8" w14:textId="25E35414" w:rsidR="00B60E29" w:rsidRPr="00751C31" w:rsidRDefault="00D72D29" w:rsidP="00C772B9">
            <w:pPr>
              <w:pStyle w:val="af9"/>
              <w:rPr>
                <w:sz w:val="28"/>
                <w:szCs w:val="28"/>
                <w:lang w:val="en-US"/>
              </w:rPr>
            </w:pPr>
            <w:r w:rsidRPr="00751C31">
              <w:rPr>
                <w:sz w:val="28"/>
                <w:szCs w:val="28"/>
              </w:rPr>
              <w:t>Содержание программы</w:t>
            </w:r>
            <w:r w:rsidR="003D17D6" w:rsidRPr="00751C31">
              <w:rPr>
                <w:sz w:val="28"/>
                <w:szCs w:val="28"/>
              </w:rPr>
              <w:t xml:space="preserve"> …………………………………………</w:t>
            </w:r>
            <w:r w:rsidR="00DD5B6B">
              <w:rPr>
                <w:sz w:val="28"/>
                <w:szCs w:val="28"/>
              </w:rPr>
              <w:t>…….</w:t>
            </w:r>
          </w:p>
        </w:tc>
        <w:tc>
          <w:tcPr>
            <w:tcW w:w="567" w:type="dxa"/>
          </w:tcPr>
          <w:p w14:paraId="50E06EA6" w14:textId="02305EA3" w:rsidR="00B60E29" w:rsidRPr="00751C31" w:rsidRDefault="00913AD7"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B60E29" w:rsidRPr="00751C31" w14:paraId="03BBAA3D" w14:textId="77777777" w:rsidTr="00E65DB7">
        <w:trPr>
          <w:trHeight w:val="383"/>
        </w:trPr>
        <w:tc>
          <w:tcPr>
            <w:tcW w:w="709" w:type="dxa"/>
          </w:tcPr>
          <w:p w14:paraId="53A17AB1" w14:textId="77777777" w:rsidR="00B60E29" w:rsidRPr="00751C31" w:rsidRDefault="00D72D29" w:rsidP="003D17D6">
            <w:pPr>
              <w:pStyle w:val="af9"/>
              <w:rPr>
                <w:sz w:val="28"/>
                <w:szCs w:val="28"/>
              </w:rPr>
            </w:pPr>
            <w:r w:rsidRPr="00751C31">
              <w:rPr>
                <w:sz w:val="28"/>
                <w:szCs w:val="28"/>
              </w:rPr>
              <w:t xml:space="preserve">1.4. </w:t>
            </w:r>
          </w:p>
        </w:tc>
        <w:tc>
          <w:tcPr>
            <w:tcW w:w="8505" w:type="dxa"/>
          </w:tcPr>
          <w:p w14:paraId="74ECBC67" w14:textId="77777777" w:rsidR="00B60E29" w:rsidRPr="00751C31" w:rsidRDefault="00D72D29" w:rsidP="00C772B9">
            <w:pPr>
              <w:pStyle w:val="af9"/>
              <w:rPr>
                <w:sz w:val="28"/>
                <w:szCs w:val="28"/>
              </w:rPr>
            </w:pPr>
            <w:r w:rsidRPr="00751C31">
              <w:rPr>
                <w:sz w:val="28"/>
                <w:szCs w:val="28"/>
              </w:rPr>
              <w:t>Планируемые результаты</w:t>
            </w:r>
            <w:r w:rsidR="003D17D6" w:rsidRPr="00751C31">
              <w:rPr>
                <w:sz w:val="28"/>
                <w:szCs w:val="28"/>
              </w:rPr>
              <w:t xml:space="preserve"> …………………………………………….</w:t>
            </w:r>
          </w:p>
        </w:tc>
        <w:tc>
          <w:tcPr>
            <w:tcW w:w="567" w:type="dxa"/>
          </w:tcPr>
          <w:p w14:paraId="3904AF08" w14:textId="2CA66642" w:rsidR="00B60E29" w:rsidRPr="00751C31" w:rsidRDefault="00913AD7"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w:t>
            </w:r>
          </w:p>
        </w:tc>
      </w:tr>
      <w:tr w:rsidR="00B60E29" w:rsidRPr="00751C31" w14:paraId="091D5A4C" w14:textId="77777777" w:rsidTr="00E65DB7">
        <w:tc>
          <w:tcPr>
            <w:tcW w:w="709" w:type="dxa"/>
          </w:tcPr>
          <w:p w14:paraId="517EA1F4" w14:textId="77777777" w:rsidR="00B60E29" w:rsidRPr="00751C31" w:rsidRDefault="00B60E29" w:rsidP="003D17D6">
            <w:pPr>
              <w:ind w:left="57" w:right="-108"/>
              <w:jc w:val="both"/>
              <w:rPr>
                <w:rFonts w:ascii="Times New Roman" w:eastAsia="Times New Roman" w:hAnsi="Times New Roman" w:cs="Times New Roman"/>
                <w:bCs/>
                <w:sz w:val="28"/>
                <w:szCs w:val="28"/>
              </w:rPr>
            </w:pPr>
          </w:p>
        </w:tc>
        <w:tc>
          <w:tcPr>
            <w:tcW w:w="8505" w:type="dxa"/>
          </w:tcPr>
          <w:p w14:paraId="0217E589" w14:textId="698925F0" w:rsidR="00D72D29" w:rsidRPr="00A62F40" w:rsidRDefault="00D72D29" w:rsidP="00C772B9">
            <w:pPr>
              <w:ind w:left="0"/>
              <w:jc w:val="both"/>
              <w:rPr>
                <w:rFonts w:ascii="Times New Roman" w:eastAsia="Times New Roman" w:hAnsi="Times New Roman" w:cs="Times New Roman"/>
                <w:b/>
                <w:bCs/>
                <w:sz w:val="28"/>
                <w:szCs w:val="28"/>
              </w:rPr>
            </w:pPr>
            <w:r w:rsidRPr="00A62F40">
              <w:rPr>
                <w:rFonts w:ascii="Times New Roman" w:eastAsia="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художественной направленности </w:t>
            </w:r>
            <w:r w:rsidR="00A62F40" w:rsidRPr="00A62F40">
              <w:rPr>
                <w:rFonts w:ascii="Times New Roman" w:hAnsi="Times New Roman" w:cs="Times New Roman"/>
                <w:b/>
                <w:sz w:val="28"/>
                <w:szCs w:val="28"/>
              </w:rPr>
              <w:t xml:space="preserve">театрального объединения «Дебют» </w:t>
            </w:r>
            <w:r w:rsidR="003D17D6" w:rsidRPr="00A62F40">
              <w:rPr>
                <w:rFonts w:ascii="Times New Roman" w:eastAsia="Times New Roman" w:hAnsi="Times New Roman" w:cs="Times New Roman"/>
                <w:b/>
                <w:bCs/>
                <w:sz w:val="28"/>
                <w:szCs w:val="28"/>
              </w:rPr>
              <w:t>…………</w:t>
            </w:r>
            <w:r w:rsidR="00DD5B6B">
              <w:rPr>
                <w:rFonts w:ascii="Times New Roman" w:eastAsia="Times New Roman" w:hAnsi="Times New Roman" w:cs="Times New Roman"/>
                <w:b/>
                <w:bCs/>
                <w:sz w:val="28"/>
                <w:szCs w:val="28"/>
              </w:rPr>
              <w:t>…</w:t>
            </w:r>
          </w:p>
        </w:tc>
        <w:tc>
          <w:tcPr>
            <w:tcW w:w="567" w:type="dxa"/>
          </w:tcPr>
          <w:p w14:paraId="1C30A13C" w14:textId="77777777" w:rsidR="00B60E29" w:rsidRDefault="00B60E29" w:rsidP="003D17D6">
            <w:pPr>
              <w:ind w:left="57"/>
              <w:jc w:val="both"/>
              <w:rPr>
                <w:rFonts w:ascii="Times New Roman" w:eastAsia="Times New Roman" w:hAnsi="Times New Roman" w:cs="Times New Roman"/>
                <w:b/>
                <w:bCs/>
                <w:sz w:val="28"/>
                <w:szCs w:val="28"/>
              </w:rPr>
            </w:pPr>
          </w:p>
          <w:p w14:paraId="56AB12AA" w14:textId="77777777" w:rsidR="00C772B9" w:rsidRDefault="00C772B9" w:rsidP="003D17D6">
            <w:pPr>
              <w:ind w:left="57"/>
              <w:jc w:val="both"/>
              <w:rPr>
                <w:rFonts w:ascii="Times New Roman" w:eastAsia="Times New Roman" w:hAnsi="Times New Roman" w:cs="Times New Roman"/>
                <w:b/>
                <w:bCs/>
                <w:sz w:val="28"/>
                <w:szCs w:val="28"/>
              </w:rPr>
            </w:pPr>
          </w:p>
          <w:p w14:paraId="69CD6EB7" w14:textId="27CB30E5" w:rsidR="00C772B9" w:rsidRPr="00A62F40" w:rsidRDefault="00913AD7" w:rsidP="003D17D6">
            <w:pPr>
              <w:ind w:left="5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16</w:t>
            </w:r>
          </w:p>
        </w:tc>
      </w:tr>
      <w:tr w:rsidR="00B60E29" w:rsidRPr="00751C31" w14:paraId="078C3D92" w14:textId="77777777" w:rsidTr="00E65DB7">
        <w:tc>
          <w:tcPr>
            <w:tcW w:w="709" w:type="dxa"/>
          </w:tcPr>
          <w:p w14:paraId="461DCABC" w14:textId="77777777" w:rsidR="00B60E29" w:rsidRPr="00751C31" w:rsidRDefault="00D72D29" w:rsidP="003D17D6">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2.1</w:t>
            </w:r>
            <w:r w:rsidR="00B60E29" w:rsidRPr="00751C31">
              <w:rPr>
                <w:rFonts w:ascii="Times New Roman" w:eastAsia="Times New Roman" w:hAnsi="Times New Roman" w:cs="Times New Roman"/>
                <w:bCs/>
                <w:sz w:val="28"/>
                <w:szCs w:val="28"/>
              </w:rPr>
              <w:t>.</w:t>
            </w:r>
          </w:p>
        </w:tc>
        <w:tc>
          <w:tcPr>
            <w:tcW w:w="8505" w:type="dxa"/>
          </w:tcPr>
          <w:p w14:paraId="7FF75FD1" w14:textId="67483862" w:rsidR="00B60E29" w:rsidRPr="00751C31" w:rsidRDefault="003E592E" w:rsidP="00C772B9">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Условия реализации программы</w:t>
            </w:r>
            <w:r w:rsidR="003D17D6" w:rsidRPr="00751C31">
              <w:rPr>
                <w:rFonts w:ascii="Times New Roman" w:hAnsi="Times New Roman"/>
                <w:sz w:val="28"/>
                <w:szCs w:val="28"/>
              </w:rPr>
              <w:t xml:space="preserve"> ……………………………………</w:t>
            </w:r>
            <w:r w:rsidR="00DD5B6B">
              <w:rPr>
                <w:rFonts w:ascii="Times New Roman" w:hAnsi="Times New Roman"/>
                <w:sz w:val="28"/>
                <w:szCs w:val="28"/>
              </w:rPr>
              <w:t>….</w:t>
            </w:r>
          </w:p>
        </w:tc>
        <w:tc>
          <w:tcPr>
            <w:tcW w:w="567" w:type="dxa"/>
          </w:tcPr>
          <w:p w14:paraId="5023C6BE" w14:textId="796D75C7" w:rsidR="00B60E29" w:rsidRPr="00751C31" w:rsidRDefault="00913AD7"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p>
        </w:tc>
      </w:tr>
      <w:tr w:rsidR="00A203A2" w:rsidRPr="00751C31" w14:paraId="566929E3" w14:textId="77777777" w:rsidTr="00E65DB7">
        <w:tc>
          <w:tcPr>
            <w:tcW w:w="709" w:type="dxa"/>
          </w:tcPr>
          <w:p w14:paraId="2A22B5A6" w14:textId="77777777" w:rsidR="00A203A2" w:rsidRPr="00751C31" w:rsidRDefault="00A203A2" w:rsidP="003D17D6">
            <w:pPr>
              <w:ind w:left="57" w:right="-108"/>
              <w:jc w:val="both"/>
              <w:rPr>
                <w:rFonts w:ascii="Times New Roman" w:eastAsia="Times New Roman" w:hAnsi="Times New Roman" w:cs="Times New Roman"/>
                <w:bCs/>
                <w:sz w:val="28"/>
                <w:szCs w:val="28"/>
              </w:rPr>
            </w:pPr>
          </w:p>
        </w:tc>
        <w:tc>
          <w:tcPr>
            <w:tcW w:w="8505" w:type="dxa"/>
          </w:tcPr>
          <w:p w14:paraId="5EDEE902" w14:textId="08106671" w:rsidR="00A203A2" w:rsidRPr="00C25C4C" w:rsidRDefault="00912601" w:rsidP="00C772B9">
            <w:pPr>
              <w:ind w:left="0"/>
              <w:jc w:val="both"/>
              <w:rPr>
                <w:rFonts w:ascii="Times New Roman" w:hAnsi="Times New Roman" w:cs="Times New Roman"/>
                <w:bCs/>
                <w:sz w:val="28"/>
                <w:szCs w:val="28"/>
              </w:rPr>
            </w:pPr>
            <w:r w:rsidRPr="00C25C4C">
              <w:rPr>
                <w:rFonts w:ascii="Times New Roman" w:hAnsi="Times New Roman" w:cs="Times New Roman"/>
                <w:bCs/>
                <w:sz w:val="28"/>
                <w:szCs w:val="28"/>
              </w:rPr>
              <w:t>2.1.1 Материально-техническое обеспечение</w:t>
            </w:r>
            <w:r w:rsidR="00C772B9">
              <w:rPr>
                <w:rFonts w:ascii="Times New Roman" w:hAnsi="Times New Roman" w:cs="Times New Roman"/>
                <w:bCs/>
                <w:sz w:val="28"/>
                <w:szCs w:val="28"/>
              </w:rPr>
              <w:t>…………………………</w:t>
            </w:r>
          </w:p>
          <w:p w14:paraId="109F7035" w14:textId="27A5CC4D" w:rsidR="00912601" w:rsidRPr="00C25C4C" w:rsidRDefault="00912601" w:rsidP="00C772B9">
            <w:pPr>
              <w:ind w:left="0"/>
              <w:jc w:val="both"/>
              <w:rPr>
                <w:rFonts w:ascii="Times New Roman" w:eastAsia="Times New Roman" w:hAnsi="Times New Roman" w:cs="Times New Roman"/>
                <w:bCs/>
                <w:sz w:val="28"/>
                <w:szCs w:val="28"/>
              </w:rPr>
            </w:pPr>
            <w:r w:rsidRPr="00C25C4C">
              <w:rPr>
                <w:rFonts w:ascii="Times New Roman" w:hAnsi="Times New Roman" w:cs="Times New Roman"/>
                <w:bCs/>
                <w:color w:val="000000"/>
                <w:sz w:val="28"/>
                <w:szCs w:val="28"/>
              </w:rPr>
              <w:t xml:space="preserve">2.1.2 </w:t>
            </w:r>
            <w:r w:rsidRPr="00C25C4C">
              <w:rPr>
                <w:rFonts w:ascii="Times New Roman" w:hAnsi="Times New Roman" w:cs="Times New Roman"/>
                <w:bCs/>
                <w:sz w:val="28"/>
                <w:szCs w:val="28"/>
              </w:rPr>
              <w:t>Информационное обеспечение</w:t>
            </w:r>
            <w:r w:rsidR="00C772B9">
              <w:rPr>
                <w:rFonts w:ascii="Times New Roman" w:hAnsi="Times New Roman" w:cs="Times New Roman"/>
                <w:bCs/>
                <w:sz w:val="28"/>
                <w:szCs w:val="28"/>
              </w:rPr>
              <w:t>…………………………………..</w:t>
            </w:r>
          </w:p>
        </w:tc>
        <w:tc>
          <w:tcPr>
            <w:tcW w:w="567" w:type="dxa"/>
          </w:tcPr>
          <w:p w14:paraId="3751FEA1" w14:textId="40BD6BBF" w:rsidR="00A203A2" w:rsidRDefault="00913AD7"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p>
          <w:p w14:paraId="4FA05EFF" w14:textId="27840244" w:rsidR="00C772B9" w:rsidRPr="00751C31" w:rsidRDefault="00913AD7"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p>
        </w:tc>
      </w:tr>
      <w:tr w:rsidR="00C25C4C" w:rsidRPr="00751C31" w14:paraId="23D7884F" w14:textId="77777777" w:rsidTr="00E65DB7">
        <w:tc>
          <w:tcPr>
            <w:tcW w:w="709" w:type="dxa"/>
          </w:tcPr>
          <w:p w14:paraId="1B78CDB9"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0478E709" w14:textId="4EFE9063" w:rsidR="00C25C4C" w:rsidRPr="00C25C4C" w:rsidRDefault="00C25C4C" w:rsidP="00C772B9">
            <w:pPr>
              <w:ind w:left="0"/>
              <w:jc w:val="both"/>
              <w:rPr>
                <w:rFonts w:ascii="Times New Roman" w:eastAsia="Times New Roman" w:hAnsi="Times New Roman" w:cs="Times New Roman"/>
                <w:bCs/>
                <w:sz w:val="28"/>
                <w:szCs w:val="28"/>
                <w:lang w:val="en-US"/>
              </w:rPr>
            </w:pPr>
            <w:r w:rsidRPr="00C25C4C">
              <w:rPr>
                <w:rFonts w:ascii="Times New Roman" w:eastAsia="Times New Roman" w:hAnsi="Times New Roman" w:cs="Times New Roman"/>
                <w:bCs/>
                <w:sz w:val="28"/>
                <w:szCs w:val="28"/>
              </w:rPr>
              <w:t>2.1.3</w:t>
            </w:r>
            <w:r w:rsidR="00AF683A">
              <w:rPr>
                <w:rFonts w:ascii="Times New Roman" w:eastAsia="Times New Roman" w:hAnsi="Times New Roman" w:cs="Times New Roman"/>
                <w:bCs/>
                <w:sz w:val="28"/>
                <w:szCs w:val="28"/>
              </w:rPr>
              <w:t xml:space="preserve"> </w:t>
            </w:r>
            <w:r w:rsidRPr="00C25C4C">
              <w:rPr>
                <w:rFonts w:ascii="Times New Roman" w:eastAsia="Times New Roman" w:hAnsi="Times New Roman" w:cs="Times New Roman"/>
                <w:bCs/>
                <w:sz w:val="28"/>
                <w:szCs w:val="28"/>
              </w:rPr>
              <w:t>Кадровое обеспечение …………………………………………</w:t>
            </w:r>
            <w:r w:rsidR="00DD5B6B">
              <w:rPr>
                <w:rFonts w:ascii="Times New Roman" w:eastAsia="Times New Roman" w:hAnsi="Times New Roman" w:cs="Times New Roman"/>
                <w:bCs/>
                <w:sz w:val="28"/>
                <w:szCs w:val="28"/>
              </w:rPr>
              <w:t>….</w:t>
            </w:r>
          </w:p>
        </w:tc>
        <w:tc>
          <w:tcPr>
            <w:tcW w:w="567" w:type="dxa"/>
          </w:tcPr>
          <w:p w14:paraId="2D43F9EB" w14:textId="2BBF7B3D" w:rsidR="00C25C4C" w:rsidRPr="00751C31" w:rsidRDefault="00913AD7"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p>
        </w:tc>
      </w:tr>
      <w:tr w:rsidR="00C25C4C" w:rsidRPr="00751C31" w14:paraId="320F2EEE" w14:textId="77777777" w:rsidTr="00E65DB7">
        <w:trPr>
          <w:trHeight w:val="351"/>
        </w:trPr>
        <w:tc>
          <w:tcPr>
            <w:tcW w:w="709" w:type="dxa"/>
          </w:tcPr>
          <w:p w14:paraId="2C562E74"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2.2.</w:t>
            </w:r>
          </w:p>
        </w:tc>
        <w:tc>
          <w:tcPr>
            <w:tcW w:w="8505" w:type="dxa"/>
          </w:tcPr>
          <w:p w14:paraId="0140E7B8" w14:textId="19F68D50" w:rsidR="00C25C4C" w:rsidRPr="00751C31" w:rsidRDefault="00C25C4C" w:rsidP="00C772B9">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Формы аттестации ……………………………………………………</w:t>
            </w:r>
            <w:r w:rsidR="00DD5B6B">
              <w:rPr>
                <w:rFonts w:ascii="Times New Roman" w:hAnsi="Times New Roman"/>
                <w:sz w:val="28"/>
                <w:szCs w:val="28"/>
              </w:rPr>
              <w:t>….</w:t>
            </w:r>
          </w:p>
        </w:tc>
        <w:tc>
          <w:tcPr>
            <w:tcW w:w="567" w:type="dxa"/>
          </w:tcPr>
          <w:p w14:paraId="32062D93" w14:textId="4B68C1CC" w:rsidR="00C25C4C" w:rsidRPr="00751C31" w:rsidRDefault="00913AD7"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p>
        </w:tc>
      </w:tr>
      <w:tr w:rsidR="00C25C4C" w:rsidRPr="00751C31" w14:paraId="2754DBBA" w14:textId="77777777" w:rsidTr="00E65DB7">
        <w:trPr>
          <w:trHeight w:val="196"/>
        </w:trPr>
        <w:tc>
          <w:tcPr>
            <w:tcW w:w="709" w:type="dxa"/>
          </w:tcPr>
          <w:p w14:paraId="0B882D3A"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2.3.</w:t>
            </w:r>
          </w:p>
        </w:tc>
        <w:tc>
          <w:tcPr>
            <w:tcW w:w="8505" w:type="dxa"/>
          </w:tcPr>
          <w:p w14:paraId="023BD437" w14:textId="1CE7A1CC" w:rsidR="00C25C4C" w:rsidRPr="00751C31" w:rsidRDefault="00C25C4C" w:rsidP="00C772B9">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Оценочные материалы ………………………………………………</w:t>
            </w:r>
            <w:r w:rsidR="00DD5B6B">
              <w:rPr>
                <w:rFonts w:ascii="Times New Roman" w:hAnsi="Times New Roman"/>
                <w:sz w:val="28"/>
                <w:szCs w:val="28"/>
              </w:rPr>
              <w:t>….</w:t>
            </w:r>
          </w:p>
        </w:tc>
        <w:tc>
          <w:tcPr>
            <w:tcW w:w="567" w:type="dxa"/>
          </w:tcPr>
          <w:p w14:paraId="4C48FE69" w14:textId="2A927AC8" w:rsidR="00C25C4C" w:rsidRPr="00751C31" w:rsidRDefault="00913AD7"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p>
        </w:tc>
      </w:tr>
      <w:tr w:rsidR="00C25C4C" w:rsidRPr="00751C31" w14:paraId="1A4F1F9C" w14:textId="77777777" w:rsidTr="00E65DB7">
        <w:trPr>
          <w:trHeight w:val="291"/>
        </w:trPr>
        <w:tc>
          <w:tcPr>
            <w:tcW w:w="709" w:type="dxa"/>
          </w:tcPr>
          <w:p w14:paraId="7D7E2BA2"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2.4.</w:t>
            </w:r>
          </w:p>
        </w:tc>
        <w:tc>
          <w:tcPr>
            <w:tcW w:w="8505" w:type="dxa"/>
          </w:tcPr>
          <w:p w14:paraId="6C5CE77A" w14:textId="7A42EFD2" w:rsidR="00C25C4C" w:rsidRPr="00751C31" w:rsidRDefault="00C25C4C" w:rsidP="00C772B9">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Методически материалы ……………………………………………</w:t>
            </w:r>
            <w:r w:rsidR="00DD5B6B">
              <w:rPr>
                <w:rFonts w:ascii="Times New Roman" w:hAnsi="Times New Roman"/>
                <w:sz w:val="28"/>
                <w:szCs w:val="28"/>
              </w:rPr>
              <w:t>….</w:t>
            </w:r>
          </w:p>
        </w:tc>
        <w:tc>
          <w:tcPr>
            <w:tcW w:w="567" w:type="dxa"/>
          </w:tcPr>
          <w:p w14:paraId="43291673" w14:textId="6CA00DB6" w:rsidR="00C25C4C" w:rsidRPr="00751C31" w:rsidRDefault="00913AD7"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18</w:t>
            </w:r>
          </w:p>
        </w:tc>
      </w:tr>
      <w:tr w:rsidR="00C25C4C" w:rsidRPr="00751C31" w14:paraId="230E7FBB" w14:textId="77777777" w:rsidTr="00E65DB7">
        <w:tc>
          <w:tcPr>
            <w:tcW w:w="709" w:type="dxa"/>
          </w:tcPr>
          <w:p w14:paraId="687C5160"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044AC870" w14:textId="2212BC6D" w:rsidR="00C25C4C" w:rsidRPr="00751C31" w:rsidRDefault="00C25C4C" w:rsidP="00C772B9">
            <w:pPr>
              <w:ind w:left="0"/>
              <w:jc w:val="both"/>
              <w:rPr>
                <w:rFonts w:ascii="Times New Roman" w:eastAsia="Times New Roman" w:hAnsi="Times New Roman" w:cs="Times New Roman"/>
                <w:bCs/>
                <w:sz w:val="28"/>
                <w:szCs w:val="28"/>
                <w:lang w:val="en-US"/>
              </w:rPr>
            </w:pPr>
            <w:r w:rsidRPr="00751C31">
              <w:rPr>
                <w:rFonts w:ascii="Times New Roman" w:eastAsia="Times New Roman" w:hAnsi="Times New Roman" w:cs="Times New Roman"/>
                <w:bCs/>
                <w:sz w:val="28"/>
                <w:szCs w:val="28"/>
              </w:rPr>
              <w:t>Список литературы …………………………………………………</w:t>
            </w:r>
            <w:r w:rsidR="00DD5B6B">
              <w:rPr>
                <w:rFonts w:ascii="Times New Roman" w:eastAsia="Times New Roman" w:hAnsi="Times New Roman" w:cs="Times New Roman"/>
                <w:bCs/>
                <w:sz w:val="28"/>
                <w:szCs w:val="28"/>
              </w:rPr>
              <w:t>….</w:t>
            </w:r>
          </w:p>
        </w:tc>
        <w:tc>
          <w:tcPr>
            <w:tcW w:w="567" w:type="dxa"/>
          </w:tcPr>
          <w:p w14:paraId="43F82E21" w14:textId="22C7FC4C" w:rsidR="00C25C4C" w:rsidRPr="00751C31" w:rsidRDefault="00913AD7"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w:t>
            </w:r>
          </w:p>
        </w:tc>
      </w:tr>
      <w:tr w:rsidR="00C25C4C" w:rsidRPr="00751C31" w14:paraId="6053EA50" w14:textId="77777777" w:rsidTr="00E65DB7">
        <w:tc>
          <w:tcPr>
            <w:tcW w:w="709" w:type="dxa"/>
          </w:tcPr>
          <w:p w14:paraId="7E46F74E"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47940584" w14:textId="77777777" w:rsidR="00C25C4C" w:rsidRDefault="00C25C4C" w:rsidP="00C772B9">
            <w:pPr>
              <w:ind w:left="0"/>
              <w:jc w:val="both"/>
              <w:rPr>
                <w:rFonts w:ascii="Times New Roman" w:eastAsia="Times New Roman" w:hAnsi="Times New Roman" w:cs="Times New Roman"/>
                <w:b/>
                <w:bCs/>
                <w:sz w:val="28"/>
                <w:szCs w:val="28"/>
              </w:rPr>
            </w:pPr>
            <w:r w:rsidRPr="00527E3C">
              <w:rPr>
                <w:rFonts w:ascii="Times New Roman" w:eastAsia="Times New Roman" w:hAnsi="Times New Roman" w:cs="Times New Roman"/>
                <w:b/>
                <w:bCs/>
                <w:sz w:val="28"/>
                <w:szCs w:val="28"/>
              </w:rPr>
              <w:t>П</w:t>
            </w:r>
            <w:r w:rsidR="009E044E" w:rsidRPr="00527E3C">
              <w:rPr>
                <w:rFonts w:ascii="Times New Roman" w:eastAsia="Times New Roman" w:hAnsi="Times New Roman" w:cs="Times New Roman"/>
                <w:b/>
                <w:bCs/>
                <w:sz w:val="28"/>
                <w:szCs w:val="28"/>
              </w:rPr>
              <w:t>риложения</w:t>
            </w:r>
            <w:r w:rsidRPr="00527E3C">
              <w:rPr>
                <w:rFonts w:ascii="Times New Roman" w:eastAsia="Times New Roman" w:hAnsi="Times New Roman" w:cs="Times New Roman"/>
                <w:b/>
                <w:bCs/>
                <w:sz w:val="28"/>
                <w:szCs w:val="28"/>
              </w:rPr>
              <w:t>:</w:t>
            </w:r>
          </w:p>
          <w:p w14:paraId="038A6B64" w14:textId="2A9254B3" w:rsidR="003879C2" w:rsidRPr="00FD5529" w:rsidRDefault="003879C2" w:rsidP="00C772B9">
            <w:pPr>
              <w:ind w:left="0"/>
              <w:jc w:val="both"/>
              <w:rPr>
                <w:rFonts w:ascii="Times New Roman" w:eastAsia="Times New Roman" w:hAnsi="Times New Roman" w:cs="Times New Roman"/>
                <w:b/>
                <w:bCs/>
                <w:sz w:val="28"/>
                <w:szCs w:val="28"/>
              </w:rPr>
            </w:pPr>
            <w:r w:rsidRPr="00FD5529">
              <w:rPr>
                <w:rFonts w:ascii="Times New Roman" w:hAnsi="Times New Roman" w:cs="Times New Roman"/>
                <w:bCs/>
                <w:sz w:val="28"/>
                <w:szCs w:val="28"/>
              </w:rPr>
              <w:t>Приложение 1</w:t>
            </w:r>
            <w:r w:rsidRPr="00FD5529">
              <w:rPr>
                <w:rFonts w:ascii="Times New Roman" w:hAnsi="Times New Roman" w:cs="Times New Roman"/>
                <w:sz w:val="28"/>
                <w:szCs w:val="28"/>
              </w:rPr>
              <w:t>.</w:t>
            </w:r>
            <w:r w:rsidRPr="00751C31">
              <w:rPr>
                <w:sz w:val="28"/>
                <w:szCs w:val="28"/>
              </w:rPr>
              <w:t xml:space="preserve"> </w:t>
            </w:r>
            <w:r w:rsidRPr="003879C2">
              <w:rPr>
                <w:rFonts w:ascii="Times New Roman" w:hAnsi="Times New Roman" w:cs="Times New Roman"/>
                <w:sz w:val="28"/>
                <w:szCs w:val="28"/>
              </w:rPr>
              <w:t>Календарный учебный график</w:t>
            </w:r>
            <w:r>
              <w:rPr>
                <w:rFonts w:ascii="Times New Roman" w:hAnsi="Times New Roman" w:cs="Times New Roman"/>
                <w:sz w:val="28"/>
                <w:szCs w:val="28"/>
              </w:rPr>
              <w:t>………………………..</w:t>
            </w:r>
          </w:p>
        </w:tc>
        <w:tc>
          <w:tcPr>
            <w:tcW w:w="567" w:type="dxa"/>
          </w:tcPr>
          <w:p w14:paraId="027B846E" w14:textId="77777777" w:rsidR="00C25C4C" w:rsidRDefault="00C25C4C" w:rsidP="00C25C4C">
            <w:pPr>
              <w:ind w:left="57"/>
              <w:jc w:val="both"/>
              <w:rPr>
                <w:rFonts w:ascii="Times New Roman" w:eastAsia="Times New Roman" w:hAnsi="Times New Roman" w:cs="Times New Roman"/>
                <w:bCs/>
                <w:sz w:val="28"/>
                <w:szCs w:val="28"/>
              </w:rPr>
            </w:pPr>
          </w:p>
          <w:p w14:paraId="70469F23" w14:textId="68AD5688" w:rsidR="00913AD7" w:rsidRPr="00751C31" w:rsidRDefault="00913AD7"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w:t>
            </w:r>
          </w:p>
        </w:tc>
      </w:tr>
      <w:tr w:rsidR="00C25C4C" w:rsidRPr="00751C31" w14:paraId="24A66B52" w14:textId="77777777" w:rsidTr="00E65DB7">
        <w:tc>
          <w:tcPr>
            <w:tcW w:w="709" w:type="dxa"/>
          </w:tcPr>
          <w:p w14:paraId="0E50EEC9" w14:textId="77777777" w:rsidR="00C25C4C" w:rsidRPr="00751C31" w:rsidRDefault="00C25C4C" w:rsidP="00C25C4C">
            <w:pPr>
              <w:ind w:left="57" w:right="-108"/>
              <w:jc w:val="both"/>
              <w:rPr>
                <w:rFonts w:ascii="Times New Roman" w:eastAsia="Times New Roman" w:hAnsi="Times New Roman" w:cs="Times New Roman"/>
                <w:bCs/>
                <w:color w:val="FF0000"/>
                <w:sz w:val="28"/>
                <w:szCs w:val="28"/>
              </w:rPr>
            </w:pPr>
          </w:p>
        </w:tc>
        <w:tc>
          <w:tcPr>
            <w:tcW w:w="8505" w:type="dxa"/>
          </w:tcPr>
          <w:p w14:paraId="471C1E8E" w14:textId="7AF69E1D" w:rsidR="00DD5B6B" w:rsidRDefault="00C25C4C" w:rsidP="00C772B9">
            <w:pPr>
              <w:ind w:left="0"/>
              <w:rPr>
                <w:rFonts w:ascii="Times New Roman" w:hAnsi="Times New Roman" w:cs="Times New Roman"/>
                <w:bCs/>
                <w:sz w:val="28"/>
                <w:szCs w:val="28"/>
              </w:rPr>
            </w:pPr>
            <w:r w:rsidRPr="00FD5529">
              <w:rPr>
                <w:rFonts w:ascii="Times New Roman" w:hAnsi="Times New Roman" w:cs="Times New Roman"/>
                <w:bCs/>
                <w:sz w:val="28"/>
                <w:szCs w:val="28"/>
              </w:rPr>
              <w:t xml:space="preserve">Приложение </w:t>
            </w:r>
            <w:r w:rsidR="003879C2">
              <w:rPr>
                <w:rFonts w:ascii="Times New Roman" w:hAnsi="Times New Roman" w:cs="Times New Roman"/>
                <w:bCs/>
                <w:sz w:val="28"/>
                <w:szCs w:val="28"/>
              </w:rPr>
              <w:t>2</w:t>
            </w:r>
            <w:r w:rsidRPr="00FD5529">
              <w:rPr>
                <w:rFonts w:ascii="Times New Roman" w:hAnsi="Times New Roman" w:cs="Times New Roman"/>
                <w:sz w:val="28"/>
                <w:szCs w:val="28"/>
              </w:rPr>
              <w:t>.</w:t>
            </w:r>
            <w:r w:rsidR="009E044E">
              <w:rPr>
                <w:rFonts w:ascii="Times New Roman" w:hAnsi="Times New Roman" w:cs="Times New Roman"/>
                <w:b/>
                <w:sz w:val="28"/>
                <w:szCs w:val="28"/>
              </w:rPr>
              <w:t xml:space="preserve"> </w:t>
            </w:r>
            <w:r w:rsidR="00523E69">
              <w:rPr>
                <w:rFonts w:ascii="Times New Roman" w:hAnsi="Times New Roman" w:cs="Times New Roman"/>
                <w:bCs/>
                <w:sz w:val="28"/>
                <w:szCs w:val="28"/>
              </w:rPr>
              <w:t>Оценочные материалы на 1 и 2 год обучения</w:t>
            </w:r>
            <w:r w:rsidR="00DD5B6B">
              <w:rPr>
                <w:rFonts w:ascii="Times New Roman" w:hAnsi="Times New Roman" w:cs="Times New Roman"/>
                <w:bCs/>
                <w:sz w:val="28"/>
                <w:szCs w:val="28"/>
              </w:rPr>
              <w:t>………..</w:t>
            </w:r>
            <w:r w:rsidR="009F0D61" w:rsidRPr="00626901">
              <w:rPr>
                <w:rFonts w:ascii="Times New Roman" w:hAnsi="Times New Roman" w:cs="Times New Roman"/>
                <w:bCs/>
                <w:sz w:val="28"/>
                <w:szCs w:val="28"/>
              </w:rPr>
              <w:t xml:space="preserve"> </w:t>
            </w:r>
          </w:p>
          <w:p w14:paraId="51E541D3" w14:textId="0263FAB5" w:rsidR="00C25C4C" w:rsidRPr="00FD5529" w:rsidRDefault="009E044E" w:rsidP="00C772B9">
            <w:pPr>
              <w:ind w:left="0"/>
              <w:rPr>
                <w:rFonts w:ascii="Times New Roman" w:eastAsia="Times New Roman" w:hAnsi="Times New Roman" w:cs="Times New Roman"/>
                <w:color w:val="000000"/>
                <w:sz w:val="28"/>
                <w:szCs w:val="28"/>
              </w:rPr>
            </w:pPr>
            <w:r w:rsidRPr="00626901">
              <w:rPr>
                <w:rFonts w:ascii="Times New Roman" w:eastAsia="Times New Roman" w:hAnsi="Times New Roman" w:cs="Times New Roman"/>
                <w:bCs/>
                <w:color w:val="000000"/>
                <w:sz w:val="28"/>
                <w:szCs w:val="28"/>
              </w:rPr>
              <w:t xml:space="preserve">Приложение </w:t>
            </w:r>
            <w:r w:rsidR="003879C2">
              <w:rPr>
                <w:rFonts w:ascii="Times New Roman" w:eastAsia="Times New Roman" w:hAnsi="Times New Roman" w:cs="Times New Roman"/>
                <w:bCs/>
                <w:color w:val="000000"/>
                <w:sz w:val="28"/>
                <w:szCs w:val="28"/>
              </w:rPr>
              <w:t>3</w:t>
            </w:r>
            <w:r w:rsidRPr="00626901">
              <w:rPr>
                <w:rFonts w:ascii="Times New Roman" w:eastAsia="Times New Roman" w:hAnsi="Times New Roman" w:cs="Times New Roman"/>
                <w:bCs/>
                <w:color w:val="000000"/>
                <w:sz w:val="28"/>
                <w:szCs w:val="28"/>
              </w:rPr>
              <w:t xml:space="preserve">. </w:t>
            </w:r>
            <w:r w:rsidRPr="00626901">
              <w:rPr>
                <w:rFonts w:ascii="Times New Roman" w:hAnsi="Times New Roman" w:cs="Times New Roman"/>
                <w:bCs/>
                <w:sz w:val="28"/>
                <w:szCs w:val="28"/>
              </w:rPr>
              <w:t>Инструкци</w:t>
            </w:r>
            <w:r w:rsidR="009F0D61" w:rsidRPr="00626901">
              <w:rPr>
                <w:rFonts w:ascii="Times New Roman" w:hAnsi="Times New Roman" w:cs="Times New Roman"/>
                <w:bCs/>
                <w:sz w:val="28"/>
                <w:szCs w:val="28"/>
              </w:rPr>
              <w:t>я</w:t>
            </w:r>
            <w:r w:rsidRPr="00626901">
              <w:rPr>
                <w:rFonts w:ascii="Times New Roman" w:hAnsi="Times New Roman" w:cs="Times New Roman"/>
                <w:bCs/>
                <w:sz w:val="28"/>
                <w:szCs w:val="28"/>
              </w:rPr>
              <w:t xml:space="preserve"> по обеспечению правил безопасности образовательного процесса</w:t>
            </w:r>
            <w:r w:rsidR="00DD5B6B">
              <w:rPr>
                <w:rFonts w:ascii="Times New Roman" w:hAnsi="Times New Roman" w:cs="Times New Roman"/>
                <w:bCs/>
                <w:sz w:val="28"/>
                <w:szCs w:val="28"/>
              </w:rPr>
              <w:t>……………………………………………..</w:t>
            </w:r>
          </w:p>
        </w:tc>
        <w:tc>
          <w:tcPr>
            <w:tcW w:w="567" w:type="dxa"/>
          </w:tcPr>
          <w:p w14:paraId="314EB598" w14:textId="6630BDAF" w:rsidR="00C25C4C" w:rsidRDefault="00913AD7"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27</w:t>
            </w:r>
          </w:p>
          <w:p w14:paraId="1B822B96" w14:textId="77777777" w:rsidR="00C772B9" w:rsidRDefault="00C772B9" w:rsidP="00C25C4C">
            <w:pPr>
              <w:ind w:left="57"/>
              <w:jc w:val="both"/>
              <w:rPr>
                <w:rFonts w:ascii="Times New Roman" w:eastAsia="Times New Roman" w:hAnsi="Times New Roman" w:cs="Times New Roman"/>
                <w:bCs/>
                <w:sz w:val="28"/>
                <w:szCs w:val="28"/>
              </w:rPr>
            </w:pPr>
          </w:p>
          <w:p w14:paraId="631B2D51" w14:textId="59C56E9C" w:rsidR="00C772B9" w:rsidRPr="00FD5529" w:rsidRDefault="00913AD7"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w:t>
            </w:r>
          </w:p>
        </w:tc>
      </w:tr>
      <w:tr w:rsidR="00626901" w:rsidRPr="00751C31" w14:paraId="09E27EE8" w14:textId="77777777" w:rsidTr="00E65DB7">
        <w:tc>
          <w:tcPr>
            <w:tcW w:w="709" w:type="dxa"/>
          </w:tcPr>
          <w:p w14:paraId="1F6FFC09" w14:textId="77777777" w:rsidR="00626901" w:rsidRPr="00751C31" w:rsidRDefault="00626901" w:rsidP="00626901">
            <w:pPr>
              <w:ind w:left="0" w:right="-108"/>
              <w:jc w:val="both"/>
              <w:rPr>
                <w:rFonts w:ascii="Times New Roman" w:eastAsia="Times New Roman" w:hAnsi="Times New Roman" w:cs="Times New Roman"/>
                <w:bCs/>
                <w:color w:val="FF0000"/>
                <w:sz w:val="28"/>
                <w:szCs w:val="28"/>
              </w:rPr>
            </w:pPr>
          </w:p>
        </w:tc>
        <w:tc>
          <w:tcPr>
            <w:tcW w:w="8505" w:type="dxa"/>
          </w:tcPr>
          <w:p w14:paraId="2624B78B" w14:textId="163E8DA4" w:rsidR="00626901" w:rsidRPr="00527E3C" w:rsidRDefault="00626901" w:rsidP="00C772B9">
            <w:pPr>
              <w:ind w:left="0"/>
              <w:rPr>
                <w:rFonts w:ascii="Times New Roman" w:eastAsia="Times New Roman" w:hAnsi="Times New Roman" w:cs="Times New Roman"/>
                <w:color w:val="000000"/>
                <w:sz w:val="28"/>
                <w:szCs w:val="28"/>
              </w:rPr>
            </w:pPr>
            <w:r w:rsidRPr="00527E3C">
              <w:rPr>
                <w:rFonts w:ascii="Times New Roman" w:hAnsi="Times New Roman" w:cs="Times New Roman"/>
                <w:sz w:val="28"/>
                <w:szCs w:val="28"/>
              </w:rPr>
              <w:t xml:space="preserve">Приложение </w:t>
            </w:r>
            <w:r w:rsidR="003879C2">
              <w:rPr>
                <w:rFonts w:ascii="Times New Roman" w:hAnsi="Times New Roman" w:cs="Times New Roman"/>
                <w:sz w:val="28"/>
                <w:szCs w:val="28"/>
              </w:rPr>
              <w:t>4</w:t>
            </w:r>
            <w:r w:rsidRPr="00527E3C">
              <w:rPr>
                <w:rFonts w:ascii="Times New Roman" w:hAnsi="Times New Roman" w:cs="Times New Roman"/>
                <w:sz w:val="28"/>
                <w:szCs w:val="28"/>
              </w:rPr>
              <w:t>. Дидактический материал по теме «</w:t>
            </w:r>
            <w:r w:rsidR="00527E3C" w:rsidRPr="00527E3C">
              <w:rPr>
                <w:rFonts w:ascii="Times New Roman" w:eastAsia="Times New Roman" w:hAnsi="Times New Roman" w:cs="Times New Roman"/>
                <w:color w:val="000000"/>
                <w:sz w:val="28"/>
                <w:szCs w:val="28"/>
              </w:rPr>
              <w:t xml:space="preserve">Культура поведения в </w:t>
            </w:r>
            <w:r w:rsidR="00D63F7B">
              <w:rPr>
                <w:rFonts w:ascii="Times New Roman" w:eastAsia="Times New Roman" w:hAnsi="Times New Roman" w:cs="Times New Roman"/>
                <w:color w:val="000000"/>
                <w:sz w:val="28"/>
                <w:szCs w:val="28"/>
              </w:rPr>
              <w:t xml:space="preserve"> т</w:t>
            </w:r>
            <w:r w:rsidR="00527E3C" w:rsidRPr="00527E3C">
              <w:rPr>
                <w:rFonts w:ascii="Times New Roman" w:eastAsia="Times New Roman" w:hAnsi="Times New Roman" w:cs="Times New Roman"/>
                <w:color w:val="000000"/>
                <w:sz w:val="28"/>
                <w:szCs w:val="28"/>
              </w:rPr>
              <w:t>еатре»</w:t>
            </w:r>
            <w:r w:rsidRPr="00527E3C">
              <w:rPr>
                <w:rFonts w:ascii="Times New Roman" w:hAnsi="Times New Roman" w:cs="Times New Roman"/>
                <w:sz w:val="28"/>
                <w:szCs w:val="28"/>
              </w:rPr>
              <w:t>……………………</w:t>
            </w:r>
            <w:r w:rsidR="00DD5B6B">
              <w:rPr>
                <w:rFonts w:ascii="Times New Roman" w:hAnsi="Times New Roman" w:cs="Times New Roman"/>
                <w:sz w:val="28"/>
                <w:szCs w:val="28"/>
              </w:rPr>
              <w:t>……………………………...</w:t>
            </w:r>
            <w:r w:rsidR="00B36290">
              <w:rPr>
                <w:rFonts w:ascii="Times New Roman" w:hAnsi="Times New Roman" w:cs="Times New Roman"/>
                <w:sz w:val="28"/>
                <w:szCs w:val="28"/>
              </w:rPr>
              <w:t>.</w:t>
            </w:r>
          </w:p>
        </w:tc>
        <w:tc>
          <w:tcPr>
            <w:tcW w:w="567" w:type="dxa"/>
          </w:tcPr>
          <w:p w14:paraId="3F500752" w14:textId="77777777" w:rsidR="00626901" w:rsidRDefault="00626901" w:rsidP="00626901">
            <w:pPr>
              <w:ind w:left="0"/>
              <w:jc w:val="both"/>
              <w:rPr>
                <w:rFonts w:ascii="Times New Roman" w:eastAsia="Times New Roman" w:hAnsi="Times New Roman" w:cs="Times New Roman"/>
                <w:bCs/>
                <w:sz w:val="28"/>
                <w:szCs w:val="28"/>
              </w:rPr>
            </w:pPr>
          </w:p>
          <w:p w14:paraId="69A213E7" w14:textId="016BA505" w:rsidR="00C772B9" w:rsidRPr="00FD5529" w:rsidRDefault="00913AD7" w:rsidP="00626901">
            <w:pPr>
              <w:ind w:left="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41</w:t>
            </w:r>
          </w:p>
        </w:tc>
      </w:tr>
    </w:tbl>
    <w:p w14:paraId="594BFFDD" w14:textId="77777777" w:rsidR="001E43EE" w:rsidRPr="00751C31" w:rsidRDefault="001E43EE" w:rsidP="001E43EE">
      <w:pPr>
        <w:ind w:firstLine="709"/>
        <w:jc w:val="center"/>
        <w:rPr>
          <w:rFonts w:ascii="Times New Roman" w:hAnsi="Times New Roman" w:cs="Times New Roman"/>
          <w:b/>
          <w:sz w:val="28"/>
          <w:szCs w:val="28"/>
        </w:rPr>
      </w:pPr>
    </w:p>
    <w:p w14:paraId="53A3A9A9" w14:textId="77777777" w:rsidR="001E43EE" w:rsidRPr="00751C31" w:rsidRDefault="001E43EE" w:rsidP="001E43EE">
      <w:pPr>
        <w:ind w:left="0" w:firstLine="709"/>
        <w:jc w:val="both"/>
        <w:rPr>
          <w:rFonts w:ascii="Times New Roman" w:hAnsi="Times New Roman" w:cs="Times New Roman"/>
          <w:b/>
          <w:sz w:val="28"/>
          <w:szCs w:val="28"/>
        </w:rPr>
      </w:pPr>
    </w:p>
    <w:p w14:paraId="48B09335" w14:textId="77777777" w:rsidR="003D17D6" w:rsidRPr="00751C31" w:rsidRDefault="003D17D6" w:rsidP="003D17D6">
      <w:pPr>
        <w:ind w:left="57"/>
        <w:rPr>
          <w:rFonts w:ascii="Times New Roman" w:hAnsi="Times New Roman" w:cs="Times New Roman"/>
          <w:bCs/>
          <w:sz w:val="28"/>
          <w:szCs w:val="28"/>
        </w:rPr>
      </w:pPr>
    </w:p>
    <w:p w14:paraId="390C37CA" w14:textId="77777777" w:rsidR="00076C50" w:rsidRPr="00751C31" w:rsidRDefault="00076C50" w:rsidP="003D17D6">
      <w:pPr>
        <w:ind w:left="57"/>
        <w:rPr>
          <w:rFonts w:ascii="Times New Roman" w:hAnsi="Times New Roman" w:cs="Times New Roman"/>
          <w:bCs/>
          <w:sz w:val="28"/>
          <w:szCs w:val="28"/>
        </w:rPr>
      </w:pPr>
      <w:r w:rsidRPr="00751C31">
        <w:rPr>
          <w:rFonts w:ascii="Times New Roman" w:hAnsi="Times New Roman" w:cs="Times New Roman"/>
          <w:bCs/>
          <w:sz w:val="28"/>
          <w:szCs w:val="28"/>
        </w:rPr>
        <w:br w:type="page"/>
      </w:r>
    </w:p>
    <w:p w14:paraId="24C50A90" w14:textId="7D5D2458" w:rsidR="00C2482A" w:rsidRPr="00751C31" w:rsidRDefault="00B26BDE" w:rsidP="00AE68E3">
      <w:pPr>
        <w:autoSpaceDE w:val="0"/>
        <w:autoSpaceDN w:val="0"/>
        <w:adjustRightInd w:val="0"/>
        <w:spacing w:line="360" w:lineRule="auto"/>
        <w:ind w:left="0" w:firstLine="709"/>
        <w:jc w:val="both"/>
        <w:rPr>
          <w:rFonts w:ascii="Times New Roman" w:hAnsi="Times New Roman" w:cs="Times New Roman"/>
          <w:b/>
          <w:bCs/>
          <w:sz w:val="28"/>
          <w:szCs w:val="28"/>
        </w:rPr>
      </w:pPr>
      <w:r w:rsidRPr="00751C31">
        <w:rPr>
          <w:rFonts w:ascii="Times New Roman" w:hAnsi="Times New Roman" w:cs="Times New Roman"/>
          <w:b/>
          <w:bCs/>
          <w:color w:val="000000"/>
          <w:sz w:val="28"/>
          <w:szCs w:val="28"/>
        </w:rPr>
        <w:t>Раздел 1</w:t>
      </w:r>
      <w:r w:rsidR="00C5031E" w:rsidRPr="00751C31">
        <w:rPr>
          <w:rFonts w:ascii="Times New Roman" w:hAnsi="Times New Roman" w:cs="Times New Roman"/>
          <w:b/>
          <w:bCs/>
          <w:color w:val="000000"/>
          <w:sz w:val="28"/>
          <w:szCs w:val="28"/>
        </w:rPr>
        <w:t>.</w:t>
      </w:r>
      <w:r w:rsidRPr="00751C31">
        <w:rPr>
          <w:rFonts w:ascii="Times New Roman" w:hAnsi="Times New Roman" w:cs="Times New Roman"/>
          <w:b/>
          <w:bCs/>
          <w:color w:val="000000"/>
          <w:sz w:val="28"/>
          <w:szCs w:val="28"/>
        </w:rPr>
        <w:t xml:space="preserve"> Комплекс основных характеристик программы</w:t>
      </w:r>
      <w:r w:rsidR="002C5AE4">
        <w:rPr>
          <w:rFonts w:ascii="Times New Roman" w:hAnsi="Times New Roman" w:cs="Times New Roman"/>
          <w:b/>
          <w:bCs/>
          <w:color w:val="000000"/>
          <w:sz w:val="28"/>
          <w:szCs w:val="28"/>
        </w:rPr>
        <w:t xml:space="preserve"> </w:t>
      </w:r>
      <w:r w:rsidRPr="00751C31">
        <w:rPr>
          <w:rFonts w:ascii="Times New Roman" w:hAnsi="Times New Roman" w:cs="Times New Roman"/>
          <w:b/>
          <w:bCs/>
          <w:color w:val="000000"/>
          <w:sz w:val="28"/>
          <w:szCs w:val="28"/>
        </w:rPr>
        <w:t xml:space="preserve">дополнительного образования </w:t>
      </w:r>
      <w:r w:rsidRPr="00751C31">
        <w:rPr>
          <w:rFonts w:ascii="Times New Roman" w:hAnsi="Times New Roman" w:cs="Times New Roman"/>
          <w:b/>
          <w:bCs/>
          <w:sz w:val="28"/>
          <w:szCs w:val="28"/>
        </w:rPr>
        <w:t>художественной направленности</w:t>
      </w:r>
      <w:r w:rsidR="00524C6F">
        <w:rPr>
          <w:rFonts w:ascii="Times New Roman" w:hAnsi="Times New Roman" w:cs="Times New Roman"/>
          <w:b/>
          <w:bCs/>
          <w:sz w:val="28"/>
          <w:szCs w:val="28"/>
        </w:rPr>
        <w:t xml:space="preserve"> театрального объединения</w:t>
      </w:r>
      <w:r w:rsidRPr="00751C31">
        <w:rPr>
          <w:rFonts w:ascii="Times New Roman" w:hAnsi="Times New Roman" w:cs="Times New Roman"/>
          <w:b/>
          <w:bCs/>
          <w:sz w:val="28"/>
          <w:szCs w:val="28"/>
        </w:rPr>
        <w:t xml:space="preserve"> «</w:t>
      </w:r>
      <w:r w:rsidR="00103CBA">
        <w:rPr>
          <w:rFonts w:ascii="Times New Roman" w:hAnsi="Times New Roman" w:cs="Times New Roman"/>
          <w:b/>
          <w:bCs/>
          <w:sz w:val="28"/>
          <w:szCs w:val="28"/>
        </w:rPr>
        <w:t>Дебют</w:t>
      </w:r>
      <w:r w:rsidRPr="00751C31">
        <w:rPr>
          <w:rFonts w:ascii="Times New Roman" w:hAnsi="Times New Roman" w:cs="Times New Roman"/>
          <w:b/>
          <w:bCs/>
          <w:sz w:val="28"/>
          <w:szCs w:val="28"/>
        </w:rPr>
        <w:t>»</w:t>
      </w:r>
    </w:p>
    <w:p w14:paraId="36330969" w14:textId="77777777" w:rsidR="00B26BDE" w:rsidRPr="00751C31" w:rsidRDefault="00B26BDE" w:rsidP="00AE68E3">
      <w:pPr>
        <w:spacing w:line="360" w:lineRule="auto"/>
        <w:ind w:left="0" w:firstLine="709"/>
        <w:jc w:val="both"/>
        <w:rPr>
          <w:rFonts w:ascii="Times New Roman" w:hAnsi="Times New Roman" w:cs="Times New Roman"/>
          <w:b/>
          <w:sz w:val="28"/>
          <w:szCs w:val="28"/>
        </w:rPr>
      </w:pPr>
    </w:p>
    <w:p w14:paraId="5EFCC57A" w14:textId="77777777" w:rsidR="003E592E" w:rsidRPr="00751C31" w:rsidRDefault="00B26BDE" w:rsidP="00AE68E3">
      <w:pPr>
        <w:spacing w:line="360" w:lineRule="auto"/>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1.1 Пояснительная записка</w:t>
      </w:r>
    </w:p>
    <w:p w14:paraId="63FAFCF0" w14:textId="77777777" w:rsidR="00E65DB7" w:rsidRPr="002A41B1" w:rsidRDefault="00E65DB7" w:rsidP="00E65DB7">
      <w:pPr>
        <w:spacing w:line="360" w:lineRule="auto"/>
        <w:ind w:left="0" w:firstLine="709"/>
        <w:jc w:val="both"/>
        <w:rPr>
          <w:rFonts w:ascii="Times New Roman" w:hAnsi="Times New Roman" w:cs="Times New Roman"/>
          <w:color w:val="000000"/>
          <w:sz w:val="28"/>
          <w:szCs w:val="28"/>
        </w:rPr>
      </w:pPr>
      <w:r w:rsidRPr="002A41B1">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2EC668CB" w14:textId="77777777" w:rsidR="00E65DB7" w:rsidRPr="00D83E8F" w:rsidRDefault="00E65DB7" w:rsidP="00E65DB7">
      <w:pPr>
        <w:pStyle w:val="a3"/>
        <w:numPr>
          <w:ilvl w:val="0"/>
          <w:numId w:val="101"/>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Федеральный закон «Об образовании в Российской Федерации» от 29.12.2012 №273-ФЗ;</w:t>
      </w:r>
    </w:p>
    <w:p w14:paraId="0CAEF2EA" w14:textId="77777777" w:rsidR="00E65DB7" w:rsidRPr="00D83E8F" w:rsidRDefault="00E65DB7" w:rsidP="00E65DB7">
      <w:pPr>
        <w:pStyle w:val="a3"/>
        <w:numPr>
          <w:ilvl w:val="0"/>
          <w:numId w:val="101"/>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2EA9B335" w14:textId="77777777" w:rsidR="00E65DB7" w:rsidRPr="00D83E8F" w:rsidRDefault="00E65DB7" w:rsidP="00E65DB7">
      <w:pPr>
        <w:pStyle w:val="a3"/>
        <w:numPr>
          <w:ilvl w:val="0"/>
          <w:numId w:val="101"/>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3F4CB492" w14:textId="77777777" w:rsidR="00E65DB7" w:rsidRDefault="00E65DB7" w:rsidP="00E65DB7">
      <w:pPr>
        <w:pStyle w:val="a3"/>
        <w:numPr>
          <w:ilvl w:val="0"/>
          <w:numId w:val="101"/>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 xml:space="preserve">Приказ Министерства </w:t>
      </w:r>
      <w:r>
        <w:rPr>
          <w:rFonts w:ascii="Times New Roman" w:hAnsi="Times New Roman"/>
          <w:sz w:val="28"/>
          <w:szCs w:val="28"/>
        </w:rPr>
        <w:t>просвещения</w:t>
      </w:r>
      <w:r w:rsidRPr="00D83E8F">
        <w:rPr>
          <w:rFonts w:ascii="Times New Roman" w:hAnsi="Times New Roman"/>
          <w:sz w:val="28"/>
          <w:szCs w:val="28"/>
        </w:rPr>
        <w:t xml:space="preserve">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sz w:val="28"/>
          <w:szCs w:val="28"/>
        </w:rPr>
        <w:t>;</w:t>
      </w:r>
    </w:p>
    <w:p w14:paraId="7CB82757" w14:textId="77777777" w:rsidR="00E65DB7" w:rsidRPr="00074378" w:rsidRDefault="00E65DB7" w:rsidP="00E65DB7">
      <w:pPr>
        <w:pStyle w:val="a3"/>
        <w:numPr>
          <w:ilvl w:val="0"/>
          <w:numId w:val="101"/>
        </w:numPr>
        <w:autoSpaceDE w:val="0"/>
        <w:autoSpaceDN w:val="0"/>
        <w:adjustRightInd w:val="0"/>
        <w:spacing w:line="360" w:lineRule="auto"/>
        <w:ind w:left="0" w:firstLine="709"/>
        <w:jc w:val="both"/>
        <w:rPr>
          <w:rFonts w:ascii="Times New Roman" w:hAnsi="Times New Roman"/>
          <w:sz w:val="28"/>
          <w:szCs w:val="28"/>
        </w:rPr>
      </w:pPr>
      <w:r w:rsidRPr="00074378">
        <w:rPr>
          <w:rFonts w:ascii="Times New Roman" w:hAnsi="Times New Roman"/>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 г. Орёл, 2023 г.;</w:t>
      </w:r>
    </w:p>
    <w:p w14:paraId="3FCA40CC" w14:textId="77777777" w:rsidR="00E65DB7" w:rsidRPr="00D83E8F" w:rsidRDefault="00E65DB7" w:rsidP="00E65DB7">
      <w:pPr>
        <w:pStyle w:val="a3"/>
        <w:numPr>
          <w:ilvl w:val="0"/>
          <w:numId w:val="101"/>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Положение о структурном подразделении</w:t>
      </w:r>
      <w:r w:rsidRPr="00D83E8F">
        <w:rPr>
          <w:rFonts w:ascii="Times New Roman" w:hAnsi="Times New Roman"/>
          <w:sz w:val="28"/>
          <w:szCs w:val="28"/>
        </w:rPr>
        <w:t xml:space="preserve"> </w:t>
      </w:r>
      <w:r>
        <w:rPr>
          <w:rFonts w:ascii="Times New Roman" w:hAnsi="Times New Roman"/>
          <w:sz w:val="28"/>
          <w:szCs w:val="28"/>
        </w:rPr>
        <w:t xml:space="preserve">«Центр дополнительного образования и развития творчества учащейся молодежи» </w:t>
      </w:r>
      <w:r w:rsidRPr="00D83E8F">
        <w:rPr>
          <w:rFonts w:ascii="Times New Roman" w:hAnsi="Times New Roman"/>
          <w:sz w:val="28"/>
          <w:szCs w:val="28"/>
        </w:rPr>
        <w:t>БПОУ ОО «Орловский автодорожный техникум» (далее – Учреждения) и другими локальными актами Учреждения.</w:t>
      </w:r>
    </w:p>
    <w:p w14:paraId="62660EA2" w14:textId="77777777" w:rsidR="008335E5" w:rsidRPr="00F33419" w:rsidRDefault="00524C6F" w:rsidP="00AE68E3">
      <w:pPr>
        <w:spacing w:line="360" w:lineRule="auto"/>
        <w:ind w:left="0" w:firstLine="709"/>
        <w:jc w:val="both"/>
        <w:rPr>
          <w:rFonts w:ascii="Times New Roman" w:eastAsiaTheme="minorHAnsi" w:hAnsi="Times New Roman" w:cs="Times New Roman"/>
          <w:sz w:val="28"/>
          <w:szCs w:val="28"/>
          <w:lang w:eastAsia="en-US"/>
        </w:rPr>
      </w:pPr>
      <w:r w:rsidRPr="00524C6F">
        <w:rPr>
          <w:rFonts w:ascii="Times New Roman" w:hAnsi="Times New Roman" w:cs="Times New Roman"/>
          <w:color w:val="000000"/>
          <w:sz w:val="28"/>
          <w:szCs w:val="28"/>
        </w:rPr>
        <w:t xml:space="preserve">Дополнительная </w:t>
      </w:r>
      <w:r w:rsidRPr="00524C6F">
        <w:rPr>
          <w:rFonts w:ascii="Times New Roman" w:hAnsi="Times New Roman" w:cs="Times New Roman"/>
          <w:bCs/>
          <w:color w:val="000000"/>
          <w:sz w:val="28"/>
          <w:szCs w:val="28"/>
          <w:shd w:val="clear" w:color="auto" w:fill="FFFFFF"/>
        </w:rPr>
        <w:t>общеобразовательная общеразвивающая</w:t>
      </w:r>
      <w:r w:rsidRPr="00524C6F">
        <w:rPr>
          <w:rFonts w:ascii="Times New Roman" w:hAnsi="Times New Roman" w:cs="Times New Roman"/>
          <w:color w:val="000000"/>
          <w:sz w:val="28"/>
          <w:szCs w:val="28"/>
        </w:rPr>
        <w:t xml:space="preserve"> программа в </w:t>
      </w:r>
      <w:r w:rsidRPr="00524C6F">
        <w:rPr>
          <w:rFonts w:ascii="Times New Roman" w:hAnsi="Times New Roman" w:cs="Times New Roman"/>
          <w:sz w:val="28"/>
          <w:szCs w:val="28"/>
        </w:rPr>
        <w:t xml:space="preserve">области </w:t>
      </w:r>
      <w:r>
        <w:rPr>
          <w:rFonts w:ascii="Times New Roman" w:hAnsi="Times New Roman"/>
          <w:sz w:val="28"/>
          <w:szCs w:val="28"/>
        </w:rPr>
        <w:t>театрального</w:t>
      </w:r>
      <w:r w:rsidRPr="00524C6F">
        <w:rPr>
          <w:rFonts w:ascii="Times New Roman" w:hAnsi="Times New Roman" w:cs="Times New Roman"/>
          <w:sz w:val="28"/>
          <w:szCs w:val="28"/>
        </w:rPr>
        <w:t xml:space="preserve"> искусства </w:t>
      </w:r>
      <w:r w:rsidRPr="00524C6F">
        <w:rPr>
          <w:rFonts w:ascii="Times New Roman" w:hAnsi="Times New Roman" w:cs="Times New Roman"/>
          <w:color w:val="000000"/>
          <w:sz w:val="28"/>
          <w:szCs w:val="28"/>
        </w:rPr>
        <w:t>«</w:t>
      </w:r>
      <w:r>
        <w:rPr>
          <w:rFonts w:ascii="Times New Roman" w:hAnsi="Times New Roman"/>
          <w:color w:val="000000"/>
          <w:sz w:val="28"/>
          <w:szCs w:val="28"/>
        </w:rPr>
        <w:t>Дебют</w:t>
      </w:r>
      <w:r w:rsidRPr="00524C6F">
        <w:rPr>
          <w:rFonts w:ascii="Times New Roman" w:hAnsi="Times New Roman" w:cs="Times New Roman"/>
          <w:color w:val="000000"/>
          <w:sz w:val="28"/>
          <w:szCs w:val="28"/>
        </w:rPr>
        <w:t xml:space="preserve">» (далее - Программа) имеет </w:t>
      </w:r>
      <w:r w:rsidRPr="00524C6F">
        <w:rPr>
          <w:rFonts w:ascii="Times New Roman" w:hAnsi="Times New Roman" w:cs="Times New Roman"/>
          <w:b/>
          <w:sz w:val="28"/>
          <w:szCs w:val="28"/>
        </w:rPr>
        <w:t>художественную направленность</w:t>
      </w:r>
      <w:r w:rsidRPr="00524C6F">
        <w:rPr>
          <w:rFonts w:ascii="Times New Roman" w:hAnsi="Times New Roman" w:cs="Times New Roman"/>
          <w:bCs/>
          <w:sz w:val="28"/>
          <w:szCs w:val="28"/>
        </w:rPr>
        <w:t xml:space="preserve"> </w:t>
      </w:r>
      <w:r w:rsidRPr="00524C6F">
        <w:rPr>
          <w:rFonts w:ascii="Times New Roman" w:hAnsi="Times New Roman" w:cs="Times New Roman"/>
          <w:color w:val="000000"/>
          <w:sz w:val="28"/>
          <w:szCs w:val="28"/>
        </w:rPr>
        <w:t>и ориентирована на</w:t>
      </w:r>
      <w:r w:rsidR="008335E5">
        <w:rPr>
          <w:rFonts w:ascii="Times New Roman" w:hAnsi="Times New Roman"/>
          <w:color w:val="000000"/>
          <w:sz w:val="28"/>
          <w:szCs w:val="28"/>
        </w:rPr>
        <w:t xml:space="preserve"> </w:t>
      </w:r>
      <w:r w:rsidR="008335E5" w:rsidRPr="00F33419">
        <w:rPr>
          <w:rFonts w:ascii="Times New Roman" w:hAnsi="Times New Roman" w:cs="Times New Roman"/>
          <w:sz w:val="28"/>
          <w:szCs w:val="28"/>
        </w:rPr>
        <w:t>воспитание не профессионала, а</w:t>
      </w:r>
      <w:r w:rsidR="008335E5" w:rsidRPr="00F33419">
        <w:rPr>
          <w:rFonts w:ascii="Times New Roman" w:hAnsi="Times New Roman" w:cs="Times New Roman"/>
          <w:b/>
          <w:sz w:val="28"/>
          <w:szCs w:val="28"/>
        </w:rPr>
        <w:t xml:space="preserve"> </w:t>
      </w:r>
      <w:r w:rsidR="008335E5" w:rsidRPr="00292E5F">
        <w:rPr>
          <w:rFonts w:ascii="Times New Roman" w:hAnsi="Times New Roman" w:cs="Times New Roman"/>
          <w:sz w:val="28"/>
          <w:szCs w:val="28"/>
        </w:rPr>
        <w:t>любителя театра,</w:t>
      </w:r>
      <w:r w:rsidR="008335E5" w:rsidRPr="00F33419">
        <w:rPr>
          <w:rFonts w:ascii="Times New Roman" w:hAnsi="Times New Roman" w:cs="Times New Roman"/>
          <w:b/>
          <w:sz w:val="28"/>
          <w:szCs w:val="28"/>
        </w:rPr>
        <w:t xml:space="preserve"> </w:t>
      </w:r>
      <w:r w:rsidR="008335E5" w:rsidRPr="00F33419">
        <w:rPr>
          <w:rFonts w:ascii="Times New Roman" w:hAnsi="Times New Roman" w:cs="Times New Roman"/>
          <w:sz w:val="28"/>
          <w:szCs w:val="28"/>
        </w:rPr>
        <w:t xml:space="preserve">в лучшем понимании этого слова. </w:t>
      </w:r>
    </w:p>
    <w:p w14:paraId="4E1B9694" w14:textId="2415CA99" w:rsidR="00103CBA" w:rsidRPr="00F33419" w:rsidRDefault="00103CBA" w:rsidP="00AE68E3">
      <w:pPr>
        <w:spacing w:line="360" w:lineRule="auto"/>
        <w:ind w:left="0" w:firstLine="709"/>
        <w:jc w:val="both"/>
        <w:rPr>
          <w:rFonts w:ascii="Times New Roman" w:eastAsia="Times New Roman" w:hAnsi="Times New Roman" w:cs="Times New Roman"/>
          <w:b/>
          <w:bCs/>
          <w:color w:val="000000"/>
          <w:sz w:val="28"/>
          <w:szCs w:val="28"/>
        </w:rPr>
      </w:pPr>
      <w:r w:rsidRPr="00F33419">
        <w:rPr>
          <w:rFonts w:ascii="Times New Roman" w:eastAsia="Times New Roman" w:hAnsi="Times New Roman" w:cs="Times New Roman"/>
          <w:bCs/>
          <w:color w:val="000000"/>
          <w:sz w:val="28"/>
          <w:szCs w:val="28"/>
        </w:rPr>
        <w:t xml:space="preserve">Театр, как вид искусства является не только средством познания жизни, но и школой нравственного и эстетического воспитания подрастающего поколения. Занятие сценическим искусством не только вводят учащихся в мир прекрасного, но и развивают сферу </w:t>
      </w:r>
      <w:r w:rsidR="008335E5" w:rsidRPr="00F33419">
        <w:rPr>
          <w:rFonts w:ascii="Times New Roman" w:eastAsia="Times New Roman" w:hAnsi="Times New Roman" w:cs="Times New Roman"/>
          <w:bCs/>
          <w:color w:val="000000"/>
          <w:sz w:val="28"/>
          <w:szCs w:val="28"/>
        </w:rPr>
        <w:t>чувств, будят</w:t>
      </w:r>
      <w:r w:rsidRPr="00F33419">
        <w:rPr>
          <w:rFonts w:ascii="Times New Roman" w:eastAsia="Times New Roman" w:hAnsi="Times New Roman" w:cs="Times New Roman"/>
          <w:bCs/>
          <w:color w:val="000000"/>
          <w:sz w:val="28"/>
          <w:szCs w:val="28"/>
        </w:rPr>
        <w:t xml:space="preserve"> соучастие, сострадание, развивают способность поставить себя на место другого, радоваться и тревожиться вместе с ним.</w:t>
      </w:r>
    </w:p>
    <w:p w14:paraId="136C92B8" w14:textId="77777777"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Как учить постигать тайны слова? Как учить постигать мир, воспитывать отзывчивость, сострадание, любовь ко всему живому?</w:t>
      </w:r>
    </w:p>
    <w:p w14:paraId="47456659" w14:textId="77777777"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Самый короткий путь эмоционального раскрепощения, снятие зажатости, заторможенности, обучения чувствованию слова и художественному воображению – это путь через игру, сочинительство, фантазирование. Все это может дать театрализованная деятельность.</w:t>
      </w:r>
    </w:p>
    <w:p w14:paraId="4C744570" w14:textId="3B35075A"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Огромную, ни с чем несравнимую радость, доставляет учащимся театр, его таинственная, обещающая чудо атмосфера, праздничное и радостное настроение. Увиденное и услышанное, а также исполненное самими кружковцами расширяет их кругозор, создаёт дружественную атмосферу, способствующую развитию красивой, внятной речи, умению вести диалог и передавать свои впечатления, что особенно необходимо сегодня, когда речь скудна и невыразительна.</w:t>
      </w:r>
    </w:p>
    <w:p w14:paraId="2398C31D" w14:textId="0DFC86D0"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Кроме эстетического воспитания театр несёт в себе возможность воспитания педагогического. </w:t>
      </w:r>
      <w:r w:rsidR="00721B9B">
        <w:rPr>
          <w:rFonts w:ascii="Times New Roman" w:eastAsia="Times New Roman" w:hAnsi="Times New Roman" w:cs="Times New Roman"/>
          <w:color w:val="000000"/>
          <w:sz w:val="28"/>
          <w:szCs w:val="28"/>
        </w:rPr>
        <w:t>Учащийся</w:t>
      </w:r>
      <w:r w:rsidRPr="00F33419">
        <w:rPr>
          <w:rFonts w:ascii="Times New Roman" w:eastAsia="Times New Roman" w:hAnsi="Times New Roman" w:cs="Times New Roman"/>
          <w:color w:val="000000"/>
          <w:sz w:val="28"/>
          <w:szCs w:val="28"/>
        </w:rPr>
        <w:t xml:space="preserve"> становится не только зрителем, но и творцом, приняв деятельное участие в создании представления: сыграть роль, прочитать стих, прозу, даже смастерить декорации и самому сделать костюм. Разыгрывая роль персонажа, наделённого определёнными отрицательными чертами, </w:t>
      </w:r>
      <w:r w:rsidR="00721B9B">
        <w:rPr>
          <w:rFonts w:ascii="Times New Roman" w:eastAsia="Times New Roman" w:hAnsi="Times New Roman" w:cs="Times New Roman"/>
          <w:color w:val="000000"/>
          <w:sz w:val="28"/>
          <w:szCs w:val="28"/>
        </w:rPr>
        <w:t>учащийся</w:t>
      </w:r>
      <w:r w:rsidRPr="00F33419">
        <w:rPr>
          <w:rFonts w:ascii="Times New Roman" w:eastAsia="Times New Roman" w:hAnsi="Times New Roman" w:cs="Times New Roman"/>
          <w:color w:val="000000"/>
          <w:sz w:val="28"/>
          <w:szCs w:val="28"/>
        </w:rPr>
        <w:t xml:space="preserve"> может заметить их в себе и учится преодолевать их или, наоборот, культивировать положительные черты.</w:t>
      </w:r>
    </w:p>
    <w:p w14:paraId="5B470D43" w14:textId="32BACEF6" w:rsidR="00D72D29" w:rsidRPr="00DF53EE" w:rsidRDefault="007B1671" w:rsidP="00AE68E3">
      <w:pPr>
        <w:spacing w:line="360" w:lineRule="auto"/>
        <w:ind w:left="0" w:firstLine="709"/>
        <w:jc w:val="both"/>
        <w:rPr>
          <w:rFonts w:ascii="Times New Roman" w:hAnsi="Times New Roman" w:cs="Times New Roman"/>
          <w:b/>
          <w:bCs/>
          <w:sz w:val="28"/>
          <w:szCs w:val="28"/>
        </w:rPr>
      </w:pPr>
      <w:r w:rsidRPr="00DF53EE">
        <w:rPr>
          <w:rFonts w:ascii="Times New Roman" w:hAnsi="Times New Roman" w:cs="Times New Roman"/>
          <w:b/>
          <w:bCs/>
          <w:sz w:val="28"/>
          <w:szCs w:val="28"/>
        </w:rPr>
        <w:t xml:space="preserve">Актуальность </w:t>
      </w:r>
      <w:r w:rsidR="00DF53EE">
        <w:rPr>
          <w:rFonts w:ascii="Times New Roman" w:hAnsi="Times New Roman" w:cs="Times New Roman"/>
          <w:b/>
          <w:bCs/>
          <w:sz w:val="28"/>
          <w:szCs w:val="28"/>
        </w:rPr>
        <w:t>П</w:t>
      </w:r>
      <w:r w:rsidRPr="00DF53EE">
        <w:rPr>
          <w:rFonts w:ascii="Times New Roman" w:hAnsi="Times New Roman" w:cs="Times New Roman"/>
          <w:b/>
          <w:bCs/>
          <w:sz w:val="28"/>
          <w:szCs w:val="28"/>
        </w:rPr>
        <w:t>рограммы</w:t>
      </w:r>
    </w:p>
    <w:p w14:paraId="127C3EDC" w14:textId="498C9A58"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DF53EE">
        <w:rPr>
          <w:rFonts w:ascii="Times New Roman" w:eastAsia="Times New Roman" w:hAnsi="Times New Roman" w:cs="Times New Roman"/>
          <w:sz w:val="28"/>
          <w:szCs w:val="28"/>
        </w:rPr>
        <w:t xml:space="preserve">Данная </w:t>
      </w:r>
      <w:r w:rsidR="008335E5" w:rsidRPr="00DF53EE">
        <w:rPr>
          <w:rFonts w:ascii="Times New Roman" w:eastAsia="Times New Roman" w:hAnsi="Times New Roman" w:cs="Times New Roman"/>
          <w:sz w:val="28"/>
          <w:szCs w:val="28"/>
        </w:rPr>
        <w:t>П</w:t>
      </w:r>
      <w:r w:rsidRPr="00DF53EE">
        <w:rPr>
          <w:rFonts w:ascii="Times New Roman" w:eastAsia="Times New Roman" w:hAnsi="Times New Roman" w:cs="Times New Roman"/>
          <w:sz w:val="28"/>
          <w:szCs w:val="28"/>
        </w:rPr>
        <w:t xml:space="preserve">рограмма не ставит </w:t>
      </w:r>
      <w:r w:rsidRPr="00F33419">
        <w:rPr>
          <w:rFonts w:ascii="Times New Roman" w:eastAsia="Times New Roman" w:hAnsi="Times New Roman" w:cs="Times New Roman"/>
          <w:color w:val="000000"/>
          <w:sz w:val="28"/>
          <w:szCs w:val="28"/>
        </w:rPr>
        <w:t xml:space="preserve">перед собой задачи воспитания профессионалов (артистов, чтецов, дикторов), а направлена   на всестороннее развитие личности </w:t>
      </w:r>
      <w:r w:rsidR="008335E5">
        <w:rPr>
          <w:rFonts w:ascii="Times New Roman" w:eastAsia="Times New Roman" w:hAnsi="Times New Roman" w:cs="Times New Roman"/>
          <w:color w:val="000000"/>
          <w:sz w:val="28"/>
          <w:szCs w:val="28"/>
        </w:rPr>
        <w:t>учащегося</w:t>
      </w:r>
      <w:r w:rsidRPr="00F33419">
        <w:rPr>
          <w:rFonts w:ascii="Times New Roman" w:eastAsia="Times New Roman" w:hAnsi="Times New Roman" w:cs="Times New Roman"/>
          <w:color w:val="000000"/>
          <w:sz w:val="28"/>
          <w:szCs w:val="28"/>
        </w:rPr>
        <w:t xml:space="preserve">. Современная театральная педагогика выделяет порядка тридцати элементов актерского мастерства. Программа рассматривает в первую очередь: сценическое внимание, воображение и фантазию, мышечную свободу, эмоциональную память, сценическое действие, актерскую смелость и т.д.  Так как </w:t>
      </w:r>
      <w:r w:rsidR="0076341F" w:rsidRPr="00F33419">
        <w:rPr>
          <w:rFonts w:ascii="Times New Roman" w:eastAsia="Times New Roman" w:hAnsi="Times New Roman" w:cs="Times New Roman"/>
          <w:color w:val="000000"/>
          <w:sz w:val="28"/>
          <w:szCs w:val="28"/>
        </w:rPr>
        <w:t>учащимся часто</w:t>
      </w:r>
      <w:r w:rsidRPr="00F33419">
        <w:rPr>
          <w:rFonts w:ascii="Times New Roman" w:eastAsia="Times New Roman" w:hAnsi="Times New Roman" w:cs="Times New Roman"/>
          <w:color w:val="000000"/>
          <w:sz w:val="28"/>
          <w:szCs w:val="28"/>
        </w:rPr>
        <w:t xml:space="preserve"> приходиться выступать на сцене, участвуя в праздничных мероприятиях образовательного учреждения им необходимы навыки сценического мастерства. Принимая участие в публичных выступлениях, кружковцы приобретают уникальный опыт. Осваивая данную </w:t>
      </w:r>
      <w:r w:rsidR="008335E5">
        <w:rPr>
          <w:rFonts w:ascii="Times New Roman" w:eastAsia="Times New Roman" w:hAnsi="Times New Roman" w:cs="Times New Roman"/>
          <w:color w:val="000000"/>
          <w:sz w:val="28"/>
          <w:szCs w:val="28"/>
        </w:rPr>
        <w:t>П</w:t>
      </w:r>
      <w:r w:rsidRPr="00F33419">
        <w:rPr>
          <w:rFonts w:ascii="Times New Roman" w:eastAsia="Times New Roman" w:hAnsi="Times New Roman" w:cs="Times New Roman"/>
          <w:color w:val="000000"/>
          <w:sz w:val="28"/>
          <w:szCs w:val="28"/>
        </w:rPr>
        <w:t xml:space="preserve">рограмму, учащиеся, смогут не только постигнуть основы театрального искусства, сценической речи и выразительности, но   улучшат свои коммуникативные навыки необходимые в освоении любой профессии, почувствуют себя более уверенно в жизни. </w:t>
      </w:r>
    </w:p>
    <w:p w14:paraId="43844C39" w14:textId="1652081B"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 Важнейшим в театральном объединении </w:t>
      </w:r>
      <w:r w:rsidRPr="008335E5">
        <w:rPr>
          <w:rFonts w:ascii="Times New Roman" w:eastAsia="Times New Roman" w:hAnsi="Times New Roman" w:cs="Times New Roman"/>
          <w:bCs/>
          <w:color w:val="000000"/>
          <w:sz w:val="28"/>
          <w:szCs w:val="28"/>
        </w:rPr>
        <w:t>«Дебют»</w:t>
      </w:r>
      <w:r w:rsidRPr="00F33419">
        <w:rPr>
          <w:rFonts w:ascii="Times New Roman" w:eastAsia="Times New Roman" w:hAnsi="Times New Roman" w:cs="Times New Roman"/>
          <w:color w:val="000000"/>
          <w:sz w:val="28"/>
          <w:szCs w:val="28"/>
        </w:rPr>
        <w:t xml:space="preserve"> является процесс репетиций, а уже </w:t>
      </w:r>
      <w:r w:rsidR="008335E5" w:rsidRPr="00F33419">
        <w:rPr>
          <w:rFonts w:ascii="Times New Roman" w:eastAsia="Times New Roman" w:hAnsi="Times New Roman" w:cs="Times New Roman"/>
          <w:color w:val="000000"/>
          <w:sz w:val="28"/>
          <w:szCs w:val="28"/>
        </w:rPr>
        <w:t>потом конечный</w:t>
      </w:r>
      <w:r w:rsidRPr="00F33419">
        <w:rPr>
          <w:rFonts w:ascii="Times New Roman" w:eastAsia="Times New Roman" w:hAnsi="Times New Roman" w:cs="Times New Roman"/>
          <w:color w:val="000000"/>
          <w:sz w:val="28"/>
          <w:szCs w:val="28"/>
        </w:rPr>
        <w:t xml:space="preserve"> результат. Поскольку именно в процессе работы над образом происходит </w:t>
      </w:r>
      <w:r w:rsidRPr="008335E5">
        <w:rPr>
          <w:rFonts w:ascii="Times New Roman" w:eastAsia="Times New Roman" w:hAnsi="Times New Roman" w:cs="Times New Roman"/>
          <w:bCs/>
          <w:color w:val="000000"/>
          <w:sz w:val="28"/>
          <w:szCs w:val="28"/>
        </w:rPr>
        <w:t>развитие личности</w:t>
      </w:r>
      <w:r w:rsidRPr="00F33419">
        <w:rPr>
          <w:rFonts w:ascii="Times New Roman" w:eastAsia="Times New Roman" w:hAnsi="Times New Roman" w:cs="Times New Roman"/>
          <w:color w:val="000000"/>
          <w:sz w:val="28"/>
          <w:szCs w:val="28"/>
        </w:rPr>
        <w:t xml:space="preserve"> </w:t>
      </w:r>
      <w:r w:rsidR="008335E5">
        <w:rPr>
          <w:rFonts w:ascii="Times New Roman" w:eastAsia="Times New Roman" w:hAnsi="Times New Roman" w:cs="Times New Roman"/>
          <w:color w:val="000000"/>
          <w:sz w:val="28"/>
          <w:szCs w:val="28"/>
        </w:rPr>
        <w:t>учащегося</w:t>
      </w:r>
      <w:r w:rsidRPr="00F33419">
        <w:rPr>
          <w:rFonts w:ascii="Times New Roman" w:eastAsia="Times New Roman" w:hAnsi="Times New Roman" w:cs="Times New Roman"/>
          <w:color w:val="000000"/>
          <w:sz w:val="28"/>
          <w:szCs w:val="28"/>
        </w:rPr>
        <w:t>, развивается мышление, эмоциональный контроль. Таким образом, работа над прозой, стихами, этюдами не менее важна, чем сам спектакль. На занятиях предоставляется возможность утвердиться, раскрыть свой творческий потенциал.</w:t>
      </w:r>
    </w:p>
    <w:p w14:paraId="37026E6D" w14:textId="562A7C37" w:rsidR="00103CBA" w:rsidRPr="00F33419" w:rsidRDefault="0076341F"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Новизна Программы</w:t>
      </w:r>
      <w:r w:rsidR="00103CBA" w:rsidRPr="00F33419">
        <w:rPr>
          <w:rFonts w:ascii="Times New Roman" w:eastAsia="Times New Roman" w:hAnsi="Times New Roman" w:cs="Times New Roman"/>
          <w:color w:val="000000"/>
          <w:sz w:val="28"/>
          <w:szCs w:val="28"/>
        </w:rPr>
        <w:t xml:space="preserve"> в том, что в ней сконцентрированы различные виды занятий. Единство речи, игры и движения – универсальное средство эмоционального и физического развития, нравственного и художественного воспитания, формирующее внутренний мир человека. Очень важно, чтобы занятия театральным искусством активизировали у учащихся мышление и познавательный интерес, пробудили фантазию и воображение, любовь к родному слову, научили сочувствию и сопереживанию.</w:t>
      </w:r>
    </w:p>
    <w:p w14:paraId="78B62F5F" w14:textId="660229A5" w:rsidR="00103CBA" w:rsidRDefault="00103CBA" w:rsidP="00AE68E3">
      <w:pPr>
        <w:spacing w:line="360" w:lineRule="auto"/>
        <w:ind w:left="0" w:firstLine="709"/>
        <w:jc w:val="both"/>
        <w:rPr>
          <w:rFonts w:ascii="Times New Roman" w:hAnsi="Times New Roman" w:cs="Times New Roman"/>
          <w:sz w:val="28"/>
          <w:szCs w:val="28"/>
        </w:rPr>
      </w:pPr>
      <w:r w:rsidRPr="00F33419">
        <w:rPr>
          <w:rFonts w:ascii="Times New Roman" w:eastAsia="Times New Roman" w:hAnsi="Times New Roman" w:cs="Times New Roman"/>
          <w:b/>
          <w:bCs/>
          <w:color w:val="000000"/>
          <w:sz w:val="28"/>
          <w:szCs w:val="28"/>
        </w:rPr>
        <w:t>Отличительная особенность </w:t>
      </w:r>
      <w:r w:rsidR="008335E5">
        <w:rPr>
          <w:rFonts w:ascii="Times New Roman" w:eastAsia="Times New Roman" w:hAnsi="Times New Roman" w:cs="Times New Roman"/>
          <w:color w:val="000000"/>
          <w:sz w:val="28"/>
          <w:szCs w:val="28"/>
        </w:rPr>
        <w:t>П</w:t>
      </w:r>
      <w:r w:rsidRPr="00F33419">
        <w:rPr>
          <w:rFonts w:ascii="Times New Roman" w:eastAsia="Times New Roman" w:hAnsi="Times New Roman" w:cs="Times New Roman"/>
          <w:color w:val="000000"/>
          <w:sz w:val="28"/>
          <w:szCs w:val="28"/>
        </w:rPr>
        <w:t xml:space="preserve">рограммы состоит в том, что учащийся погружается в занятия театральным творчеством естественно, без принуждения. При этом рождается сотворчество, так как театр – это коллективный вид творчества, в котором нужно общаться, вместе решать возникающие творческие проблемы. От каждого </w:t>
      </w:r>
      <w:r w:rsidR="002524F0">
        <w:rPr>
          <w:rFonts w:ascii="Times New Roman" w:eastAsia="Times New Roman" w:hAnsi="Times New Roman" w:cs="Times New Roman"/>
          <w:color w:val="000000"/>
          <w:sz w:val="28"/>
          <w:szCs w:val="28"/>
        </w:rPr>
        <w:t xml:space="preserve">учащегося </w:t>
      </w:r>
      <w:r w:rsidRPr="00F33419">
        <w:rPr>
          <w:rFonts w:ascii="Times New Roman" w:eastAsia="Times New Roman" w:hAnsi="Times New Roman" w:cs="Times New Roman"/>
          <w:color w:val="000000"/>
          <w:sz w:val="28"/>
          <w:szCs w:val="28"/>
        </w:rPr>
        <w:t>потребуется все его способности, заложенные от природы, даже те, о которых не подозревают ни он сам, ни его родители.</w:t>
      </w:r>
    </w:p>
    <w:p w14:paraId="1B7C7753" w14:textId="1DE9AF42"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Педагогическая целесообразность</w:t>
      </w:r>
      <w:r w:rsidRPr="00F33419">
        <w:rPr>
          <w:rFonts w:ascii="Times New Roman" w:eastAsia="Times New Roman" w:hAnsi="Times New Roman" w:cs="Times New Roman"/>
          <w:color w:val="000000"/>
          <w:sz w:val="28"/>
          <w:szCs w:val="28"/>
        </w:rPr>
        <w:t> </w:t>
      </w:r>
      <w:r w:rsidR="002524F0">
        <w:rPr>
          <w:rFonts w:ascii="Times New Roman" w:eastAsia="Times New Roman" w:hAnsi="Times New Roman" w:cs="Times New Roman"/>
          <w:color w:val="000000"/>
          <w:sz w:val="28"/>
          <w:szCs w:val="28"/>
        </w:rPr>
        <w:t>П</w:t>
      </w:r>
      <w:r w:rsidRPr="00F33419">
        <w:rPr>
          <w:rFonts w:ascii="Times New Roman" w:eastAsia="Times New Roman" w:hAnsi="Times New Roman" w:cs="Times New Roman"/>
          <w:color w:val="000000"/>
          <w:sz w:val="28"/>
          <w:szCs w:val="28"/>
        </w:rPr>
        <w:t xml:space="preserve">рограммы в том, что она не замыкается в рамках уроков, а помогает </w:t>
      </w:r>
      <w:r w:rsidR="002524F0">
        <w:rPr>
          <w:rFonts w:ascii="Times New Roman" w:eastAsia="Times New Roman" w:hAnsi="Times New Roman" w:cs="Times New Roman"/>
          <w:color w:val="000000"/>
          <w:sz w:val="28"/>
          <w:szCs w:val="28"/>
        </w:rPr>
        <w:t>учащемуся</w:t>
      </w:r>
      <w:r w:rsidRPr="00F33419">
        <w:rPr>
          <w:rFonts w:ascii="Times New Roman" w:eastAsia="Times New Roman" w:hAnsi="Times New Roman" w:cs="Times New Roman"/>
          <w:color w:val="000000"/>
          <w:sz w:val="28"/>
          <w:szCs w:val="28"/>
        </w:rPr>
        <w:t xml:space="preserve"> за счет актуализации интеллектуального, эмоционально-волевого и социально-психологического компонентов в обучении, в жизни, в отношениях со сверстниками. Театрализованные игры можно рассматривать как моделирование жизненного опыта людей, как мощный психотренинг. Именно в условиях игры тренируется способность взаимодействовать с людьми, находить выход в различных ситуациях, умение делать выбор.</w:t>
      </w:r>
    </w:p>
    <w:p w14:paraId="10FA5E2F" w14:textId="508486F8" w:rsidR="00103CBA" w:rsidRPr="00F33419" w:rsidRDefault="00103CBA"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Совместная театрализованная деятельность направлена на развитие у его участников ощущений, чувств и эмоций, мышления, воображения, фантазии, внимания, памяти, воли, а также многих умений и навыков (речевых, коммуникативных, организаторских, оформительских, двигательных и т.д.) На основе театрализованной деятельности можно реализовать практически все задачи воспитания, развития и обучения.</w:t>
      </w:r>
    </w:p>
    <w:p w14:paraId="500F9FCE" w14:textId="30E5DF29" w:rsidR="00A37725" w:rsidRPr="002524F0" w:rsidRDefault="00A37725" w:rsidP="00AE68E3">
      <w:pPr>
        <w:spacing w:line="360" w:lineRule="auto"/>
        <w:ind w:left="0" w:firstLine="709"/>
        <w:jc w:val="both"/>
        <w:rPr>
          <w:rFonts w:ascii="Times New Roman" w:hAnsi="Times New Roman" w:cs="Times New Roman"/>
          <w:b/>
          <w:sz w:val="28"/>
          <w:szCs w:val="28"/>
        </w:rPr>
      </w:pPr>
      <w:r w:rsidRPr="002524F0">
        <w:rPr>
          <w:rFonts w:ascii="Times New Roman" w:hAnsi="Times New Roman" w:cs="Times New Roman"/>
          <w:b/>
          <w:sz w:val="28"/>
          <w:szCs w:val="28"/>
        </w:rPr>
        <w:t>Адресат программы</w:t>
      </w:r>
    </w:p>
    <w:p w14:paraId="0272729D" w14:textId="5F985AC3" w:rsidR="00A5497B" w:rsidRPr="002403A6" w:rsidRDefault="002403A6" w:rsidP="00AE68E3">
      <w:pPr>
        <w:spacing w:line="360" w:lineRule="auto"/>
        <w:ind w:left="0" w:firstLine="709"/>
        <w:jc w:val="both"/>
        <w:rPr>
          <w:rFonts w:ascii="Times New Roman" w:eastAsia="Times New Roman" w:hAnsi="Times New Roman" w:cs="Times New Roman"/>
          <w:sz w:val="28"/>
          <w:szCs w:val="28"/>
          <w:lang w:eastAsia="en-US"/>
        </w:rPr>
      </w:pPr>
      <w:r w:rsidRPr="002524F0">
        <w:rPr>
          <w:rFonts w:ascii="Times New Roman" w:eastAsia="Times New Roman" w:hAnsi="Times New Roman" w:cs="Times New Roman"/>
          <w:bCs/>
          <w:color w:val="000000"/>
          <w:sz w:val="28"/>
          <w:szCs w:val="28"/>
        </w:rPr>
        <w:t>Программа</w:t>
      </w:r>
      <w:r w:rsidRPr="00F33419">
        <w:rPr>
          <w:rFonts w:ascii="Times New Roman" w:eastAsia="Times New Roman" w:hAnsi="Times New Roman" w:cs="Times New Roman"/>
          <w:color w:val="000000"/>
          <w:sz w:val="28"/>
          <w:szCs w:val="28"/>
        </w:rPr>
        <w:t xml:space="preserve"> рассчитана на два учебных года, </w:t>
      </w:r>
      <w:r w:rsidRPr="00F33419">
        <w:rPr>
          <w:rFonts w:ascii="Times New Roman" w:eastAsia="Times New Roman" w:hAnsi="Times New Roman" w:cs="Times New Roman"/>
          <w:sz w:val="28"/>
          <w:szCs w:val="28"/>
        </w:rPr>
        <w:t xml:space="preserve">реализуется в рамках внеурочной деятельности </w:t>
      </w:r>
      <w:r w:rsidRPr="002524F0">
        <w:rPr>
          <w:rFonts w:ascii="Times New Roman" w:eastAsia="Times New Roman" w:hAnsi="Times New Roman" w:cs="Times New Roman"/>
          <w:sz w:val="28"/>
          <w:szCs w:val="28"/>
        </w:rPr>
        <w:t>учащихся в возрасте 15-20 лет.</w:t>
      </w:r>
      <w:r w:rsidRPr="00F33419">
        <w:rPr>
          <w:rFonts w:ascii="Times New Roman" w:eastAsia="Times New Roman" w:hAnsi="Times New Roman" w:cs="Times New Roman"/>
          <w:b/>
          <w:sz w:val="28"/>
          <w:szCs w:val="28"/>
        </w:rPr>
        <w:t xml:space="preserve"> </w:t>
      </w:r>
    </w:p>
    <w:p w14:paraId="7BA39D2A" w14:textId="77777777" w:rsidR="00A37725" w:rsidRPr="002524F0" w:rsidRDefault="00A37725"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cs="Times New Roman"/>
          <w:b/>
          <w:sz w:val="28"/>
          <w:szCs w:val="28"/>
        </w:rPr>
        <w:t>Уровень программы:</w:t>
      </w:r>
      <w:r w:rsidR="00BA2D51" w:rsidRPr="002524F0">
        <w:rPr>
          <w:rFonts w:ascii="Times New Roman" w:hAnsi="Times New Roman" w:cs="Times New Roman"/>
          <w:sz w:val="28"/>
          <w:szCs w:val="28"/>
        </w:rPr>
        <w:t xml:space="preserve"> базовый</w:t>
      </w:r>
      <w:r w:rsidRPr="002524F0">
        <w:rPr>
          <w:rFonts w:ascii="Times New Roman" w:hAnsi="Times New Roman" w:cs="Times New Roman"/>
          <w:sz w:val="28"/>
          <w:szCs w:val="28"/>
        </w:rPr>
        <w:t>.</w:t>
      </w:r>
    </w:p>
    <w:p w14:paraId="4ED153F0" w14:textId="44D95B6F" w:rsidR="00A37725" w:rsidRPr="002524F0" w:rsidRDefault="00A37725"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cs="Times New Roman"/>
          <w:b/>
          <w:sz w:val="28"/>
          <w:szCs w:val="28"/>
        </w:rPr>
        <w:t xml:space="preserve">Объём программы: </w:t>
      </w:r>
      <w:r w:rsidR="00AB4DDC">
        <w:rPr>
          <w:rFonts w:ascii="Times New Roman" w:hAnsi="Times New Roman" w:cs="Times New Roman"/>
          <w:sz w:val="28"/>
          <w:szCs w:val="28"/>
        </w:rPr>
        <w:t>360</w:t>
      </w:r>
      <w:r w:rsidR="00623779" w:rsidRPr="002524F0">
        <w:rPr>
          <w:rFonts w:ascii="Times New Roman" w:hAnsi="Times New Roman" w:cs="Times New Roman"/>
          <w:sz w:val="28"/>
          <w:szCs w:val="28"/>
        </w:rPr>
        <w:t xml:space="preserve"> часов</w:t>
      </w:r>
      <w:r w:rsidRPr="002524F0">
        <w:rPr>
          <w:rFonts w:ascii="Times New Roman" w:hAnsi="Times New Roman" w:cs="Times New Roman"/>
          <w:sz w:val="28"/>
          <w:szCs w:val="28"/>
        </w:rPr>
        <w:t>.</w:t>
      </w:r>
    </w:p>
    <w:p w14:paraId="4F8DFC86" w14:textId="2827A30A" w:rsidR="00D24223" w:rsidRPr="002524F0" w:rsidRDefault="00A37725"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cs="Times New Roman"/>
          <w:b/>
          <w:sz w:val="28"/>
          <w:szCs w:val="28"/>
        </w:rPr>
        <w:t>Форма обучения:</w:t>
      </w:r>
      <w:r w:rsidRPr="002524F0">
        <w:rPr>
          <w:rFonts w:ascii="Times New Roman" w:hAnsi="Times New Roman" w:cs="Times New Roman"/>
          <w:sz w:val="28"/>
          <w:szCs w:val="28"/>
        </w:rPr>
        <w:t xml:space="preserve"> очная.</w:t>
      </w:r>
    </w:p>
    <w:p w14:paraId="13A66E63" w14:textId="069692F3" w:rsidR="004A08CA" w:rsidRPr="002524F0" w:rsidRDefault="004A08CA" w:rsidP="00AE68E3">
      <w:pPr>
        <w:spacing w:line="360" w:lineRule="auto"/>
        <w:ind w:left="0" w:firstLine="709"/>
        <w:jc w:val="both"/>
        <w:rPr>
          <w:rFonts w:ascii="Times New Roman" w:hAnsi="Times New Roman" w:cs="Times New Roman"/>
          <w:b/>
          <w:sz w:val="28"/>
          <w:szCs w:val="28"/>
        </w:rPr>
      </w:pPr>
      <w:r w:rsidRPr="002524F0">
        <w:rPr>
          <w:rFonts w:ascii="Times New Roman" w:hAnsi="Times New Roman" w:cs="Times New Roman"/>
          <w:b/>
          <w:sz w:val="28"/>
          <w:szCs w:val="28"/>
        </w:rPr>
        <w:t>Особенности организации образовательного процесса:</w:t>
      </w:r>
    </w:p>
    <w:p w14:paraId="5990310B" w14:textId="0BB658C1" w:rsidR="004A08CA" w:rsidRPr="002524F0" w:rsidRDefault="004A08CA"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cs="Times New Roman"/>
          <w:sz w:val="28"/>
          <w:szCs w:val="28"/>
        </w:rPr>
        <w:t>Периодичность занятий: занятия проходят в понедельник, среду и пятницу.</w:t>
      </w:r>
    </w:p>
    <w:p w14:paraId="658BBC05" w14:textId="7426C5A8" w:rsidR="004A08CA" w:rsidRPr="002524F0" w:rsidRDefault="004A08CA"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cs="Times New Roman"/>
          <w:sz w:val="28"/>
          <w:szCs w:val="28"/>
        </w:rPr>
        <w:t>Продолжительность одного занятия - 45 минут с обязательным перерывом между занятиями. Возможно спаренное проведение учебных занятий.</w:t>
      </w:r>
    </w:p>
    <w:p w14:paraId="03586152" w14:textId="7C21B23A" w:rsidR="004A08CA" w:rsidRPr="002524F0" w:rsidRDefault="004A08CA"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cs="Times New Roman"/>
          <w:b/>
          <w:bCs/>
          <w:sz w:val="28"/>
          <w:szCs w:val="28"/>
        </w:rPr>
        <w:t>Состав 1 группы</w:t>
      </w:r>
      <w:r w:rsidRPr="002524F0">
        <w:rPr>
          <w:rFonts w:ascii="Times New Roman" w:hAnsi="Times New Roman" w:cs="Times New Roman"/>
          <w:sz w:val="28"/>
          <w:szCs w:val="28"/>
        </w:rPr>
        <w:t xml:space="preserve">: </w:t>
      </w:r>
      <w:r w:rsidR="00AB4DDC">
        <w:rPr>
          <w:rFonts w:ascii="Times New Roman" w:hAnsi="Times New Roman" w:cs="Times New Roman"/>
          <w:sz w:val="28"/>
          <w:szCs w:val="28"/>
        </w:rPr>
        <w:t>30</w:t>
      </w:r>
      <w:r w:rsidRPr="002524F0">
        <w:rPr>
          <w:rFonts w:ascii="Times New Roman" w:hAnsi="Times New Roman" w:cs="Times New Roman"/>
          <w:sz w:val="28"/>
          <w:szCs w:val="28"/>
        </w:rPr>
        <w:t xml:space="preserve"> человек</w:t>
      </w:r>
    </w:p>
    <w:p w14:paraId="151D6E75" w14:textId="77777777" w:rsidR="00623779" w:rsidRPr="002524F0" w:rsidRDefault="00623779" w:rsidP="00AE68E3">
      <w:pPr>
        <w:spacing w:line="360" w:lineRule="auto"/>
        <w:ind w:left="0" w:firstLine="709"/>
        <w:jc w:val="both"/>
        <w:rPr>
          <w:rFonts w:ascii="Times New Roman" w:hAnsi="Times New Roman" w:cs="Times New Roman"/>
          <w:sz w:val="28"/>
          <w:szCs w:val="28"/>
        </w:rPr>
      </w:pPr>
      <w:r w:rsidRPr="002524F0">
        <w:rPr>
          <w:rFonts w:ascii="Times New Roman" w:hAnsi="Times New Roman"/>
          <w:sz w:val="28"/>
          <w:szCs w:val="24"/>
        </w:rPr>
        <w:t xml:space="preserve">Традиционная (очная) форма обучения при необходимости может реализовываться комплексно с </w:t>
      </w:r>
      <w:r w:rsidRPr="002524F0">
        <w:rPr>
          <w:rFonts w:ascii="Times New Roman" w:hAnsi="Times New Roman"/>
          <w:b/>
          <w:sz w:val="28"/>
          <w:szCs w:val="24"/>
        </w:rPr>
        <w:t>дистанционной</w:t>
      </w:r>
      <w:r w:rsidRPr="002524F0">
        <w:rPr>
          <w:rFonts w:ascii="Times New Roman" w:hAnsi="Times New Roman"/>
          <w:sz w:val="28"/>
          <w:szCs w:val="24"/>
        </w:rPr>
        <w:t xml:space="preserve"> формой обучения.</w:t>
      </w:r>
    </w:p>
    <w:p w14:paraId="14551DE7" w14:textId="41A9731F" w:rsidR="002403A6" w:rsidRPr="00292E5F" w:rsidRDefault="00A37725" w:rsidP="00AE68E3">
      <w:pPr>
        <w:spacing w:line="360" w:lineRule="auto"/>
        <w:ind w:left="0" w:firstLine="709"/>
        <w:jc w:val="both"/>
        <w:rPr>
          <w:rFonts w:ascii="Times New Roman" w:eastAsia="Times New Roman" w:hAnsi="Times New Roman" w:cs="Times New Roman"/>
          <w:color w:val="000000"/>
          <w:sz w:val="28"/>
          <w:szCs w:val="28"/>
        </w:rPr>
      </w:pPr>
      <w:r w:rsidRPr="002524F0">
        <w:rPr>
          <w:rFonts w:ascii="Times New Roman" w:eastAsia="Times New Roman" w:hAnsi="Times New Roman" w:cs="Times New Roman"/>
          <w:b/>
          <w:bCs/>
          <w:sz w:val="28"/>
          <w:szCs w:val="28"/>
        </w:rPr>
        <w:t xml:space="preserve">Цель </w:t>
      </w:r>
      <w:r w:rsidR="002524F0" w:rsidRPr="002524F0">
        <w:rPr>
          <w:rFonts w:ascii="Times New Roman" w:eastAsia="Times New Roman" w:hAnsi="Times New Roman" w:cs="Times New Roman"/>
          <w:b/>
          <w:bCs/>
          <w:sz w:val="28"/>
          <w:szCs w:val="28"/>
        </w:rPr>
        <w:t>П</w:t>
      </w:r>
      <w:r w:rsidRPr="002524F0">
        <w:rPr>
          <w:rFonts w:ascii="Times New Roman" w:eastAsia="Times New Roman" w:hAnsi="Times New Roman" w:cs="Times New Roman"/>
          <w:b/>
          <w:bCs/>
          <w:sz w:val="28"/>
          <w:szCs w:val="28"/>
        </w:rPr>
        <w:t>рограммы</w:t>
      </w:r>
      <w:r w:rsidRPr="002524F0">
        <w:rPr>
          <w:rFonts w:ascii="Times New Roman" w:hAnsi="Times New Roman" w:cs="Times New Roman"/>
          <w:sz w:val="28"/>
          <w:szCs w:val="28"/>
        </w:rPr>
        <w:t xml:space="preserve">: </w:t>
      </w:r>
      <w:r w:rsidR="002403A6" w:rsidRPr="002524F0">
        <w:rPr>
          <w:rFonts w:ascii="Times New Roman" w:eastAsia="Times New Roman" w:hAnsi="Times New Roman" w:cs="Times New Roman"/>
          <w:bCs/>
          <w:sz w:val="28"/>
          <w:szCs w:val="28"/>
        </w:rPr>
        <w:t>Созд</w:t>
      </w:r>
      <w:r w:rsidR="002403A6" w:rsidRPr="00292E5F">
        <w:rPr>
          <w:rFonts w:ascii="Times New Roman" w:eastAsia="Times New Roman" w:hAnsi="Times New Roman" w:cs="Times New Roman"/>
          <w:bCs/>
          <w:color w:val="000000"/>
          <w:sz w:val="28"/>
          <w:szCs w:val="28"/>
        </w:rPr>
        <w:t xml:space="preserve">ание условий для </w:t>
      </w:r>
      <w:r w:rsidR="002524F0" w:rsidRPr="00292E5F">
        <w:rPr>
          <w:rFonts w:ascii="Times New Roman" w:eastAsia="Times New Roman" w:hAnsi="Times New Roman" w:cs="Times New Roman"/>
          <w:color w:val="000000"/>
          <w:sz w:val="28"/>
          <w:szCs w:val="28"/>
        </w:rPr>
        <w:t>всестороннего развития</w:t>
      </w:r>
      <w:r w:rsidR="002403A6" w:rsidRPr="00292E5F">
        <w:rPr>
          <w:rFonts w:ascii="Times New Roman" w:eastAsia="Times New Roman" w:hAnsi="Times New Roman" w:cs="Times New Roman"/>
          <w:color w:val="000000"/>
          <w:sz w:val="28"/>
          <w:szCs w:val="28"/>
        </w:rPr>
        <w:t xml:space="preserve"> </w:t>
      </w:r>
      <w:r w:rsidR="00FD0CB5" w:rsidRPr="00292E5F">
        <w:rPr>
          <w:rFonts w:ascii="Times New Roman" w:eastAsia="Times New Roman" w:hAnsi="Times New Roman" w:cs="Times New Roman"/>
          <w:color w:val="000000"/>
          <w:sz w:val="28"/>
          <w:szCs w:val="28"/>
        </w:rPr>
        <w:t>личности учащегося</w:t>
      </w:r>
      <w:r w:rsidR="002403A6" w:rsidRPr="00292E5F">
        <w:rPr>
          <w:rFonts w:ascii="Times New Roman" w:eastAsia="Times New Roman" w:hAnsi="Times New Roman" w:cs="Times New Roman"/>
          <w:color w:val="000000"/>
          <w:sz w:val="28"/>
          <w:szCs w:val="28"/>
        </w:rPr>
        <w:t xml:space="preserve"> средствами театрального искусства.</w:t>
      </w:r>
    </w:p>
    <w:p w14:paraId="2068ECD4" w14:textId="77777777" w:rsidR="002403A6" w:rsidRPr="00292E5F"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292E5F">
        <w:rPr>
          <w:rFonts w:ascii="Times New Roman" w:eastAsia="Times New Roman" w:hAnsi="Times New Roman" w:cs="Times New Roman"/>
          <w:b/>
          <w:bCs/>
          <w:iCs/>
          <w:color w:val="000000"/>
          <w:sz w:val="28"/>
          <w:szCs w:val="28"/>
        </w:rPr>
        <w:t>Задачи:</w:t>
      </w:r>
    </w:p>
    <w:p w14:paraId="7452468C"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Обучающие:</w:t>
      </w:r>
    </w:p>
    <w:p w14:paraId="13695848"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-формировать знания о синтетической природе театра;</w:t>
      </w:r>
    </w:p>
    <w:p w14:paraId="4B6C7987"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-формировать основы актерского мастерства;</w:t>
      </w:r>
    </w:p>
    <w:p w14:paraId="1B7F12CD"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-формировать правильное произношение звуков, дикцию, интонационную выразительность речи;</w:t>
      </w:r>
    </w:p>
    <w:p w14:paraId="75010561"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-формировать коммуникативные навыки;</w:t>
      </w:r>
    </w:p>
    <w:p w14:paraId="4338624F"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-формировать сценическое мастерство;</w:t>
      </w:r>
    </w:p>
    <w:p w14:paraId="65204524"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-формировать умение работать с текстом.</w:t>
      </w:r>
    </w:p>
    <w:p w14:paraId="22096B1E"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Развивающие:</w:t>
      </w:r>
    </w:p>
    <w:p w14:paraId="5E5F2D19"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-развить культуру речи;</w:t>
      </w:r>
    </w:p>
    <w:p w14:paraId="0451F1B3"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-развить чувства ритма, художественной выразительности при чтении прозы или стихотворения;</w:t>
      </w:r>
    </w:p>
    <w:p w14:paraId="56B21CCB"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-развить художественный вкус;</w:t>
      </w:r>
    </w:p>
    <w:p w14:paraId="0A077D81"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-развить и совершенствовать память, внимание, наблюдательность, мышление, воображение, быстроту реакции, инициативность и выдержку, восприятие, умение согласовывать свои действия с партнерами.</w:t>
      </w:r>
    </w:p>
    <w:p w14:paraId="5C66649A"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Воспитательные:</w:t>
      </w:r>
    </w:p>
    <w:p w14:paraId="5F2E3E43"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-воспитать интерес к театральному искусству;</w:t>
      </w:r>
    </w:p>
    <w:p w14:paraId="0C1773C6"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-воспитать доброжелательность, уважение   в отношениях со сверстниками;</w:t>
      </w:r>
    </w:p>
    <w:p w14:paraId="7AC127D3" w14:textId="77777777" w:rsidR="002403A6" w:rsidRPr="00F33419"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-воспитать качества характера: отзывчивость и терпение, доброту и наблюдательности;</w:t>
      </w:r>
    </w:p>
    <w:p w14:paraId="5F21D2FF" w14:textId="52187525" w:rsidR="002403A6" w:rsidRDefault="002403A6"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-воспитание гражданственности посредством изучения народных традиций через репертуар.</w:t>
      </w:r>
    </w:p>
    <w:p w14:paraId="0F52DB45" w14:textId="77777777" w:rsidR="00564481" w:rsidRPr="00F33419" w:rsidRDefault="00564481" w:rsidP="00AE68E3">
      <w:pPr>
        <w:spacing w:line="360" w:lineRule="auto"/>
        <w:ind w:left="0" w:firstLine="709"/>
        <w:jc w:val="both"/>
        <w:rPr>
          <w:rFonts w:ascii="Times New Roman" w:eastAsia="Times New Roman" w:hAnsi="Times New Roman" w:cs="Times New Roman"/>
          <w:color w:val="000000"/>
          <w:sz w:val="28"/>
          <w:szCs w:val="28"/>
        </w:rPr>
      </w:pPr>
    </w:p>
    <w:p w14:paraId="0ADB7787" w14:textId="77777777" w:rsidR="00A37725" w:rsidRPr="002524F0" w:rsidRDefault="00A37725" w:rsidP="00AE68E3">
      <w:pPr>
        <w:spacing w:line="360" w:lineRule="auto"/>
        <w:ind w:left="0" w:firstLine="709"/>
        <w:jc w:val="both"/>
        <w:rPr>
          <w:rFonts w:ascii="Times New Roman" w:hAnsi="Times New Roman" w:cs="Times New Roman"/>
          <w:b/>
          <w:sz w:val="28"/>
          <w:szCs w:val="28"/>
        </w:rPr>
      </w:pPr>
      <w:r w:rsidRPr="002524F0">
        <w:rPr>
          <w:rFonts w:ascii="Times New Roman" w:hAnsi="Times New Roman" w:cs="Times New Roman"/>
          <w:b/>
          <w:sz w:val="28"/>
          <w:szCs w:val="28"/>
        </w:rPr>
        <w:t>1.2 Календарный учебный график</w:t>
      </w:r>
    </w:p>
    <w:p w14:paraId="20853BA7" w14:textId="2FF48441" w:rsidR="00064C8E" w:rsidRPr="00A57AA7" w:rsidRDefault="00A57AA7" w:rsidP="00AE68E3">
      <w:pPr>
        <w:spacing w:line="360" w:lineRule="auto"/>
        <w:ind w:left="0" w:firstLine="709"/>
        <w:jc w:val="both"/>
        <w:rPr>
          <w:rFonts w:ascii="Times New Roman" w:hAnsi="Times New Roman" w:cs="Times New Roman"/>
          <w:bCs/>
          <w:sz w:val="28"/>
          <w:szCs w:val="28"/>
        </w:rPr>
      </w:pPr>
      <w:r w:rsidRPr="00A57AA7">
        <w:rPr>
          <w:rFonts w:ascii="Times New Roman" w:hAnsi="Times New Roman" w:cs="Times New Roman"/>
          <w:bCs/>
          <w:sz w:val="28"/>
          <w:szCs w:val="28"/>
        </w:rPr>
        <w:t>Учебный год начинается 1 сентября и заканчивается 30 июня.</w:t>
      </w:r>
    </w:p>
    <w:p w14:paraId="324E45B1" w14:textId="79B1EF8C" w:rsidR="00A37725" w:rsidRDefault="00F067F0" w:rsidP="00AE68E3">
      <w:pPr>
        <w:spacing w:line="360" w:lineRule="auto"/>
        <w:ind w:left="0" w:firstLine="709"/>
        <w:jc w:val="both"/>
        <w:rPr>
          <w:rFonts w:ascii="Times New Roman" w:hAnsi="Times New Roman" w:cs="Times New Roman"/>
          <w:sz w:val="28"/>
          <w:szCs w:val="28"/>
        </w:rPr>
      </w:pPr>
      <w:r w:rsidRPr="00F067F0">
        <w:rPr>
          <w:rFonts w:ascii="Times New Roman" w:hAnsi="Times New Roman" w:cs="Times New Roman"/>
          <w:sz w:val="28"/>
          <w:szCs w:val="28"/>
        </w:rPr>
        <w:t xml:space="preserve">Программа рассчитана на </w:t>
      </w:r>
      <w:r w:rsidR="00C70BBA">
        <w:rPr>
          <w:rFonts w:ascii="Times New Roman" w:hAnsi="Times New Roman" w:cs="Times New Roman"/>
          <w:sz w:val="28"/>
          <w:szCs w:val="28"/>
        </w:rPr>
        <w:t>1</w:t>
      </w:r>
      <w:r w:rsidRPr="00F067F0">
        <w:rPr>
          <w:rFonts w:ascii="Times New Roman" w:hAnsi="Times New Roman" w:cs="Times New Roman"/>
          <w:sz w:val="28"/>
          <w:szCs w:val="28"/>
        </w:rPr>
        <w:t xml:space="preserve"> год.</w:t>
      </w:r>
    </w:p>
    <w:p w14:paraId="56BF9C19" w14:textId="3D15598A" w:rsidR="00451058" w:rsidRDefault="00451058" w:rsidP="00AE68E3">
      <w:pPr>
        <w:spacing w:line="360" w:lineRule="auto"/>
        <w:ind w:left="0" w:firstLine="709"/>
        <w:jc w:val="both"/>
        <w:rPr>
          <w:rFonts w:ascii="Times New Roman" w:hAnsi="Times New Roman" w:cs="Times New Roman"/>
          <w:sz w:val="28"/>
          <w:szCs w:val="28"/>
        </w:rPr>
      </w:pPr>
      <w:r w:rsidRPr="00FD0CB5">
        <w:rPr>
          <w:rFonts w:ascii="Times New Roman" w:hAnsi="Times New Roman" w:cs="Times New Roman"/>
          <w:sz w:val="28"/>
          <w:szCs w:val="28"/>
        </w:rPr>
        <w:t>Количество часов в год: 360 часов.</w:t>
      </w:r>
    </w:p>
    <w:p w14:paraId="5821A529" w14:textId="5FB8C866" w:rsidR="00A57AA7" w:rsidRDefault="00A57AA7"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Количество </w:t>
      </w:r>
      <w:r>
        <w:rPr>
          <w:rFonts w:ascii="Times New Roman" w:hAnsi="Times New Roman" w:cs="Times New Roman"/>
          <w:sz w:val="28"/>
          <w:szCs w:val="28"/>
        </w:rPr>
        <w:t>учебных недель</w:t>
      </w:r>
      <w:r w:rsidRPr="00751C31">
        <w:rPr>
          <w:rFonts w:ascii="Times New Roman" w:hAnsi="Times New Roman" w:cs="Times New Roman"/>
          <w:sz w:val="28"/>
          <w:szCs w:val="28"/>
        </w:rPr>
        <w:t xml:space="preserve">: </w:t>
      </w:r>
      <w:r>
        <w:rPr>
          <w:rFonts w:ascii="Times New Roman" w:hAnsi="Times New Roman" w:cs="Times New Roman"/>
          <w:sz w:val="28"/>
          <w:szCs w:val="28"/>
        </w:rPr>
        <w:t>40 недель.</w:t>
      </w:r>
    </w:p>
    <w:p w14:paraId="068A435C" w14:textId="787C915C" w:rsidR="00255B88" w:rsidRDefault="00255B88" w:rsidP="00255B88">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промежуточной аттестации: </w:t>
      </w:r>
      <w:r w:rsidR="00FD0CB5">
        <w:rPr>
          <w:rFonts w:ascii="Times New Roman" w:hAnsi="Times New Roman" w:cs="Times New Roman"/>
          <w:sz w:val="28"/>
          <w:szCs w:val="28"/>
        </w:rPr>
        <w:t>декабрь.</w:t>
      </w:r>
    </w:p>
    <w:p w14:paraId="0146CFA1" w14:textId="666B58DC" w:rsidR="00255B88" w:rsidRDefault="00255B88" w:rsidP="00255B88">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итоговой аттестации: </w:t>
      </w:r>
      <w:r w:rsidR="00FD0CB5">
        <w:rPr>
          <w:rFonts w:ascii="Times New Roman" w:hAnsi="Times New Roman" w:cs="Times New Roman"/>
          <w:sz w:val="28"/>
          <w:szCs w:val="28"/>
        </w:rPr>
        <w:t>июнь.</w:t>
      </w:r>
    </w:p>
    <w:p w14:paraId="6F1F12DC" w14:textId="21D951BE" w:rsidR="00DF79FD" w:rsidRDefault="00B2216B" w:rsidP="00AE68E3">
      <w:pPr>
        <w:spacing w:line="360" w:lineRule="auto"/>
        <w:ind w:left="0" w:firstLine="709"/>
        <w:jc w:val="both"/>
        <w:rPr>
          <w:rFonts w:ascii="Times New Roman" w:hAnsi="Times New Roman"/>
          <w:sz w:val="28"/>
          <w:szCs w:val="28"/>
        </w:rPr>
      </w:pPr>
      <w:r>
        <w:rPr>
          <w:rFonts w:ascii="Times New Roman" w:hAnsi="Times New Roman" w:cs="Times New Roman"/>
          <w:sz w:val="28"/>
          <w:szCs w:val="28"/>
        </w:rPr>
        <w:t xml:space="preserve">Календарный учебный график составляется на группу отдельно и утверждается на </w:t>
      </w:r>
      <w:r w:rsidRPr="00B2216B">
        <w:rPr>
          <w:rFonts w:ascii="Times New Roman" w:hAnsi="Times New Roman"/>
          <w:sz w:val="28"/>
          <w:szCs w:val="28"/>
        </w:rPr>
        <w:t>педагогическом совете</w:t>
      </w:r>
      <w:r w:rsidR="00FD0CB5">
        <w:rPr>
          <w:rFonts w:ascii="Times New Roman" w:hAnsi="Times New Roman"/>
          <w:sz w:val="28"/>
          <w:szCs w:val="28"/>
        </w:rPr>
        <w:t xml:space="preserve"> (Приложение 1).</w:t>
      </w:r>
    </w:p>
    <w:p w14:paraId="2921A6C3" w14:textId="77777777" w:rsidR="00FD0CB5" w:rsidRDefault="00FD0CB5" w:rsidP="00AE68E3">
      <w:pPr>
        <w:spacing w:line="360" w:lineRule="auto"/>
        <w:ind w:left="0" w:firstLine="709"/>
        <w:jc w:val="both"/>
        <w:rPr>
          <w:rFonts w:ascii="Times New Roman" w:hAnsi="Times New Roman"/>
          <w:sz w:val="28"/>
          <w:szCs w:val="28"/>
        </w:rPr>
      </w:pPr>
    </w:p>
    <w:p w14:paraId="4131781A" w14:textId="0B075E49" w:rsidR="00FD0CB5" w:rsidRDefault="00FD0CB5" w:rsidP="000A7002">
      <w:pPr>
        <w:spacing w:line="360" w:lineRule="auto"/>
        <w:ind w:left="0" w:firstLine="709"/>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1.3 Содержание программы</w:t>
      </w:r>
    </w:p>
    <w:p w14:paraId="7D376577" w14:textId="77777777" w:rsidR="00F07DCB" w:rsidRDefault="00F07DCB" w:rsidP="000A7002">
      <w:pPr>
        <w:spacing w:line="360" w:lineRule="auto"/>
        <w:ind w:left="0" w:firstLine="709"/>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Учебный план </w:t>
      </w:r>
      <w:r>
        <w:rPr>
          <w:rFonts w:ascii="Times New Roman" w:hAnsi="Times New Roman" w:cs="Times New Roman"/>
          <w:color w:val="000000"/>
          <w:sz w:val="28"/>
          <w:szCs w:val="28"/>
        </w:rPr>
        <w:t>П</w:t>
      </w:r>
      <w:r w:rsidRPr="00751C31">
        <w:rPr>
          <w:rFonts w:ascii="Times New Roman" w:hAnsi="Times New Roman" w:cs="Times New Roman"/>
          <w:color w:val="000000"/>
          <w:sz w:val="28"/>
          <w:szCs w:val="28"/>
        </w:rPr>
        <w:t>рог</w:t>
      </w:r>
      <w:r>
        <w:rPr>
          <w:rFonts w:ascii="Times New Roman" w:hAnsi="Times New Roman" w:cs="Times New Roman"/>
          <w:color w:val="000000"/>
          <w:sz w:val="28"/>
          <w:szCs w:val="28"/>
        </w:rPr>
        <w:t>раммы «Дебют</w:t>
      </w:r>
      <w:r w:rsidRPr="00751C31">
        <w:rPr>
          <w:rFonts w:ascii="Times New Roman" w:hAnsi="Times New Roman" w:cs="Times New Roman"/>
          <w:color w:val="000000"/>
          <w:sz w:val="28"/>
          <w:szCs w:val="28"/>
        </w:rPr>
        <w:t>» представлен в таблице 1.</w:t>
      </w:r>
    </w:p>
    <w:p w14:paraId="27B7B733" w14:textId="781FF643" w:rsidR="00F07DCB" w:rsidRPr="00F07DCB" w:rsidRDefault="00F07DCB" w:rsidP="000A7002">
      <w:pPr>
        <w:spacing w:line="360" w:lineRule="auto"/>
        <w:ind w:left="0" w:firstLine="709"/>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Таблица 1. - Учебный план программы </w:t>
      </w:r>
      <w:r w:rsidRPr="00751C31">
        <w:rPr>
          <w:rFonts w:ascii="Times New Roman" w:hAnsi="Times New Roman" w:cs="Times New Roman"/>
          <w:sz w:val="28"/>
          <w:szCs w:val="28"/>
        </w:rPr>
        <w:t>«</w:t>
      </w:r>
      <w:r>
        <w:rPr>
          <w:rFonts w:ascii="Times New Roman" w:hAnsi="Times New Roman" w:cs="Times New Roman"/>
          <w:color w:val="000000"/>
          <w:sz w:val="28"/>
          <w:szCs w:val="28"/>
        </w:rPr>
        <w:t>Дебют</w:t>
      </w:r>
      <w:r w:rsidRPr="00751C31">
        <w:rPr>
          <w:rFonts w:ascii="Times New Roman" w:hAnsi="Times New Roman" w:cs="Times New Roman"/>
          <w:sz w:val="28"/>
          <w:szCs w:val="28"/>
        </w:rPr>
        <w:t>»</w:t>
      </w:r>
    </w:p>
    <w:tbl>
      <w:tblPr>
        <w:tblW w:w="10761" w:type="dxa"/>
        <w:tblInd w:w="-423" w:type="dxa"/>
        <w:tblLayout w:type="fixed"/>
        <w:tblCellMar>
          <w:left w:w="0" w:type="dxa"/>
          <w:right w:w="0" w:type="dxa"/>
        </w:tblCellMar>
        <w:tblLook w:val="04A0" w:firstRow="1" w:lastRow="0" w:firstColumn="1" w:lastColumn="0" w:noHBand="0" w:noVBand="1"/>
      </w:tblPr>
      <w:tblGrid>
        <w:gridCol w:w="697"/>
        <w:gridCol w:w="5103"/>
        <w:gridCol w:w="2279"/>
        <w:gridCol w:w="1275"/>
        <w:gridCol w:w="1407"/>
      </w:tblGrid>
      <w:tr w:rsidR="00F07DCB" w:rsidRPr="00615AB7" w14:paraId="60AD3852"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76C9B7"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254AA5"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Тема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AD7BA0"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Всего</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6C813E"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Теория</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6F261" w14:textId="77777777" w:rsidR="00F07DCB" w:rsidRPr="00615AB7" w:rsidRDefault="00F07DCB" w:rsidP="00615AB7">
            <w:pPr>
              <w:spacing w:line="0" w:lineRule="atLeast"/>
              <w:ind w:left="-262"/>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Практика</w:t>
            </w:r>
          </w:p>
        </w:tc>
      </w:tr>
      <w:tr w:rsidR="00F07DCB" w:rsidRPr="00615AB7" w14:paraId="394FE46A" w14:textId="77777777" w:rsidTr="00664599">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568DC2"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8941DD"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Вводное занятие. Инструктаж по технике безопасности.  Знакомство с программой.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B094D4" w14:textId="77777777" w:rsidR="00F07DCB" w:rsidRPr="00664599" w:rsidRDefault="00F07DCB" w:rsidP="00316123">
            <w:pPr>
              <w:spacing w:line="0" w:lineRule="atLeast"/>
              <w:jc w:val="center"/>
              <w:rPr>
                <w:rFonts w:ascii="Times New Roman" w:eastAsia="Times New Roman" w:hAnsi="Times New Roman" w:cs="Times New Roman"/>
                <w:b/>
                <w:bCs/>
                <w:color w:val="000000"/>
                <w:sz w:val="28"/>
                <w:szCs w:val="28"/>
              </w:rPr>
            </w:pPr>
            <w:r w:rsidRPr="00664599">
              <w:rPr>
                <w:rFonts w:ascii="Times New Roman" w:eastAsia="Times New Roman" w:hAnsi="Times New Roman" w:cs="Times New Roman"/>
                <w:b/>
                <w:bCs/>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4A3ED1" w14:textId="2FCDA880" w:rsidR="00F07DCB" w:rsidRPr="00615AB7" w:rsidRDefault="00F07DCB" w:rsidP="00F07DCB">
            <w:pPr>
              <w:jc w:val="center"/>
              <w:rPr>
                <w:rFonts w:ascii="Times New Roman" w:eastAsia="Times New Roman" w:hAnsi="Times New Roman" w:cs="Times New Roman"/>
                <w:color w:val="000000"/>
                <w:sz w:val="28"/>
                <w:szCs w:val="28"/>
              </w:rPr>
            </w:pP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589B70" w14:textId="075054B0" w:rsidR="00F07DCB" w:rsidRPr="00615AB7" w:rsidRDefault="00F07DCB" w:rsidP="00316123">
            <w:pPr>
              <w:spacing w:line="0" w:lineRule="atLeast"/>
              <w:jc w:val="center"/>
              <w:rPr>
                <w:rFonts w:ascii="Times New Roman" w:eastAsia="Times New Roman" w:hAnsi="Times New Roman" w:cs="Times New Roman"/>
                <w:color w:val="000000"/>
                <w:sz w:val="28"/>
                <w:szCs w:val="28"/>
              </w:rPr>
            </w:pPr>
          </w:p>
        </w:tc>
      </w:tr>
      <w:tr w:rsidR="00F07DCB" w:rsidRPr="00615AB7" w14:paraId="24D2F367" w14:textId="77777777" w:rsidTr="00664599">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FA9059" w14:textId="77777777" w:rsidR="00F07DCB" w:rsidRPr="00664599" w:rsidRDefault="00F07DCB" w:rsidP="00615AB7">
            <w:pPr>
              <w:spacing w:line="0" w:lineRule="atLeast"/>
              <w:ind w:left="-126" w:right="-108"/>
              <w:jc w:val="center"/>
              <w:rPr>
                <w:rFonts w:ascii="Times New Roman" w:eastAsia="Times New Roman" w:hAnsi="Times New Roman" w:cs="Times New Roman"/>
                <w:b/>
                <w:bCs/>
                <w:color w:val="000000"/>
                <w:sz w:val="28"/>
                <w:szCs w:val="28"/>
              </w:rPr>
            </w:pPr>
            <w:r w:rsidRPr="00664599">
              <w:rPr>
                <w:rFonts w:ascii="Times New Roman" w:eastAsia="Times New Roman" w:hAnsi="Times New Roman" w:cs="Times New Roman"/>
                <w:b/>
                <w:bCs/>
                <w:color w:val="000000"/>
                <w:sz w:val="28"/>
                <w:szCs w:val="28"/>
              </w:rPr>
              <w:t>2</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807801" w14:textId="77777777" w:rsidR="00F07DCB" w:rsidRPr="00664599" w:rsidRDefault="00F07DCB" w:rsidP="003666B0">
            <w:pPr>
              <w:spacing w:line="0" w:lineRule="atLeast"/>
              <w:rPr>
                <w:rFonts w:ascii="Times New Roman" w:eastAsia="Times New Roman" w:hAnsi="Times New Roman" w:cs="Times New Roman"/>
                <w:b/>
                <w:bCs/>
                <w:color w:val="000000"/>
                <w:sz w:val="28"/>
                <w:szCs w:val="28"/>
              </w:rPr>
            </w:pPr>
            <w:r w:rsidRPr="00664599">
              <w:rPr>
                <w:rFonts w:ascii="Times New Roman" w:eastAsia="Times New Roman" w:hAnsi="Times New Roman" w:cs="Times New Roman"/>
                <w:b/>
                <w:bCs/>
                <w:color w:val="000000"/>
                <w:sz w:val="28"/>
                <w:szCs w:val="28"/>
              </w:rPr>
              <w:t>Раздел 1. Основы театральной культуры</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8897C2" w14:textId="77777777" w:rsidR="00F07DCB" w:rsidRPr="00664599" w:rsidRDefault="00F07DCB" w:rsidP="00316123">
            <w:pPr>
              <w:spacing w:line="0" w:lineRule="atLeast"/>
              <w:jc w:val="center"/>
              <w:rPr>
                <w:rFonts w:ascii="Times New Roman" w:eastAsia="Times New Roman" w:hAnsi="Times New Roman" w:cs="Times New Roman"/>
                <w:b/>
                <w:bCs/>
                <w:color w:val="000000"/>
                <w:sz w:val="28"/>
                <w:szCs w:val="28"/>
              </w:rPr>
            </w:pPr>
            <w:r w:rsidRPr="00664599">
              <w:rPr>
                <w:rFonts w:ascii="Times New Roman" w:eastAsia="Times New Roman" w:hAnsi="Times New Roman" w:cs="Times New Roman"/>
                <w:b/>
                <w:bCs/>
                <w:color w:val="000000"/>
                <w:sz w:val="28"/>
                <w:szCs w:val="28"/>
              </w:rPr>
              <w:t>72</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329557" w14:textId="27AF3350" w:rsidR="00F07DCB" w:rsidRPr="00615AB7" w:rsidRDefault="00F07DCB" w:rsidP="00F07DCB">
            <w:pPr>
              <w:jc w:val="center"/>
              <w:rPr>
                <w:rFonts w:ascii="Times New Roman" w:eastAsia="Times New Roman" w:hAnsi="Times New Roman" w:cs="Times New Roman"/>
                <w:color w:val="000000"/>
                <w:sz w:val="28"/>
                <w:szCs w:val="28"/>
              </w:rPr>
            </w:pP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97F65C" w14:textId="30AAE8BC" w:rsidR="00F07DCB" w:rsidRPr="00615AB7" w:rsidRDefault="00F07DCB" w:rsidP="00316123">
            <w:pPr>
              <w:spacing w:line="0" w:lineRule="atLeast"/>
              <w:jc w:val="center"/>
              <w:rPr>
                <w:rFonts w:ascii="Times New Roman" w:eastAsia="Times New Roman" w:hAnsi="Times New Roman" w:cs="Times New Roman"/>
                <w:color w:val="000000"/>
                <w:sz w:val="28"/>
                <w:szCs w:val="28"/>
              </w:rPr>
            </w:pPr>
          </w:p>
        </w:tc>
      </w:tr>
      <w:tr w:rsidR="00F07DCB" w:rsidRPr="00615AB7" w14:paraId="4F44BB37"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070F0"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897BB6"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Театр как вид искусства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5BA466"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BEA822"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4FA56"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r>
      <w:tr w:rsidR="00F07DCB" w:rsidRPr="00615AB7" w14:paraId="5E6D2C45"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CEFE21"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4</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F806F7"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Культура поведения в театре</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2FF670"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E162F"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5C757" w14:textId="77777777" w:rsidR="00F07DCB" w:rsidRPr="00615AB7" w:rsidRDefault="00F07DCB" w:rsidP="00F07DCB">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r>
      <w:tr w:rsidR="00F07DCB" w:rsidRPr="00615AB7" w14:paraId="105FD6CB"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4840D7" w14:textId="71833965"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5</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EC2F8D"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Виды театрального искусства: кукольный театр</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E91DF2"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2EB225"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74F821"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r>
      <w:tr w:rsidR="00F07DCB" w:rsidRPr="00615AB7" w14:paraId="5355ED13"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BFE431"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6</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1F95A"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Виды театрального искусства: театр теней</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E7CB77"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753892"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08168C" w14:textId="77777777" w:rsidR="00F07DCB" w:rsidRPr="00615AB7" w:rsidRDefault="00F07DCB" w:rsidP="00F07DCB">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r>
      <w:tr w:rsidR="00F07DCB" w:rsidRPr="00615AB7" w14:paraId="61ED4218"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74C12E"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7</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23BBED"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Театр в ряду других искусств: театр и музыка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ED7879"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3379B9"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D177C9" w14:textId="77777777" w:rsidR="00F07DCB" w:rsidRPr="00615AB7" w:rsidRDefault="00F07DCB" w:rsidP="00F07DCB">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r>
      <w:tr w:rsidR="00F07DCB" w:rsidRPr="00615AB7" w14:paraId="10D27614"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0D7805"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C247D6"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Театральные профессии: актер</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4AA56D"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B9016A"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782FE7" w14:textId="77777777" w:rsidR="00F07DCB" w:rsidRPr="00615AB7" w:rsidRDefault="00F07DCB" w:rsidP="00F07DCB">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4</w:t>
            </w:r>
          </w:p>
        </w:tc>
      </w:tr>
      <w:tr w:rsidR="00F07DCB" w:rsidRPr="00615AB7" w14:paraId="60D75AC3"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08A9D7"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9</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688F5E"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Театральные профессии: декоратор</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510981"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E6531C"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0F2A53"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4</w:t>
            </w:r>
          </w:p>
        </w:tc>
      </w:tr>
      <w:tr w:rsidR="00F07DCB" w:rsidRPr="00615AB7" w14:paraId="3BAC0BBB"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C1D5EA"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10</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3848C6"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Страницы истории театра: народный театр</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CBACE"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A759BD"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2A6686"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r>
      <w:tr w:rsidR="00F07DCB" w:rsidRPr="00615AB7" w14:paraId="1424A668"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4AD1E2"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11</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62B9D9"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Театральный словарь</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807F24"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9A6298"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524E1" w14:textId="77777777" w:rsidR="00F07DCB" w:rsidRPr="00615AB7" w:rsidRDefault="00F07DCB" w:rsidP="00F07DCB">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r>
      <w:tr w:rsidR="00F07DCB" w:rsidRPr="00615AB7" w14:paraId="29B7B579"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108F03"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12</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4B5EDF"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Раздел 2. Культура и техника речи</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389B8"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74995"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DECEFE" w14:textId="77777777" w:rsidR="00F07DCB" w:rsidRPr="00615AB7" w:rsidRDefault="00F07DCB" w:rsidP="00F07DCB">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68</w:t>
            </w:r>
          </w:p>
        </w:tc>
      </w:tr>
      <w:tr w:rsidR="00F07DCB" w:rsidRPr="00615AB7" w14:paraId="0CF798EE"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B9BC93"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13</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84102A"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Художественное чтение</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6D2760"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8C5B20"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90BEE1"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r>
      <w:tr w:rsidR="00F07DCB" w:rsidRPr="00615AB7" w14:paraId="7282987A"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B2981D"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14</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82461D"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Артикуляционная гимнастика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C87525"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42BF2A"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ACAD56"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12</w:t>
            </w:r>
          </w:p>
        </w:tc>
      </w:tr>
      <w:tr w:rsidR="00F07DCB" w:rsidRPr="00615AB7" w14:paraId="194773FB"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20712A"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15</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A22103"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Что такое «свобода звучания голоса»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9583E"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1B086F"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1F4FDC"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12</w:t>
            </w:r>
          </w:p>
        </w:tc>
      </w:tr>
      <w:tr w:rsidR="00F07DCB" w:rsidRPr="00615AB7" w14:paraId="6AD44CD6"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391B7B"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E01978"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Дыхательный аппарат. Значение дыхания для  актера.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3DFDFD"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45B43D" w14:textId="77777777" w:rsidR="00F07DCB" w:rsidRPr="00615AB7" w:rsidRDefault="00F07DCB" w:rsidP="00316123">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20867E"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12</w:t>
            </w:r>
          </w:p>
        </w:tc>
      </w:tr>
      <w:tr w:rsidR="00F07DCB" w:rsidRPr="00615AB7" w14:paraId="0AA61640"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94AF5E"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17</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188C46"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Игры на расширение диапазона голоса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CA659F"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A958E7"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C49572"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r>
      <w:tr w:rsidR="00F07DCB" w:rsidRPr="00193368" w14:paraId="57807B19"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B054F1" w14:textId="77777777" w:rsidR="00F07DCB" w:rsidRPr="00193368" w:rsidRDefault="00F07DCB" w:rsidP="00615AB7">
            <w:pPr>
              <w:spacing w:line="0" w:lineRule="atLeast"/>
              <w:ind w:left="-126" w:right="-108"/>
              <w:jc w:val="center"/>
              <w:rPr>
                <w:rFonts w:ascii="Times New Roman" w:eastAsia="Times New Roman" w:hAnsi="Times New Roman" w:cs="Times New Roman"/>
                <w:b/>
                <w:bCs/>
                <w:color w:val="000000"/>
                <w:sz w:val="28"/>
                <w:szCs w:val="28"/>
              </w:rPr>
            </w:pPr>
            <w:r w:rsidRPr="00193368">
              <w:rPr>
                <w:rFonts w:ascii="Times New Roman" w:eastAsia="Times New Roman" w:hAnsi="Times New Roman" w:cs="Times New Roman"/>
                <w:b/>
                <w:bCs/>
                <w:color w:val="000000"/>
                <w:sz w:val="28"/>
                <w:szCs w:val="28"/>
              </w:rPr>
              <w:t>18</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B7642A" w14:textId="77777777" w:rsidR="00F07DCB" w:rsidRPr="00193368" w:rsidRDefault="00F07DCB" w:rsidP="003666B0">
            <w:pPr>
              <w:spacing w:line="0" w:lineRule="atLeast"/>
              <w:rPr>
                <w:rFonts w:ascii="Times New Roman" w:eastAsia="Times New Roman" w:hAnsi="Times New Roman" w:cs="Times New Roman"/>
                <w:b/>
                <w:bCs/>
                <w:color w:val="000000"/>
                <w:sz w:val="28"/>
                <w:szCs w:val="28"/>
              </w:rPr>
            </w:pPr>
            <w:r w:rsidRPr="00193368">
              <w:rPr>
                <w:rFonts w:ascii="Times New Roman" w:eastAsia="Times New Roman" w:hAnsi="Times New Roman" w:cs="Times New Roman"/>
                <w:b/>
                <w:bCs/>
                <w:color w:val="000000"/>
                <w:sz w:val="28"/>
                <w:szCs w:val="28"/>
              </w:rPr>
              <w:t>Раздел  3. Ритмопластика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8A6517" w14:textId="77777777" w:rsidR="00F07DCB" w:rsidRPr="00193368" w:rsidRDefault="00F07DCB" w:rsidP="00316123">
            <w:pPr>
              <w:spacing w:line="0" w:lineRule="atLeast"/>
              <w:jc w:val="center"/>
              <w:rPr>
                <w:rFonts w:ascii="Times New Roman" w:eastAsia="Times New Roman" w:hAnsi="Times New Roman" w:cs="Times New Roman"/>
                <w:b/>
                <w:bCs/>
                <w:color w:val="000000"/>
                <w:sz w:val="28"/>
                <w:szCs w:val="28"/>
              </w:rPr>
            </w:pPr>
            <w:r w:rsidRPr="00193368">
              <w:rPr>
                <w:rFonts w:ascii="Times New Roman" w:eastAsia="Times New Roman" w:hAnsi="Times New Roman" w:cs="Times New Roman"/>
                <w:b/>
                <w:bCs/>
                <w:color w:val="000000"/>
                <w:sz w:val="28"/>
                <w:szCs w:val="28"/>
              </w:rPr>
              <w:t>48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50848" w14:textId="56CFF516" w:rsidR="00F07DCB" w:rsidRPr="00193368" w:rsidRDefault="00F07DCB" w:rsidP="00316123">
            <w:pPr>
              <w:jc w:val="center"/>
              <w:rPr>
                <w:rFonts w:ascii="Times New Roman" w:eastAsia="Times New Roman" w:hAnsi="Times New Roman" w:cs="Times New Roman"/>
                <w:b/>
                <w:bCs/>
                <w:color w:val="000000"/>
                <w:sz w:val="28"/>
                <w:szCs w:val="28"/>
              </w:rPr>
            </w:pP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2BA5B2" w14:textId="02FA3153" w:rsidR="00F07DCB" w:rsidRPr="00193368" w:rsidRDefault="00F07DCB" w:rsidP="00316123">
            <w:pPr>
              <w:spacing w:line="0" w:lineRule="atLeast"/>
              <w:jc w:val="center"/>
              <w:rPr>
                <w:rFonts w:ascii="Times New Roman" w:eastAsia="Times New Roman" w:hAnsi="Times New Roman" w:cs="Times New Roman"/>
                <w:b/>
                <w:bCs/>
                <w:color w:val="000000"/>
                <w:sz w:val="28"/>
                <w:szCs w:val="28"/>
              </w:rPr>
            </w:pPr>
          </w:p>
        </w:tc>
      </w:tr>
      <w:tr w:rsidR="00F07DCB" w:rsidRPr="00615AB7" w14:paraId="11ACDB77"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FF5B53"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19</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5F78E9"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Жесты и мимика. Значение их в театральном искусстве.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AE62EE"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160799"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2E48D5"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12</w:t>
            </w:r>
          </w:p>
        </w:tc>
      </w:tr>
      <w:tr w:rsidR="00F07DCB" w:rsidRPr="00615AB7" w14:paraId="5255CE1C"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6C0DAB"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20</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551DC1"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Упражнения на ориентацию в пространстве</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635DA3"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0C1EF8"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CC106"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6</w:t>
            </w:r>
          </w:p>
        </w:tc>
      </w:tr>
      <w:tr w:rsidR="00F07DCB" w:rsidRPr="00615AB7" w14:paraId="6EE38B46"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D0EB3A"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21</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DCEEDB"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Мышечный аппарат. Понятие о мускульной свободе.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418C9"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F78699"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F38288"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6</w:t>
            </w:r>
          </w:p>
        </w:tc>
      </w:tr>
      <w:tr w:rsidR="00F07DCB" w:rsidRPr="00615AB7" w14:paraId="46DC58CF"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62DD8A"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22</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D9BA32"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Темп, ритм. Понятие темпа, ритма.</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C8D972"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4AB69D"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4C9AD2"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6</w:t>
            </w:r>
          </w:p>
        </w:tc>
      </w:tr>
      <w:tr w:rsidR="00F07DCB" w:rsidRPr="00615AB7" w14:paraId="7234AA3F"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47D3F8"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23</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9B919B" w14:textId="7C2E9EBA"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Упражнения на </w:t>
            </w:r>
            <w:r w:rsidR="0076341F">
              <w:rPr>
                <w:rFonts w:ascii="Times New Roman" w:eastAsia="Times New Roman" w:hAnsi="Times New Roman" w:cs="Times New Roman"/>
                <w:color w:val="000000"/>
                <w:sz w:val="28"/>
                <w:szCs w:val="28"/>
              </w:rPr>
              <w:t>р</w:t>
            </w:r>
            <w:r w:rsidR="0076341F" w:rsidRPr="00615AB7">
              <w:rPr>
                <w:rFonts w:ascii="Times New Roman" w:eastAsia="Times New Roman" w:hAnsi="Times New Roman" w:cs="Times New Roman"/>
                <w:color w:val="000000"/>
                <w:sz w:val="28"/>
                <w:szCs w:val="28"/>
              </w:rPr>
              <w:t>ече двигательную</w:t>
            </w:r>
            <w:r w:rsidRPr="00615AB7">
              <w:rPr>
                <w:rFonts w:ascii="Times New Roman" w:eastAsia="Times New Roman" w:hAnsi="Times New Roman" w:cs="Times New Roman"/>
                <w:color w:val="000000"/>
                <w:sz w:val="28"/>
                <w:szCs w:val="28"/>
              </w:rPr>
              <w:t xml:space="preserve"> координацию</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2DD036"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99667B"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FD65BB"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6</w:t>
            </w:r>
          </w:p>
        </w:tc>
      </w:tr>
      <w:tr w:rsidR="00F07DCB" w:rsidRPr="00615AB7" w14:paraId="4E0A5A5F"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7421B4" w14:textId="77777777" w:rsidR="00F07DCB" w:rsidRPr="00261DC7" w:rsidRDefault="00F07DCB" w:rsidP="00615AB7">
            <w:pPr>
              <w:spacing w:line="0" w:lineRule="atLeast"/>
              <w:ind w:left="-126" w:right="-108"/>
              <w:jc w:val="center"/>
              <w:rPr>
                <w:rFonts w:ascii="Times New Roman" w:eastAsia="Times New Roman" w:hAnsi="Times New Roman" w:cs="Times New Roman"/>
                <w:b/>
                <w:bCs/>
                <w:color w:val="000000"/>
                <w:sz w:val="28"/>
                <w:szCs w:val="28"/>
              </w:rPr>
            </w:pPr>
            <w:r w:rsidRPr="00261DC7">
              <w:rPr>
                <w:rFonts w:ascii="Times New Roman" w:eastAsia="Times New Roman" w:hAnsi="Times New Roman" w:cs="Times New Roman"/>
                <w:b/>
                <w:bCs/>
                <w:color w:val="000000"/>
                <w:sz w:val="28"/>
                <w:szCs w:val="28"/>
              </w:rPr>
              <w:t>24</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3DE91C" w14:textId="77777777" w:rsidR="00F07DCB" w:rsidRPr="00261DC7" w:rsidRDefault="00F07DCB" w:rsidP="003666B0">
            <w:pPr>
              <w:spacing w:line="0" w:lineRule="atLeast"/>
              <w:rPr>
                <w:rFonts w:ascii="Times New Roman" w:eastAsia="Times New Roman" w:hAnsi="Times New Roman" w:cs="Times New Roman"/>
                <w:b/>
                <w:bCs/>
                <w:color w:val="000000"/>
                <w:sz w:val="28"/>
                <w:szCs w:val="28"/>
              </w:rPr>
            </w:pPr>
            <w:r w:rsidRPr="00261DC7">
              <w:rPr>
                <w:rFonts w:ascii="Times New Roman" w:eastAsia="Times New Roman" w:hAnsi="Times New Roman" w:cs="Times New Roman"/>
                <w:b/>
                <w:bCs/>
                <w:color w:val="000000"/>
                <w:sz w:val="28"/>
                <w:szCs w:val="28"/>
              </w:rPr>
              <w:t>Раздел  4. Мы - актеры</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48E2C" w14:textId="7633EE71" w:rsidR="00F07DCB" w:rsidRPr="00261DC7" w:rsidRDefault="00261DC7" w:rsidP="00316123">
            <w:pPr>
              <w:spacing w:line="0" w:lineRule="atLeast"/>
              <w:jc w:val="center"/>
              <w:rPr>
                <w:rFonts w:ascii="Times New Roman" w:eastAsia="Times New Roman" w:hAnsi="Times New Roman" w:cs="Times New Roman"/>
                <w:b/>
                <w:bCs/>
                <w:color w:val="000000"/>
                <w:sz w:val="28"/>
                <w:szCs w:val="28"/>
              </w:rPr>
            </w:pPr>
            <w:r w:rsidRPr="00261DC7">
              <w:rPr>
                <w:rFonts w:ascii="Times New Roman" w:eastAsia="Times New Roman" w:hAnsi="Times New Roman" w:cs="Times New Roman"/>
                <w:b/>
                <w:bCs/>
                <w:color w:val="000000"/>
                <w:sz w:val="28"/>
                <w:szCs w:val="28"/>
              </w:rPr>
              <w:t>144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6EEDE6" w14:textId="414F62C8" w:rsidR="00F07DCB" w:rsidRPr="00261DC7" w:rsidRDefault="00F07DCB" w:rsidP="00316123">
            <w:pPr>
              <w:jc w:val="center"/>
              <w:rPr>
                <w:rFonts w:ascii="Times New Roman" w:eastAsia="Times New Roman" w:hAnsi="Times New Roman" w:cs="Times New Roman"/>
                <w:b/>
                <w:bCs/>
                <w:color w:val="000000"/>
                <w:sz w:val="28"/>
                <w:szCs w:val="28"/>
              </w:rPr>
            </w:pP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A96813" w14:textId="1D8D64B5" w:rsidR="00F07DCB" w:rsidRPr="00261DC7" w:rsidRDefault="00F07DCB" w:rsidP="00316123">
            <w:pPr>
              <w:spacing w:line="0" w:lineRule="atLeast"/>
              <w:jc w:val="center"/>
              <w:rPr>
                <w:rFonts w:ascii="Times New Roman" w:eastAsia="Times New Roman" w:hAnsi="Times New Roman" w:cs="Times New Roman"/>
                <w:b/>
                <w:bCs/>
                <w:color w:val="000000"/>
                <w:sz w:val="28"/>
                <w:szCs w:val="28"/>
              </w:rPr>
            </w:pPr>
          </w:p>
        </w:tc>
      </w:tr>
      <w:tr w:rsidR="00F07DCB" w:rsidRPr="00615AB7" w14:paraId="4B917247"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39D490"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25</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9C814A"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Бессловесные элементы действия</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18B9CB"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12</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C6647"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6</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0CA136"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6</w:t>
            </w:r>
          </w:p>
        </w:tc>
      </w:tr>
      <w:tr w:rsidR="00F07DCB" w:rsidRPr="00615AB7" w14:paraId="5AB1298C"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D9E995"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26</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E2C029"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Словесные действия</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F2C63B"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12</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AB770A"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6</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02778C"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6</w:t>
            </w:r>
          </w:p>
        </w:tc>
      </w:tr>
      <w:tr w:rsidR="00F07DCB" w:rsidRPr="00615AB7" w14:paraId="0ED4F618"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93CB15"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27</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E2BBB3"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Игры-этюды по К.С. Станиславскому</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47780D"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D56323"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491C72"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6</w:t>
            </w:r>
          </w:p>
        </w:tc>
      </w:tr>
      <w:tr w:rsidR="00F07DCB" w:rsidRPr="00615AB7" w14:paraId="415834FC"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F19E6F"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28</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57C624"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Многообразие выразительных средств  в драматургии. Роль этих средств.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9274C"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456EBE"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B64A96"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12</w:t>
            </w:r>
          </w:p>
        </w:tc>
      </w:tr>
      <w:tr w:rsidR="00F07DCB" w:rsidRPr="00615AB7" w14:paraId="0B95340C"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F56EE0"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29</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B8495"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чтение сценария, распределение ролей.</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A0FB0"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89852"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C86344"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12</w:t>
            </w:r>
          </w:p>
        </w:tc>
      </w:tr>
      <w:tr w:rsidR="00F07DCB" w:rsidRPr="00615AB7" w14:paraId="44E049E8"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FA6C13"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30</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110C31" w14:textId="487746B6"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поиски музыкально-</w:t>
            </w:r>
            <w:r w:rsidR="0076341F" w:rsidRPr="00615AB7">
              <w:rPr>
                <w:rFonts w:ascii="Times New Roman" w:eastAsia="Times New Roman" w:hAnsi="Times New Roman" w:cs="Times New Roman"/>
                <w:color w:val="000000"/>
                <w:sz w:val="28"/>
                <w:szCs w:val="28"/>
              </w:rPr>
              <w:t>пластического решения</w:t>
            </w:r>
            <w:r w:rsidRPr="00615AB7">
              <w:rPr>
                <w:rFonts w:ascii="Times New Roman" w:eastAsia="Times New Roman" w:hAnsi="Times New Roman" w:cs="Times New Roman"/>
                <w:color w:val="000000"/>
                <w:sz w:val="28"/>
                <w:szCs w:val="28"/>
              </w:rPr>
              <w:t xml:space="preserve"> отдельных эпизодов, создание декораций и костюмов.</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0D6DDE"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3CD515"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5</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C774FF"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12</w:t>
            </w:r>
          </w:p>
        </w:tc>
      </w:tr>
      <w:tr w:rsidR="00615AB7" w:rsidRPr="00615AB7" w14:paraId="5557F6FB"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801914"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31</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4EFF44"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выразительность речи</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A395DD"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92809"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41B8B6"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r>
      <w:tr w:rsidR="00F07DCB" w:rsidRPr="00615AB7" w14:paraId="3762F70E"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AAE55C"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33</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2DBCA8"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репетиция отдельных картин</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AB68BF"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DE60FF" w14:textId="77777777" w:rsidR="00F07DCB" w:rsidRPr="00615AB7" w:rsidRDefault="00F07DCB" w:rsidP="00316123">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3BE8E9"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r>
      <w:tr w:rsidR="00F07DCB" w:rsidRPr="00615AB7" w14:paraId="366E27F6"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ACA7B4"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34</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AA9980"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Работа над спектаклем: генеральная репетиция</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CFC008"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06C88D" w14:textId="77777777" w:rsidR="00F07DCB" w:rsidRPr="00615AB7" w:rsidRDefault="00F07DCB" w:rsidP="00316123">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8944C"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r>
      <w:tr w:rsidR="00F07DCB" w:rsidRPr="00615AB7" w14:paraId="2A936E84"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FFE80D" w14:textId="77777777"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35</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7612D8"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Премьера спектакля (литературно-музыкальная композиция)</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D8CF5"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D57E73" w14:textId="77777777" w:rsidR="00F07DCB" w:rsidRPr="00615AB7" w:rsidRDefault="00F07DCB" w:rsidP="00316123">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60EDE7"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r>
      <w:tr w:rsidR="00615AB7" w:rsidRPr="00615AB7" w14:paraId="4E9E8458"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038F3F" w14:textId="523DD26C"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36</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9B672A"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Обсуждение, анализ спектакля (литературно-музыкальной композиции) </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D172B9"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2B1374" w14:textId="77777777" w:rsidR="00F07DCB" w:rsidRPr="00615AB7" w:rsidRDefault="00F07DCB" w:rsidP="00316123">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960084"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16</w:t>
            </w:r>
          </w:p>
        </w:tc>
      </w:tr>
      <w:tr w:rsidR="00615AB7" w:rsidRPr="00615AB7" w14:paraId="1C61C85F"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80D3F" w14:textId="28BE6775"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37</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30E53C" w14:textId="1DCF295D"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 xml:space="preserve">Мониторинг эффективной творческой </w:t>
            </w:r>
            <w:r w:rsidR="0076341F" w:rsidRPr="00615AB7">
              <w:rPr>
                <w:rFonts w:ascii="Times New Roman" w:eastAsia="Times New Roman" w:hAnsi="Times New Roman" w:cs="Times New Roman"/>
                <w:color w:val="000000"/>
                <w:sz w:val="28"/>
                <w:szCs w:val="28"/>
              </w:rPr>
              <w:t>деятельности учащихся</w:t>
            </w:r>
            <w:r w:rsidRPr="00615AB7">
              <w:rPr>
                <w:rFonts w:ascii="Times New Roman" w:eastAsia="Times New Roman" w:hAnsi="Times New Roman" w:cs="Times New Roman"/>
                <w:color w:val="000000"/>
                <w:sz w:val="28"/>
                <w:szCs w:val="28"/>
              </w:rPr>
              <w:t>.</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D6DCE1"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E4726A"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061BB6"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8</w:t>
            </w:r>
          </w:p>
        </w:tc>
      </w:tr>
      <w:tr w:rsidR="00615AB7" w:rsidRPr="004117D0" w14:paraId="40437530" w14:textId="77777777" w:rsidTr="004117D0">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50A147" w14:textId="2B93AE66" w:rsidR="00F07DCB" w:rsidRPr="004117D0" w:rsidRDefault="00F07DCB" w:rsidP="00615AB7">
            <w:pPr>
              <w:spacing w:line="0" w:lineRule="atLeast"/>
              <w:ind w:left="-126" w:right="-108"/>
              <w:jc w:val="center"/>
              <w:rPr>
                <w:rFonts w:ascii="Times New Roman" w:eastAsia="Times New Roman" w:hAnsi="Times New Roman" w:cs="Times New Roman"/>
                <w:b/>
                <w:bCs/>
                <w:color w:val="000000"/>
                <w:sz w:val="28"/>
                <w:szCs w:val="28"/>
              </w:rPr>
            </w:pPr>
            <w:r w:rsidRPr="004117D0">
              <w:rPr>
                <w:rFonts w:ascii="Times New Roman" w:eastAsia="Times New Roman" w:hAnsi="Times New Roman" w:cs="Times New Roman"/>
                <w:b/>
                <w:bCs/>
                <w:color w:val="000000"/>
                <w:sz w:val="28"/>
                <w:szCs w:val="28"/>
              </w:rPr>
              <w:t>38</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481D8D" w14:textId="77777777" w:rsidR="00F07DCB" w:rsidRPr="004117D0" w:rsidRDefault="00F07DCB" w:rsidP="003666B0">
            <w:pPr>
              <w:spacing w:line="0" w:lineRule="atLeast"/>
              <w:rPr>
                <w:rFonts w:ascii="Times New Roman" w:eastAsia="Times New Roman" w:hAnsi="Times New Roman" w:cs="Times New Roman"/>
                <w:b/>
                <w:bCs/>
                <w:color w:val="000000"/>
                <w:sz w:val="28"/>
                <w:szCs w:val="28"/>
              </w:rPr>
            </w:pPr>
            <w:r w:rsidRPr="004117D0">
              <w:rPr>
                <w:rFonts w:ascii="Times New Roman" w:eastAsia="Times New Roman" w:hAnsi="Times New Roman" w:cs="Times New Roman"/>
                <w:b/>
                <w:bCs/>
                <w:color w:val="000000"/>
                <w:sz w:val="28"/>
                <w:szCs w:val="28"/>
              </w:rPr>
              <w:t>Итоговое занятие</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A26E55" w14:textId="77777777" w:rsidR="00F07DCB" w:rsidRPr="004117D0" w:rsidRDefault="00F07DCB" w:rsidP="00316123">
            <w:pPr>
              <w:spacing w:line="0" w:lineRule="atLeast"/>
              <w:jc w:val="center"/>
              <w:rPr>
                <w:rFonts w:ascii="Times New Roman" w:eastAsia="Times New Roman" w:hAnsi="Times New Roman" w:cs="Times New Roman"/>
                <w:b/>
                <w:bCs/>
                <w:color w:val="000000"/>
                <w:sz w:val="28"/>
                <w:szCs w:val="28"/>
              </w:rPr>
            </w:pPr>
            <w:r w:rsidRPr="004117D0">
              <w:rPr>
                <w:rFonts w:ascii="Times New Roman" w:eastAsia="Times New Roman" w:hAnsi="Times New Roman" w:cs="Times New Roman"/>
                <w:b/>
                <w:bCs/>
                <w:color w:val="000000"/>
                <w:sz w:val="28"/>
                <w:szCs w:val="28"/>
              </w:rPr>
              <w:t>8</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6F90FD" w14:textId="792061E5" w:rsidR="00F07DCB" w:rsidRPr="004117D0" w:rsidRDefault="00FF683B" w:rsidP="00F07DCB">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1A1924" w14:textId="6A58845A" w:rsidR="00F07DCB" w:rsidRPr="004117D0" w:rsidRDefault="00FF683B" w:rsidP="00316123">
            <w:pPr>
              <w:spacing w:line="0"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p>
        </w:tc>
      </w:tr>
      <w:tr w:rsidR="00615AB7" w:rsidRPr="00615AB7" w14:paraId="38EEBBFA" w14:textId="77777777" w:rsidTr="00615AB7">
        <w:tc>
          <w:tcPr>
            <w:tcW w:w="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F376B2" w14:textId="5B96500D" w:rsidR="00F07DCB" w:rsidRPr="00615AB7" w:rsidRDefault="00F07DCB" w:rsidP="00615AB7">
            <w:pPr>
              <w:spacing w:line="0" w:lineRule="atLeast"/>
              <w:ind w:left="-126" w:right="-108"/>
              <w:jc w:val="center"/>
              <w:rPr>
                <w:rFonts w:ascii="Times New Roman" w:eastAsia="Times New Roman" w:hAnsi="Times New Roman" w:cs="Times New Roman"/>
                <w:color w:val="000000"/>
                <w:sz w:val="28"/>
                <w:szCs w:val="28"/>
              </w:rPr>
            </w:pP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1D76B5" w14:textId="77777777" w:rsidR="00F07DCB" w:rsidRPr="00615AB7" w:rsidRDefault="00F07DCB" w:rsidP="003666B0">
            <w:pPr>
              <w:spacing w:line="0" w:lineRule="atLeast"/>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Итого:</w:t>
            </w:r>
          </w:p>
        </w:tc>
        <w:tc>
          <w:tcPr>
            <w:tcW w:w="22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5FFB43"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360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36F668" w14:textId="77777777" w:rsidR="00F07DCB" w:rsidRPr="00615AB7" w:rsidRDefault="00F07DCB" w:rsidP="00F07DCB">
            <w:pPr>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134</w:t>
            </w:r>
          </w:p>
        </w:tc>
        <w:tc>
          <w:tcPr>
            <w:tcW w:w="14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97CF0A" w14:textId="77777777" w:rsidR="00F07DCB" w:rsidRPr="00615AB7" w:rsidRDefault="00F07DCB" w:rsidP="00316123">
            <w:pPr>
              <w:spacing w:line="0" w:lineRule="atLeast"/>
              <w:jc w:val="center"/>
              <w:rPr>
                <w:rFonts w:ascii="Times New Roman" w:eastAsia="Times New Roman" w:hAnsi="Times New Roman" w:cs="Times New Roman"/>
                <w:color w:val="000000"/>
                <w:sz w:val="28"/>
                <w:szCs w:val="28"/>
              </w:rPr>
            </w:pPr>
            <w:r w:rsidRPr="00615AB7">
              <w:rPr>
                <w:rFonts w:ascii="Times New Roman" w:eastAsia="Times New Roman" w:hAnsi="Times New Roman" w:cs="Times New Roman"/>
                <w:color w:val="000000"/>
                <w:sz w:val="28"/>
                <w:szCs w:val="28"/>
              </w:rPr>
              <w:t>226</w:t>
            </w:r>
          </w:p>
        </w:tc>
      </w:tr>
    </w:tbl>
    <w:p w14:paraId="5C5BBE25" w14:textId="0DA8A1F3" w:rsidR="0076341F" w:rsidRDefault="0076341F" w:rsidP="002F28B7">
      <w:pPr>
        <w:rPr>
          <w:rFonts w:ascii="Times New Roman" w:hAnsi="Times New Roman" w:cs="Times New Roman"/>
          <w:b/>
          <w:sz w:val="28"/>
          <w:szCs w:val="28"/>
        </w:rPr>
      </w:pPr>
    </w:p>
    <w:p w14:paraId="1959A792" w14:textId="28560145" w:rsidR="0076341F" w:rsidRDefault="0076341F">
      <w:pPr>
        <w:rPr>
          <w:rFonts w:ascii="Times New Roman" w:hAnsi="Times New Roman" w:cs="Times New Roman"/>
          <w:b/>
          <w:sz w:val="28"/>
          <w:szCs w:val="28"/>
        </w:rPr>
      </w:pPr>
    </w:p>
    <w:p w14:paraId="3ADDB5CE" w14:textId="5D2C58F4" w:rsidR="00EE347A" w:rsidRPr="005912D8" w:rsidRDefault="00EE347A" w:rsidP="005A71D1">
      <w:pPr>
        <w:spacing w:line="360" w:lineRule="auto"/>
        <w:ind w:left="0" w:firstLine="567"/>
        <w:jc w:val="both"/>
        <w:rPr>
          <w:rFonts w:ascii="Times New Roman" w:hAnsi="Times New Roman" w:cs="Times New Roman"/>
          <w:b/>
          <w:sz w:val="28"/>
          <w:szCs w:val="28"/>
        </w:rPr>
      </w:pPr>
      <w:r w:rsidRPr="005912D8">
        <w:rPr>
          <w:rFonts w:ascii="Times New Roman" w:hAnsi="Times New Roman" w:cs="Times New Roman"/>
          <w:b/>
          <w:sz w:val="28"/>
          <w:szCs w:val="28"/>
        </w:rPr>
        <w:t xml:space="preserve">Содержание учебного </w:t>
      </w:r>
      <w:r w:rsidR="00821AB1" w:rsidRPr="005912D8">
        <w:rPr>
          <w:rFonts w:ascii="Times New Roman" w:hAnsi="Times New Roman" w:cs="Times New Roman"/>
          <w:b/>
          <w:sz w:val="28"/>
          <w:szCs w:val="28"/>
        </w:rPr>
        <w:t>плана программы «</w:t>
      </w:r>
      <w:r w:rsidR="00682F8D">
        <w:rPr>
          <w:rFonts w:ascii="Times New Roman" w:hAnsi="Times New Roman" w:cs="Times New Roman"/>
          <w:b/>
          <w:sz w:val="28"/>
          <w:szCs w:val="28"/>
        </w:rPr>
        <w:t>Дебют</w:t>
      </w:r>
      <w:r w:rsidRPr="005912D8">
        <w:rPr>
          <w:rFonts w:ascii="Times New Roman" w:hAnsi="Times New Roman" w:cs="Times New Roman"/>
          <w:b/>
          <w:sz w:val="28"/>
          <w:szCs w:val="28"/>
        </w:rPr>
        <w:t>»</w:t>
      </w:r>
    </w:p>
    <w:p w14:paraId="566F68B8"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w:t>
      </w:r>
    </w:p>
    <w:p w14:paraId="0B11343D" w14:textId="7F04C281"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sidR="001204F8">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Вводная беседа. Инструктаж по технике безопасности дорожного движения. Знакомство с программой.</w:t>
      </w:r>
    </w:p>
    <w:p w14:paraId="2E0DB006"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Раздел 1. Основы театральной культуры</w:t>
      </w:r>
    </w:p>
    <w:p w14:paraId="5E26A1EE"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w:t>
      </w:r>
    </w:p>
    <w:p w14:paraId="0B1F19CE" w14:textId="606BA7C3" w:rsidR="00682F8D" w:rsidRPr="00F33419" w:rsidRDefault="001204F8"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Театр как вид искусства. Особенности театрального искусства. Отличие от других видов искусства. Виды и жанры театрального искусства.</w:t>
      </w:r>
    </w:p>
    <w:p w14:paraId="432DAE5B"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2.  </w:t>
      </w:r>
    </w:p>
    <w:p w14:paraId="4A86AD94" w14:textId="7FD86EC9" w:rsidR="00682F8D" w:rsidRPr="00F33419" w:rsidRDefault="001204F8"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Культура поведения в театре. Театральный этикет. Культура восприятия и анализ театральной постановки.</w:t>
      </w:r>
    </w:p>
    <w:p w14:paraId="2BBDDC69"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3.</w:t>
      </w:r>
    </w:p>
    <w:p w14:paraId="2DBD7339" w14:textId="1AFFAEBB" w:rsidR="00682F8D" w:rsidRPr="00F33419" w:rsidRDefault="001204F8"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Виды театрального искусства: кукольный театр. Особенности и история развития. Лучшие театральные постановки. История возникновения, виды кукол. Театр кукол Сергея Образцова.</w:t>
      </w:r>
    </w:p>
    <w:p w14:paraId="57FA2BB2"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4.</w:t>
      </w:r>
    </w:p>
    <w:p w14:paraId="336B2B46" w14:textId="503F5687" w:rsidR="00682F8D" w:rsidRPr="00F33419" w:rsidRDefault="001204F8"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Виды театрального искусства: театр теней.  Особенности и история развития. Лучшие театральные постановки.</w:t>
      </w:r>
    </w:p>
    <w:p w14:paraId="3167ED94"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5.</w:t>
      </w:r>
    </w:p>
    <w:p w14:paraId="7B1215BD" w14:textId="4C9762F5" w:rsidR="00682F8D" w:rsidRPr="00F33419" w:rsidRDefault="001204F8"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Театр в ряду других искусств: театр и музыка. Связь музыки и театра. Композиторы. Жанры: опера, оперетта, мюзикл.</w:t>
      </w:r>
    </w:p>
    <w:p w14:paraId="7FD8DEBB"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 Тема 6.</w:t>
      </w:r>
    </w:p>
    <w:p w14:paraId="3DE59B81" w14:textId="598E2B9E" w:rsidR="00682F8D" w:rsidRPr="00F33419" w:rsidRDefault="001204F8"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Театральные профессии: актер. История возникновения профессии. Известные актеры прошлого и современности.</w:t>
      </w:r>
    </w:p>
    <w:p w14:paraId="2C8B692C" w14:textId="32CD6B20"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Экспромт-театр.</w:t>
      </w:r>
    </w:p>
    <w:p w14:paraId="7B4E977F"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7.</w:t>
      </w:r>
    </w:p>
    <w:p w14:paraId="1116CD2A" w14:textId="3FA119E0" w:rsidR="00682F8D" w:rsidRPr="00F33419" w:rsidRDefault="001204F8"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Театральные профессии: декоратор. История возникновения профессии. Декорации театра. Реквизит. Бутафория.</w:t>
      </w:r>
    </w:p>
    <w:p w14:paraId="32C978A2" w14:textId="0D937F39"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Рисунки декорации к сказкам.</w:t>
      </w:r>
    </w:p>
    <w:p w14:paraId="7625B76A"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8.</w:t>
      </w:r>
    </w:p>
    <w:p w14:paraId="1FFA522C" w14:textId="6924C26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w:t>
      </w:r>
      <w:r w:rsidR="001204F8" w:rsidRPr="00F33419">
        <w:rPr>
          <w:rFonts w:ascii="Times New Roman" w:eastAsia="Times New Roman" w:hAnsi="Times New Roman" w:cs="Times New Roman"/>
          <w:color w:val="000000"/>
          <w:sz w:val="28"/>
          <w:szCs w:val="28"/>
        </w:rPr>
        <w:t>Теория</w:t>
      </w:r>
      <w:r w:rsidR="001204F8">
        <w:rPr>
          <w:rFonts w:ascii="Times New Roman" w:eastAsia="Times New Roman" w:hAnsi="Times New Roman" w:cs="Times New Roman"/>
          <w:color w:val="000000"/>
          <w:sz w:val="28"/>
          <w:szCs w:val="28"/>
        </w:rPr>
        <w:t>:</w:t>
      </w:r>
      <w:r w:rsidR="001204F8" w:rsidRPr="00F33419">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Страницы истории театра: народный театр. Народные обряды и игры. Скоморошество. Народная драма. Церковный, школьный театр. Создание профессионального театра.</w:t>
      </w:r>
    </w:p>
    <w:p w14:paraId="612F34C7"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9.</w:t>
      </w:r>
    </w:p>
    <w:p w14:paraId="6B08AB7A" w14:textId="6E8463F4" w:rsidR="00682F8D" w:rsidRDefault="001204F8"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Театральный словарь. Театр, актер, декорация, реквизит, драма, опера, оперетта, мюзикл, бутафория, кулисы, монолог, диалог, мимика, трагедия, комедия, реплика, сцена.</w:t>
      </w:r>
    </w:p>
    <w:p w14:paraId="67FB74F5" w14:textId="77777777" w:rsidR="00261A23"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p>
    <w:p w14:paraId="46A76AD2"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Раздел 2. Культура и техника речи</w:t>
      </w:r>
    </w:p>
    <w:p w14:paraId="1FB9CBBD"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w:t>
      </w:r>
    </w:p>
    <w:p w14:paraId="35C9D625" w14:textId="327750E4"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Художественное чтение</w:t>
      </w:r>
      <w:r>
        <w:rPr>
          <w:rFonts w:ascii="Times New Roman" w:eastAsia="Times New Roman" w:hAnsi="Times New Roman" w:cs="Times New Roman"/>
          <w:color w:val="000000"/>
          <w:sz w:val="28"/>
          <w:szCs w:val="28"/>
        </w:rPr>
        <w:t>,</w:t>
      </w:r>
      <w:r w:rsidR="00682F8D" w:rsidRPr="00F33419">
        <w:rPr>
          <w:rFonts w:ascii="Times New Roman" w:eastAsia="Times New Roman" w:hAnsi="Times New Roman" w:cs="Times New Roman"/>
          <w:color w:val="000000"/>
          <w:sz w:val="28"/>
          <w:szCs w:val="28"/>
        </w:rPr>
        <w:t xml:space="preserve"> как вид исполнительского искусства. Роль чтения вслух в повышении общей читательской культуры.  </w:t>
      </w:r>
    </w:p>
    <w:p w14:paraId="1B292408"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Чтение вслух по ролям литературных произведений. Упражнения «Игра со свечой» и т.д.</w:t>
      </w:r>
    </w:p>
    <w:p w14:paraId="1458118A"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2.</w:t>
      </w:r>
    </w:p>
    <w:p w14:paraId="11A58B51" w14:textId="0A93267E" w:rsidR="00682F8D" w:rsidRPr="00F33419" w:rsidRDefault="001204F8"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Артикуляционная гимнастика. Основы практической работы над голосом. Анатомия, физиология и гигиена речевого аппарата. Литературное произношение.</w:t>
      </w:r>
    </w:p>
    <w:p w14:paraId="16DE4E09" w14:textId="2667199D"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Упражнения «Зарядка для губ», «Зарядка для шеи и челюсти», «Зарядка для языка» и т.д.</w:t>
      </w:r>
    </w:p>
    <w:p w14:paraId="69647E2B"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3.</w:t>
      </w:r>
    </w:p>
    <w:p w14:paraId="4F491BBA" w14:textId="70DCB911" w:rsidR="00682F8D" w:rsidRPr="00F33419" w:rsidRDefault="001204F8"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Что такое «свобода звучания голоса»?</w:t>
      </w:r>
    </w:p>
    <w:p w14:paraId="42B97BD2" w14:textId="56D24F4D"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Упражнения на свободу звучания «Больной зуб», «Капризуля», «Колокольчики», «Колыбельная», и др.</w:t>
      </w:r>
    </w:p>
    <w:p w14:paraId="60D00B8B"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4.</w:t>
      </w:r>
    </w:p>
    <w:p w14:paraId="2857AEB0" w14:textId="4F9E6C3F" w:rsidR="00682F8D" w:rsidRPr="00F33419" w:rsidRDefault="001204F8"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Дыхательный аппарат. Значение дыхания для актера.  </w:t>
      </w:r>
    </w:p>
    <w:p w14:paraId="46D54B96" w14:textId="5D3920A0"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Упражнения на три вида дыхания «Счет», «Надуть мяч с проколом», «Насос и баллон», «Скакалка». </w:t>
      </w:r>
    </w:p>
    <w:p w14:paraId="7FC1956D"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Практические занятия по работе над дыханием. Упражнения: «Сосулька», «Снежинки», «Холодно жарко», «Шалтай-болтай», «Штанга», «Муравей», «Спящий котенок», «Насос и мяч», «Зернышко» и др.</w:t>
      </w:r>
    </w:p>
    <w:p w14:paraId="408E71EE"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5.</w:t>
      </w:r>
    </w:p>
    <w:p w14:paraId="33B590B4" w14:textId="30B735DD" w:rsidR="00682F8D"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Игры на расширение диапазона голоса. Что такое диапазон.  Игра «Чудо-лесенка», «Карниз» «Видели ли Лидию» и т.д.</w:t>
      </w:r>
    </w:p>
    <w:p w14:paraId="7F9A3839" w14:textId="77777777" w:rsidR="004C2067" w:rsidRPr="00F33419" w:rsidRDefault="004C2067" w:rsidP="005A71D1">
      <w:pPr>
        <w:spacing w:line="360" w:lineRule="auto"/>
        <w:ind w:left="0" w:firstLine="567"/>
        <w:jc w:val="both"/>
        <w:rPr>
          <w:rFonts w:ascii="Times New Roman" w:eastAsia="Times New Roman" w:hAnsi="Times New Roman" w:cs="Times New Roman"/>
          <w:color w:val="000000"/>
          <w:sz w:val="28"/>
          <w:szCs w:val="28"/>
        </w:rPr>
      </w:pPr>
    </w:p>
    <w:p w14:paraId="577D09AE"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Раздел 3. Ритмопластика</w:t>
      </w:r>
    </w:p>
    <w:p w14:paraId="72E92C34"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w:t>
      </w:r>
    </w:p>
    <w:p w14:paraId="7651B87B" w14:textId="60AAD13B"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Жесты и мимика. Понятие жесты, мимика, движения, чувства. Значение их в театральном искусстве. </w:t>
      </w:r>
    </w:p>
    <w:p w14:paraId="381F2E9C" w14:textId="5A6BD3D9"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Упражнения «Информация через стекло. Дальнее расстояние», упражнения на предлагаемые обстоятельства, «Эмоциональная память», «Цветение и увядание», «А я – чайник», «Лес» и др.  </w:t>
      </w:r>
    </w:p>
    <w:p w14:paraId="1F4BEE1E"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2.</w:t>
      </w:r>
    </w:p>
    <w:p w14:paraId="3EFAA767" w14:textId="1D8C9F61"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Упражнения на ориентацию в пространстве. Пространство сцены. Заполнение пространства, распределение предметов в пространстве. Задний, передний план. Мизансцена.</w:t>
      </w:r>
    </w:p>
    <w:p w14:paraId="30F4DE3B" w14:textId="75AB1075"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Умение ориентироваться в пространстве.  Упражнения «Муравьи», «Превращение» и т.д.</w:t>
      </w:r>
    </w:p>
    <w:p w14:paraId="3CFE3FAC"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3.</w:t>
      </w:r>
    </w:p>
    <w:p w14:paraId="00DD72D8" w14:textId="246AA509"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Мышечный аппарат. Понятие о мускульной свободе. Мускульная свобода как целесообразное распределение и расходование мышечной энергии.  Законы внутренней техники актерского искусства. Явление «Зажим».</w:t>
      </w:r>
    </w:p>
    <w:p w14:paraId="4A8B7547" w14:textId="3EA35689"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 xml:space="preserve">Упражнения на напряжение и расслабление мышц.  «Пальма», «Насос и надувная кукла», «Снежная королева», «Марионетки», «Шея есть. Шеи нет» и т.д. </w:t>
      </w:r>
    </w:p>
    <w:p w14:paraId="631EF018"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Практические упражнения, направленные на снятие мышечных зажимов. Упражнения: «Сон-пробуждение», «Расслабление по счету до10», «Расслабление и зажим», «Расслабление тела кроме одной части тела», «Выполнить определенные действия по счету» и др.</w:t>
      </w:r>
    </w:p>
    <w:p w14:paraId="34EDC314"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4.</w:t>
      </w:r>
    </w:p>
    <w:p w14:paraId="2061A17F" w14:textId="358B5D60" w:rsidR="00682F8D" w:rsidRPr="00F33419" w:rsidRDefault="00EA25A2"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Темп</w:t>
      </w:r>
      <w:r w:rsidR="00682F8D" w:rsidRPr="00F33419">
        <w:rPr>
          <w:rFonts w:ascii="Times New Roman" w:eastAsia="Times New Roman" w:hAnsi="Times New Roman" w:cs="Times New Roman"/>
          <w:color w:val="000000"/>
          <w:sz w:val="28"/>
          <w:szCs w:val="28"/>
        </w:rPr>
        <w:t>, ритм. Понятие темпа, ритма. Понятие о ритме как о соотношении силы энергии и скорости.</w:t>
      </w:r>
    </w:p>
    <w:p w14:paraId="5C7D46B3" w14:textId="3E89EC9D"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Упражнения: «Коробочка скоростей», «Мостик», «Ритмичные движения по хлопкам», «Находка», «Сидит, читает, а кто-то мешает»</w:t>
      </w:r>
      <w:r w:rsidR="00AE68E3">
        <w:rPr>
          <w:rFonts w:ascii="Times New Roman" w:eastAsia="Times New Roman" w:hAnsi="Times New Roman" w:cs="Times New Roman"/>
          <w:color w:val="000000"/>
          <w:sz w:val="28"/>
          <w:szCs w:val="28"/>
        </w:rPr>
        <w:t>.</w:t>
      </w:r>
      <w:r w:rsidR="00682F8D" w:rsidRPr="00F33419">
        <w:rPr>
          <w:rFonts w:ascii="Times New Roman" w:eastAsia="Times New Roman" w:hAnsi="Times New Roman" w:cs="Times New Roman"/>
          <w:color w:val="000000"/>
          <w:sz w:val="28"/>
          <w:szCs w:val="28"/>
        </w:rPr>
        <w:br/>
        <w:t>Упражнения «Печатная машинка», «Живой телефон» и т.д.</w:t>
      </w:r>
    </w:p>
    <w:p w14:paraId="4D0E1865"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5.</w:t>
      </w:r>
    </w:p>
    <w:p w14:paraId="30CAAC97" w14:textId="747B3E4D"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Упражнения на речедвигательную координацию.</w:t>
      </w:r>
    </w:p>
    <w:p w14:paraId="6A4BE4C9" w14:textId="5ECF932F" w:rsidR="00682F8D"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Танцевально-вокальные упражнения, зарисовки.</w:t>
      </w:r>
    </w:p>
    <w:p w14:paraId="5C4E5C3F" w14:textId="77777777" w:rsidR="00EA25A2" w:rsidRPr="00F33419" w:rsidRDefault="00EA25A2" w:rsidP="005A71D1">
      <w:pPr>
        <w:spacing w:line="360" w:lineRule="auto"/>
        <w:ind w:left="0" w:firstLine="567"/>
        <w:jc w:val="both"/>
        <w:rPr>
          <w:rFonts w:ascii="Times New Roman" w:eastAsia="Times New Roman" w:hAnsi="Times New Roman" w:cs="Times New Roman"/>
          <w:color w:val="000000"/>
          <w:sz w:val="28"/>
          <w:szCs w:val="28"/>
        </w:rPr>
      </w:pPr>
    </w:p>
    <w:p w14:paraId="7C94DB3E" w14:textId="77777777"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b/>
          <w:bCs/>
          <w:color w:val="000000"/>
          <w:sz w:val="28"/>
          <w:szCs w:val="28"/>
        </w:rPr>
        <w:t>Раздел 4. Мы – актеры</w:t>
      </w:r>
    </w:p>
    <w:p w14:paraId="75ABCCC3"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w:t>
      </w:r>
    </w:p>
    <w:p w14:paraId="5ADB3CC4" w14:textId="4A70C69D"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Бессловесные элементы действия. Знакомство с элементарными закономерностями логики действий. Бессловесные элементы действия и их значение (пристройки, оценки, все, мобилизация). Оправдание заданных элементов действий. Представления о неразрывной связи психологического и физического в действии.</w:t>
      </w:r>
    </w:p>
    <w:p w14:paraId="27B702A5" w14:textId="4535C57D"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Упражнения «Пантомима», «Превращение» и т.д.</w:t>
      </w:r>
    </w:p>
    <w:p w14:paraId="32ED4CCF"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2.</w:t>
      </w:r>
    </w:p>
    <w:p w14:paraId="54A86502" w14:textId="4F0DBA23"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Словесные действия. Психофизическая выразительность речи: словесные воздействия как подтекст. Речь и тело (формирование представления о соответствии работы тела и речи).</w:t>
      </w:r>
    </w:p>
    <w:p w14:paraId="5B37E653" w14:textId="3AE615C4"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Работа над дикцией и выразительностью речи.</w:t>
      </w:r>
    </w:p>
    <w:p w14:paraId="0A8BEDE0"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3.</w:t>
      </w:r>
    </w:p>
    <w:p w14:paraId="3531572F" w14:textId="1C2CA670"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Игры-этюды по К.С. Станиславскому. Сведения о К.С. Станиславском. Понятие «этюд». Виды этюдов. Выбор тем для этюдов.</w:t>
      </w:r>
    </w:p>
    <w:p w14:paraId="40EA7161" w14:textId="27DDD360"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Работа над сценическими этюдами.</w:t>
      </w:r>
    </w:p>
    <w:p w14:paraId="7D0C5EC4"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4.</w:t>
      </w:r>
    </w:p>
    <w:p w14:paraId="5E9C7ECF" w14:textId="48C9F105"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 xml:space="preserve">Многообразие выразительных средств в театре. Драматургия, декорации, костюмы, музыкальное, шумовое оформление. Роль этих средств. </w:t>
      </w:r>
    </w:p>
    <w:p w14:paraId="34B9C3E9" w14:textId="10362C84"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Стержень театрального искусства – исполнительское мастерство. Э</w:t>
      </w:r>
      <w:r w:rsidR="00EA25A2">
        <w:rPr>
          <w:rFonts w:ascii="Times New Roman" w:eastAsia="Times New Roman" w:hAnsi="Times New Roman" w:cs="Times New Roman"/>
          <w:color w:val="000000"/>
          <w:sz w:val="28"/>
          <w:szCs w:val="28"/>
        </w:rPr>
        <w:t>тюды</w:t>
      </w:r>
      <w:r w:rsidR="00682F8D" w:rsidRPr="00F33419">
        <w:rPr>
          <w:rFonts w:ascii="Times New Roman" w:eastAsia="Times New Roman" w:hAnsi="Times New Roman" w:cs="Times New Roman"/>
          <w:color w:val="000000"/>
          <w:sz w:val="28"/>
          <w:szCs w:val="28"/>
        </w:rPr>
        <w:t xml:space="preserve">. </w:t>
      </w:r>
    </w:p>
    <w:p w14:paraId="559D8D05"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5.  </w:t>
      </w:r>
    </w:p>
    <w:p w14:paraId="1837EEAE" w14:textId="7F731645"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Работа над спектаклем: чтение сценария, распределение ролей. Первое впечатление. </w:t>
      </w:r>
    </w:p>
    <w:p w14:paraId="34CC5856" w14:textId="32229D77"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Знакомство с литературным произведением. Общие сведения об авторе.</w:t>
      </w:r>
    </w:p>
    <w:p w14:paraId="1E65ADE4"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6.</w:t>
      </w:r>
    </w:p>
    <w:p w14:paraId="3DCCC4B7" w14:textId="5BBA0DF3"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F33419">
        <w:rPr>
          <w:rFonts w:ascii="Times New Roman" w:eastAsia="Times New Roman" w:hAnsi="Times New Roman" w:cs="Times New Roman"/>
          <w:color w:val="000000"/>
          <w:sz w:val="28"/>
          <w:szCs w:val="28"/>
        </w:rPr>
        <w:t xml:space="preserve"> </w:t>
      </w:r>
      <w:r w:rsidR="00682F8D" w:rsidRPr="00F33419">
        <w:rPr>
          <w:rFonts w:ascii="Times New Roman" w:eastAsia="Times New Roman" w:hAnsi="Times New Roman" w:cs="Times New Roman"/>
          <w:color w:val="000000"/>
          <w:sz w:val="28"/>
          <w:szCs w:val="28"/>
        </w:rPr>
        <w:t>Работа над спектаклем.</w:t>
      </w:r>
    </w:p>
    <w:p w14:paraId="73A385DB" w14:textId="74FFA4E3"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Поиски музыкально-пластического решения отдельных эпизодов, создание декораций и костюмов.</w:t>
      </w:r>
    </w:p>
    <w:p w14:paraId="6353198B"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7.</w:t>
      </w:r>
    </w:p>
    <w:p w14:paraId="0607D46C" w14:textId="0E658BB5"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Работа над спектаклем: выразительность речи.</w:t>
      </w:r>
    </w:p>
    <w:p w14:paraId="756CEE6D"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8.</w:t>
      </w:r>
    </w:p>
    <w:p w14:paraId="6F03B877" w14:textId="18678C0A" w:rsidR="00682F8D" w:rsidRPr="00F33419" w:rsidRDefault="0040003F"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Практика: Работа</w:t>
      </w:r>
      <w:r w:rsidR="00682F8D" w:rsidRPr="00F33419">
        <w:rPr>
          <w:rFonts w:ascii="Times New Roman" w:eastAsia="Times New Roman" w:hAnsi="Times New Roman" w:cs="Times New Roman"/>
          <w:color w:val="000000"/>
          <w:sz w:val="28"/>
          <w:szCs w:val="28"/>
        </w:rPr>
        <w:t xml:space="preserve"> над спектаклем: репетиция отдельных картин.</w:t>
      </w:r>
    </w:p>
    <w:p w14:paraId="7CC8AA95"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9.</w:t>
      </w:r>
    </w:p>
    <w:p w14:paraId="394511FC" w14:textId="5E54DACA"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Работа над спектаклем: генеральная репетиция.</w:t>
      </w:r>
    </w:p>
    <w:p w14:paraId="29CFD421"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10.</w:t>
      </w:r>
    </w:p>
    <w:p w14:paraId="2509B8D4" w14:textId="57741D0B"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Премьера спектакля. Обсуждение, анализ.</w:t>
      </w:r>
    </w:p>
    <w:p w14:paraId="01045165"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11.</w:t>
      </w:r>
    </w:p>
    <w:p w14:paraId="1DB341E5" w14:textId="1C8B1ECB"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 xml:space="preserve">Обсуждение, анализ спектакля. </w:t>
      </w:r>
    </w:p>
    <w:p w14:paraId="00F3BC7F"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12.</w:t>
      </w:r>
    </w:p>
    <w:p w14:paraId="21400C25" w14:textId="20290586" w:rsidR="00682F8D" w:rsidRPr="00F33419" w:rsidRDefault="00261A23"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Практика: </w:t>
      </w:r>
      <w:r w:rsidR="00682F8D" w:rsidRPr="00F33419">
        <w:rPr>
          <w:rFonts w:ascii="Times New Roman" w:eastAsia="Times New Roman" w:hAnsi="Times New Roman" w:cs="Times New Roman"/>
          <w:color w:val="000000"/>
          <w:sz w:val="28"/>
          <w:szCs w:val="28"/>
        </w:rPr>
        <w:t>Подведение итогов работы ПДО</w:t>
      </w:r>
    </w:p>
    <w:p w14:paraId="311EAE40" w14:textId="586A1E5E" w:rsidR="00682F8D" w:rsidRPr="00F33419" w:rsidRDefault="00682F8D" w:rsidP="005A71D1">
      <w:pPr>
        <w:spacing w:line="360" w:lineRule="auto"/>
        <w:ind w:left="0" w:firstLine="567"/>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Мониторинг эффективной творческой деятельности учащихся театрального объединения «Дебют».</w:t>
      </w:r>
    </w:p>
    <w:p w14:paraId="010F99AE" w14:textId="77777777" w:rsidR="00682F8D" w:rsidRPr="00F33419" w:rsidRDefault="00682F8D" w:rsidP="005A71D1">
      <w:pPr>
        <w:spacing w:line="360" w:lineRule="auto"/>
        <w:ind w:left="0" w:firstLine="567"/>
        <w:jc w:val="both"/>
        <w:rPr>
          <w:rFonts w:ascii="Times New Roman" w:eastAsia="Times New Roman" w:hAnsi="Times New Roman" w:cs="Times New Roman"/>
          <w:b/>
          <w:color w:val="000000"/>
          <w:sz w:val="28"/>
          <w:szCs w:val="28"/>
        </w:rPr>
      </w:pPr>
      <w:r w:rsidRPr="00F33419">
        <w:rPr>
          <w:rFonts w:ascii="Times New Roman" w:eastAsia="Times New Roman" w:hAnsi="Times New Roman" w:cs="Times New Roman"/>
          <w:b/>
          <w:color w:val="000000"/>
          <w:sz w:val="28"/>
          <w:szCs w:val="28"/>
        </w:rPr>
        <w:t>Тема 13.</w:t>
      </w:r>
    </w:p>
    <w:p w14:paraId="3B67AE81" w14:textId="60C5ACDC" w:rsidR="00682F8D" w:rsidRPr="00920474" w:rsidRDefault="00682F8D" w:rsidP="005A71D1">
      <w:pPr>
        <w:spacing w:line="360" w:lineRule="auto"/>
        <w:ind w:left="0" w:firstLine="567"/>
        <w:jc w:val="both"/>
        <w:rPr>
          <w:rFonts w:ascii="Times New Roman" w:eastAsia="Times New Roman" w:hAnsi="Times New Roman" w:cs="Times New Roman"/>
          <w:b/>
          <w:bCs/>
          <w:color w:val="000000"/>
          <w:sz w:val="28"/>
          <w:szCs w:val="28"/>
        </w:rPr>
      </w:pPr>
      <w:r w:rsidRPr="00920474">
        <w:rPr>
          <w:rFonts w:ascii="Times New Roman" w:eastAsia="Times New Roman" w:hAnsi="Times New Roman" w:cs="Times New Roman"/>
          <w:b/>
          <w:bCs/>
          <w:color w:val="000000"/>
          <w:sz w:val="28"/>
          <w:szCs w:val="28"/>
        </w:rPr>
        <w:t>Практика: Итоговое занятие.</w:t>
      </w:r>
    </w:p>
    <w:p w14:paraId="2E017282" w14:textId="77777777" w:rsidR="00682F8D" w:rsidRDefault="00682F8D" w:rsidP="0076341F">
      <w:pPr>
        <w:spacing w:line="360" w:lineRule="auto"/>
        <w:ind w:left="0"/>
        <w:jc w:val="both"/>
        <w:rPr>
          <w:rFonts w:ascii="Times New Roman" w:hAnsi="Times New Roman" w:cs="Times New Roman"/>
          <w:b/>
          <w:sz w:val="28"/>
          <w:szCs w:val="28"/>
        </w:rPr>
      </w:pPr>
    </w:p>
    <w:p w14:paraId="0809DB39" w14:textId="77777777" w:rsidR="00064DBC" w:rsidRPr="00BE2973" w:rsidRDefault="00064DBC" w:rsidP="00AE68E3">
      <w:pPr>
        <w:spacing w:line="360" w:lineRule="auto"/>
        <w:ind w:left="0" w:firstLine="709"/>
        <w:jc w:val="both"/>
        <w:rPr>
          <w:rFonts w:ascii="Times New Roman" w:hAnsi="Times New Roman" w:cs="Times New Roman"/>
          <w:sz w:val="28"/>
          <w:szCs w:val="28"/>
        </w:rPr>
      </w:pPr>
      <w:r w:rsidRPr="00BE2973">
        <w:rPr>
          <w:rFonts w:ascii="Times New Roman" w:hAnsi="Times New Roman" w:cs="Times New Roman"/>
          <w:b/>
          <w:bCs/>
          <w:sz w:val="28"/>
          <w:szCs w:val="28"/>
        </w:rPr>
        <w:t>1.4 Планируемые результаты программы</w:t>
      </w:r>
    </w:p>
    <w:p w14:paraId="1226AFDF" w14:textId="2BB943A5" w:rsidR="00443DC1" w:rsidRPr="00BE2973" w:rsidRDefault="00443DC1" w:rsidP="00AE68E3">
      <w:pPr>
        <w:spacing w:line="360" w:lineRule="auto"/>
        <w:ind w:left="0" w:firstLine="709"/>
        <w:jc w:val="both"/>
        <w:rPr>
          <w:rFonts w:ascii="Times New Roman" w:hAnsi="Times New Roman" w:cs="Times New Roman"/>
          <w:sz w:val="28"/>
          <w:szCs w:val="28"/>
        </w:rPr>
      </w:pPr>
      <w:r w:rsidRPr="00BE2973">
        <w:rPr>
          <w:rFonts w:ascii="Times New Roman" w:hAnsi="Times New Roman" w:cs="Times New Roman"/>
          <w:sz w:val="28"/>
          <w:szCs w:val="28"/>
        </w:rPr>
        <w:t>Резул</w:t>
      </w:r>
      <w:r w:rsidR="004479A5" w:rsidRPr="00BE2973">
        <w:rPr>
          <w:rFonts w:ascii="Times New Roman" w:hAnsi="Times New Roman" w:cs="Times New Roman"/>
          <w:sz w:val="28"/>
          <w:szCs w:val="28"/>
        </w:rPr>
        <w:t>ьтатом освоения программы «</w:t>
      </w:r>
      <w:r w:rsidR="00682F8D" w:rsidRPr="00BE2973">
        <w:rPr>
          <w:rFonts w:ascii="Times New Roman" w:hAnsi="Times New Roman" w:cs="Times New Roman"/>
          <w:sz w:val="28"/>
          <w:szCs w:val="28"/>
        </w:rPr>
        <w:t>Дебют</w:t>
      </w:r>
      <w:r w:rsidRPr="00BE2973">
        <w:rPr>
          <w:rFonts w:ascii="Times New Roman" w:hAnsi="Times New Roman" w:cs="Times New Roman"/>
          <w:sz w:val="28"/>
          <w:szCs w:val="28"/>
        </w:rPr>
        <w:t>» является приобретение учащимися следующих зна</w:t>
      </w:r>
      <w:r w:rsidR="004479A5" w:rsidRPr="00BE2973">
        <w:rPr>
          <w:rFonts w:ascii="Times New Roman" w:hAnsi="Times New Roman" w:cs="Times New Roman"/>
          <w:sz w:val="28"/>
          <w:szCs w:val="28"/>
        </w:rPr>
        <w:t xml:space="preserve">ний, умений и навыков в области </w:t>
      </w:r>
      <w:r w:rsidR="00682F8D" w:rsidRPr="00BE2973">
        <w:rPr>
          <w:rFonts w:ascii="Times New Roman" w:hAnsi="Times New Roman" w:cs="Times New Roman"/>
          <w:sz w:val="28"/>
          <w:szCs w:val="28"/>
        </w:rPr>
        <w:t xml:space="preserve">театрального </w:t>
      </w:r>
      <w:r w:rsidR="004479A5" w:rsidRPr="00BE2973">
        <w:rPr>
          <w:rFonts w:ascii="Times New Roman" w:hAnsi="Times New Roman" w:cs="Times New Roman"/>
          <w:sz w:val="28"/>
          <w:szCs w:val="28"/>
        </w:rPr>
        <w:t>искусства</w:t>
      </w:r>
      <w:r w:rsidRPr="00BE2973">
        <w:rPr>
          <w:rFonts w:ascii="Times New Roman" w:hAnsi="Times New Roman" w:cs="Times New Roman"/>
          <w:sz w:val="28"/>
          <w:szCs w:val="28"/>
        </w:rPr>
        <w:t>:</w:t>
      </w:r>
    </w:p>
    <w:p w14:paraId="7135CBDC" w14:textId="77777777" w:rsidR="00443DC1" w:rsidRPr="00BE2973" w:rsidRDefault="00443DC1" w:rsidP="00AE68E3">
      <w:pPr>
        <w:spacing w:line="360" w:lineRule="auto"/>
        <w:ind w:left="0" w:firstLine="709"/>
        <w:jc w:val="both"/>
        <w:rPr>
          <w:rFonts w:ascii="Times New Roman" w:hAnsi="Times New Roman" w:cs="Times New Roman"/>
          <w:sz w:val="28"/>
          <w:szCs w:val="28"/>
        </w:rPr>
      </w:pPr>
      <w:r w:rsidRPr="00BE2973">
        <w:rPr>
          <w:rFonts w:ascii="Times New Roman" w:hAnsi="Times New Roman" w:cs="Times New Roman"/>
          <w:b/>
          <w:bCs/>
          <w:sz w:val="28"/>
          <w:szCs w:val="28"/>
        </w:rPr>
        <w:t>Образовательные (предметные)</w:t>
      </w:r>
      <w:r w:rsidRPr="00BE2973">
        <w:rPr>
          <w:rFonts w:ascii="Times New Roman" w:hAnsi="Times New Roman" w:cs="Times New Roman"/>
          <w:b/>
          <w:sz w:val="28"/>
          <w:szCs w:val="28"/>
        </w:rPr>
        <w:t>:</w:t>
      </w:r>
    </w:p>
    <w:p w14:paraId="37DAAC8F" w14:textId="3EB9320F" w:rsidR="00443DC1" w:rsidRPr="00BE2973" w:rsidRDefault="00C54D43" w:rsidP="00AE68E3">
      <w:pPr>
        <w:tabs>
          <w:tab w:val="left" w:pos="1134"/>
        </w:tabs>
        <w:spacing w:line="360" w:lineRule="auto"/>
        <w:ind w:left="0" w:firstLine="709"/>
        <w:jc w:val="both"/>
        <w:rPr>
          <w:rFonts w:ascii="Times New Roman" w:hAnsi="Times New Roman" w:cs="Times New Roman"/>
          <w:b/>
          <w:bCs/>
          <w:sz w:val="28"/>
          <w:szCs w:val="28"/>
        </w:rPr>
      </w:pPr>
      <w:r w:rsidRPr="00BE2973">
        <w:rPr>
          <w:rFonts w:ascii="Times New Roman" w:hAnsi="Times New Roman" w:cs="Times New Roman"/>
          <w:b/>
          <w:bCs/>
          <w:sz w:val="28"/>
          <w:szCs w:val="28"/>
        </w:rPr>
        <w:t>У</w:t>
      </w:r>
      <w:r w:rsidR="00443DC1" w:rsidRPr="00BE2973">
        <w:rPr>
          <w:rFonts w:ascii="Times New Roman" w:hAnsi="Times New Roman" w:cs="Times New Roman"/>
          <w:b/>
          <w:bCs/>
          <w:sz w:val="28"/>
          <w:szCs w:val="28"/>
        </w:rPr>
        <w:t>чащиеся должны знать:</w:t>
      </w:r>
    </w:p>
    <w:p w14:paraId="5B1ACAAE" w14:textId="2C34269F" w:rsidR="00442F6E" w:rsidRPr="00BE2973" w:rsidRDefault="00EC3473" w:rsidP="00C27468">
      <w:pPr>
        <w:pStyle w:val="a3"/>
        <w:numPr>
          <w:ilvl w:val="0"/>
          <w:numId w:val="6"/>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 xml:space="preserve">основные термины, используемых в </w:t>
      </w:r>
      <w:r w:rsidR="00146A93" w:rsidRPr="00BE2973">
        <w:rPr>
          <w:rFonts w:ascii="Times New Roman" w:hAnsi="Times New Roman"/>
          <w:sz w:val="28"/>
          <w:szCs w:val="28"/>
        </w:rPr>
        <w:t>театральном искусстве</w:t>
      </w:r>
      <w:r w:rsidRPr="00BE2973">
        <w:rPr>
          <w:rFonts w:ascii="Times New Roman" w:hAnsi="Times New Roman"/>
          <w:sz w:val="28"/>
          <w:szCs w:val="28"/>
        </w:rPr>
        <w:t>;</w:t>
      </w:r>
    </w:p>
    <w:p w14:paraId="2DDE6228" w14:textId="33DA76D8" w:rsidR="00442F6E" w:rsidRPr="00BE2973" w:rsidRDefault="00146A93" w:rsidP="00C27468">
      <w:pPr>
        <w:pStyle w:val="a3"/>
        <w:numPr>
          <w:ilvl w:val="0"/>
          <w:numId w:val="6"/>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значени</w:t>
      </w:r>
      <w:r w:rsidR="00BE2973" w:rsidRPr="00BE2973">
        <w:rPr>
          <w:rFonts w:ascii="Times New Roman" w:hAnsi="Times New Roman"/>
          <w:sz w:val="28"/>
          <w:szCs w:val="28"/>
        </w:rPr>
        <w:t>е</w:t>
      </w:r>
      <w:r w:rsidRPr="00BE2973">
        <w:rPr>
          <w:rFonts w:ascii="Times New Roman" w:hAnsi="Times New Roman"/>
          <w:sz w:val="28"/>
          <w:szCs w:val="28"/>
        </w:rPr>
        <w:t xml:space="preserve"> и рол</w:t>
      </w:r>
      <w:r w:rsidR="00BE2973" w:rsidRPr="00BE2973">
        <w:rPr>
          <w:rFonts w:ascii="Times New Roman" w:hAnsi="Times New Roman"/>
          <w:sz w:val="28"/>
          <w:szCs w:val="28"/>
        </w:rPr>
        <w:t>ь</w:t>
      </w:r>
      <w:r w:rsidRPr="00BE2973">
        <w:rPr>
          <w:rFonts w:ascii="Times New Roman" w:hAnsi="Times New Roman"/>
          <w:sz w:val="28"/>
          <w:szCs w:val="28"/>
        </w:rPr>
        <w:t xml:space="preserve"> театра в жизни и духовно-нравственном развитии человека</w:t>
      </w:r>
      <w:r w:rsidR="00442F6E" w:rsidRPr="00BE2973">
        <w:rPr>
          <w:rFonts w:ascii="Times New Roman" w:hAnsi="Times New Roman"/>
          <w:sz w:val="28"/>
          <w:szCs w:val="28"/>
        </w:rPr>
        <w:t>;</w:t>
      </w:r>
    </w:p>
    <w:p w14:paraId="4768766B" w14:textId="10847F36" w:rsidR="00442F6E" w:rsidRPr="00BE2973" w:rsidRDefault="00146A93" w:rsidP="00C27468">
      <w:pPr>
        <w:pStyle w:val="a3"/>
        <w:numPr>
          <w:ilvl w:val="0"/>
          <w:numId w:val="6"/>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жанров, терминов, понятий и приёмов театральной деятельности</w:t>
      </w:r>
      <w:r w:rsidR="00442F6E" w:rsidRPr="00BE2973">
        <w:rPr>
          <w:rFonts w:ascii="Times New Roman" w:hAnsi="Times New Roman"/>
          <w:sz w:val="28"/>
          <w:szCs w:val="28"/>
        </w:rPr>
        <w:t>;</w:t>
      </w:r>
    </w:p>
    <w:p w14:paraId="0D93B134" w14:textId="10DC6408" w:rsidR="00442F6E" w:rsidRPr="00BE2973" w:rsidRDefault="00924DB7" w:rsidP="00C27468">
      <w:pPr>
        <w:pStyle w:val="a3"/>
        <w:numPr>
          <w:ilvl w:val="0"/>
          <w:numId w:val="6"/>
        </w:numPr>
        <w:tabs>
          <w:tab w:val="left" w:pos="993"/>
        </w:tabs>
        <w:spacing w:line="360" w:lineRule="auto"/>
        <w:ind w:left="0" w:firstLine="709"/>
        <w:jc w:val="both"/>
        <w:rPr>
          <w:rFonts w:ascii="Times New Roman" w:hAnsi="Times New Roman"/>
          <w:sz w:val="28"/>
          <w:szCs w:val="28"/>
        </w:rPr>
      </w:pPr>
      <w:r w:rsidRPr="00BE2973">
        <w:rPr>
          <w:rFonts w:ascii="YS Text" w:hAnsi="YS Text"/>
          <w:sz w:val="28"/>
          <w:szCs w:val="28"/>
        </w:rPr>
        <w:t>специфики актёрских задач и выразительных средств</w:t>
      </w:r>
      <w:r w:rsidR="00442F6E" w:rsidRPr="00BE2973">
        <w:rPr>
          <w:rFonts w:ascii="YS Text" w:hAnsi="YS Text"/>
          <w:sz w:val="28"/>
          <w:szCs w:val="28"/>
        </w:rPr>
        <w:t>;</w:t>
      </w:r>
    </w:p>
    <w:p w14:paraId="7601D28E" w14:textId="344F2E5E" w:rsidR="00442F6E" w:rsidRPr="00BE2973" w:rsidRDefault="00924DB7" w:rsidP="00C27468">
      <w:pPr>
        <w:pStyle w:val="a3"/>
        <w:numPr>
          <w:ilvl w:val="0"/>
          <w:numId w:val="6"/>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основы системы Станиславского и школы актёрского мастерства М. Чехова</w:t>
      </w:r>
      <w:r w:rsidR="00EC3473" w:rsidRPr="00BE2973">
        <w:rPr>
          <w:rFonts w:ascii="Times New Roman" w:hAnsi="Times New Roman"/>
          <w:sz w:val="28"/>
          <w:szCs w:val="28"/>
        </w:rPr>
        <w:t>;</w:t>
      </w:r>
    </w:p>
    <w:p w14:paraId="3EF79A68" w14:textId="343EA39A" w:rsidR="00442F6E" w:rsidRPr="00BE2973" w:rsidRDefault="00924DB7" w:rsidP="00C27468">
      <w:pPr>
        <w:pStyle w:val="a3"/>
        <w:numPr>
          <w:ilvl w:val="0"/>
          <w:numId w:val="6"/>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сюжета, события, действительной формулы.</w:t>
      </w:r>
    </w:p>
    <w:p w14:paraId="3BEB5555" w14:textId="1F333DB0" w:rsidR="00443DC1" w:rsidRPr="00BE2973" w:rsidRDefault="00C54D43" w:rsidP="00AE68E3">
      <w:pPr>
        <w:tabs>
          <w:tab w:val="left" w:pos="1134"/>
        </w:tabs>
        <w:spacing w:line="360" w:lineRule="auto"/>
        <w:ind w:left="0" w:firstLine="709"/>
        <w:jc w:val="both"/>
        <w:rPr>
          <w:rFonts w:ascii="Times New Roman" w:hAnsi="Times New Roman" w:cs="Times New Roman"/>
          <w:sz w:val="28"/>
          <w:szCs w:val="28"/>
        </w:rPr>
      </w:pPr>
      <w:r w:rsidRPr="00BE2973">
        <w:rPr>
          <w:rFonts w:ascii="Times New Roman" w:hAnsi="Times New Roman" w:cs="Times New Roman"/>
          <w:b/>
          <w:bCs/>
          <w:sz w:val="28"/>
          <w:szCs w:val="28"/>
        </w:rPr>
        <w:t>У</w:t>
      </w:r>
      <w:r w:rsidR="00443DC1" w:rsidRPr="00BE2973">
        <w:rPr>
          <w:rFonts w:ascii="Times New Roman" w:hAnsi="Times New Roman" w:cs="Times New Roman"/>
          <w:b/>
          <w:bCs/>
          <w:sz w:val="28"/>
          <w:szCs w:val="28"/>
        </w:rPr>
        <w:t>чащиеся должны уметь:</w:t>
      </w:r>
    </w:p>
    <w:p w14:paraId="4E3577A4" w14:textId="2542D94A" w:rsidR="00A46459" w:rsidRPr="00BE2973" w:rsidRDefault="00924DB7"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ощущать себя в сценическом пространстве и правильно выполнять упражнения актёрского тренинга</w:t>
      </w:r>
      <w:r w:rsidR="00A46459" w:rsidRPr="00BE2973">
        <w:rPr>
          <w:rFonts w:ascii="Times New Roman" w:hAnsi="Times New Roman"/>
          <w:sz w:val="28"/>
          <w:szCs w:val="28"/>
        </w:rPr>
        <w:t>;</w:t>
      </w:r>
    </w:p>
    <w:p w14:paraId="743BBFA4" w14:textId="3E514989" w:rsidR="00C45DE3" w:rsidRPr="00BE2973" w:rsidRDefault="00924DB7"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владеть своим телом и голосом</w:t>
      </w:r>
      <w:r w:rsidR="00C45DE3" w:rsidRPr="00BE2973">
        <w:rPr>
          <w:rFonts w:ascii="Times New Roman" w:hAnsi="Times New Roman"/>
          <w:sz w:val="28"/>
          <w:szCs w:val="28"/>
        </w:rPr>
        <w:t>;</w:t>
      </w:r>
    </w:p>
    <w:p w14:paraId="3333FA74" w14:textId="2ECB374A" w:rsidR="00C45DE3" w:rsidRPr="00BE2973" w:rsidRDefault="00924DB7"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управлять своим вниманием и активизировать свою фантазию</w:t>
      </w:r>
      <w:r w:rsidR="00C45DE3" w:rsidRPr="00BE2973">
        <w:rPr>
          <w:rFonts w:ascii="Times New Roman" w:hAnsi="Times New Roman"/>
          <w:sz w:val="28"/>
          <w:szCs w:val="28"/>
        </w:rPr>
        <w:t xml:space="preserve">; </w:t>
      </w:r>
    </w:p>
    <w:p w14:paraId="6C1C01FD" w14:textId="5A6F008B" w:rsidR="00C45DE3" w:rsidRPr="00BE2973" w:rsidRDefault="00924DB7"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образно мыслить, превращать своё поведение в поведение другого человека, используя характерность</w:t>
      </w:r>
      <w:r w:rsidR="00C45DE3" w:rsidRPr="00BE2973">
        <w:rPr>
          <w:rFonts w:ascii="Times New Roman" w:hAnsi="Times New Roman"/>
          <w:sz w:val="28"/>
          <w:szCs w:val="28"/>
        </w:rPr>
        <w:t xml:space="preserve">; </w:t>
      </w:r>
    </w:p>
    <w:p w14:paraId="09853C8D" w14:textId="7A3420DF" w:rsidR="00C45DE3" w:rsidRPr="00BE2973" w:rsidRDefault="00C45DE3"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 xml:space="preserve"> </w:t>
      </w:r>
      <w:r w:rsidR="00924DB7" w:rsidRPr="00BE2973">
        <w:rPr>
          <w:rFonts w:ascii="Times New Roman" w:hAnsi="Times New Roman"/>
          <w:sz w:val="28"/>
          <w:szCs w:val="28"/>
        </w:rPr>
        <w:t>удержать настойчивость в этюде и самостоятельно работать над образом роли</w:t>
      </w:r>
      <w:r w:rsidRPr="00BE2973">
        <w:rPr>
          <w:rFonts w:ascii="Times New Roman" w:hAnsi="Times New Roman"/>
          <w:sz w:val="28"/>
          <w:szCs w:val="28"/>
        </w:rPr>
        <w:t xml:space="preserve">; </w:t>
      </w:r>
    </w:p>
    <w:p w14:paraId="5770A797" w14:textId="365BB5D6" w:rsidR="00992001" w:rsidRPr="00BE2973" w:rsidRDefault="00BE2973"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ф</w:t>
      </w:r>
      <w:r w:rsidR="00924DB7" w:rsidRPr="00BE2973">
        <w:rPr>
          <w:rFonts w:ascii="Times New Roman" w:hAnsi="Times New Roman"/>
          <w:sz w:val="28"/>
          <w:szCs w:val="28"/>
        </w:rPr>
        <w:t>иксировать и осмыслять особенности поведения в наблюдениях и собственных работах</w:t>
      </w:r>
      <w:r w:rsidR="00442F6E" w:rsidRPr="00BE2973">
        <w:rPr>
          <w:rFonts w:ascii="Times New Roman" w:hAnsi="Times New Roman"/>
          <w:sz w:val="28"/>
          <w:szCs w:val="28"/>
        </w:rPr>
        <w:t>;</w:t>
      </w:r>
    </w:p>
    <w:p w14:paraId="6D9CEBC8" w14:textId="0F9768BB" w:rsidR="00C45DE3" w:rsidRPr="00BE2973" w:rsidRDefault="00BE2973" w:rsidP="00C27468">
      <w:pPr>
        <w:pStyle w:val="a3"/>
        <w:numPr>
          <w:ilvl w:val="0"/>
          <w:numId w:val="2"/>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в</w:t>
      </w:r>
      <w:r w:rsidR="00924DB7" w:rsidRPr="00BE2973">
        <w:rPr>
          <w:rFonts w:ascii="Times New Roman" w:hAnsi="Times New Roman"/>
          <w:sz w:val="28"/>
          <w:szCs w:val="28"/>
        </w:rPr>
        <w:t>носить коррективы в исполнение роли от спектакля к спектаклю</w:t>
      </w:r>
      <w:r w:rsidR="00C45DE3" w:rsidRPr="00BE2973">
        <w:rPr>
          <w:rFonts w:ascii="Times New Roman" w:hAnsi="Times New Roman"/>
          <w:sz w:val="28"/>
          <w:szCs w:val="28"/>
        </w:rPr>
        <w:t>.</w:t>
      </w:r>
    </w:p>
    <w:p w14:paraId="380E3A1D" w14:textId="77777777" w:rsidR="00443DC1" w:rsidRPr="00BE2973" w:rsidRDefault="00443DC1" w:rsidP="00AE68E3">
      <w:pPr>
        <w:spacing w:line="360" w:lineRule="auto"/>
        <w:ind w:left="0" w:firstLine="709"/>
        <w:jc w:val="both"/>
        <w:rPr>
          <w:rFonts w:ascii="Times New Roman" w:hAnsi="Times New Roman" w:cs="Times New Roman"/>
          <w:b/>
          <w:bCs/>
          <w:sz w:val="28"/>
          <w:szCs w:val="28"/>
        </w:rPr>
      </w:pPr>
      <w:r w:rsidRPr="00BE2973">
        <w:rPr>
          <w:rFonts w:ascii="Times New Roman" w:hAnsi="Times New Roman" w:cs="Times New Roman"/>
          <w:b/>
          <w:bCs/>
          <w:sz w:val="28"/>
          <w:szCs w:val="28"/>
        </w:rPr>
        <w:t>Метапредметные:</w:t>
      </w:r>
    </w:p>
    <w:p w14:paraId="14D83817" w14:textId="1ADBE702" w:rsidR="00443DC1" w:rsidRPr="00BE2973" w:rsidRDefault="00C54D43" w:rsidP="00AE68E3">
      <w:pPr>
        <w:spacing w:line="360" w:lineRule="auto"/>
        <w:ind w:left="0" w:firstLine="709"/>
        <w:jc w:val="both"/>
        <w:rPr>
          <w:rFonts w:ascii="Times New Roman" w:hAnsi="Times New Roman" w:cs="Times New Roman"/>
          <w:b/>
          <w:bCs/>
          <w:sz w:val="28"/>
          <w:szCs w:val="28"/>
        </w:rPr>
      </w:pPr>
      <w:r w:rsidRPr="00BE2973">
        <w:rPr>
          <w:rFonts w:ascii="Times New Roman" w:hAnsi="Times New Roman" w:cs="Times New Roman"/>
          <w:b/>
          <w:bCs/>
          <w:sz w:val="28"/>
          <w:szCs w:val="28"/>
        </w:rPr>
        <w:t>У</w:t>
      </w:r>
      <w:r w:rsidR="00443DC1" w:rsidRPr="00BE2973">
        <w:rPr>
          <w:rFonts w:ascii="Times New Roman" w:hAnsi="Times New Roman" w:cs="Times New Roman"/>
          <w:b/>
          <w:bCs/>
          <w:sz w:val="28"/>
          <w:szCs w:val="28"/>
        </w:rPr>
        <w:t>чащиеся должны уметь:</w:t>
      </w:r>
    </w:p>
    <w:p w14:paraId="45EC7DC2" w14:textId="23E3955A" w:rsidR="00443DC1" w:rsidRPr="00BE2973" w:rsidRDefault="00BE2973" w:rsidP="00C27468">
      <w:pPr>
        <w:pStyle w:val="a3"/>
        <w:numPr>
          <w:ilvl w:val="0"/>
          <w:numId w:val="3"/>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н</w:t>
      </w:r>
      <w:r w:rsidR="00924DB7" w:rsidRPr="00BE2973">
        <w:rPr>
          <w:rFonts w:ascii="Times New Roman" w:hAnsi="Times New Roman"/>
          <w:sz w:val="28"/>
          <w:szCs w:val="28"/>
        </w:rPr>
        <w:t>аходить, систематизировать и анализировать информацию из разных источников</w:t>
      </w:r>
      <w:r w:rsidR="00443DC1" w:rsidRPr="00BE2973">
        <w:rPr>
          <w:rFonts w:ascii="Times New Roman" w:hAnsi="Times New Roman"/>
          <w:sz w:val="28"/>
          <w:szCs w:val="28"/>
        </w:rPr>
        <w:t>;</w:t>
      </w:r>
    </w:p>
    <w:p w14:paraId="1CA1462F" w14:textId="354DCC50" w:rsidR="00443DC1" w:rsidRPr="00BE2973" w:rsidRDefault="00BE2973" w:rsidP="00C27468">
      <w:pPr>
        <w:pStyle w:val="a3"/>
        <w:numPr>
          <w:ilvl w:val="0"/>
          <w:numId w:val="3"/>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п</w:t>
      </w:r>
      <w:r w:rsidR="00924DB7" w:rsidRPr="00BE2973">
        <w:rPr>
          <w:rFonts w:ascii="Times New Roman" w:hAnsi="Times New Roman"/>
          <w:sz w:val="28"/>
          <w:szCs w:val="28"/>
        </w:rPr>
        <w:t>ланировать, контролировать и оценивать учебные действия в соответствии с поставленной задачей</w:t>
      </w:r>
      <w:r w:rsidR="00443DC1" w:rsidRPr="00BE2973">
        <w:rPr>
          <w:rFonts w:ascii="Times New Roman" w:hAnsi="Times New Roman"/>
          <w:sz w:val="28"/>
          <w:szCs w:val="28"/>
        </w:rPr>
        <w:t>;</w:t>
      </w:r>
    </w:p>
    <w:p w14:paraId="720E3038" w14:textId="1D35016D" w:rsidR="00A46459" w:rsidRPr="00BE2973" w:rsidRDefault="00BE2973" w:rsidP="00C27468">
      <w:pPr>
        <w:pStyle w:val="a3"/>
        <w:numPr>
          <w:ilvl w:val="0"/>
          <w:numId w:val="3"/>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с</w:t>
      </w:r>
      <w:r w:rsidR="00924DB7" w:rsidRPr="00BE2973">
        <w:rPr>
          <w:rFonts w:ascii="Times New Roman" w:hAnsi="Times New Roman"/>
          <w:sz w:val="28"/>
          <w:szCs w:val="28"/>
        </w:rPr>
        <w:t>равнивать, размышлять, рассуждать и делать выводы в процессе познавательной и творческой деятельности</w:t>
      </w:r>
      <w:r w:rsidR="00443DC1" w:rsidRPr="00BE2973">
        <w:rPr>
          <w:rFonts w:ascii="Times New Roman" w:hAnsi="Times New Roman"/>
          <w:sz w:val="28"/>
          <w:szCs w:val="28"/>
        </w:rPr>
        <w:t>;</w:t>
      </w:r>
    </w:p>
    <w:p w14:paraId="255CC88F" w14:textId="13B9F3AA" w:rsidR="00A46459" w:rsidRPr="00BE2973" w:rsidRDefault="00BE2973" w:rsidP="00C27468">
      <w:pPr>
        <w:pStyle w:val="a3"/>
        <w:numPr>
          <w:ilvl w:val="0"/>
          <w:numId w:val="3"/>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р</w:t>
      </w:r>
      <w:r w:rsidR="00924DB7" w:rsidRPr="00BE2973">
        <w:rPr>
          <w:rFonts w:ascii="Times New Roman" w:hAnsi="Times New Roman"/>
          <w:sz w:val="28"/>
          <w:szCs w:val="28"/>
        </w:rPr>
        <w:t>егулировать собственные эмоции, владеть своим вниманием</w:t>
      </w:r>
      <w:r w:rsidR="00A46459" w:rsidRPr="00BE2973">
        <w:rPr>
          <w:rFonts w:ascii="Times New Roman" w:hAnsi="Times New Roman"/>
          <w:sz w:val="28"/>
          <w:szCs w:val="28"/>
        </w:rPr>
        <w:t>;</w:t>
      </w:r>
    </w:p>
    <w:p w14:paraId="7386E54C" w14:textId="347EF9AD" w:rsidR="00A46459" w:rsidRPr="00BE2973" w:rsidRDefault="00BE2973" w:rsidP="00C27468">
      <w:pPr>
        <w:pStyle w:val="a3"/>
        <w:numPr>
          <w:ilvl w:val="0"/>
          <w:numId w:val="5"/>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р</w:t>
      </w:r>
      <w:r w:rsidR="00924DB7" w:rsidRPr="00BE2973">
        <w:rPr>
          <w:rFonts w:ascii="Times New Roman" w:hAnsi="Times New Roman"/>
          <w:sz w:val="28"/>
          <w:szCs w:val="28"/>
        </w:rPr>
        <w:t>ационально строить самостоятельную творческую деятельность</w:t>
      </w:r>
      <w:r w:rsidR="00A46459" w:rsidRPr="00BE2973">
        <w:rPr>
          <w:rFonts w:ascii="Times New Roman" w:hAnsi="Times New Roman"/>
          <w:sz w:val="28"/>
          <w:szCs w:val="28"/>
        </w:rPr>
        <w:t>;</w:t>
      </w:r>
    </w:p>
    <w:p w14:paraId="19177C2A" w14:textId="76FC5709" w:rsidR="00C45DE3" w:rsidRPr="00BE2973" w:rsidRDefault="00BE2973" w:rsidP="00C27468">
      <w:pPr>
        <w:pStyle w:val="a3"/>
        <w:numPr>
          <w:ilvl w:val="0"/>
          <w:numId w:val="5"/>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в</w:t>
      </w:r>
      <w:r w:rsidR="00924DB7" w:rsidRPr="00BE2973">
        <w:rPr>
          <w:rFonts w:ascii="Times New Roman" w:hAnsi="Times New Roman"/>
          <w:sz w:val="28"/>
          <w:szCs w:val="28"/>
        </w:rPr>
        <w:t>заимодействие в процессе творческой деятельности</w:t>
      </w:r>
      <w:r w:rsidR="00442F6E" w:rsidRPr="00BE2973">
        <w:rPr>
          <w:rFonts w:ascii="Times New Roman" w:hAnsi="Times New Roman"/>
          <w:sz w:val="28"/>
          <w:szCs w:val="28"/>
        </w:rPr>
        <w:t>;</w:t>
      </w:r>
    </w:p>
    <w:p w14:paraId="35030BEF" w14:textId="77777777" w:rsidR="00C45DE3" w:rsidRPr="00BE2973" w:rsidRDefault="00C45DE3" w:rsidP="00C27468">
      <w:pPr>
        <w:pStyle w:val="a3"/>
        <w:numPr>
          <w:ilvl w:val="0"/>
          <w:numId w:val="5"/>
        </w:numPr>
        <w:tabs>
          <w:tab w:val="left" w:pos="993"/>
        </w:tabs>
        <w:spacing w:line="360" w:lineRule="auto"/>
        <w:ind w:left="0" w:firstLine="709"/>
        <w:jc w:val="both"/>
        <w:rPr>
          <w:rFonts w:ascii="Times New Roman" w:hAnsi="Times New Roman"/>
          <w:sz w:val="28"/>
          <w:szCs w:val="28"/>
        </w:rPr>
      </w:pPr>
      <w:r w:rsidRPr="00BE2973">
        <w:rPr>
          <w:rFonts w:ascii="Times New Roman" w:hAnsi="Times New Roman"/>
          <w:sz w:val="28"/>
          <w:szCs w:val="28"/>
        </w:rPr>
        <w:t>осуществлять итоговый и пошаговый контроль своей творческой деятельности.</w:t>
      </w:r>
    </w:p>
    <w:p w14:paraId="50ED9DE6" w14:textId="77777777" w:rsidR="00443DC1" w:rsidRPr="00BE2973" w:rsidRDefault="00443DC1" w:rsidP="00AE68E3">
      <w:pPr>
        <w:spacing w:line="360" w:lineRule="auto"/>
        <w:ind w:left="0" w:firstLine="709"/>
        <w:jc w:val="both"/>
        <w:rPr>
          <w:rFonts w:ascii="Times New Roman" w:hAnsi="Times New Roman" w:cs="Times New Roman"/>
          <w:b/>
          <w:bCs/>
          <w:sz w:val="28"/>
          <w:szCs w:val="28"/>
        </w:rPr>
      </w:pPr>
      <w:r w:rsidRPr="00BE2973">
        <w:rPr>
          <w:rFonts w:ascii="Times New Roman" w:hAnsi="Times New Roman" w:cs="Times New Roman"/>
          <w:b/>
          <w:bCs/>
          <w:sz w:val="28"/>
          <w:szCs w:val="28"/>
        </w:rPr>
        <w:t>Личностные:</w:t>
      </w:r>
    </w:p>
    <w:p w14:paraId="46CF64BC" w14:textId="04C19579" w:rsidR="00443DC1" w:rsidRPr="00BE2973" w:rsidRDefault="00C54D43" w:rsidP="00AE68E3">
      <w:pPr>
        <w:tabs>
          <w:tab w:val="left" w:pos="1134"/>
        </w:tabs>
        <w:spacing w:line="360" w:lineRule="auto"/>
        <w:ind w:left="0" w:firstLine="709"/>
        <w:jc w:val="both"/>
        <w:rPr>
          <w:rFonts w:ascii="Times New Roman" w:hAnsi="Times New Roman" w:cs="Times New Roman"/>
          <w:b/>
          <w:bCs/>
          <w:sz w:val="28"/>
          <w:szCs w:val="28"/>
        </w:rPr>
      </w:pPr>
      <w:r w:rsidRPr="00BE2973">
        <w:rPr>
          <w:rFonts w:ascii="Times New Roman" w:hAnsi="Times New Roman" w:cs="Times New Roman"/>
          <w:b/>
          <w:bCs/>
          <w:sz w:val="28"/>
          <w:szCs w:val="28"/>
        </w:rPr>
        <w:t>У</w:t>
      </w:r>
      <w:r w:rsidR="00443DC1" w:rsidRPr="00BE2973">
        <w:rPr>
          <w:rFonts w:ascii="Times New Roman" w:hAnsi="Times New Roman" w:cs="Times New Roman"/>
          <w:b/>
          <w:bCs/>
          <w:sz w:val="28"/>
          <w:szCs w:val="28"/>
        </w:rPr>
        <w:t>чащиеся должны уметь:</w:t>
      </w:r>
    </w:p>
    <w:p w14:paraId="1D585485" w14:textId="58BC741A" w:rsidR="00443DC1" w:rsidRPr="00BE2973" w:rsidRDefault="00924DB7" w:rsidP="00C27468">
      <w:pPr>
        <w:pStyle w:val="a3"/>
        <w:numPr>
          <w:ilvl w:val="0"/>
          <w:numId w:val="4"/>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ценности духовно-</w:t>
      </w:r>
      <w:r w:rsidR="005E3691" w:rsidRPr="00BE2973">
        <w:rPr>
          <w:rFonts w:ascii="Times New Roman" w:hAnsi="Times New Roman"/>
          <w:sz w:val="28"/>
          <w:szCs w:val="28"/>
        </w:rPr>
        <w:t>нравственные и художественно-эстетические ориентиры в области театрального искусства</w:t>
      </w:r>
      <w:r w:rsidR="00443DC1" w:rsidRPr="00BE2973">
        <w:rPr>
          <w:rFonts w:ascii="Times New Roman" w:hAnsi="Times New Roman"/>
          <w:sz w:val="28"/>
          <w:szCs w:val="28"/>
        </w:rPr>
        <w:t>;</w:t>
      </w:r>
    </w:p>
    <w:p w14:paraId="60AF2C16" w14:textId="30AB8EB1" w:rsidR="00443DC1" w:rsidRPr="00BE2973" w:rsidRDefault="005E3691" w:rsidP="00C27468">
      <w:pPr>
        <w:pStyle w:val="a3"/>
        <w:numPr>
          <w:ilvl w:val="0"/>
          <w:numId w:val="4"/>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личностные качества: трудолюбие, инициативность, целеустремлённость</w:t>
      </w:r>
      <w:r w:rsidR="00443DC1" w:rsidRPr="00BE2973">
        <w:rPr>
          <w:rFonts w:ascii="Times New Roman" w:hAnsi="Times New Roman"/>
          <w:sz w:val="28"/>
          <w:szCs w:val="28"/>
        </w:rPr>
        <w:t>;</w:t>
      </w:r>
    </w:p>
    <w:p w14:paraId="3B3B238E" w14:textId="16F5FD69" w:rsidR="000047A0" w:rsidRDefault="005E3691" w:rsidP="00C27468">
      <w:pPr>
        <w:pStyle w:val="a3"/>
        <w:numPr>
          <w:ilvl w:val="0"/>
          <w:numId w:val="4"/>
        </w:numPr>
        <w:tabs>
          <w:tab w:val="left" w:pos="1134"/>
        </w:tabs>
        <w:spacing w:line="360" w:lineRule="auto"/>
        <w:ind w:left="0" w:firstLine="709"/>
        <w:jc w:val="both"/>
        <w:rPr>
          <w:rFonts w:ascii="Times New Roman" w:hAnsi="Times New Roman"/>
          <w:sz w:val="28"/>
          <w:szCs w:val="28"/>
        </w:rPr>
      </w:pPr>
      <w:r w:rsidRPr="00BE2973">
        <w:rPr>
          <w:rFonts w:ascii="Times New Roman" w:hAnsi="Times New Roman"/>
          <w:sz w:val="28"/>
          <w:szCs w:val="28"/>
        </w:rPr>
        <w:t>культура общения и поведения в социуме</w:t>
      </w:r>
      <w:r w:rsidR="00A10432" w:rsidRPr="00BE2973">
        <w:rPr>
          <w:rFonts w:ascii="Times New Roman" w:hAnsi="Times New Roman"/>
          <w:sz w:val="28"/>
          <w:szCs w:val="28"/>
        </w:rPr>
        <w:t>.</w:t>
      </w:r>
    </w:p>
    <w:p w14:paraId="760757A5" w14:textId="77777777" w:rsidR="00AF683A" w:rsidRPr="00BE2973" w:rsidRDefault="00AF683A" w:rsidP="00AF683A">
      <w:pPr>
        <w:pStyle w:val="a3"/>
        <w:tabs>
          <w:tab w:val="left" w:pos="1134"/>
        </w:tabs>
        <w:spacing w:line="360" w:lineRule="auto"/>
        <w:ind w:left="709"/>
        <w:jc w:val="both"/>
        <w:rPr>
          <w:rFonts w:ascii="Times New Roman" w:hAnsi="Times New Roman"/>
          <w:sz w:val="28"/>
          <w:szCs w:val="28"/>
        </w:rPr>
      </w:pPr>
    </w:p>
    <w:p w14:paraId="4E7AE199" w14:textId="12BA3F1E" w:rsidR="00064DBC" w:rsidRDefault="00064DBC" w:rsidP="00AE68E3">
      <w:pPr>
        <w:pStyle w:val="af9"/>
        <w:spacing w:line="360" w:lineRule="auto"/>
        <w:ind w:firstLine="709"/>
        <w:rPr>
          <w:b/>
          <w:sz w:val="28"/>
          <w:szCs w:val="28"/>
        </w:rPr>
      </w:pPr>
      <w:r w:rsidRPr="00751C31">
        <w:rPr>
          <w:b/>
          <w:sz w:val="28"/>
          <w:szCs w:val="28"/>
        </w:rPr>
        <w:t>Раздел 2</w:t>
      </w:r>
      <w:r w:rsidR="00193161" w:rsidRPr="00751C31">
        <w:rPr>
          <w:b/>
          <w:sz w:val="28"/>
          <w:szCs w:val="28"/>
        </w:rPr>
        <w:t>.</w:t>
      </w:r>
      <w:r w:rsidRPr="00751C31">
        <w:rPr>
          <w:b/>
          <w:sz w:val="28"/>
          <w:szCs w:val="28"/>
        </w:rPr>
        <w:t xml:space="preserve"> Комплекс организационно-педагогических условий реализации программы дополнительного образования художественной</w:t>
      </w:r>
      <w:r w:rsidR="009A27DF">
        <w:rPr>
          <w:b/>
          <w:sz w:val="28"/>
          <w:szCs w:val="28"/>
        </w:rPr>
        <w:t xml:space="preserve"> направленности </w:t>
      </w:r>
      <w:r w:rsidR="00BE2973">
        <w:rPr>
          <w:b/>
          <w:sz w:val="28"/>
          <w:szCs w:val="28"/>
        </w:rPr>
        <w:t xml:space="preserve">театрального объединения </w:t>
      </w:r>
      <w:r w:rsidR="009A27DF">
        <w:rPr>
          <w:b/>
          <w:sz w:val="28"/>
          <w:szCs w:val="28"/>
        </w:rPr>
        <w:t>«</w:t>
      </w:r>
      <w:r w:rsidR="00BE2973">
        <w:rPr>
          <w:b/>
          <w:sz w:val="28"/>
          <w:szCs w:val="28"/>
        </w:rPr>
        <w:t>Дебют</w:t>
      </w:r>
      <w:r w:rsidRPr="00751C31">
        <w:rPr>
          <w:b/>
          <w:sz w:val="28"/>
          <w:szCs w:val="28"/>
        </w:rPr>
        <w:t>»</w:t>
      </w:r>
    </w:p>
    <w:p w14:paraId="0E142437" w14:textId="77777777" w:rsidR="00AF683A" w:rsidRPr="00751C31" w:rsidRDefault="00AF683A" w:rsidP="00AE68E3">
      <w:pPr>
        <w:pStyle w:val="af9"/>
        <w:spacing w:line="360" w:lineRule="auto"/>
        <w:ind w:firstLine="709"/>
        <w:rPr>
          <w:b/>
          <w:sz w:val="28"/>
          <w:szCs w:val="28"/>
        </w:rPr>
      </w:pPr>
    </w:p>
    <w:p w14:paraId="7BCAFA13" w14:textId="77777777" w:rsidR="00064DBC" w:rsidRPr="00863D03" w:rsidRDefault="00064DBC" w:rsidP="00AE68E3">
      <w:pPr>
        <w:pStyle w:val="af9"/>
        <w:spacing w:line="360" w:lineRule="auto"/>
        <w:ind w:firstLine="709"/>
        <w:rPr>
          <w:b/>
          <w:sz w:val="28"/>
          <w:szCs w:val="28"/>
        </w:rPr>
      </w:pPr>
      <w:r w:rsidRPr="00863D03">
        <w:rPr>
          <w:b/>
          <w:sz w:val="28"/>
          <w:szCs w:val="28"/>
        </w:rPr>
        <w:t>2.1 Условия реализации программы</w:t>
      </w:r>
    </w:p>
    <w:p w14:paraId="5E9CA9AC" w14:textId="77777777" w:rsidR="00A017FB" w:rsidRPr="00863D03" w:rsidRDefault="000047A0" w:rsidP="00AE68E3">
      <w:pPr>
        <w:spacing w:line="360" w:lineRule="auto"/>
        <w:ind w:left="0" w:firstLine="709"/>
        <w:jc w:val="both"/>
        <w:rPr>
          <w:rFonts w:ascii="Times New Roman" w:hAnsi="Times New Roman" w:cs="Times New Roman"/>
          <w:sz w:val="28"/>
          <w:szCs w:val="28"/>
        </w:rPr>
      </w:pPr>
      <w:r w:rsidRPr="00863D03">
        <w:rPr>
          <w:rFonts w:ascii="Times New Roman" w:hAnsi="Times New Roman" w:cs="Times New Roman"/>
          <w:b/>
          <w:sz w:val="28"/>
          <w:szCs w:val="28"/>
        </w:rPr>
        <w:t>2.1.</w:t>
      </w:r>
      <w:r w:rsidR="00550164" w:rsidRPr="00863D03">
        <w:rPr>
          <w:rFonts w:ascii="Times New Roman" w:hAnsi="Times New Roman" w:cs="Times New Roman"/>
          <w:b/>
          <w:sz w:val="28"/>
          <w:szCs w:val="28"/>
        </w:rPr>
        <w:t>1</w:t>
      </w:r>
      <w:r w:rsidR="00A203A2" w:rsidRPr="00863D03">
        <w:rPr>
          <w:rFonts w:ascii="Times New Roman" w:hAnsi="Times New Roman" w:cs="Times New Roman"/>
          <w:b/>
          <w:sz w:val="28"/>
          <w:szCs w:val="28"/>
        </w:rPr>
        <w:t xml:space="preserve"> Материально-техническое обеспечение</w:t>
      </w:r>
    </w:p>
    <w:p w14:paraId="73BD593E" w14:textId="6CE6918E" w:rsidR="005E3691" w:rsidRPr="00863D03" w:rsidRDefault="005E3691" w:rsidP="00AE68E3">
      <w:pPr>
        <w:spacing w:line="360" w:lineRule="auto"/>
        <w:ind w:left="0" w:firstLine="709"/>
        <w:rPr>
          <w:rFonts w:ascii="Times New Roman" w:eastAsia="Times New Roman" w:hAnsi="Times New Roman" w:cs="Times New Roman"/>
          <w:sz w:val="28"/>
          <w:szCs w:val="28"/>
        </w:rPr>
      </w:pPr>
      <w:r w:rsidRPr="00863D03">
        <w:rPr>
          <w:rFonts w:ascii="Times New Roman" w:eastAsia="Times New Roman" w:hAnsi="Times New Roman" w:cs="Times New Roman"/>
          <w:sz w:val="28"/>
          <w:szCs w:val="28"/>
        </w:rPr>
        <w:t xml:space="preserve">Для организации и осуществления воспитательно-образовательного процесса с </w:t>
      </w:r>
      <w:r w:rsidR="00863D03" w:rsidRPr="00863D03">
        <w:rPr>
          <w:rFonts w:ascii="Times New Roman" w:eastAsia="Times New Roman" w:hAnsi="Times New Roman" w:cs="Times New Roman"/>
          <w:sz w:val="28"/>
          <w:szCs w:val="28"/>
        </w:rPr>
        <w:t>учащимися</w:t>
      </w:r>
      <w:r w:rsidRPr="00863D03">
        <w:rPr>
          <w:rFonts w:ascii="Times New Roman" w:eastAsia="Times New Roman" w:hAnsi="Times New Roman" w:cs="Times New Roman"/>
          <w:sz w:val="28"/>
          <w:szCs w:val="28"/>
        </w:rPr>
        <w:t xml:space="preserve"> театрального объединения «Д</w:t>
      </w:r>
      <w:r w:rsidR="00863D03" w:rsidRPr="00863D03">
        <w:rPr>
          <w:rFonts w:ascii="Times New Roman" w:eastAsia="Times New Roman" w:hAnsi="Times New Roman" w:cs="Times New Roman"/>
          <w:sz w:val="28"/>
          <w:szCs w:val="28"/>
        </w:rPr>
        <w:t>ебют</w:t>
      </w:r>
      <w:r w:rsidRPr="00863D03">
        <w:rPr>
          <w:rFonts w:ascii="Times New Roman" w:eastAsia="Times New Roman" w:hAnsi="Times New Roman" w:cs="Times New Roman"/>
          <w:sz w:val="28"/>
          <w:szCs w:val="28"/>
        </w:rPr>
        <w:t>» необходим ряд компонентов, обеспечивающих его эффективность:</w:t>
      </w:r>
    </w:p>
    <w:p w14:paraId="42159589" w14:textId="77777777" w:rsidR="005E3691" w:rsidRPr="00863D03" w:rsidRDefault="005E3691" w:rsidP="00AE68E3">
      <w:pPr>
        <w:spacing w:line="360" w:lineRule="auto"/>
        <w:ind w:left="0" w:firstLine="709"/>
        <w:rPr>
          <w:rFonts w:ascii="Times New Roman" w:eastAsia="Times New Roman" w:hAnsi="Times New Roman" w:cs="Times New Roman"/>
          <w:sz w:val="28"/>
          <w:szCs w:val="28"/>
        </w:rPr>
      </w:pPr>
      <w:r w:rsidRPr="00863D03">
        <w:rPr>
          <w:rFonts w:ascii="Times New Roman" w:eastAsia="Times New Roman" w:hAnsi="Times New Roman" w:cs="Times New Roman"/>
          <w:sz w:val="28"/>
          <w:szCs w:val="28"/>
        </w:rPr>
        <w:t>-  просторное помещение (актовый зал);</w:t>
      </w:r>
    </w:p>
    <w:p w14:paraId="511685E8" w14:textId="77777777" w:rsidR="005E3691" w:rsidRPr="00863D03" w:rsidRDefault="005E3691" w:rsidP="00AE68E3">
      <w:pPr>
        <w:spacing w:line="360" w:lineRule="auto"/>
        <w:ind w:left="0" w:firstLine="709"/>
        <w:rPr>
          <w:rFonts w:ascii="Times New Roman" w:eastAsia="Times New Roman" w:hAnsi="Times New Roman" w:cs="Times New Roman"/>
          <w:sz w:val="28"/>
          <w:szCs w:val="28"/>
        </w:rPr>
      </w:pPr>
      <w:r w:rsidRPr="00863D03">
        <w:rPr>
          <w:rFonts w:ascii="Times New Roman" w:eastAsia="Times New Roman" w:hAnsi="Times New Roman" w:cs="Times New Roman"/>
          <w:sz w:val="28"/>
          <w:szCs w:val="28"/>
        </w:rPr>
        <w:t>- стулья;</w:t>
      </w:r>
    </w:p>
    <w:p w14:paraId="681BE6A7" w14:textId="77777777" w:rsidR="005E3691" w:rsidRPr="00863D03" w:rsidRDefault="005E3691" w:rsidP="00AE68E3">
      <w:pPr>
        <w:spacing w:line="360" w:lineRule="auto"/>
        <w:ind w:left="0" w:firstLine="709"/>
        <w:rPr>
          <w:rFonts w:ascii="Times New Roman" w:eastAsia="Times New Roman" w:hAnsi="Times New Roman" w:cs="Times New Roman"/>
          <w:sz w:val="28"/>
          <w:szCs w:val="28"/>
        </w:rPr>
      </w:pPr>
      <w:r w:rsidRPr="00863D03">
        <w:rPr>
          <w:rFonts w:ascii="Times New Roman" w:eastAsia="Times New Roman" w:hAnsi="Times New Roman" w:cs="Times New Roman"/>
          <w:sz w:val="28"/>
          <w:szCs w:val="28"/>
        </w:rPr>
        <w:t>- грим (Аква грим);</w:t>
      </w:r>
    </w:p>
    <w:p w14:paraId="116C788D" w14:textId="77777777" w:rsidR="005E3691" w:rsidRPr="00863D03" w:rsidRDefault="005E3691" w:rsidP="00AE68E3">
      <w:pPr>
        <w:spacing w:line="360" w:lineRule="auto"/>
        <w:ind w:left="0" w:firstLine="709"/>
        <w:rPr>
          <w:rFonts w:ascii="Times New Roman" w:eastAsia="Times New Roman" w:hAnsi="Times New Roman" w:cs="Times New Roman"/>
          <w:sz w:val="28"/>
          <w:szCs w:val="28"/>
        </w:rPr>
      </w:pPr>
      <w:r w:rsidRPr="00863D03">
        <w:rPr>
          <w:rFonts w:ascii="Times New Roman" w:eastAsia="Times New Roman" w:hAnsi="Times New Roman" w:cs="Times New Roman"/>
          <w:sz w:val="28"/>
          <w:szCs w:val="28"/>
        </w:rPr>
        <w:t>- реквизиты, костюмы;</w:t>
      </w:r>
    </w:p>
    <w:p w14:paraId="3B2617FB" w14:textId="09597193" w:rsidR="00A017FB" w:rsidRPr="00863D03" w:rsidRDefault="005E3691" w:rsidP="00AE68E3">
      <w:pPr>
        <w:spacing w:line="360" w:lineRule="auto"/>
        <w:ind w:left="0" w:firstLine="709"/>
        <w:jc w:val="both"/>
        <w:rPr>
          <w:rFonts w:ascii="Times New Roman" w:hAnsi="Times New Roman" w:cs="Times New Roman"/>
          <w:sz w:val="28"/>
          <w:szCs w:val="28"/>
        </w:rPr>
      </w:pPr>
      <w:r w:rsidRPr="00863D03">
        <w:rPr>
          <w:rFonts w:ascii="Times New Roman" w:eastAsia="Times New Roman" w:hAnsi="Times New Roman" w:cs="Times New Roman"/>
          <w:sz w:val="28"/>
          <w:szCs w:val="28"/>
        </w:rPr>
        <w:t>- ширма</w:t>
      </w:r>
      <w:r w:rsidR="00A017FB" w:rsidRPr="00863D03">
        <w:rPr>
          <w:rFonts w:ascii="Times New Roman" w:hAnsi="Times New Roman" w:cs="Times New Roman"/>
          <w:sz w:val="28"/>
          <w:szCs w:val="28"/>
        </w:rPr>
        <w:t>.</w:t>
      </w:r>
    </w:p>
    <w:p w14:paraId="3F72D29F" w14:textId="77777777" w:rsidR="00821AB1" w:rsidRPr="00863D03" w:rsidRDefault="00821AB1" w:rsidP="00AE68E3">
      <w:pPr>
        <w:spacing w:line="360" w:lineRule="auto"/>
        <w:ind w:left="0" w:firstLine="709"/>
        <w:jc w:val="both"/>
        <w:rPr>
          <w:rFonts w:ascii="Times New Roman" w:eastAsia="BatangChe" w:hAnsi="Times New Roman" w:cs="Times New Roman"/>
          <w:b/>
          <w:sz w:val="28"/>
          <w:szCs w:val="28"/>
        </w:rPr>
      </w:pPr>
      <w:r w:rsidRPr="00863D03">
        <w:rPr>
          <w:rFonts w:ascii="Times New Roman" w:eastAsia="BatangChe" w:hAnsi="Times New Roman" w:cs="Times New Roman"/>
          <w:b/>
          <w:sz w:val="28"/>
          <w:szCs w:val="28"/>
        </w:rPr>
        <w:t>Методическое обеспечение:</w:t>
      </w:r>
    </w:p>
    <w:p w14:paraId="330700D1" w14:textId="388D3937" w:rsidR="00821AB1" w:rsidRPr="00863D03" w:rsidRDefault="00863D03" w:rsidP="00AE68E3">
      <w:pPr>
        <w:pStyle w:val="a3"/>
        <w:spacing w:line="360" w:lineRule="auto"/>
        <w:ind w:left="0" w:firstLine="709"/>
        <w:jc w:val="both"/>
        <w:rPr>
          <w:rFonts w:ascii="Times New Roman" w:eastAsia="BatangChe" w:hAnsi="Times New Roman"/>
          <w:sz w:val="28"/>
          <w:szCs w:val="28"/>
        </w:rPr>
      </w:pPr>
      <w:r w:rsidRPr="00863D03">
        <w:rPr>
          <w:rFonts w:ascii="Times New Roman" w:eastAsia="BatangChe" w:hAnsi="Times New Roman"/>
          <w:sz w:val="28"/>
          <w:szCs w:val="28"/>
        </w:rPr>
        <w:t xml:space="preserve">- </w:t>
      </w:r>
      <w:r w:rsidR="00821AB1" w:rsidRPr="00863D03">
        <w:rPr>
          <w:rFonts w:ascii="Times New Roman" w:eastAsia="BatangChe" w:hAnsi="Times New Roman"/>
          <w:sz w:val="28"/>
          <w:szCs w:val="28"/>
        </w:rPr>
        <w:t>специальная методическая литература;</w:t>
      </w:r>
    </w:p>
    <w:p w14:paraId="2EB730B6" w14:textId="40599273" w:rsidR="00821AB1" w:rsidRPr="00863D03" w:rsidRDefault="00863D03" w:rsidP="00AE68E3">
      <w:pPr>
        <w:pStyle w:val="a3"/>
        <w:spacing w:line="360" w:lineRule="auto"/>
        <w:ind w:left="0" w:firstLine="709"/>
        <w:jc w:val="both"/>
        <w:rPr>
          <w:rFonts w:ascii="Times New Roman" w:eastAsia="BatangChe" w:hAnsi="Times New Roman"/>
          <w:sz w:val="28"/>
          <w:szCs w:val="28"/>
        </w:rPr>
      </w:pPr>
      <w:r w:rsidRPr="00863D03">
        <w:rPr>
          <w:rFonts w:ascii="Times New Roman" w:eastAsia="BatangChe" w:hAnsi="Times New Roman"/>
          <w:sz w:val="28"/>
          <w:szCs w:val="28"/>
        </w:rPr>
        <w:t xml:space="preserve">- </w:t>
      </w:r>
      <w:r w:rsidR="00821AB1" w:rsidRPr="00863D03">
        <w:rPr>
          <w:rFonts w:ascii="Times New Roman" w:eastAsia="BatangChe" w:hAnsi="Times New Roman"/>
          <w:sz w:val="28"/>
          <w:szCs w:val="28"/>
        </w:rPr>
        <w:t>дидактические материалы;</w:t>
      </w:r>
    </w:p>
    <w:p w14:paraId="44D48757" w14:textId="00F785F4" w:rsidR="00821AB1" w:rsidRPr="00863D03" w:rsidRDefault="00863D03" w:rsidP="00AE68E3">
      <w:pPr>
        <w:pStyle w:val="a3"/>
        <w:spacing w:line="360" w:lineRule="auto"/>
        <w:ind w:left="0" w:firstLine="709"/>
        <w:jc w:val="both"/>
        <w:rPr>
          <w:rFonts w:ascii="Times New Roman" w:eastAsia="BatangChe" w:hAnsi="Times New Roman"/>
          <w:sz w:val="28"/>
          <w:szCs w:val="28"/>
        </w:rPr>
      </w:pPr>
      <w:r w:rsidRPr="00863D03">
        <w:rPr>
          <w:rFonts w:ascii="Times New Roman" w:eastAsia="BatangChe" w:hAnsi="Times New Roman"/>
          <w:sz w:val="28"/>
          <w:szCs w:val="28"/>
        </w:rPr>
        <w:t xml:space="preserve">- </w:t>
      </w:r>
      <w:r w:rsidR="00821AB1" w:rsidRPr="00863D03">
        <w:rPr>
          <w:rFonts w:ascii="Times New Roman" w:eastAsia="BatangChe" w:hAnsi="Times New Roman"/>
          <w:sz w:val="28"/>
          <w:szCs w:val="28"/>
        </w:rPr>
        <w:t>наглядные пособия (видео материалы);</w:t>
      </w:r>
    </w:p>
    <w:p w14:paraId="2858EA8D" w14:textId="35BDFBF1" w:rsidR="00821AB1" w:rsidRDefault="00863D03" w:rsidP="00AE68E3">
      <w:pPr>
        <w:pStyle w:val="a3"/>
        <w:spacing w:line="360" w:lineRule="auto"/>
        <w:ind w:left="0" w:firstLine="709"/>
        <w:jc w:val="both"/>
        <w:rPr>
          <w:rFonts w:ascii="Times New Roman" w:eastAsia="BatangChe" w:hAnsi="Times New Roman"/>
          <w:sz w:val="28"/>
          <w:szCs w:val="28"/>
        </w:rPr>
      </w:pPr>
      <w:r w:rsidRPr="00863D03">
        <w:rPr>
          <w:rFonts w:ascii="Times New Roman" w:eastAsia="BatangChe" w:hAnsi="Times New Roman"/>
          <w:sz w:val="28"/>
          <w:szCs w:val="28"/>
        </w:rPr>
        <w:t xml:space="preserve">- </w:t>
      </w:r>
      <w:r w:rsidR="00821AB1" w:rsidRPr="00863D03">
        <w:rPr>
          <w:rFonts w:ascii="Times New Roman" w:eastAsia="BatangChe" w:hAnsi="Times New Roman"/>
          <w:sz w:val="28"/>
          <w:szCs w:val="28"/>
        </w:rPr>
        <w:t>методики психолого-педагогической диагностики.</w:t>
      </w:r>
    </w:p>
    <w:p w14:paraId="762AE3CF" w14:textId="786AAE9F" w:rsidR="00064DBC" w:rsidRDefault="00912601" w:rsidP="00AE68E3">
      <w:pPr>
        <w:pStyle w:val="af9"/>
        <w:spacing w:line="360" w:lineRule="auto"/>
        <w:ind w:firstLine="709"/>
        <w:rPr>
          <w:sz w:val="28"/>
          <w:szCs w:val="28"/>
        </w:rPr>
      </w:pPr>
      <w:r w:rsidRPr="00863D03">
        <w:rPr>
          <w:b/>
          <w:bCs/>
          <w:sz w:val="28"/>
          <w:szCs w:val="28"/>
        </w:rPr>
        <w:t xml:space="preserve">2.1.2 </w:t>
      </w:r>
      <w:r w:rsidR="00064DBC" w:rsidRPr="00863D03">
        <w:rPr>
          <w:b/>
          <w:sz w:val="28"/>
          <w:szCs w:val="28"/>
        </w:rPr>
        <w:t xml:space="preserve">Информационное обеспечение </w:t>
      </w:r>
      <w:r w:rsidR="00064DBC" w:rsidRPr="00863D03">
        <w:rPr>
          <w:sz w:val="28"/>
          <w:szCs w:val="28"/>
        </w:rPr>
        <w:t>– аудио-, видео-, фото-, интернет</w:t>
      </w:r>
      <w:r w:rsidR="00515893" w:rsidRPr="00863D03">
        <w:rPr>
          <w:sz w:val="28"/>
          <w:szCs w:val="28"/>
        </w:rPr>
        <w:t>-</w:t>
      </w:r>
      <w:r w:rsidR="00064DBC" w:rsidRPr="00863D03">
        <w:rPr>
          <w:sz w:val="28"/>
          <w:szCs w:val="28"/>
        </w:rPr>
        <w:t>источники. При реализации программы каждый учащийся обеспечен доступом к базам данных и библиотечным фондам, в том числе к электронным изданиям, Интернет-ресурсам.</w:t>
      </w:r>
    </w:p>
    <w:p w14:paraId="4EA8A95B" w14:textId="4094B6F2" w:rsidR="00193161" w:rsidRDefault="00912601" w:rsidP="00AE68E3">
      <w:pPr>
        <w:pStyle w:val="af9"/>
        <w:spacing w:line="360" w:lineRule="auto"/>
        <w:ind w:firstLine="709"/>
        <w:rPr>
          <w:b/>
          <w:bCs/>
          <w:sz w:val="28"/>
          <w:szCs w:val="28"/>
        </w:rPr>
      </w:pPr>
      <w:r w:rsidRPr="00863D03">
        <w:rPr>
          <w:b/>
          <w:bCs/>
          <w:sz w:val="28"/>
          <w:szCs w:val="28"/>
        </w:rPr>
        <w:t>2.1.3</w:t>
      </w:r>
      <w:r w:rsidR="00AE68E3">
        <w:rPr>
          <w:b/>
          <w:bCs/>
          <w:sz w:val="28"/>
          <w:szCs w:val="28"/>
        </w:rPr>
        <w:t xml:space="preserve"> </w:t>
      </w:r>
      <w:r w:rsidR="00E33BBB" w:rsidRPr="00863D03">
        <w:rPr>
          <w:b/>
          <w:bCs/>
          <w:sz w:val="28"/>
          <w:szCs w:val="28"/>
        </w:rPr>
        <w:t>Кадровое обеспечение</w:t>
      </w:r>
    </w:p>
    <w:p w14:paraId="3775F874" w14:textId="5E9B9EBA" w:rsidR="00E33BBB" w:rsidRPr="00863D03" w:rsidRDefault="00E33BBB" w:rsidP="00AE68E3">
      <w:pPr>
        <w:pStyle w:val="af9"/>
        <w:spacing w:line="360" w:lineRule="auto"/>
        <w:ind w:firstLine="709"/>
        <w:rPr>
          <w:rFonts w:eastAsiaTheme="minorEastAsia"/>
          <w:sz w:val="28"/>
          <w:szCs w:val="28"/>
        </w:rPr>
      </w:pPr>
      <w:r w:rsidRPr="00863D03">
        <w:rPr>
          <w:bCs/>
          <w:sz w:val="28"/>
          <w:szCs w:val="28"/>
        </w:rPr>
        <w:t xml:space="preserve">Реализация </w:t>
      </w:r>
      <w:r w:rsidR="00C54D43" w:rsidRPr="00863D03">
        <w:rPr>
          <w:bCs/>
          <w:sz w:val="28"/>
          <w:szCs w:val="28"/>
          <w:shd w:val="clear" w:color="auto" w:fill="FFFFFF"/>
        </w:rPr>
        <w:t>общеобразовательн</w:t>
      </w:r>
      <w:r w:rsidR="00332236" w:rsidRPr="00863D03">
        <w:rPr>
          <w:bCs/>
          <w:sz w:val="28"/>
          <w:szCs w:val="28"/>
          <w:shd w:val="clear" w:color="auto" w:fill="FFFFFF"/>
        </w:rPr>
        <w:t>ой</w:t>
      </w:r>
      <w:r w:rsidR="00C54D43" w:rsidRPr="00863D03">
        <w:rPr>
          <w:bCs/>
          <w:sz w:val="28"/>
          <w:szCs w:val="28"/>
          <w:shd w:val="clear" w:color="auto" w:fill="FFFFFF"/>
        </w:rPr>
        <w:t xml:space="preserve"> общеразвивающ</w:t>
      </w:r>
      <w:r w:rsidR="00332236" w:rsidRPr="00863D03">
        <w:rPr>
          <w:bCs/>
          <w:sz w:val="28"/>
          <w:szCs w:val="28"/>
          <w:shd w:val="clear" w:color="auto" w:fill="FFFFFF"/>
        </w:rPr>
        <w:t>ей</w:t>
      </w:r>
      <w:r w:rsidR="00C54D43" w:rsidRPr="00863D03">
        <w:rPr>
          <w:bCs/>
          <w:sz w:val="28"/>
          <w:szCs w:val="28"/>
        </w:rPr>
        <w:t xml:space="preserve"> </w:t>
      </w:r>
      <w:r w:rsidRPr="00863D03">
        <w:rPr>
          <w:bCs/>
          <w:sz w:val="28"/>
          <w:szCs w:val="28"/>
        </w:rPr>
        <w:t>программы обеспечивается</w:t>
      </w:r>
      <w:r w:rsidR="00550164" w:rsidRPr="00863D03">
        <w:rPr>
          <w:bCs/>
          <w:sz w:val="28"/>
          <w:szCs w:val="28"/>
        </w:rPr>
        <w:t xml:space="preserve"> </w:t>
      </w:r>
      <w:r w:rsidRPr="00863D03">
        <w:rPr>
          <w:rFonts w:eastAsiaTheme="minorEastAsia"/>
          <w:sz w:val="28"/>
          <w:szCs w:val="28"/>
        </w:rPr>
        <w:t>педагогическим работник</w:t>
      </w:r>
      <w:r w:rsidR="00863D03">
        <w:rPr>
          <w:rFonts w:eastAsiaTheme="minorEastAsia"/>
          <w:sz w:val="28"/>
          <w:szCs w:val="28"/>
        </w:rPr>
        <w:t>о</w:t>
      </w:r>
      <w:r w:rsidRPr="00863D03">
        <w:rPr>
          <w:rFonts w:eastAsiaTheme="minorEastAsia"/>
          <w:sz w:val="28"/>
          <w:szCs w:val="28"/>
        </w:rPr>
        <w:t>м, направление деятельности котор</w:t>
      </w:r>
      <w:r w:rsidR="00C00249">
        <w:rPr>
          <w:rFonts w:eastAsiaTheme="minorEastAsia"/>
          <w:sz w:val="28"/>
          <w:szCs w:val="28"/>
        </w:rPr>
        <w:t>ого</w:t>
      </w:r>
      <w:r w:rsidRPr="00863D03">
        <w:rPr>
          <w:rFonts w:eastAsiaTheme="minorEastAsia"/>
          <w:sz w:val="28"/>
          <w:szCs w:val="28"/>
        </w:rPr>
        <w:t xml:space="preserve"> соответствует направлению дополнительного образования (специалист художественной напр</w:t>
      </w:r>
      <w:r w:rsidR="000047A0" w:rsidRPr="00863D03">
        <w:rPr>
          <w:rFonts w:eastAsiaTheme="minorEastAsia"/>
          <w:sz w:val="28"/>
          <w:szCs w:val="28"/>
        </w:rPr>
        <w:t>авленности</w:t>
      </w:r>
      <w:r w:rsidRPr="00863D03">
        <w:rPr>
          <w:rFonts w:eastAsiaTheme="minorEastAsia"/>
          <w:sz w:val="28"/>
          <w:szCs w:val="28"/>
        </w:rPr>
        <w:t>).</w:t>
      </w:r>
    </w:p>
    <w:p w14:paraId="1E474956" w14:textId="77777777" w:rsidR="00AF683A" w:rsidRPr="00863D03" w:rsidRDefault="00AF683A" w:rsidP="00AE68E3">
      <w:pPr>
        <w:pStyle w:val="af9"/>
        <w:spacing w:line="360" w:lineRule="auto"/>
        <w:ind w:firstLine="709"/>
        <w:rPr>
          <w:rFonts w:eastAsiaTheme="minorEastAsia"/>
          <w:sz w:val="28"/>
          <w:szCs w:val="28"/>
        </w:rPr>
      </w:pPr>
    </w:p>
    <w:p w14:paraId="5D42A220" w14:textId="1FB49CCA" w:rsidR="00091953" w:rsidRPr="00CE441A" w:rsidRDefault="00091953" w:rsidP="00AE68E3">
      <w:pPr>
        <w:spacing w:line="360" w:lineRule="auto"/>
        <w:ind w:left="0" w:firstLine="709"/>
        <w:jc w:val="both"/>
        <w:rPr>
          <w:rFonts w:ascii="Times New Roman" w:hAnsi="Times New Roman" w:cs="Times New Roman"/>
          <w:b/>
          <w:sz w:val="28"/>
          <w:szCs w:val="28"/>
        </w:rPr>
      </w:pPr>
      <w:r w:rsidRPr="00CE441A">
        <w:rPr>
          <w:rFonts w:ascii="Times New Roman" w:hAnsi="Times New Roman" w:cs="Times New Roman"/>
          <w:b/>
          <w:sz w:val="28"/>
          <w:szCs w:val="28"/>
        </w:rPr>
        <w:t>2.2 Формы аттестации</w:t>
      </w:r>
    </w:p>
    <w:p w14:paraId="7BDC0ED9" w14:textId="77777777" w:rsidR="00BC7D34" w:rsidRPr="00CE441A" w:rsidRDefault="00BC7D34" w:rsidP="00AE68E3">
      <w:pPr>
        <w:spacing w:line="360" w:lineRule="auto"/>
        <w:ind w:left="0" w:firstLine="709"/>
        <w:jc w:val="both"/>
        <w:rPr>
          <w:rFonts w:ascii="Times New Roman" w:hAnsi="Times New Roman" w:cs="Times New Roman"/>
          <w:sz w:val="28"/>
          <w:szCs w:val="28"/>
        </w:rPr>
      </w:pPr>
      <w:r w:rsidRPr="00CE441A">
        <w:rPr>
          <w:rFonts w:ascii="Times New Roman" w:hAnsi="Times New Roman" w:cs="Times New Roman"/>
          <w:b/>
          <w:sz w:val="28"/>
          <w:szCs w:val="28"/>
        </w:rPr>
        <w:t xml:space="preserve">Формы отслеживания и фиксации образовательных результатов: </w:t>
      </w:r>
      <w:r w:rsidRPr="00CE441A">
        <w:rPr>
          <w:rFonts w:ascii="Times New Roman" w:hAnsi="Times New Roman" w:cs="Times New Roman"/>
          <w:sz w:val="28"/>
          <w:szCs w:val="28"/>
        </w:rPr>
        <w:t>творческий отчет, диагностические карты.</w:t>
      </w:r>
    </w:p>
    <w:p w14:paraId="44329125" w14:textId="23A4387D" w:rsidR="00BC7D34" w:rsidRPr="00751C31" w:rsidRDefault="00BC7D34" w:rsidP="00AE68E3">
      <w:pPr>
        <w:spacing w:line="360" w:lineRule="auto"/>
        <w:ind w:left="0" w:firstLine="709"/>
        <w:jc w:val="both"/>
        <w:rPr>
          <w:rFonts w:ascii="Times New Roman" w:hAnsi="Times New Roman" w:cs="Times New Roman"/>
          <w:sz w:val="28"/>
          <w:szCs w:val="28"/>
        </w:rPr>
      </w:pPr>
      <w:r w:rsidRPr="00CE441A">
        <w:rPr>
          <w:rFonts w:ascii="Times New Roman" w:hAnsi="Times New Roman" w:cs="Times New Roman"/>
          <w:b/>
          <w:sz w:val="28"/>
          <w:szCs w:val="28"/>
        </w:rPr>
        <w:t>Формы предъявления и демонстрации образовательных результатов:</w:t>
      </w:r>
      <w:r w:rsidRPr="00CE441A">
        <w:rPr>
          <w:rFonts w:ascii="Times New Roman" w:hAnsi="Times New Roman" w:cs="Times New Roman"/>
          <w:sz w:val="28"/>
          <w:szCs w:val="28"/>
        </w:rPr>
        <w:t xml:space="preserve"> </w:t>
      </w:r>
      <w:r w:rsidRPr="00751C31">
        <w:rPr>
          <w:rFonts w:ascii="Times New Roman" w:hAnsi="Times New Roman" w:cs="Times New Roman"/>
          <w:sz w:val="28"/>
          <w:szCs w:val="28"/>
        </w:rPr>
        <w:t xml:space="preserve">отчётный </w:t>
      </w:r>
      <w:r w:rsidR="005E3691">
        <w:rPr>
          <w:rFonts w:ascii="Times New Roman" w:hAnsi="Times New Roman" w:cs="Times New Roman"/>
          <w:sz w:val="28"/>
          <w:szCs w:val="28"/>
        </w:rPr>
        <w:t>спектакль</w:t>
      </w:r>
      <w:r w:rsidRPr="00751C31">
        <w:rPr>
          <w:rFonts w:ascii="Times New Roman" w:hAnsi="Times New Roman" w:cs="Times New Roman"/>
          <w:sz w:val="28"/>
          <w:szCs w:val="28"/>
        </w:rPr>
        <w:t>.</w:t>
      </w:r>
    </w:p>
    <w:p w14:paraId="46E4D3EF" w14:textId="275A7286" w:rsidR="00861BD4" w:rsidRPr="00742AF5" w:rsidRDefault="00861BD4" w:rsidP="00AE68E3">
      <w:pPr>
        <w:spacing w:line="360" w:lineRule="auto"/>
        <w:ind w:left="0" w:firstLine="709"/>
        <w:jc w:val="both"/>
        <w:rPr>
          <w:rFonts w:ascii="Times New Roman" w:hAnsi="Times New Roman" w:cs="Times New Roman"/>
          <w:sz w:val="28"/>
          <w:szCs w:val="28"/>
        </w:rPr>
      </w:pPr>
      <w:r w:rsidRPr="00742AF5">
        <w:rPr>
          <w:rFonts w:ascii="Times New Roman" w:hAnsi="Times New Roman" w:cs="Times New Roman"/>
          <w:sz w:val="28"/>
          <w:szCs w:val="28"/>
        </w:rPr>
        <w:t>Оценка качества реализации образовательной программы включает в себя текущий контроль успеваемости и итоговую аттестацию учащихся.</w:t>
      </w:r>
    </w:p>
    <w:p w14:paraId="53A34AEB" w14:textId="77777777" w:rsidR="00861BD4" w:rsidRPr="00742AF5" w:rsidRDefault="00861BD4" w:rsidP="00AE68E3">
      <w:pPr>
        <w:spacing w:line="360" w:lineRule="auto"/>
        <w:ind w:left="0" w:firstLine="709"/>
        <w:jc w:val="both"/>
        <w:rPr>
          <w:rFonts w:ascii="Times New Roman" w:hAnsi="Times New Roman" w:cs="Times New Roman"/>
          <w:sz w:val="28"/>
          <w:szCs w:val="28"/>
        </w:rPr>
      </w:pPr>
      <w:r w:rsidRPr="00742AF5">
        <w:rPr>
          <w:rFonts w:ascii="Times New Roman" w:hAnsi="Times New Roman" w:cs="Times New Roman"/>
          <w:sz w:val="28"/>
          <w:szCs w:val="28"/>
        </w:rPr>
        <w:t>В качестве средств текущего контроля успеваемости могут использоваться устные опросы, анкетирование, тестирование, творческие отчеты, выступления.</w:t>
      </w:r>
    </w:p>
    <w:p w14:paraId="10248778" w14:textId="77777777" w:rsidR="00BA016D" w:rsidRDefault="00861BD4" w:rsidP="00AE68E3">
      <w:pPr>
        <w:spacing w:line="360" w:lineRule="auto"/>
        <w:ind w:left="0" w:firstLine="709"/>
        <w:jc w:val="both"/>
        <w:rPr>
          <w:rFonts w:ascii="Times New Roman" w:hAnsi="Times New Roman" w:cs="Times New Roman"/>
          <w:sz w:val="28"/>
          <w:szCs w:val="28"/>
        </w:rPr>
      </w:pPr>
      <w:r w:rsidRPr="00A5705A">
        <w:rPr>
          <w:rFonts w:ascii="Times New Roman" w:hAnsi="Times New Roman" w:cs="Times New Roman"/>
          <w:sz w:val="28"/>
          <w:szCs w:val="28"/>
        </w:rPr>
        <w:t>Итоговая аттеста</w:t>
      </w:r>
      <w:r>
        <w:rPr>
          <w:rFonts w:ascii="Times New Roman" w:hAnsi="Times New Roman" w:cs="Times New Roman"/>
          <w:sz w:val="28"/>
          <w:szCs w:val="28"/>
        </w:rPr>
        <w:t>ция проводится в форме итогового</w:t>
      </w:r>
      <w:r w:rsidR="00BC7D34">
        <w:rPr>
          <w:rFonts w:ascii="Times New Roman" w:hAnsi="Times New Roman" w:cs="Times New Roman"/>
          <w:sz w:val="28"/>
          <w:szCs w:val="28"/>
        </w:rPr>
        <w:t xml:space="preserve"> отчётного</w:t>
      </w:r>
      <w:r>
        <w:rPr>
          <w:rFonts w:ascii="Times New Roman" w:hAnsi="Times New Roman" w:cs="Times New Roman"/>
          <w:sz w:val="28"/>
          <w:szCs w:val="28"/>
        </w:rPr>
        <w:t xml:space="preserve"> </w:t>
      </w:r>
      <w:r w:rsidR="005E3691">
        <w:rPr>
          <w:rFonts w:ascii="Times New Roman" w:hAnsi="Times New Roman" w:cs="Times New Roman"/>
          <w:sz w:val="28"/>
          <w:szCs w:val="28"/>
        </w:rPr>
        <w:t>спектакл</w:t>
      </w:r>
      <w:r w:rsidR="00CE441A">
        <w:rPr>
          <w:rFonts w:ascii="Times New Roman" w:hAnsi="Times New Roman" w:cs="Times New Roman"/>
          <w:sz w:val="28"/>
          <w:szCs w:val="28"/>
        </w:rPr>
        <w:t>я</w:t>
      </w:r>
      <w:r>
        <w:rPr>
          <w:rFonts w:ascii="Times New Roman" w:hAnsi="Times New Roman" w:cs="Times New Roman"/>
          <w:sz w:val="28"/>
          <w:szCs w:val="28"/>
        </w:rPr>
        <w:t>.</w:t>
      </w:r>
    </w:p>
    <w:p w14:paraId="63C6D0D5" w14:textId="77777777" w:rsidR="00BA016D" w:rsidRDefault="00BA016D" w:rsidP="00AE68E3">
      <w:pPr>
        <w:spacing w:line="360" w:lineRule="auto"/>
        <w:ind w:left="0" w:firstLine="709"/>
        <w:jc w:val="both"/>
        <w:rPr>
          <w:rFonts w:ascii="Times New Roman" w:hAnsi="Times New Roman" w:cs="Times New Roman"/>
          <w:sz w:val="28"/>
          <w:szCs w:val="28"/>
        </w:rPr>
      </w:pPr>
    </w:p>
    <w:p w14:paraId="5B17D67F" w14:textId="5D467968" w:rsidR="00935039" w:rsidRPr="00CE441A" w:rsidRDefault="00091953" w:rsidP="00AE68E3">
      <w:pPr>
        <w:spacing w:line="360" w:lineRule="auto"/>
        <w:ind w:left="0" w:firstLine="709"/>
        <w:jc w:val="both"/>
        <w:rPr>
          <w:rFonts w:ascii="Times New Roman" w:hAnsi="Times New Roman" w:cs="Times New Roman"/>
          <w:sz w:val="28"/>
          <w:szCs w:val="28"/>
        </w:rPr>
      </w:pPr>
      <w:r w:rsidRPr="00CE441A">
        <w:rPr>
          <w:rFonts w:ascii="Times New Roman" w:hAnsi="Times New Roman" w:cs="Times New Roman"/>
          <w:b/>
          <w:sz w:val="28"/>
          <w:szCs w:val="28"/>
        </w:rPr>
        <w:t>2.3 Оценочные материалы</w:t>
      </w:r>
      <w:r w:rsidR="00935039" w:rsidRPr="00CE441A">
        <w:rPr>
          <w:rFonts w:ascii="Times New Roman" w:hAnsi="Times New Roman" w:cs="Times New Roman"/>
          <w:sz w:val="28"/>
          <w:szCs w:val="28"/>
        </w:rPr>
        <w:t xml:space="preserve"> </w:t>
      </w:r>
    </w:p>
    <w:p w14:paraId="1D260255" w14:textId="0A1E62B3" w:rsidR="00935039" w:rsidRPr="00091953" w:rsidRDefault="00935039" w:rsidP="00AE68E3">
      <w:pPr>
        <w:spacing w:line="360" w:lineRule="auto"/>
        <w:ind w:left="0" w:firstLine="709"/>
        <w:jc w:val="both"/>
        <w:rPr>
          <w:rFonts w:ascii="Times New Roman" w:hAnsi="Times New Roman" w:cs="Times New Roman"/>
          <w:sz w:val="28"/>
          <w:szCs w:val="28"/>
        </w:rPr>
      </w:pPr>
      <w:r w:rsidRPr="00091953">
        <w:rPr>
          <w:rFonts w:ascii="Times New Roman" w:hAnsi="Times New Roman" w:cs="Times New Roman"/>
          <w:sz w:val="28"/>
          <w:szCs w:val="28"/>
        </w:rPr>
        <w:t xml:space="preserve">Результаты образовательной деятельности отслеживаются путем проведения </w:t>
      </w:r>
      <w:r>
        <w:rPr>
          <w:rFonts w:ascii="Times New Roman" w:hAnsi="Times New Roman" w:cs="Times New Roman"/>
          <w:sz w:val="28"/>
          <w:szCs w:val="28"/>
        </w:rPr>
        <w:t xml:space="preserve">вводной, </w:t>
      </w:r>
      <w:r w:rsidRPr="00091953">
        <w:rPr>
          <w:rFonts w:ascii="Times New Roman" w:hAnsi="Times New Roman" w:cs="Times New Roman"/>
          <w:sz w:val="28"/>
          <w:szCs w:val="28"/>
        </w:rPr>
        <w:t>промежуточной</w:t>
      </w:r>
      <w:r w:rsidR="00CE441A">
        <w:rPr>
          <w:rFonts w:ascii="Times New Roman" w:hAnsi="Times New Roman" w:cs="Times New Roman"/>
          <w:sz w:val="28"/>
          <w:szCs w:val="28"/>
        </w:rPr>
        <w:t xml:space="preserve"> и итоговой</w:t>
      </w:r>
      <w:r w:rsidRPr="00091953">
        <w:rPr>
          <w:rFonts w:ascii="Times New Roman" w:hAnsi="Times New Roman" w:cs="Times New Roman"/>
          <w:sz w:val="28"/>
          <w:szCs w:val="28"/>
        </w:rPr>
        <w:t xml:space="preserve"> диагностики учащихся.</w:t>
      </w:r>
    </w:p>
    <w:p w14:paraId="563447F3" w14:textId="2A7E4E81" w:rsidR="00935039" w:rsidRPr="002D0B47" w:rsidRDefault="00935039" w:rsidP="00AE68E3">
      <w:pPr>
        <w:spacing w:line="360" w:lineRule="auto"/>
        <w:ind w:left="0" w:firstLine="709"/>
        <w:jc w:val="both"/>
        <w:rPr>
          <w:rFonts w:ascii="Calibri" w:eastAsia="Times New Roman" w:hAnsi="Calibri" w:cs="Calibri"/>
          <w:color w:val="000000"/>
        </w:rPr>
      </w:pPr>
      <w:r w:rsidRPr="002D0B47">
        <w:rPr>
          <w:rFonts w:ascii="Times New Roman" w:eastAsia="Times New Roman" w:hAnsi="Times New Roman" w:cs="Times New Roman"/>
          <w:b/>
          <w:bCs/>
          <w:color w:val="000000"/>
          <w:sz w:val="28"/>
          <w:szCs w:val="28"/>
        </w:rPr>
        <w:t>Вводный контроль</w:t>
      </w:r>
      <w:r>
        <w:rPr>
          <w:rFonts w:ascii="Times New Roman" w:eastAsia="Times New Roman" w:hAnsi="Times New Roman" w:cs="Times New Roman"/>
          <w:color w:val="000000"/>
          <w:sz w:val="28"/>
          <w:szCs w:val="28"/>
        </w:rPr>
        <w:t xml:space="preserve"> </w:t>
      </w:r>
      <w:r w:rsidRPr="002D0B47">
        <w:rPr>
          <w:rFonts w:ascii="Times New Roman" w:eastAsia="Times New Roman" w:hAnsi="Times New Roman" w:cs="Times New Roman"/>
          <w:color w:val="000000"/>
          <w:sz w:val="28"/>
          <w:szCs w:val="28"/>
        </w:rPr>
        <w:t>осуществляется при приеме учащихся</w:t>
      </w:r>
      <w:r>
        <w:rPr>
          <w:rFonts w:ascii="Times New Roman" w:eastAsia="Times New Roman" w:hAnsi="Times New Roman" w:cs="Times New Roman"/>
          <w:color w:val="000000"/>
          <w:sz w:val="28"/>
          <w:szCs w:val="28"/>
        </w:rPr>
        <w:t xml:space="preserve"> в форме собеседования</w:t>
      </w:r>
      <w:r w:rsidRPr="002D0B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D0B47">
        <w:rPr>
          <w:rFonts w:ascii="Times New Roman" w:eastAsia="Times New Roman" w:hAnsi="Times New Roman" w:cs="Times New Roman"/>
          <w:color w:val="000000"/>
          <w:sz w:val="28"/>
          <w:szCs w:val="28"/>
        </w:rPr>
        <w:t>Цель</w:t>
      </w:r>
      <w:r>
        <w:rPr>
          <w:rFonts w:ascii="Times New Roman" w:eastAsia="Times New Roman" w:hAnsi="Times New Roman" w:cs="Times New Roman"/>
          <w:color w:val="000000"/>
          <w:sz w:val="28"/>
          <w:szCs w:val="28"/>
        </w:rPr>
        <w:t xml:space="preserve">ю данного контроля является выявление </w:t>
      </w:r>
      <w:r w:rsidRPr="002D0B47">
        <w:rPr>
          <w:rFonts w:ascii="Times New Roman" w:eastAsia="Times New Roman" w:hAnsi="Times New Roman" w:cs="Times New Roman"/>
          <w:color w:val="000000"/>
          <w:sz w:val="28"/>
          <w:szCs w:val="28"/>
        </w:rPr>
        <w:t>базовы</w:t>
      </w:r>
      <w:r>
        <w:rPr>
          <w:rFonts w:ascii="Times New Roman" w:eastAsia="Times New Roman" w:hAnsi="Times New Roman" w:cs="Times New Roman"/>
          <w:color w:val="000000"/>
          <w:sz w:val="28"/>
          <w:szCs w:val="28"/>
        </w:rPr>
        <w:t>х</w:t>
      </w:r>
      <w:r w:rsidRPr="002D0B47">
        <w:rPr>
          <w:rFonts w:ascii="Times New Roman" w:eastAsia="Times New Roman" w:hAnsi="Times New Roman" w:cs="Times New Roman"/>
          <w:color w:val="000000"/>
          <w:sz w:val="28"/>
          <w:szCs w:val="28"/>
        </w:rPr>
        <w:t xml:space="preserve"> знани</w:t>
      </w:r>
      <w:r>
        <w:rPr>
          <w:rFonts w:ascii="Times New Roman" w:eastAsia="Times New Roman" w:hAnsi="Times New Roman" w:cs="Times New Roman"/>
          <w:color w:val="000000"/>
          <w:sz w:val="28"/>
          <w:szCs w:val="28"/>
        </w:rPr>
        <w:t>й</w:t>
      </w:r>
      <w:r w:rsidRPr="002D0B47">
        <w:rPr>
          <w:rFonts w:ascii="Times New Roman" w:eastAsia="Times New Roman" w:hAnsi="Times New Roman" w:cs="Times New Roman"/>
          <w:color w:val="000000"/>
          <w:sz w:val="28"/>
          <w:szCs w:val="28"/>
        </w:rPr>
        <w:t xml:space="preserve"> </w:t>
      </w:r>
      <w:r w:rsidR="00CE441A">
        <w:rPr>
          <w:rFonts w:ascii="Times New Roman" w:eastAsia="Times New Roman" w:hAnsi="Times New Roman" w:cs="Times New Roman"/>
          <w:color w:val="000000"/>
          <w:sz w:val="28"/>
          <w:szCs w:val="28"/>
        </w:rPr>
        <w:t xml:space="preserve">и умений </w:t>
      </w:r>
      <w:r>
        <w:rPr>
          <w:rFonts w:ascii="Times New Roman" w:eastAsia="Times New Roman" w:hAnsi="Times New Roman" w:cs="Times New Roman"/>
          <w:color w:val="000000"/>
          <w:sz w:val="28"/>
          <w:szCs w:val="28"/>
        </w:rPr>
        <w:t>учащегося</w:t>
      </w:r>
      <w:r w:rsidRPr="002D0B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2EB923A6" w14:textId="3F226B40" w:rsidR="00935039" w:rsidRPr="00091953" w:rsidRDefault="00935039" w:rsidP="00AE68E3">
      <w:pPr>
        <w:tabs>
          <w:tab w:val="left" w:pos="1134"/>
        </w:tabs>
        <w:spacing w:line="360" w:lineRule="auto"/>
        <w:ind w:left="0" w:firstLine="709"/>
        <w:jc w:val="both"/>
        <w:rPr>
          <w:rFonts w:ascii="Times New Roman" w:hAnsi="Times New Roman" w:cs="Times New Roman"/>
          <w:color w:val="000000"/>
          <w:sz w:val="28"/>
        </w:rPr>
      </w:pPr>
      <w:r w:rsidRPr="00091953">
        <w:rPr>
          <w:rFonts w:ascii="Times New Roman" w:hAnsi="Times New Roman" w:cs="Times New Roman"/>
          <w:b/>
          <w:sz w:val="28"/>
          <w:szCs w:val="28"/>
        </w:rPr>
        <w:t xml:space="preserve">Текущая (промежуточная) диагностика - </w:t>
      </w:r>
      <w:r w:rsidRPr="00091953">
        <w:rPr>
          <w:rFonts w:ascii="Times New Roman" w:hAnsi="Times New Roman" w:cs="Times New Roman"/>
          <w:color w:val="000000"/>
          <w:sz w:val="28"/>
        </w:rPr>
        <w:t xml:space="preserve">индивидуальная беседа, </w:t>
      </w:r>
      <w:r>
        <w:rPr>
          <w:rFonts w:ascii="Times New Roman" w:hAnsi="Times New Roman" w:cs="Times New Roman"/>
          <w:color w:val="000000"/>
          <w:sz w:val="28"/>
        </w:rPr>
        <w:t xml:space="preserve">опрос, </w:t>
      </w:r>
      <w:r w:rsidRPr="00091953">
        <w:rPr>
          <w:rFonts w:ascii="Times New Roman" w:hAnsi="Times New Roman" w:cs="Times New Roman"/>
          <w:color w:val="000000"/>
          <w:sz w:val="28"/>
        </w:rPr>
        <w:t>тест</w:t>
      </w:r>
      <w:r>
        <w:rPr>
          <w:rFonts w:ascii="Times New Roman" w:hAnsi="Times New Roman" w:cs="Times New Roman"/>
          <w:color w:val="000000"/>
          <w:sz w:val="28"/>
        </w:rPr>
        <w:t>ирование, оценка выполнения заданий</w:t>
      </w:r>
      <w:r w:rsidRPr="00091953">
        <w:rPr>
          <w:rFonts w:ascii="Times New Roman" w:hAnsi="Times New Roman" w:cs="Times New Roman"/>
          <w:color w:val="000000"/>
          <w:sz w:val="28"/>
        </w:rPr>
        <w:t xml:space="preserve"> и т.д.</w:t>
      </w:r>
    </w:p>
    <w:p w14:paraId="0A09E779" w14:textId="6970BAD6" w:rsidR="00935039" w:rsidRPr="00B212A7" w:rsidRDefault="00935039" w:rsidP="00AE68E3">
      <w:pPr>
        <w:pStyle w:val="a3"/>
        <w:tabs>
          <w:tab w:val="left" w:pos="1134"/>
        </w:tabs>
        <w:spacing w:line="360" w:lineRule="auto"/>
        <w:ind w:left="0" w:firstLine="709"/>
        <w:jc w:val="both"/>
        <w:rPr>
          <w:rFonts w:ascii="Times New Roman" w:hAnsi="Times New Roman"/>
          <w:color w:val="000000"/>
          <w:sz w:val="28"/>
          <w:szCs w:val="28"/>
        </w:rPr>
      </w:pPr>
      <w:r w:rsidRPr="00992F20">
        <w:rPr>
          <w:rFonts w:ascii="Times New Roman" w:hAnsi="Times New Roman"/>
          <w:color w:val="000000"/>
          <w:sz w:val="28"/>
          <w:szCs w:val="28"/>
        </w:rPr>
        <w:t>Сведения о наблюдении за успеваемостью учащихся</w:t>
      </w:r>
      <w:r w:rsidR="004C5120">
        <w:rPr>
          <w:rFonts w:ascii="Times New Roman" w:hAnsi="Times New Roman"/>
          <w:color w:val="000000"/>
          <w:sz w:val="28"/>
          <w:szCs w:val="28"/>
        </w:rPr>
        <w:t xml:space="preserve"> за каждый учебный год</w:t>
      </w:r>
      <w:r w:rsidRPr="00992F20">
        <w:rPr>
          <w:rFonts w:ascii="Times New Roman" w:hAnsi="Times New Roman"/>
          <w:color w:val="000000"/>
          <w:sz w:val="28"/>
          <w:szCs w:val="28"/>
        </w:rPr>
        <w:t xml:space="preserve"> заносятся в </w:t>
      </w:r>
      <w:r>
        <w:rPr>
          <w:rFonts w:ascii="Times New Roman" w:hAnsi="Times New Roman"/>
          <w:color w:val="000000"/>
          <w:sz w:val="28"/>
          <w:szCs w:val="28"/>
        </w:rPr>
        <w:t>диагностическую карту</w:t>
      </w:r>
      <w:r w:rsidR="004C5120">
        <w:rPr>
          <w:rFonts w:ascii="Times New Roman" w:hAnsi="Times New Roman"/>
          <w:color w:val="000000"/>
          <w:sz w:val="28"/>
          <w:szCs w:val="28"/>
        </w:rPr>
        <w:t xml:space="preserve"> (Приложение </w:t>
      </w:r>
      <w:r w:rsidR="00647A38">
        <w:rPr>
          <w:rFonts w:ascii="Times New Roman" w:hAnsi="Times New Roman"/>
          <w:color w:val="000000"/>
          <w:sz w:val="28"/>
          <w:szCs w:val="28"/>
        </w:rPr>
        <w:t>2</w:t>
      </w:r>
      <w:r w:rsidR="004C5120">
        <w:rPr>
          <w:rFonts w:ascii="Times New Roman" w:hAnsi="Times New Roman"/>
          <w:color w:val="000000"/>
          <w:sz w:val="28"/>
          <w:szCs w:val="28"/>
        </w:rPr>
        <w:t>).</w:t>
      </w:r>
      <w:r w:rsidRPr="00B212A7">
        <w:rPr>
          <w:rFonts w:ascii="Times New Roman" w:hAnsi="Times New Roman"/>
          <w:color w:val="000000"/>
          <w:sz w:val="28"/>
          <w:szCs w:val="28"/>
        </w:rPr>
        <w:t xml:space="preserve"> </w:t>
      </w:r>
    </w:p>
    <w:p w14:paraId="3901CEBF" w14:textId="77777777" w:rsidR="00935039" w:rsidRDefault="00935039" w:rsidP="00AE68E3">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color w:val="000000"/>
          <w:sz w:val="28"/>
          <w:szCs w:val="28"/>
          <w:u w:val="single"/>
        </w:rPr>
        <w:t>Критерии оценивания уровня успеваемости учащихся.</w:t>
      </w:r>
    </w:p>
    <w:p w14:paraId="15653B4C" w14:textId="77777777" w:rsidR="00935039" w:rsidRDefault="00935039" w:rsidP="00AE68E3">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 xml:space="preserve">Оптимальный уровень </w:t>
      </w:r>
      <w:r>
        <w:rPr>
          <w:rFonts w:ascii="Times New Roman" w:eastAsia="Times New Roman" w:hAnsi="Times New Roman" w:cs="Times New Roman"/>
          <w:color w:val="000000"/>
          <w:sz w:val="28"/>
          <w:szCs w:val="28"/>
        </w:rPr>
        <w:t>- уровень освоения программного материала составляет от 4-5 баллов (высокий темп учебной деятельности, устойчивый интерес, потребность в творческих действиях, полное усвоение теоретического и практического материала по данной теме или разделу).</w:t>
      </w:r>
    </w:p>
    <w:p w14:paraId="67A09824" w14:textId="77777777" w:rsidR="00935039" w:rsidRDefault="00935039" w:rsidP="00AE68E3">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Допустимый уровень</w:t>
      </w:r>
      <w:r>
        <w:rPr>
          <w:rFonts w:ascii="Times New Roman" w:eastAsia="Times New Roman" w:hAnsi="Times New Roman" w:cs="Times New Roman"/>
          <w:color w:val="000000"/>
          <w:sz w:val="28"/>
          <w:szCs w:val="28"/>
        </w:rPr>
        <w:t xml:space="preserve"> – уровень освоения программного материала от 3-4 баллов (средний темп учебной деятельности, неустойчивый интерес, потребность в творческих действиях, усвоение теоретического и практического материала по данной теме или разделу с частичной помощью педагога).</w:t>
      </w:r>
    </w:p>
    <w:p w14:paraId="16F98C80" w14:textId="77777777" w:rsidR="00935039" w:rsidRDefault="00935039" w:rsidP="00AE68E3">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Критический уровень</w:t>
      </w:r>
      <w:r>
        <w:rPr>
          <w:rFonts w:ascii="Times New Roman" w:eastAsia="Times New Roman" w:hAnsi="Times New Roman" w:cs="Times New Roman"/>
          <w:color w:val="000000"/>
          <w:sz w:val="28"/>
          <w:szCs w:val="28"/>
        </w:rPr>
        <w:t xml:space="preserve"> – 2 балла и ниже (ниже среднего темп учебной деятельности, ее исполнительский характер, частичное усвоение теоретического и практического материала.</w:t>
      </w:r>
    </w:p>
    <w:p w14:paraId="6F353C0F" w14:textId="0FB207DD" w:rsidR="00AC2C93" w:rsidRPr="00781153" w:rsidRDefault="00AC2C93" w:rsidP="00AE68E3">
      <w:pPr>
        <w:tabs>
          <w:tab w:val="left" w:pos="1134"/>
        </w:tabs>
        <w:spacing w:line="360" w:lineRule="auto"/>
        <w:ind w:left="0" w:firstLine="709"/>
        <w:jc w:val="both"/>
        <w:rPr>
          <w:rFonts w:ascii="Times New Roman" w:hAnsi="Times New Roman" w:cs="Times New Roman"/>
          <w:sz w:val="28"/>
          <w:szCs w:val="28"/>
        </w:rPr>
      </w:pPr>
      <w:r w:rsidRPr="00781153">
        <w:rPr>
          <w:rFonts w:ascii="Times New Roman" w:eastAsia="Times New Roman" w:hAnsi="Times New Roman" w:cs="Times New Roman"/>
          <w:sz w:val="28"/>
        </w:rPr>
        <w:t xml:space="preserve">Критерии оценки качества подготовки учащегося позволяют определить уровень освоения материала, предусмотренного </w:t>
      </w:r>
      <w:r w:rsidR="00801DBF">
        <w:rPr>
          <w:rFonts w:ascii="Times New Roman" w:eastAsia="Times New Roman" w:hAnsi="Times New Roman" w:cs="Times New Roman"/>
          <w:sz w:val="28"/>
        </w:rPr>
        <w:t>П</w:t>
      </w:r>
      <w:r w:rsidRPr="00781153">
        <w:rPr>
          <w:rFonts w:ascii="Times New Roman" w:eastAsia="Times New Roman" w:hAnsi="Times New Roman" w:cs="Times New Roman"/>
          <w:sz w:val="28"/>
        </w:rPr>
        <w:t xml:space="preserve">рограммой. </w:t>
      </w:r>
    </w:p>
    <w:p w14:paraId="684E0641" w14:textId="491C0FFC" w:rsidR="00AC2C93" w:rsidRPr="00781153" w:rsidRDefault="00AC2C93" w:rsidP="00AE68E3">
      <w:pPr>
        <w:shd w:val="clear" w:color="auto" w:fill="FFFFFF"/>
        <w:spacing w:line="360" w:lineRule="auto"/>
        <w:ind w:left="0" w:firstLine="709"/>
        <w:jc w:val="both"/>
        <w:rPr>
          <w:rFonts w:ascii="Arial" w:eastAsia="Times New Roman" w:hAnsi="Arial" w:cs="Arial"/>
        </w:rPr>
      </w:pPr>
      <w:r w:rsidRPr="00781153">
        <w:rPr>
          <w:rFonts w:ascii="Times New Roman" w:eastAsia="Times New Roman" w:hAnsi="Times New Roman" w:cs="Times New Roman"/>
          <w:sz w:val="28"/>
        </w:rPr>
        <w:t xml:space="preserve">При оценивании учащегося, осваивающегося </w:t>
      </w:r>
      <w:r w:rsidR="00861BD4">
        <w:rPr>
          <w:rFonts w:ascii="Times New Roman" w:eastAsia="Times New Roman" w:hAnsi="Times New Roman" w:cs="Times New Roman"/>
          <w:sz w:val="28"/>
        </w:rPr>
        <w:t>П</w:t>
      </w:r>
      <w:r w:rsidRPr="00781153">
        <w:rPr>
          <w:rFonts w:ascii="Times New Roman" w:eastAsia="Times New Roman" w:hAnsi="Times New Roman" w:cs="Times New Roman"/>
          <w:sz w:val="28"/>
        </w:rPr>
        <w:t>рограмму «</w:t>
      </w:r>
      <w:r w:rsidR="005E3691">
        <w:rPr>
          <w:rFonts w:ascii="Times New Roman" w:eastAsia="Times New Roman" w:hAnsi="Times New Roman" w:cs="Times New Roman"/>
          <w:sz w:val="28"/>
        </w:rPr>
        <w:t>Дебют</w:t>
      </w:r>
      <w:r w:rsidRPr="00781153">
        <w:rPr>
          <w:rFonts w:ascii="Times New Roman" w:eastAsia="Times New Roman" w:hAnsi="Times New Roman" w:cs="Times New Roman"/>
          <w:sz w:val="28"/>
        </w:rPr>
        <w:t>», следует учитывать:</w:t>
      </w:r>
    </w:p>
    <w:p w14:paraId="1452E0BB" w14:textId="740C5506" w:rsidR="00AC2C93" w:rsidRPr="00781153" w:rsidRDefault="00AC2C93" w:rsidP="00C27468">
      <w:pPr>
        <w:pStyle w:val="a3"/>
        <w:numPr>
          <w:ilvl w:val="0"/>
          <w:numId w:val="7"/>
        </w:numPr>
        <w:shd w:val="clear" w:color="auto" w:fill="FFFFFF"/>
        <w:tabs>
          <w:tab w:val="left" w:pos="993"/>
        </w:tabs>
        <w:spacing w:line="360" w:lineRule="auto"/>
        <w:ind w:left="0" w:firstLine="709"/>
        <w:jc w:val="both"/>
        <w:rPr>
          <w:rFonts w:ascii="Arial" w:hAnsi="Arial" w:cs="Arial"/>
        </w:rPr>
      </w:pPr>
      <w:r w:rsidRPr="00781153">
        <w:rPr>
          <w:rFonts w:ascii="Times New Roman" w:hAnsi="Times New Roman"/>
          <w:sz w:val="28"/>
        </w:rPr>
        <w:t xml:space="preserve">формирование устойчивого интереса к </w:t>
      </w:r>
      <w:r w:rsidR="005E3691">
        <w:rPr>
          <w:rFonts w:ascii="Times New Roman" w:hAnsi="Times New Roman"/>
          <w:sz w:val="28"/>
        </w:rPr>
        <w:t>театральному</w:t>
      </w:r>
      <w:r w:rsidRPr="00781153">
        <w:rPr>
          <w:rFonts w:ascii="Times New Roman" w:hAnsi="Times New Roman"/>
          <w:sz w:val="28"/>
        </w:rPr>
        <w:t xml:space="preserve"> искусству;</w:t>
      </w:r>
    </w:p>
    <w:p w14:paraId="4A8415BD" w14:textId="3A3F9D15" w:rsidR="00AC2C93" w:rsidRDefault="00AC2C93" w:rsidP="00C27468">
      <w:pPr>
        <w:pStyle w:val="a3"/>
        <w:numPr>
          <w:ilvl w:val="0"/>
          <w:numId w:val="7"/>
        </w:numPr>
        <w:shd w:val="clear" w:color="auto" w:fill="FFFFFF"/>
        <w:tabs>
          <w:tab w:val="left" w:pos="993"/>
        </w:tabs>
        <w:spacing w:line="360" w:lineRule="auto"/>
        <w:ind w:left="0" w:firstLine="709"/>
        <w:jc w:val="both"/>
        <w:rPr>
          <w:rFonts w:ascii="Arial" w:hAnsi="Arial" w:cs="Arial"/>
          <w:color w:val="000000"/>
        </w:rPr>
      </w:pPr>
      <w:r w:rsidRPr="001C2C64">
        <w:rPr>
          <w:rFonts w:ascii="Times New Roman" w:hAnsi="Times New Roman"/>
          <w:color w:val="000000"/>
          <w:sz w:val="28"/>
        </w:rPr>
        <w:t xml:space="preserve">овладение практическими умениями и навыками в различных видах </w:t>
      </w:r>
      <w:r w:rsidR="005E3691">
        <w:rPr>
          <w:rFonts w:ascii="Times New Roman" w:hAnsi="Times New Roman"/>
          <w:color w:val="000000"/>
          <w:sz w:val="28"/>
        </w:rPr>
        <w:t>театральной</w:t>
      </w:r>
      <w:r>
        <w:rPr>
          <w:rFonts w:ascii="Times New Roman" w:hAnsi="Times New Roman"/>
          <w:color w:val="000000"/>
          <w:sz w:val="28"/>
        </w:rPr>
        <w:t xml:space="preserve"> деятельности</w:t>
      </w:r>
      <w:r w:rsidRPr="001C2C64">
        <w:rPr>
          <w:rFonts w:ascii="Times New Roman" w:hAnsi="Times New Roman"/>
          <w:color w:val="000000"/>
          <w:sz w:val="28"/>
        </w:rPr>
        <w:t>;</w:t>
      </w:r>
    </w:p>
    <w:p w14:paraId="4842C927" w14:textId="067B8C7C" w:rsidR="00AC2C93" w:rsidRPr="00770C79" w:rsidRDefault="00AC2C93" w:rsidP="00C27468">
      <w:pPr>
        <w:pStyle w:val="a3"/>
        <w:numPr>
          <w:ilvl w:val="0"/>
          <w:numId w:val="7"/>
        </w:numPr>
        <w:shd w:val="clear" w:color="auto" w:fill="FFFFFF"/>
        <w:tabs>
          <w:tab w:val="left" w:pos="993"/>
        </w:tabs>
        <w:spacing w:line="360" w:lineRule="auto"/>
        <w:ind w:left="0" w:firstLine="709"/>
        <w:jc w:val="both"/>
        <w:rPr>
          <w:rFonts w:ascii="Arial" w:hAnsi="Arial" w:cs="Arial"/>
          <w:color w:val="000000"/>
        </w:rPr>
      </w:pPr>
      <w:r w:rsidRPr="001C2C64">
        <w:rPr>
          <w:rFonts w:ascii="Times New Roman" w:hAnsi="Times New Roman"/>
          <w:color w:val="000000"/>
          <w:sz w:val="28"/>
        </w:rPr>
        <w:t>степень продвижения учащегося, успешность личностных достижений.</w:t>
      </w:r>
    </w:p>
    <w:p w14:paraId="4CC93169" w14:textId="77777777" w:rsidR="00770C79" w:rsidRPr="00AF683A" w:rsidRDefault="00770C79" w:rsidP="00770C79">
      <w:pPr>
        <w:pStyle w:val="a3"/>
        <w:shd w:val="clear" w:color="auto" w:fill="FFFFFF"/>
        <w:tabs>
          <w:tab w:val="left" w:pos="993"/>
        </w:tabs>
        <w:spacing w:line="360" w:lineRule="auto"/>
        <w:ind w:left="709"/>
        <w:jc w:val="both"/>
        <w:rPr>
          <w:rFonts w:ascii="Arial" w:hAnsi="Arial" w:cs="Arial"/>
          <w:color w:val="000000"/>
        </w:rPr>
      </w:pPr>
    </w:p>
    <w:p w14:paraId="6D432CE5" w14:textId="77777777" w:rsidR="00091953" w:rsidRPr="00801DBF" w:rsidRDefault="00091953" w:rsidP="00AE68E3">
      <w:pPr>
        <w:tabs>
          <w:tab w:val="left" w:pos="1134"/>
        </w:tabs>
        <w:spacing w:line="360" w:lineRule="auto"/>
        <w:ind w:left="0" w:firstLine="709"/>
        <w:jc w:val="both"/>
        <w:rPr>
          <w:rFonts w:ascii="Times New Roman" w:hAnsi="Times New Roman" w:cs="Times New Roman"/>
          <w:b/>
          <w:bCs/>
          <w:sz w:val="28"/>
          <w:szCs w:val="28"/>
        </w:rPr>
      </w:pPr>
      <w:r w:rsidRPr="00801DBF">
        <w:rPr>
          <w:rFonts w:ascii="Times New Roman" w:hAnsi="Times New Roman" w:cs="Times New Roman"/>
          <w:b/>
          <w:bCs/>
          <w:sz w:val="28"/>
          <w:szCs w:val="28"/>
        </w:rPr>
        <w:t>2.4 Методические материалы</w:t>
      </w:r>
    </w:p>
    <w:p w14:paraId="32B7B99D" w14:textId="6460DB8D" w:rsidR="00091953" w:rsidRPr="00801DBF" w:rsidRDefault="00AE68E3" w:rsidP="00AE68E3">
      <w:pPr>
        <w:tabs>
          <w:tab w:val="left" w:pos="1134"/>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91953" w:rsidRPr="00801DBF">
        <w:rPr>
          <w:rFonts w:ascii="Times New Roman" w:hAnsi="Times New Roman" w:cs="Times New Roman"/>
          <w:b/>
          <w:sz w:val="28"/>
          <w:szCs w:val="28"/>
        </w:rPr>
        <w:t>Методы обучения</w:t>
      </w:r>
    </w:p>
    <w:p w14:paraId="4D589533" w14:textId="77777777" w:rsidR="00091953" w:rsidRPr="00751C31" w:rsidRDefault="00091953" w:rsidP="00945079">
      <w:pPr>
        <w:pStyle w:val="a3"/>
        <w:numPr>
          <w:ilvl w:val="0"/>
          <w:numId w:val="11"/>
        </w:numPr>
        <w:tabs>
          <w:tab w:val="left" w:pos="1134"/>
        </w:tabs>
        <w:spacing w:line="360" w:lineRule="auto"/>
        <w:ind w:left="851"/>
        <w:jc w:val="both"/>
        <w:rPr>
          <w:rFonts w:ascii="Times New Roman" w:hAnsi="Times New Roman"/>
          <w:sz w:val="28"/>
          <w:szCs w:val="28"/>
        </w:rPr>
      </w:pPr>
      <w:r w:rsidRPr="00751C31">
        <w:rPr>
          <w:rFonts w:ascii="Times New Roman" w:hAnsi="Times New Roman"/>
          <w:sz w:val="28"/>
          <w:szCs w:val="28"/>
        </w:rPr>
        <w:t>словесный (объяснение, беседа, рассказ);</w:t>
      </w:r>
    </w:p>
    <w:p w14:paraId="5A60A536" w14:textId="77777777" w:rsidR="00091953" w:rsidRPr="00751C31" w:rsidRDefault="00091953" w:rsidP="00945079">
      <w:pPr>
        <w:pStyle w:val="a3"/>
        <w:numPr>
          <w:ilvl w:val="0"/>
          <w:numId w:val="11"/>
        </w:numPr>
        <w:tabs>
          <w:tab w:val="left" w:pos="1134"/>
        </w:tabs>
        <w:spacing w:line="360" w:lineRule="auto"/>
        <w:ind w:left="851"/>
        <w:jc w:val="both"/>
        <w:rPr>
          <w:rFonts w:ascii="Times New Roman" w:hAnsi="Times New Roman"/>
          <w:sz w:val="28"/>
          <w:szCs w:val="28"/>
        </w:rPr>
      </w:pPr>
      <w:r w:rsidRPr="00751C31">
        <w:rPr>
          <w:rFonts w:ascii="Times New Roman" w:hAnsi="Times New Roman"/>
          <w:sz w:val="28"/>
          <w:szCs w:val="28"/>
        </w:rPr>
        <w:t>наглядный (показ, наблюдение, демонстрация приемов работы);</w:t>
      </w:r>
    </w:p>
    <w:p w14:paraId="48AEE0BC" w14:textId="77777777" w:rsidR="00091953" w:rsidRPr="00751C31" w:rsidRDefault="00091953" w:rsidP="00945079">
      <w:pPr>
        <w:pStyle w:val="a3"/>
        <w:numPr>
          <w:ilvl w:val="0"/>
          <w:numId w:val="11"/>
        </w:numPr>
        <w:tabs>
          <w:tab w:val="left" w:pos="1134"/>
        </w:tabs>
        <w:spacing w:line="360" w:lineRule="auto"/>
        <w:ind w:left="851"/>
        <w:jc w:val="both"/>
        <w:rPr>
          <w:rFonts w:ascii="Times New Roman" w:hAnsi="Times New Roman"/>
          <w:sz w:val="28"/>
          <w:szCs w:val="28"/>
        </w:rPr>
      </w:pPr>
      <w:r w:rsidRPr="00751C31">
        <w:rPr>
          <w:rFonts w:ascii="Times New Roman" w:hAnsi="Times New Roman"/>
          <w:sz w:val="28"/>
          <w:szCs w:val="28"/>
        </w:rPr>
        <w:t>практический;</w:t>
      </w:r>
    </w:p>
    <w:p w14:paraId="77F05726" w14:textId="77777777" w:rsidR="00091953" w:rsidRPr="00751C31" w:rsidRDefault="00091953" w:rsidP="00945079">
      <w:pPr>
        <w:pStyle w:val="a3"/>
        <w:numPr>
          <w:ilvl w:val="0"/>
          <w:numId w:val="11"/>
        </w:numPr>
        <w:tabs>
          <w:tab w:val="left" w:pos="1134"/>
        </w:tabs>
        <w:spacing w:line="360" w:lineRule="auto"/>
        <w:ind w:left="851"/>
        <w:jc w:val="both"/>
        <w:rPr>
          <w:rFonts w:ascii="Times New Roman" w:hAnsi="Times New Roman"/>
          <w:sz w:val="28"/>
          <w:szCs w:val="28"/>
        </w:rPr>
      </w:pPr>
      <w:r w:rsidRPr="00751C31">
        <w:rPr>
          <w:rFonts w:ascii="Times New Roman" w:hAnsi="Times New Roman"/>
          <w:sz w:val="28"/>
          <w:szCs w:val="28"/>
        </w:rPr>
        <w:t>эмоциональный (подбор ассоциаций, образов, художественные впечатления).</w:t>
      </w:r>
    </w:p>
    <w:p w14:paraId="5A4C3840" w14:textId="1E85BEDF" w:rsidR="00091953" w:rsidRPr="00751C31" w:rsidRDefault="00091953"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Предложенные методы</w:t>
      </w:r>
      <w:r w:rsidRPr="00751C31">
        <w:rPr>
          <w:rFonts w:ascii="Times New Roman" w:hAnsi="Times New Roman" w:cs="Times New Roman"/>
          <w:sz w:val="28"/>
          <w:szCs w:val="28"/>
        </w:rPr>
        <w:t xml:space="preserve"> работы в рамках общеобразовательной общеразвивающей </w:t>
      </w:r>
      <w:r w:rsidR="00801DBF">
        <w:rPr>
          <w:rFonts w:ascii="Times New Roman" w:hAnsi="Times New Roman" w:cs="Times New Roman"/>
          <w:sz w:val="28"/>
          <w:szCs w:val="28"/>
        </w:rPr>
        <w:t>П</w:t>
      </w:r>
      <w:r w:rsidRPr="00751C31">
        <w:rPr>
          <w:rFonts w:ascii="Times New Roman" w:hAnsi="Times New Roman" w:cs="Times New Roman"/>
          <w:sz w:val="28"/>
          <w:szCs w:val="28"/>
        </w:rPr>
        <w:t>рограммы являются наиболее продуктивными при реализации поставленных целей и задач учебного предмета и основаны на проверенных методиках и сложив</w:t>
      </w:r>
      <w:r w:rsidR="0023769D" w:rsidRPr="00751C31">
        <w:rPr>
          <w:rFonts w:ascii="Times New Roman" w:hAnsi="Times New Roman" w:cs="Times New Roman"/>
          <w:sz w:val="28"/>
          <w:szCs w:val="28"/>
        </w:rPr>
        <w:t xml:space="preserve">шихся традициях </w:t>
      </w:r>
      <w:r w:rsidR="00A961E1">
        <w:rPr>
          <w:rFonts w:ascii="Times New Roman" w:hAnsi="Times New Roman" w:cs="Times New Roman"/>
          <w:sz w:val="28"/>
          <w:szCs w:val="28"/>
        </w:rPr>
        <w:t>актерского мастерства.</w:t>
      </w:r>
    </w:p>
    <w:p w14:paraId="3916DB5F" w14:textId="77777777" w:rsidR="00A017FB" w:rsidRPr="00A017FB" w:rsidRDefault="00091953"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Методы воспитания:</w:t>
      </w:r>
      <w:r w:rsidRPr="00751C31">
        <w:rPr>
          <w:rFonts w:ascii="Times New Roman" w:hAnsi="Times New Roman" w:cs="Times New Roman"/>
          <w:sz w:val="28"/>
          <w:szCs w:val="28"/>
        </w:rPr>
        <w:t xml:space="preserve"> мотивация, убеждение, стимулирование, поощрение.</w:t>
      </w:r>
    </w:p>
    <w:p w14:paraId="3CEAA979" w14:textId="77777777" w:rsidR="00821AB1" w:rsidRPr="00A017FB" w:rsidRDefault="00821AB1" w:rsidP="00AE68E3">
      <w:pPr>
        <w:spacing w:line="360" w:lineRule="auto"/>
        <w:ind w:left="0" w:firstLine="709"/>
        <w:jc w:val="both"/>
        <w:rPr>
          <w:rFonts w:ascii="Times New Roman" w:hAnsi="Times New Roman" w:cs="Times New Roman"/>
          <w:b/>
          <w:sz w:val="28"/>
          <w:szCs w:val="28"/>
        </w:rPr>
      </w:pPr>
      <w:r w:rsidRPr="00A017FB">
        <w:rPr>
          <w:rFonts w:ascii="Times New Roman" w:hAnsi="Times New Roman" w:cs="Times New Roman"/>
          <w:b/>
          <w:sz w:val="28"/>
          <w:szCs w:val="28"/>
        </w:rPr>
        <w:t>Приемы и методы организации образовательного процесса:</w:t>
      </w:r>
    </w:p>
    <w:p w14:paraId="11745842"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словесный (устное изложение, беседа и т. д.);</w:t>
      </w:r>
    </w:p>
    <w:p w14:paraId="376A9286"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наглядный (показ видеоматериалов, иллюстрации, наблюдение, показ педагогом);</w:t>
      </w:r>
    </w:p>
    <w:p w14:paraId="0E840183"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практический (упражнения).</w:t>
      </w:r>
    </w:p>
    <w:p w14:paraId="793AC877" w14:textId="055AB8D2"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xml:space="preserve">Методы, в основе которых лежит уровень деятельности </w:t>
      </w:r>
      <w:r w:rsidR="00136FD3">
        <w:rPr>
          <w:rFonts w:ascii="Times New Roman" w:hAnsi="Times New Roman" w:cs="Times New Roman"/>
          <w:sz w:val="28"/>
          <w:szCs w:val="28"/>
        </w:rPr>
        <w:t>учащихся</w:t>
      </w:r>
      <w:r w:rsidRPr="00045AB1">
        <w:rPr>
          <w:rFonts w:ascii="Times New Roman" w:hAnsi="Times New Roman" w:cs="Times New Roman"/>
          <w:sz w:val="28"/>
          <w:szCs w:val="28"/>
        </w:rPr>
        <w:t>:</w:t>
      </w:r>
    </w:p>
    <w:p w14:paraId="5F29812D" w14:textId="665923D6"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xml:space="preserve">- объяснительно-иллюстративный – </w:t>
      </w:r>
      <w:r w:rsidR="00136FD3">
        <w:rPr>
          <w:rFonts w:ascii="Times New Roman" w:hAnsi="Times New Roman" w:cs="Times New Roman"/>
          <w:sz w:val="28"/>
          <w:szCs w:val="28"/>
        </w:rPr>
        <w:t>учащиеся</w:t>
      </w:r>
      <w:r w:rsidRPr="00045AB1">
        <w:rPr>
          <w:rFonts w:ascii="Times New Roman" w:hAnsi="Times New Roman" w:cs="Times New Roman"/>
          <w:sz w:val="28"/>
          <w:szCs w:val="28"/>
        </w:rPr>
        <w:t xml:space="preserve"> воспринимают и усваивают готовую информацию;</w:t>
      </w:r>
    </w:p>
    <w:p w14:paraId="564D969B" w14:textId="3BD81F9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xml:space="preserve">- репродуктивный – </w:t>
      </w:r>
      <w:r w:rsidR="00136FD3">
        <w:rPr>
          <w:rFonts w:ascii="Times New Roman" w:hAnsi="Times New Roman" w:cs="Times New Roman"/>
          <w:sz w:val="28"/>
          <w:szCs w:val="28"/>
        </w:rPr>
        <w:t>учащиеся</w:t>
      </w:r>
      <w:r w:rsidRPr="00045AB1">
        <w:rPr>
          <w:rFonts w:ascii="Times New Roman" w:hAnsi="Times New Roman" w:cs="Times New Roman"/>
          <w:sz w:val="28"/>
          <w:szCs w:val="28"/>
        </w:rPr>
        <w:t xml:space="preserve"> воспроизводят полученные знания и освоенные способы деятельности.</w:t>
      </w:r>
    </w:p>
    <w:p w14:paraId="79978A6D"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Приемы:</w:t>
      </w:r>
    </w:p>
    <w:p w14:paraId="45A67ACC"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игра;</w:t>
      </w:r>
    </w:p>
    <w:p w14:paraId="1EC1C00C"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беседа;</w:t>
      </w:r>
    </w:p>
    <w:p w14:paraId="09F16155"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показ видеоматериалов;</w:t>
      </w:r>
    </w:p>
    <w:p w14:paraId="0C2FAC9C"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показ педагогом;</w:t>
      </w:r>
    </w:p>
    <w:p w14:paraId="1BFD8F07"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наблюдение.</w:t>
      </w:r>
    </w:p>
    <w:p w14:paraId="6964B56A" w14:textId="77777777" w:rsidR="00FE6192" w:rsidRPr="00045AB1" w:rsidRDefault="00FE6192"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Практический метод</w:t>
      </w:r>
      <w:r w:rsidR="00783E47">
        <w:rPr>
          <w:rFonts w:ascii="Times New Roman" w:hAnsi="Times New Roman" w:cs="Times New Roman"/>
          <w:sz w:val="28"/>
          <w:szCs w:val="28"/>
        </w:rPr>
        <w:t xml:space="preserve"> </w:t>
      </w:r>
      <w:r w:rsidRPr="00045AB1">
        <w:rPr>
          <w:rFonts w:ascii="Times New Roman" w:hAnsi="Times New Roman" w:cs="Times New Roman"/>
          <w:sz w:val="28"/>
          <w:szCs w:val="28"/>
        </w:rPr>
        <w:t>обогащен комплексом различных приемов взаимосвязанных наглядностью и словом:</w:t>
      </w:r>
    </w:p>
    <w:p w14:paraId="57909459"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игровой приём;</w:t>
      </w:r>
    </w:p>
    <w:p w14:paraId="6098094D"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детское «сотворчество</w:t>
      </w:r>
      <w:r w:rsidR="00AC2C93">
        <w:rPr>
          <w:rFonts w:ascii="Times New Roman" w:hAnsi="Times New Roman"/>
          <w:sz w:val="28"/>
          <w:szCs w:val="28"/>
        </w:rPr>
        <w:t>»</w:t>
      </w:r>
      <w:r w:rsidRPr="00045AB1">
        <w:rPr>
          <w:rFonts w:ascii="Times New Roman" w:hAnsi="Times New Roman"/>
          <w:sz w:val="28"/>
          <w:szCs w:val="28"/>
        </w:rPr>
        <w:t>;</w:t>
      </w:r>
    </w:p>
    <w:p w14:paraId="43A9A930"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соревновательность;</w:t>
      </w:r>
    </w:p>
    <w:p w14:paraId="5ECC6496"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использование ассоциаций-образов;</w:t>
      </w:r>
    </w:p>
    <w:p w14:paraId="623BB9A3" w14:textId="77777777" w:rsidR="00FE6192" w:rsidRPr="00045AB1" w:rsidRDefault="00783E47"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комплексный</w:t>
      </w:r>
      <w:r w:rsidR="00FE6192" w:rsidRPr="00045AB1">
        <w:rPr>
          <w:rFonts w:ascii="Times New Roman" w:hAnsi="Times New Roman"/>
          <w:sz w:val="28"/>
          <w:szCs w:val="28"/>
        </w:rPr>
        <w:t xml:space="preserve"> приём обучения;</w:t>
      </w:r>
    </w:p>
    <w:p w14:paraId="284D98AE" w14:textId="4AFDA94A"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 xml:space="preserve">фиксация </w:t>
      </w:r>
      <w:r w:rsidR="00A961E1" w:rsidRPr="00045AB1">
        <w:rPr>
          <w:rFonts w:ascii="Times New Roman" w:hAnsi="Times New Roman"/>
          <w:sz w:val="28"/>
          <w:szCs w:val="28"/>
        </w:rPr>
        <w:t>отдельных движений</w:t>
      </w:r>
      <w:r w:rsidRPr="00045AB1">
        <w:rPr>
          <w:rFonts w:ascii="Times New Roman" w:hAnsi="Times New Roman"/>
          <w:sz w:val="28"/>
          <w:szCs w:val="28"/>
        </w:rPr>
        <w:t>;</w:t>
      </w:r>
    </w:p>
    <w:p w14:paraId="43E7055B"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развитие основных пластических линий;</w:t>
      </w:r>
    </w:p>
    <w:p w14:paraId="10C54C1A" w14:textId="3B4C8764" w:rsidR="00821AB1"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 xml:space="preserve"> импровизация</w:t>
      </w:r>
      <w:r w:rsidR="00A961E1">
        <w:rPr>
          <w:rFonts w:ascii="Times New Roman" w:hAnsi="Times New Roman"/>
          <w:sz w:val="28"/>
          <w:szCs w:val="28"/>
        </w:rPr>
        <w:t>;</w:t>
      </w:r>
    </w:p>
    <w:p w14:paraId="7C054554"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психолого-педагогический метод:</w:t>
      </w:r>
    </w:p>
    <w:p w14:paraId="71419715"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приём педагогического наблюдения;</w:t>
      </w:r>
    </w:p>
    <w:p w14:paraId="7C4DEC4C"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проблемного обучения и воспитания;</w:t>
      </w:r>
    </w:p>
    <w:p w14:paraId="546F208F" w14:textId="42C2D479"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 xml:space="preserve">прием индивидуального подхода к каждому </w:t>
      </w:r>
      <w:r w:rsidR="00861BD4">
        <w:rPr>
          <w:rFonts w:ascii="Times New Roman" w:hAnsi="Times New Roman"/>
          <w:sz w:val="28"/>
          <w:szCs w:val="28"/>
        </w:rPr>
        <w:t>учащемуся</w:t>
      </w:r>
      <w:r w:rsidRPr="00045AB1">
        <w:rPr>
          <w:rFonts w:ascii="Times New Roman" w:hAnsi="Times New Roman"/>
          <w:sz w:val="28"/>
          <w:szCs w:val="28"/>
        </w:rPr>
        <w:t>;</w:t>
      </w:r>
    </w:p>
    <w:p w14:paraId="4640FF04" w14:textId="77777777" w:rsidR="00FE6192" w:rsidRPr="00045AB1" w:rsidRDefault="00FE6192" w:rsidP="00945079">
      <w:pPr>
        <w:pStyle w:val="a3"/>
        <w:numPr>
          <w:ilvl w:val="0"/>
          <w:numId w:val="12"/>
        </w:numPr>
        <w:spacing w:line="360" w:lineRule="auto"/>
        <w:ind w:left="993"/>
        <w:jc w:val="both"/>
        <w:rPr>
          <w:rFonts w:ascii="Times New Roman" w:hAnsi="Times New Roman"/>
          <w:sz w:val="28"/>
          <w:szCs w:val="28"/>
        </w:rPr>
      </w:pPr>
      <w:r w:rsidRPr="00045AB1">
        <w:rPr>
          <w:rFonts w:ascii="Times New Roman" w:hAnsi="Times New Roman"/>
          <w:sz w:val="28"/>
          <w:szCs w:val="28"/>
        </w:rPr>
        <w:t>педагогическая оценка исп</w:t>
      </w:r>
      <w:r w:rsidR="00A77694">
        <w:rPr>
          <w:rFonts w:ascii="Times New Roman" w:hAnsi="Times New Roman"/>
          <w:sz w:val="28"/>
          <w:szCs w:val="28"/>
        </w:rPr>
        <w:t>олнения танцевальных упражнений.</w:t>
      </w:r>
    </w:p>
    <w:p w14:paraId="468419F7" w14:textId="029A8A76" w:rsidR="00091953" w:rsidRPr="00801DBF" w:rsidRDefault="00091953" w:rsidP="00AE68E3">
      <w:pPr>
        <w:spacing w:line="360" w:lineRule="auto"/>
        <w:ind w:left="0" w:firstLine="709"/>
        <w:jc w:val="both"/>
        <w:rPr>
          <w:rFonts w:ascii="Times New Roman" w:hAnsi="Times New Roman" w:cs="Times New Roman"/>
          <w:b/>
          <w:sz w:val="28"/>
          <w:szCs w:val="28"/>
        </w:rPr>
      </w:pPr>
      <w:r w:rsidRPr="00801DBF">
        <w:rPr>
          <w:rFonts w:ascii="Times New Roman" w:hAnsi="Times New Roman" w:cs="Times New Roman"/>
          <w:b/>
          <w:sz w:val="28"/>
          <w:szCs w:val="28"/>
        </w:rPr>
        <w:t xml:space="preserve">Формы организации учебного занятия: </w:t>
      </w:r>
    </w:p>
    <w:p w14:paraId="54E4E694" w14:textId="77777777" w:rsidR="00821AB1" w:rsidRPr="00801DBF" w:rsidRDefault="00821AB1" w:rsidP="00AE68E3">
      <w:pPr>
        <w:spacing w:line="360" w:lineRule="auto"/>
        <w:ind w:left="0" w:firstLine="709"/>
        <w:jc w:val="both"/>
        <w:rPr>
          <w:rFonts w:ascii="Times New Roman" w:hAnsi="Times New Roman" w:cs="Times New Roman"/>
          <w:sz w:val="28"/>
          <w:szCs w:val="28"/>
        </w:rPr>
      </w:pPr>
      <w:r w:rsidRPr="00801DBF">
        <w:rPr>
          <w:rFonts w:ascii="Times New Roman" w:hAnsi="Times New Roman" w:cs="Times New Roman"/>
          <w:sz w:val="28"/>
          <w:szCs w:val="28"/>
        </w:rPr>
        <w:t>- традиционное занятие;</w:t>
      </w:r>
    </w:p>
    <w:p w14:paraId="6C6EB167"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комбинированное занятие;</w:t>
      </w:r>
    </w:p>
    <w:p w14:paraId="6D989D00"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практическое занятие;</w:t>
      </w:r>
    </w:p>
    <w:p w14:paraId="12CBE816"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игра, праздник, конкурс;</w:t>
      </w:r>
    </w:p>
    <w:p w14:paraId="33935ACD"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творческая встреча;</w:t>
      </w:r>
    </w:p>
    <w:p w14:paraId="370F36E6"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репетиция;</w:t>
      </w:r>
    </w:p>
    <w:p w14:paraId="5DB9F9E2" w14:textId="1977BCE1"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xml:space="preserve">- </w:t>
      </w:r>
      <w:r w:rsidR="005E3691">
        <w:rPr>
          <w:rFonts w:ascii="Times New Roman" w:hAnsi="Times New Roman" w:cs="Times New Roman"/>
          <w:sz w:val="28"/>
          <w:szCs w:val="28"/>
        </w:rPr>
        <w:t>спектакль</w:t>
      </w:r>
      <w:r w:rsidRPr="00045AB1">
        <w:rPr>
          <w:rFonts w:ascii="Times New Roman" w:hAnsi="Times New Roman" w:cs="Times New Roman"/>
          <w:sz w:val="28"/>
          <w:szCs w:val="28"/>
        </w:rPr>
        <w:t>, открытый урок.</w:t>
      </w:r>
    </w:p>
    <w:p w14:paraId="42B43542" w14:textId="77777777" w:rsidR="00A77694" w:rsidRPr="00045AB1" w:rsidRDefault="00A77694"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Структура занятия состоит из трех частей:</w:t>
      </w:r>
    </w:p>
    <w:p w14:paraId="43571F66" w14:textId="0A7BB450" w:rsidR="005E3691" w:rsidRPr="00F33419" w:rsidRDefault="005E3691"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Основной формой образовательного процесса является занятие, которое включает в себя часы теории и практики</w:t>
      </w:r>
      <w:r w:rsidR="00BA016D">
        <w:rPr>
          <w:rFonts w:ascii="Times New Roman" w:eastAsia="Times New Roman" w:hAnsi="Times New Roman" w:cs="Times New Roman"/>
          <w:color w:val="000000"/>
          <w:sz w:val="28"/>
          <w:szCs w:val="28"/>
        </w:rPr>
        <w:t>, а также комбинированное занятие.</w:t>
      </w:r>
    </w:p>
    <w:p w14:paraId="005C569D" w14:textId="1DE380A3" w:rsidR="005E3691" w:rsidRPr="00F33419" w:rsidRDefault="005E3691"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Формы занятий разнообразны – это беседы, репетиции, упражнения, игры, тренинги, этюды, импровизации, просмотры спектаклей, литературно-музыкальные композиции и т. д.  </w:t>
      </w:r>
    </w:p>
    <w:p w14:paraId="71736E3E" w14:textId="77777777" w:rsidR="005E3691" w:rsidRPr="00F33419" w:rsidRDefault="005E3691"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Другие формы работы: концертная деятельность, участие в конкурсах, фестивалях, смотрах. </w:t>
      </w:r>
    </w:p>
    <w:p w14:paraId="74593CFA" w14:textId="4634CB1C" w:rsidR="005E3691" w:rsidRPr="00F33419" w:rsidRDefault="005E3691"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 Совершенно очевидно, что театр своей многомерностью и многоликостью помогает в постижении окружающего мира. Он заражает </w:t>
      </w:r>
      <w:r w:rsidR="00720925">
        <w:rPr>
          <w:rFonts w:ascii="Times New Roman" w:eastAsia="Times New Roman" w:hAnsi="Times New Roman" w:cs="Times New Roman"/>
          <w:color w:val="000000"/>
          <w:sz w:val="28"/>
          <w:szCs w:val="28"/>
        </w:rPr>
        <w:t>учащихся</w:t>
      </w:r>
      <w:r w:rsidRPr="00F33419">
        <w:rPr>
          <w:rFonts w:ascii="Times New Roman" w:eastAsia="Times New Roman" w:hAnsi="Times New Roman" w:cs="Times New Roman"/>
          <w:color w:val="000000"/>
          <w:sz w:val="28"/>
          <w:szCs w:val="28"/>
        </w:rPr>
        <w:t xml:space="preserve"> добром, желанием делиться своими мыслями и умением слышать других, развиваться, сочиняя, творя и играя. Именно игра является непременным атрибутом театрального искусства. </w:t>
      </w:r>
    </w:p>
    <w:p w14:paraId="1E85462C" w14:textId="7FA3008F" w:rsidR="005E3691" w:rsidRPr="00F33419" w:rsidRDefault="005E3691" w:rsidP="00AE68E3">
      <w:pPr>
        <w:spacing w:line="360" w:lineRule="auto"/>
        <w:ind w:left="0" w:firstLine="709"/>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  Обучение осуществляется с учетом личностно-ориентированной технологии и технологии актерского мастерства. Основной метод развития творческих способностей – импровизация. Такой подход позволяет учитывать возрастные особенности.</w:t>
      </w:r>
    </w:p>
    <w:p w14:paraId="57238CED" w14:textId="410A903F" w:rsidR="00821AB1" w:rsidRPr="00AE68E3" w:rsidRDefault="00821AB1" w:rsidP="00AE68E3">
      <w:pPr>
        <w:spacing w:line="360" w:lineRule="auto"/>
        <w:ind w:left="0" w:firstLine="709"/>
        <w:jc w:val="both"/>
        <w:rPr>
          <w:rFonts w:ascii="Times New Roman" w:hAnsi="Times New Roman" w:cs="Times New Roman"/>
          <w:b/>
          <w:sz w:val="28"/>
          <w:szCs w:val="28"/>
        </w:rPr>
      </w:pPr>
      <w:r w:rsidRPr="00AE68E3">
        <w:rPr>
          <w:rFonts w:ascii="Times New Roman" w:hAnsi="Times New Roman" w:cs="Times New Roman"/>
          <w:b/>
          <w:sz w:val="28"/>
          <w:szCs w:val="28"/>
        </w:rPr>
        <w:t xml:space="preserve">Формы организации деятельности </w:t>
      </w:r>
      <w:r w:rsidR="00550164" w:rsidRPr="00AE68E3">
        <w:rPr>
          <w:rFonts w:ascii="Times New Roman" w:hAnsi="Times New Roman" w:cs="Times New Roman"/>
          <w:b/>
          <w:sz w:val="28"/>
          <w:szCs w:val="28"/>
        </w:rPr>
        <w:t>у</w:t>
      </w:r>
      <w:r w:rsidRPr="00AE68E3">
        <w:rPr>
          <w:rFonts w:ascii="Times New Roman" w:hAnsi="Times New Roman" w:cs="Times New Roman"/>
          <w:b/>
          <w:sz w:val="28"/>
          <w:szCs w:val="28"/>
        </w:rPr>
        <w:t>чащихся на занятии:</w:t>
      </w:r>
    </w:p>
    <w:p w14:paraId="09E236A5" w14:textId="77777777" w:rsidR="00821AB1" w:rsidRPr="00AE68E3" w:rsidRDefault="00821AB1" w:rsidP="00AE68E3">
      <w:pPr>
        <w:spacing w:line="360" w:lineRule="auto"/>
        <w:ind w:left="0" w:firstLine="709"/>
        <w:jc w:val="both"/>
        <w:rPr>
          <w:rFonts w:ascii="Times New Roman" w:hAnsi="Times New Roman" w:cs="Times New Roman"/>
          <w:sz w:val="28"/>
          <w:szCs w:val="28"/>
        </w:rPr>
      </w:pPr>
      <w:r w:rsidRPr="00AE68E3">
        <w:rPr>
          <w:rFonts w:ascii="Times New Roman" w:hAnsi="Times New Roman" w:cs="Times New Roman"/>
          <w:sz w:val="28"/>
          <w:szCs w:val="28"/>
        </w:rPr>
        <w:t>- фронтальная;</w:t>
      </w:r>
    </w:p>
    <w:p w14:paraId="4657038D"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в парах;</w:t>
      </w:r>
    </w:p>
    <w:p w14:paraId="13300720" w14:textId="77777777"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групповая;</w:t>
      </w:r>
    </w:p>
    <w:p w14:paraId="348E145E" w14:textId="763ADEBB" w:rsidR="00821AB1" w:rsidRPr="00045AB1" w:rsidRDefault="00821AB1" w:rsidP="00AE68E3">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 индивидуально-групповая</w:t>
      </w:r>
      <w:r w:rsidR="00FD5BA6">
        <w:rPr>
          <w:rFonts w:ascii="Times New Roman" w:hAnsi="Times New Roman" w:cs="Times New Roman"/>
          <w:sz w:val="28"/>
          <w:szCs w:val="28"/>
        </w:rPr>
        <w:t>.</w:t>
      </w:r>
    </w:p>
    <w:p w14:paraId="241CA9E4" w14:textId="77777777" w:rsidR="0023769D" w:rsidRPr="00751C3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Беседа,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14:paraId="7AAE4579" w14:textId="3CA5467B" w:rsidR="00045AB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Практические занятия, где </w:t>
      </w:r>
      <w:r w:rsidR="00A5096A">
        <w:rPr>
          <w:rFonts w:ascii="Times New Roman" w:hAnsi="Times New Roman" w:cs="Times New Roman"/>
          <w:sz w:val="28"/>
          <w:szCs w:val="28"/>
        </w:rPr>
        <w:t>учащиеся</w:t>
      </w:r>
      <w:r w:rsidR="00045AB1">
        <w:rPr>
          <w:rFonts w:ascii="Times New Roman" w:hAnsi="Times New Roman" w:cs="Times New Roman"/>
          <w:sz w:val="28"/>
          <w:szCs w:val="28"/>
        </w:rPr>
        <w:t xml:space="preserve"> осваивают </w:t>
      </w:r>
      <w:r w:rsidR="00FD5BA6">
        <w:rPr>
          <w:rFonts w:ascii="Times New Roman" w:hAnsi="Times New Roman" w:cs="Times New Roman"/>
          <w:sz w:val="28"/>
          <w:szCs w:val="28"/>
        </w:rPr>
        <w:t>актерское мастерство</w:t>
      </w:r>
      <w:r w:rsidRPr="00751C31">
        <w:rPr>
          <w:rFonts w:ascii="Times New Roman" w:hAnsi="Times New Roman" w:cs="Times New Roman"/>
          <w:sz w:val="28"/>
          <w:szCs w:val="28"/>
        </w:rPr>
        <w:t>, разучив</w:t>
      </w:r>
      <w:r w:rsidR="00045AB1">
        <w:rPr>
          <w:rFonts w:ascii="Times New Roman" w:hAnsi="Times New Roman" w:cs="Times New Roman"/>
          <w:sz w:val="28"/>
          <w:szCs w:val="28"/>
        </w:rPr>
        <w:t xml:space="preserve">ают </w:t>
      </w:r>
      <w:r w:rsidR="00FD5BA6">
        <w:rPr>
          <w:rFonts w:ascii="Times New Roman" w:hAnsi="Times New Roman" w:cs="Times New Roman"/>
          <w:sz w:val="28"/>
          <w:szCs w:val="28"/>
        </w:rPr>
        <w:t>текст.</w:t>
      </w:r>
    </w:p>
    <w:p w14:paraId="0AAC3543" w14:textId="6482ED57" w:rsidR="0023769D" w:rsidRPr="00751C3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Занятие-постановка, репетиция – отрабатываются концертные номера, развиваются актерские способности </w:t>
      </w:r>
      <w:r w:rsidR="00136FD3">
        <w:rPr>
          <w:rFonts w:ascii="Times New Roman" w:hAnsi="Times New Roman" w:cs="Times New Roman"/>
          <w:sz w:val="28"/>
          <w:szCs w:val="28"/>
        </w:rPr>
        <w:t>учащихся</w:t>
      </w:r>
      <w:r w:rsidRPr="00751C31">
        <w:rPr>
          <w:rFonts w:ascii="Times New Roman" w:hAnsi="Times New Roman" w:cs="Times New Roman"/>
          <w:sz w:val="28"/>
          <w:szCs w:val="28"/>
        </w:rPr>
        <w:t>.</w:t>
      </w:r>
    </w:p>
    <w:p w14:paraId="0B83FA06" w14:textId="3BC64EDC" w:rsidR="0023769D" w:rsidRPr="00751C3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Заключительное занятие, завершающее тему – занятие-</w:t>
      </w:r>
      <w:r w:rsidR="00FD5BA6">
        <w:rPr>
          <w:rFonts w:ascii="Times New Roman" w:hAnsi="Times New Roman" w:cs="Times New Roman"/>
          <w:sz w:val="28"/>
          <w:szCs w:val="28"/>
        </w:rPr>
        <w:t>спектакль</w:t>
      </w:r>
      <w:r w:rsidRPr="00751C31">
        <w:rPr>
          <w:rFonts w:ascii="Times New Roman" w:hAnsi="Times New Roman" w:cs="Times New Roman"/>
          <w:sz w:val="28"/>
          <w:szCs w:val="28"/>
        </w:rPr>
        <w:t xml:space="preserve">. Проводится для самих </w:t>
      </w:r>
      <w:r w:rsidR="00A5096A">
        <w:rPr>
          <w:rFonts w:ascii="Times New Roman" w:hAnsi="Times New Roman" w:cs="Times New Roman"/>
          <w:sz w:val="28"/>
          <w:szCs w:val="28"/>
        </w:rPr>
        <w:t>учащихся</w:t>
      </w:r>
      <w:r w:rsidRPr="00751C31">
        <w:rPr>
          <w:rFonts w:ascii="Times New Roman" w:hAnsi="Times New Roman" w:cs="Times New Roman"/>
          <w:sz w:val="28"/>
          <w:szCs w:val="28"/>
        </w:rPr>
        <w:t>, педагогов</w:t>
      </w:r>
      <w:r w:rsidR="00A5096A">
        <w:rPr>
          <w:rFonts w:ascii="Times New Roman" w:hAnsi="Times New Roman" w:cs="Times New Roman"/>
          <w:sz w:val="28"/>
          <w:szCs w:val="28"/>
        </w:rPr>
        <w:t xml:space="preserve"> и</w:t>
      </w:r>
      <w:r w:rsidRPr="00751C31">
        <w:rPr>
          <w:rFonts w:ascii="Times New Roman" w:hAnsi="Times New Roman" w:cs="Times New Roman"/>
          <w:sz w:val="28"/>
          <w:szCs w:val="28"/>
        </w:rPr>
        <w:t xml:space="preserve"> гостей.</w:t>
      </w:r>
    </w:p>
    <w:p w14:paraId="611B71DF" w14:textId="77777777" w:rsidR="0023769D" w:rsidRPr="00751C3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Выездное занятие – посещение выставок, музеев, концертов, праздников, конкурсов, фестивалей.</w:t>
      </w:r>
    </w:p>
    <w:p w14:paraId="74EC72F7" w14:textId="77777777" w:rsidR="0023769D" w:rsidRPr="00751C31" w:rsidRDefault="0023769D" w:rsidP="00AE68E3">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Концертная программа режиссируется с учётом восприятия её слушателями, она должна быть динамичной, яркой, разнообразной по жанрам.</w:t>
      </w:r>
    </w:p>
    <w:p w14:paraId="597DEACE" w14:textId="2F88E51E" w:rsidR="00091953" w:rsidRPr="00751C31" w:rsidRDefault="00091953" w:rsidP="00AE68E3">
      <w:pPr>
        <w:spacing w:line="360" w:lineRule="auto"/>
        <w:ind w:left="0" w:firstLine="709"/>
        <w:jc w:val="both"/>
        <w:rPr>
          <w:rFonts w:ascii="Times New Roman" w:hAnsi="Times New Roman" w:cs="Times New Roman"/>
          <w:sz w:val="28"/>
          <w:szCs w:val="28"/>
        </w:rPr>
      </w:pPr>
      <w:r w:rsidRPr="00FD5BA6">
        <w:rPr>
          <w:rFonts w:ascii="Times New Roman" w:hAnsi="Times New Roman" w:cs="Times New Roman"/>
          <w:b/>
          <w:sz w:val="28"/>
          <w:szCs w:val="28"/>
        </w:rPr>
        <w:t>Педагогические технологии:</w:t>
      </w:r>
      <w:r w:rsidRPr="00FD5BA6">
        <w:rPr>
          <w:rFonts w:ascii="Times New Roman" w:hAnsi="Times New Roman" w:cs="Times New Roman"/>
          <w:sz w:val="28"/>
          <w:szCs w:val="28"/>
        </w:rPr>
        <w:t xml:space="preserve"> </w:t>
      </w:r>
      <w:r w:rsidRPr="00751C31">
        <w:rPr>
          <w:rFonts w:ascii="Times New Roman" w:hAnsi="Times New Roman" w:cs="Times New Roman"/>
          <w:sz w:val="28"/>
          <w:szCs w:val="28"/>
        </w:rPr>
        <w:t>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 технология педагогической мастерской, технология образа и мысли.</w:t>
      </w:r>
    </w:p>
    <w:p w14:paraId="00AE4424" w14:textId="26795410" w:rsidR="004C5120" w:rsidRDefault="004C5120" w:rsidP="00AE68E3">
      <w:pPr>
        <w:spacing w:line="360" w:lineRule="auto"/>
        <w:ind w:left="0" w:firstLine="709"/>
        <w:rPr>
          <w:rFonts w:ascii="Times New Roman" w:eastAsia="Times New Roman" w:hAnsi="Times New Roman" w:cs="Times New Roman"/>
          <w:b/>
          <w:bCs/>
          <w:color w:val="000000"/>
          <w:sz w:val="28"/>
          <w:szCs w:val="28"/>
        </w:rPr>
      </w:pPr>
    </w:p>
    <w:p w14:paraId="179AAD2D" w14:textId="23F25624" w:rsidR="00C00249" w:rsidRDefault="00C00249" w:rsidP="00AE68E3">
      <w:pPr>
        <w:spacing w:line="360" w:lineRule="auto"/>
        <w:ind w:left="0" w:firstLine="709"/>
        <w:rPr>
          <w:rFonts w:ascii="Times New Roman" w:eastAsia="Times New Roman" w:hAnsi="Times New Roman" w:cs="Times New Roman"/>
          <w:b/>
          <w:bCs/>
          <w:color w:val="000000"/>
          <w:sz w:val="28"/>
          <w:szCs w:val="28"/>
        </w:rPr>
      </w:pPr>
    </w:p>
    <w:p w14:paraId="22DF5ECC" w14:textId="6E448908" w:rsidR="00C00249" w:rsidRDefault="00C00249" w:rsidP="00AE68E3">
      <w:pPr>
        <w:spacing w:line="360" w:lineRule="auto"/>
        <w:ind w:left="0" w:firstLine="709"/>
        <w:rPr>
          <w:rFonts w:ascii="Times New Roman" w:eastAsia="Times New Roman" w:hAnsi="Times New Roman" w:cs="Times New Roman"/>
          <w:b/>
          <w:bCs/>
          <w:color w:val="000000"/>
          <w:sz w:val="28"/>
          <w:szCs w:val="28"/>
        </w:rPr>
      </w:pPr>
    </w:p>
    <w:p w14:paraId="5649D857" w14:textId="31CA7C54" w:rsidR="00C00249" w:rsidRDefault="00C00249" w:rsidP="00AE68E3">
      <w:pPr>
        <w:spacing w:line="360" w:lineRule="auto"/>
        <w:ind w:left="0" w:firstLine="709"/>
        <w:rPr>
          <w:rFonts w:ascii="Times New Roman" w:eastAsia="Times New Roman" w:hAnsi="Times New Roman" w:cs="Times New Roman"/>
          <w:b/>
          <w:bCs/>
          <w:color w:val="000000"/>
          <w:sz w:val="28"/>
          <w:szCs w:val="28"/>
        </w:rPr>
      </w:pPr>
    </w:p>
    <w:p w14:paraId="40106BFC" w14:textId="77777777" w:rsidR="00EC2412" w:rsidRDefault="00EC2412" w:rsidP="00AE68E3">
      <w:pPr>
        <w:spacing w:line="360" w:lineRule="auto"/>
        <w:ind w:left="0" w:firstLine="709"/>
        <w:rPr>
          <w:rFonts w:ascii="Times New Roman" w:eastAsia="Times New Roman" w:hAnsi="Times New Roman" w:cs="Times New Roman"/>
          <w:b/>
          <w:bCs/>
          <w:color w:val="000000"/>
          <w:sz w:val="28"/>
          <w:szCs w:val="28"/>
        </w:rPr>
      </w:pPr>
    </w:p>
    <w:p w14:paraId="0FF2BD4F" w14:textId="0203F018" w:rsidR="00C00249" w:rsidRDefault="0076341F" w:rsidP="0076341F">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0E9455AF" w14:textId="7D678437" w:rsidR="00091953" w:rsidRPr="00FD5BA6" w:rsidRDefault="00091953" w:rsidP="007E7560">
      <w:pPr>
        <w:ind w:left="0"/>
        <w:rPr>
          <w:rFonts w:ascii="Times New Roman" w:eastAsia="Times New Roman" w:hAnsi="Times New Roman" w:cs="Times New Roman"/>
          <w:b/>
          <w:bCs/>
          <w:sz w:val="28"/>
          <w:szCs w:val="28"/>
        </w:rPr>
      </w:pPr>
      <w:r w:rsidRPr="00FD5BA6">
        <w:rPr>
          <w:rFonts w:ascii="Times New Roman" w:eastAsia="Times New Roman" w:hAnsi="Times New Roman" w:cs="Times New Roman"/>
          <w:b/>
          <w:bCs/>
          <w:sz w:val="28"/>
          <w:szCs w:val="28"/>
        </w:rPr>
        <w:t>Список литературы:</w:t>
      </w:r>
    </w:p>
    <w:p w14:paraId="6BA7DC22" w14:textId="77777777" w:rsidR="008B2EB7" w:rsidRPr="00FD5BA6" w:rsidRDefault="008B2EB7" w:rsidP="007E7560">
      <w:pPr>
        <w:ind w:left="0" w:firstLine="709"/>
        <w:rPr>
          <w:rFonts w:ascii="Times New Roman" w:eastAsia="Times New Roman" w:hAnsi="Times New Roman" w:cs="Times New Roman"/>
          <w:b/>
          <w:bCs/>
          <w:sz w:val="28"/>
          <w:szCs w:val="28"/>
        </w:rPr>
      </w:pPr>
    </w:p>
    <w:p w14:paraId="21B50215" w14:textId="77777777" w:rsidR="00B63208" w:rsidRPr="00FD5BA6" w:rsidRDefault="00091953" w:rsidP="007E7560">
      <w:pPr>
        <w:ind w:left="0"/>
        <w:rPr>
          <w:rFonts w:ascii="Times New Roman" w:eastAsia="Times New Roman" w:hAnsi="Times New Roman" w:cs="Times New Roman"/>
          <w:b/>
          <w:bCs/>
          <w:sz w:val="28"/>
          <w:szCs w:val="28"/>
        </w:rPr>
      </w:pPr>
      <w:r w:rsidRPr="00FD5BA6">
        <w:rPr>
          <w:rFonts w:ascii="Times New Roman" w:eastAsia="Times New Roman" w:hAnsi="Times New Roman" w:cs="Times New Roman"/>
          <w:b/>
          <w:bCs/>
          <w:sz w:val="28"/>
          <w:szCs w:val="28"/>
        </w:rPr>
        <w:t>для педагога:</w:t>
      </w:r>
    </w:p>
    <w:p w14:paraId="381DB1AD" w14:textId="77777777" w:rsidR="00882AA6" w:rsidRPr="00751C31" w:rsidRDefault="00882AA6" w:rsidP="007E7560">
      <w:pPr>
        <w:ind w:left="0" w:firstLine="709"/>
        <w:rPr>
          <w:rFonts w:ascii="Times New Roman" w:eastAsia="Times New Roman" w:hAnsi="Times New Roman" w:cs="Times New Roman"/>
          <w:b/>
          <w:bCs/>
          <w:color w:val="000000"/>
          <w:sz w:val="28"/>
          <w:szCs w:val="28"/>
        </w:rPr>
      </w:pPr>
    </w:p>
    <w:p w14:paraId="553B1C37" w14:textId="67EC0422"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Абалкин Н. Рассказы о театре. - М.,2012</w:t>
      </w:r>
      <w:r w:rsidR="008F7923">
        <w:rPr>
          <w:rFonts w:ascii="Times New Roman" w:eastAsia="Times New Roman" w:hAnsi="Times New Roman" w:cs="Times New Roman"/>
          <w:color w:val="000000"/>
          <w:sz w:val="28"/>
          <w:szCs w:val="28"/>
        </w:rPr>
        <w:t xml:space="preserve"> г.</w:t>
      </w:r>
    </w:p>
    <w:p w14:paraId="57B63B80" w14:textId="707CF84D"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Авров Д.Н.  Спектакль и зритель. М,: Просвещение, 2009</w:t>
      </w:r>
      <w:r w:rsidR="008F7923">
        <w:rPr>
          <w:rFonts w:ascii="Times New Roman" w:eastAsia="Times New Roman" w:hAnsi="Times New Roman" w:cs="Times New Roman"/>
          <w:color w:val="000000"/>
          <w:sz w:val="28"/>
          <w:szCs w:val="28"/>
        </w:rPr>
        <w:t xml:space="preserve"> г</w:t>
      </w:r>
      <w:r w:rsidRPr="00F33419">
        <w:rPr>
          <w:rFonts w:ascii="Times New Roman" w:eastAsia="Times New Roman" w:hAnsi="Times New Roman" w:cs="Times New Roman"/>
          <w:color w:val="000000"/>
          <w:sz w:val="28"/>
          <w:szCs w:val="28"/>
        </w:rPr>
        <w:t>.</w:t>
      </w:r>
    </w:p>
    <w:p w14:paraId="05158F52" w14:textId="058A58AA" w:rsidR="000D5328" w:rsidRPr="00F33419" w:rsidRDefault="000D5328" w:rsidP="008F7923">
      <w:pPr>
        <w:numPr>
          <w:ilvl w:val="0"/>
          <w:numId w:val="8"/>
        </w:numPr>
        <w:ind w:left="0" w:firstLine="0"/>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 xml:space="preserve">Афанасьев С.П, Каморин С.В., Триста творческих </w:t>
      </w:r>
      <w:r w:rsidR="008F7923">
        <w:rPr>
          <w:rFonts w:ascii="Times New Roman" w:eastAsia="Times New Roman" w:hAnsi="Times New Roman" w:cs="Times New Roman"/>
          <w:color w:val="000000"/>
          <w:sz w:val="28"/>
          <w:szCs w:val="28"/>
        </w:rPr>
        <w:t>к</w:t>
      </w:r>
      <w:r w:rsidRPr="00F33419">
        <w:rPr>
          <w:rFonts w:ascii="Times New Roman" w:eastAsia="Times New Roman" w:hAnsi="Times New Roman" w:cs="Times New Roman"/>
          <w:color w:val="000000"/>
          <w:sz w:val="28"/>
          <w:szCs w:val="28"/>
        </w:rPr>
        <w:t>онкурсов.  Издательство: МЦ `Вариант`, г. Кострома, 2002 г</w:t>
      </w:r>
      <w:r w:rsidR="008F7923">
        <w:rPr>
          <w:rFonts w:ascii="Times New Roman" w:eastAsia="Times New Roman" w:hAnsi="Times New Roman" w:cs="Times New Roman"/>
          <w:color w:val="000000"/>
          <w:sz w:val="28"/>
          <w:szCs w:val="28"/>
        </w:rPr>
        <w:t>.</w:t>
      </w:r>
    </w:p>
    <w:p w14:paraId="2727ECE5" w14:textId="47953C55"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Бондарева В.И.  Записки помрежа. М,: Искусство, 2014</w:t>
      </w:r>
      <w:r w:rsidR="008F7923">
        <w:rPr>
          <w:rFonts w:ascii="Times New Roman" w:eastAsia="Times New Roman" w:hAnsi="Times New Roman" w:cs="Times New Roman"/>
          <w:color w:val="000000"/>
          <w:sz w:val="28"/>
          <w:szCs w:val="28"/>
        </w:rPr>
        <w:t xml:space="preserve"> г</w:t>
      </w:r>
      <w:r w:rsidRPr="00F33419">
        <w:rPr>
          <w:rFonts w:ascii="Times New Roman" w:eastAsia="Times New Roman" w:hAnsi="Times New Roman" w:cs="Times New Roman"/>
          <w:color w:val="000000"/>
          <w:sz w:val="28"/>
          <w:szCs w:val="28"/>
        </w:rPr>
        <w:t>.</w:t>
      </w:r>
    </w:p>
    <w:p w14:paraId="41B7D832" w14:textId="77777777"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Вербовая Н.П., Головина О.М., Урнова В.В. Искусство речи. Учебное пособие для театральных учебных заведений. ИЗД. 2-е, доп. М., «Искусство», 2016 г.</w:t>
      </w:r>
    </w:p>
    <w:p w14:paraId="44EDC92F" w14:textId="19E3D04E"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Гурков А.Н. Школьный театр: классные шоу-программы. - Ростов-на-Дону, 2005</w:t>
      </w:r>
      <w:r w:rsidR="008F7923">
        <w:rPr>
          <w:rFonts w:ascii="Times New Roman" w:eastAsia="Times New Roman" w:hAnsi="Times New Roman" w:cs="Times New Roman"/>
          <w:color w:val="000000"/>
          <w:sz w:val="28"/>
          <w:szCs w:val="28"/>
        </w:rPr>
        <w:t xml:space="preserve"> г.</w:t>
      </w:r>
    </w:p>
    <w:p w14:paraId="714BF3CD" w14:textId="478DC0C4"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Климовский В.Л. Мы идем за кулисы. Книга о театральных цехах. М,: Детская литература, 2009  г.</w:t>
      </w:r>
    </w:p>
    <w:p w14:paraId="09D4F69D" w14:textId="6A00C47D"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Когородский З.Я. Ваш театр. - М., 2000</w:t>
      </w:r>
      <w:r w:rsidR="008F7923">
        <w:rPr>
          <w:rFonts w:ascii="Times New Roman" w:eastAsia="Times New Roman" w:hAnsi="Times New Roman" w:cs="Times New Roman"/>
          <w:color w:val="000000"/>
          <w:sz w:val="28"/>
          <w:szCs w:val="28"/>
        </w:rPr>
        <w:t xml:space="preserve"> г.</w:t>
      </w:r>
    </w:p>
    <w:p w14:paraId="4A059151" w14:textId="2F93700D" w:rsidR="000D5328" w:rsidRPr="00F33419" w:rsidRDefault="000D5328" w:rsidP="008F7923">
      <w:pPr>
        <w:numPr>
          <w:ilvl w:val="0"/>
          <w:numId w:val="8"/>
        </w:numPr>
        <w:ind w:left="0" w:firstLine="0"/>
        <w:jc w:val="both"/>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Министерство образования Московской области ГБОУ МО ЦРТДЮ «Дополнительные образовательные программы: из опыта работы» -  Москва, 2012</w:t>
      </w:r>
      <w:r w:rsidR="008F7923">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w:t>
      </w:r>
    </w:p>
    <w:p w14:paraId="52A4B7AD" w14:textId="64A8B0F9"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Немирович-Данченко В.И. Рождение театра: воспоминания, статьи, заметки, письма. - М., 2016</w:t>
      </w:r>
      <w:r w:rsidR="008F7923">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w:t>
      </w:r>
      <w:r w:rsidR="008F7923">
        <w:rPr>
          <w:rFonts w:ascii="Times New Roman" w:eastAsia="Times New Roman" w:hAnsi="Times New Roman" w:cs="Times New Roman"/>
          <w:color w:val="000000"/>
          <w:sz w:val="28"/>
          <w:szCs w:val="28"/>
        </w:rPr>
        <w:t>.</w:t>
      </w:r>
    </w:p>
    <w:p w14:paraId="14274D3B" w14:textId="77777777"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Перова Е.Н., Цуканова М.И. Сценарии литературного клуба. - М.,2007</w:t>
      </w:r>
    </w:p>
    <w:p w14:paraId="42CA7AB1" w14:textId="5100E681"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Петерсон. Л., Коннор Д.О. Дети на сцене: как помочь молодому таланту найти себя. - Ростов-на-Дону, 2007</w:t>
      </w:r>
      <w:r w:rsidR="008F7923">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w:t>
      </w:r>
      <w:r w:rsidR="008F7923">
        <w:rPr>
          <w:rFonts w:ascii="Times New Roman" w:eastAsia="Times New Roman" w:hAnsi="Times New Roman" w:cs="Times New Roman"/>
          <w:color w:val="000000"/>
          <w:sz w:val="28"/>
          <w:szCs w:val="28"/>
        </w:rPr>
        <w:t>.</w:t>
      </w:r>
    </w:p>
    <w:p w14:paraId="6CD1C339" w14:textId="77777777" w:rsidR="000D5328" w:rsidRPr="00F33419"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Станиславский К.С. «Искусство представления: Классические этюды актерского тренинга», Издательство: Азбука, 2012 г.</w:t>
      </w:r>
    </w:p>
    <w:p w14:paraId="463B4343" w14:textId="2A97C9E4" w:rsidR="000D5328" w:rsidRDefault="000D5328" w:rsidP="00170069">
      <w:pPr>
        <w:numPr>
          <w:ilvl w:val="0"/>
          <w:numId w:val="8"/>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Театральные термины и понятия. СПб. РИИИ. 2005г.</w:t>
      </w:r>
    </w:p>
    <w:p w14:paraId="1C29004E" w14:textId="77777777" w:rsidR="008F7923" w:rsidRPr="00F33419" w:rsidRDefault="008F7923" w:rsidP="008F7923">
      <w:pPr>
        <w:ind w:left="0"/>
        <w:rPr>
          <w:rFonts w:ascii="Times New Roman" w:eastAsia="Times New Roman" w:hAnsi="Times New Roman" w:cs="Times New Roman"/>
          <w:color w:val="000000"/>
          <w:sz w:val="28"/>
          <w:szCs w:val="28"/>
        </w:rPr>
      </w:pPr>
    </w:p>
    <w:p w14:paraId="0347CD57" w14:textId="41E4D4AA" w:rsidR="00882AA6" w:rsidRPr="00FD5BA6" w:rsidRDefault="00091953" w:rsidP="00170069">
      <w:pPr>
        <w:ind w:left="0"/>
        <w:rPr>
          <w:rFonts w:ascii="Times New Roman" w:eastAsia="Times New Roman" w:hAnsi="Times New Roman" w:cs="Times New Roman"/>
          <w:b/>
          <w:bCs/>
          <w:sz w:val="28"/>
          <w:szCs w:val="28"/>
        </w:rPr>
      </w:pPr>
      <w:r w:rsidRPr="00FD5BA6">
        <w:rPr>
          <w:rFonts w:ascii="Times New Roman" w:eastAsia="Times New Roman" w:hAnsi="Times New Roman" w:cs="Times New Roman"/>
          <w:b/>
          <w:bCs/>
          <w:sz w:val="28"/>
          <w:szCs w:val="28"/>
        </w:rPr>
        <w:t>для учащихся</w:t>
      </w:r>
      <w:r w:rsidR="000D5328" w:rsidRPr="00FD5BA6">
        <w:rPr>
          <w:rFonts w:ascii="Times New Roman" w:eastAsia="Times New Roman" w:hAnsi="Times New Roman" w:cs="Times New Roman"/>
          <w:b/>
          <w:bCs/>
          <w:sz w:val="28"/>
          <w:szCs w:val="28"/>
        </w:rPr>
        <w:t xml:space="preserve"> и родителей</w:t>
      </w:r>
      <w:r w:rsidRPr="00FD5BA6">
        <w:rPr>
          <w:rFonts w:ascii="Times New Roman" w:eastAsia="Times New Roman" w:hAnsi="Times New Roman" w:cs="Times New Roman"/>
          <w:b/>
          <w:bCs/>
          <w:sz w:val="28"/>
          <w:szCs w:val="28"/>
        </w:rPr>
        <w:t>:</w:t>
      </w:r>
    </w:p>
    <w:p w14:paraId="006567B5" w14:textId="6BFD66F5" w:rsidR="000D5328" w:rsidRPr="00F33419" w:rsidRDefault="000D5328" w:rsidP="00170069">
      <w:pPr>
        <w:numPr>
          <w:ilvl w:val="0"/>
          <w:numId w:val="9"/>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Гиппентретер Ю.Б. «Общаться с ребенком. Как?» АСТ, Астерь, 2007</w:t>
      </w:r>
      <w:r w:rsidR="008F7923">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w:t>
      </w:r>
    </w:p>
    <w:p w14:paraId="6873FB7F" w14:textId="7363AECD" w:rsidR="000D5328" w:rsidRPr="00F33419" w:rsidRDefault="000D5328" w:rsidP="00170069">
      <w:pPr>
        <w:numPr>
          <w:ilvl w:val="0"/>
          <w:numId w:val="9"/>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Поляк Л.Я. «Театр сказок. Сценарии в стихах по мотивам русских народных сказок». СПб.:  «ДЕТСТВО-ПРЕСС», 2003</w:t>
      </w:r>
      <w:r w:rsidR="008F7923">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w:t>
      </w:r>
    </w:p>
    <w:p w14:paraId="448424E8" w14:textId="5235DA98" w:rsidR="000D5328" w:rsidRPr="00F33419" w:rsidRDefault="000D5328" w:rsidP="00170069">
      <w:pPr>
        <w:numPr>
          <w:ilvl w:val="0"/>
          <w:numId w:val="9"/>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ЦипкоркинаИ, Кабанова Е., «Взрослые дети или инструкция для родителей. Серия: Практическая психология».  АСТ-Пресс Книга, 2007</w:t>
      </w:r>
      <w:r w:rsidR="008F7923">
        <w:rPr>
          <w:rFonts w:ascii="Times New Roman" w:eastAsia="Times New Roman" w:hAnsi="Times New Roman" w:cs="Times New Roman"/>
          <w:color w:val="000000"/>
          <w:sz w:val="28"/>
          <w:szCs w:val="28"/>
        </w:rPr>
        <w:t xml:space="preserve"> </w:t>
      </w:r>
      <w:r w:rsidRPr="00F33419">
        <w:rPr>
          <w:rFonts w:ascii="Times New Roman" w:eastAsia="Times New Roman" w:hAnsi="Times New Roman" w:cs="Times New Roman"/>
          <w:color w:val="000000"/>
          <w:sz w:val="28"/>
          <w:szCs w:val="28"/>
        </w:rPr>
        <w:t>г.</w:t>
      </w:r>
    </w:p>
    <w:p w14:paraId="1C88B618" w14:textId="62AB80AD" w:rsidR="000D5328" w:rsidRPr="00F33419" w:rsidRDefault="000D5328" w:rsidP="00170069">
      <w:pPr>
        <w:numPr>
          <w:ilvl w:val="0"/>
          <w:numId w:val="9"/>
        </w:numPr>
        <w:ind w:left="0" w:firstLine="0"/>
        <w:rPr>
          <w:rFonts w:ascii="Times New Roman" w:eastAsia="Times New Roman" w:hAnsi="Times New Roman" w:cs="Times New Roman"/>
          <w:color w:val="000000"/>
          <w:sz w:val="28"/>
          <w:szCs w:val="28"/>
        </w:rPr>
      </w:pPr>
      <w:r w:rsidRPr="00F33419">
        <w:rPr>
          <w:rFonts w:ascii="Times New Roman" w:eastAsia="Times New Roman" w:hAnsi="Times New Roman" w:cs="Times New Roman"/>
          <w:color w:val="000000"/>
          <w:sz w:val="28"/>
          <w:szCs w:val="28"/>
        </w:rPr>
        <w:t>Я познаю мир. Театр. Детская энциклопедия. - М., 2002</w:t>
      </w:r>
      <w:r w:rsidR="008F7923">
        <w:rPr>
          <w:rFonts w:ascii="Times New Roman" w:eastAsia="Times New Roman" w:hAnsi="Times New Roman" w:cs="Times New Roman"/>
          <w:color w:val="000000"/>
          <w:sz w:val="28"/>
          <w:szCs w:val="28"/>
        </w:rPr>
        <w:t xml:space="preserve"> г.</w:t>
      </w:r>
    </w:p>
    <w:p w14:paraId="1AA55AF7" w14:textId="77777777" w:rsidR="00882AA6" w:rsidRPr="00751C31" w:rsidRDefault="00882AA6" w:rsidP="007E7560">
      <w:pPr>
        <w:ind w:left="0" w:firstLine="709"/>
        <w:rPr>
          <w:rFonts w:ascii="Times New Roman" w:eastAsia="Times New Roman" w:hAnsi="Times New Roman" w:cs="Times New Roman"/>
          <w:b/>
          <w:bCs/>
          <w:color w:val="000000"/>
          <w:sz w:val="28"/>
          <w:szCs w:val="28"/>
        </w:rPr>
      </w:pPr>
    </w:p>
    <w:p w14:paraId="549F7797" w14:textId="77777777" w:rsidR="003E592E" w:rsidRPr="00751C31" w:rsidRDefault="00091953" w:rsidP="007E7560">
      <w:pPr>
        <w:ind w:left="0" w:firstLine="709"/>
        <w:rPr>
          <w:rFonts w:ascii="Times New Roman" w:hAnsi="Times New Roman" w:cs="Times New Roman"/>
          <w:sz w:val="28"/>
          <w:szCs w:val="28"/>
        </w:rPr>
      </w:pPr>
      <w:r w:rsidRPr="00751C31">
        <w:rPr>
          <w:rFonts w:ascii="Times New Roman" w:eastAsia="Times New Roman" w:hAnsi="Times New Roman" w:cs="Times New Roman"/>
          <w:b/>
          <w:bCs/>
          <w:color w:val="000000"/>
          <w:sz w:val="28"/>
          <w:szCs w:val="28"/>
        </w:rPr>
        <w:t>Интернет-ресурсы:</w:t>
      </w:r>
    </w:p>
    <w:p w14:paraId="79330D07" w14:textId="40E7FBD0" w:rsidR="000D5328" w:rsidRPr="00F33419" w:rsidRDefault="000D5328" w:rsidP="00945079">
      <w:pPr>
        <w:numPr>
          <w:ilvl w:val="0"/>
          <w:numId w:val="10"/>
        </w:numPr>
        <w:ind w:left="0" w:firstLine="0"/>
        <w:contextualSpacing/>
        <w:jc w:val="both"/>
        <w:rPr>
          <w:rFonts w:ascii="Times New Roman" w:hAnsi="Times New Roman" w:cs="Times New Roman"/>
          <w:sz w:val="28"/>
          <w:szCs w:val="28"/>
        </w:rPr>
      </w:pPr>
      <w:r w:rsidRPr="00F33419">
        <w:rPr>
          <w:rFonts w:ascii="Times New Roman" w:hAnsi="Times New Roman" w:cs="Times New Roman"/>
          <w:sz w:val="28"/>
          <w:szCs w:val="28"/>
        </w:rPr>
        <w:t>http://dramateshka.ru</w:t>
      </w:r>
    </w:p>
    <w:p w14:paraId="3687CE4A" w14:textId="3B8A3A36" w:rsidR="000D5328" w:rsidRPr="00F33419" w:rsidRDefault="000D5328" w:rsidP="00945079">
      <w:pPr>
        <w:numPr>
          <w:ilvl w:val="0"/>
          <w:numId w:val="10"/>
        </w:numPr>
        <w:ind w:left="0" w:firstLine="0"/>
        <w:contextualSpacing/>
        <w:jc w:val="both"/>
        <w:rPr>
          <w:rFonts w:ascii="Times New Roman" w:hAnsi="Times New Roman" w:cs="Times New Roman"/>
          <w:sz w:val="28"/>
          <w:szCs w:val="28"/>
        </w:rPr>
      </w:pPr>
      <w:r w:rsidRPr="00F33419">
        <w:rPr>
          <w:rFonts w:ascii="Times New Roman" w:hAnsi="Times New Roman" w:cs="Times New Roman"/>
          <w:sz w:val="28"/>
          <w:szCs w:val="28"/>
        </w:rPr>
        <w:t>http://festival.1september.ru</w:t>
      </w:r>
    </w:p>
    <w:p w14:paraId="1301B365" w14:textId="77777777" w:rsidR="000D5328" w:rsidRPr="00F33419" w:rsidRDefault="000D5328" w:rsidP="00945079">
      <w:pPr>
        <w:numPr>
          <w:ilvl w:val="0"/>
          <w:numId w:val="10"/>
        </w:numPr>
        <w:ind w:left="0" w:firstLine="0"/>
        <w:contextualSpacing/>
        <w:jc w:val="both"/>
        <w:rPr>
          <w:rFonts w:ascii="Times New Roman" w:hAnsi="Times New Roman" w:cs="Times New Roman"/>
          <w:sz w:val="28"/>
          <w:szCs w:val="28"/>
        </w:rPr>
      </w:pPr>
      <w:r w:rsidRPr="00F33419">
        <w:rPr>
          <w:rFonts w:ascii="Times New Roman" w:hAnsi="Times New Roman" w:cs="Times New Roman"/>
          <w:sz w:val="28"/>
          <w:szCs w:val="28"/>
          <w:lang w:val="en-US"/>
        </w:rPr>
        <w:t>htth</w:t>
      </w:r>
      <w:r w:rsidRPr="00F33419">
        <w:rPr>
          <w:rFonts w:ascii="Times New Roman" w:hAnsi="Times New Roman" w:cs="Times New Roman"/>
          <w:sz w:val="28"/>
          <w:szCs w:val="28"/>
        </w:rPr>
        <w:t>//in-ku.com</w:t>
      </w:r>
    </w:p>
    <w:p w14:paraId="434BDA3F" w14:textId="4AD3D474" w:rsidR="000D5328" w:rsidRPr="00F33419" w:rsidRDefault="000D5328" w:rsidP="00945079">
      <w:pPr>
        <w:numPr>
          <w:ilvl w:val="0"/>
          <w:numId w:val="10"/>
        </w:numPr>
        <w:ind w:left="0" w:firstLine="0"/>
        <w:contextualSpacing/>
        <w:jc w:val="both"/>
        <w:rPr>
          <w:rFonts w:ascii="Times New Roman" w:hAnsi="Times New Roman" w:cs="Times New Roman"/>
          <w:sz w:val="28"/>
          <w:szCs w:val="28"/>
        </w:rPr>
      </w:pPr>
      <w:r w:rsidRPr="00F33419">
        <w:rPr>
          <w:rFonts w:ascii="Times New Roman" w:hAnsi="Times New Roman" w:cs="Times New Roman"/>
          <w:sz w:val="28"/>
          <w:szCs w:val="28"/>
        </w:rPr>
        <w:t>https://4brain.ru</w:t>
      </w:r>
    </w:p>
    <w:p w14:paraId="7AC3BDF5" w14:textId="77777777" w:rsidR="00FD0CB5" w:rsidRDefault="00FD0CB5" w:rsidP="007E7560">
      <w:pPr>
        <w:ind w:left="0"/>
        <w:jc w:val="right"/>
        <w:rPr>
          <w:rFonts w:ascii="Times New Roman" w:hAnsi="Times New Roman" w:cs="Times New Roman"/>
          <w:sz w:val="28"/>
          <w:szCs w:val="28"/>
        </w:rPr>
        <w:sectPr w:rsidR="00FD0CB5" w:rsidSect="00FD0CB5">
          <w:footerReference w:type="default" r:id="rId8"/>
          <w:footerReference w:type="first" r:id="rId9"/>
          <w:pgSz w:w="11906" w:h="16838"/>
          <w:pgMar w:top="1134" w:right="851" w:bottom="1134" w:left="1134" w:header="709" w:footer="289" w:gutter="0"/>
          <w:cols w:space="708"/>
          <w:titlePg/>
          <w:docGrid w:linePitch="360"/>
        </w:sectPr>
      </w:pPr>
    </w:p>
    <w:p w14:paraId="1EF3A655" w14:textId="17217CF7" w:rsidR="00935039" w:rsidRDefault="00935039" w:rsidP="007E7560">
      <w:pPr>
        <w:ind w:left="0"/>
        <w:jc w:val="right"/>
        <w:rPr>
          <w:rFonts w:ascii="Times New Roman" w:hAnsi="Times New Roman" w:cs="Times New Roman"/>
          <w:sz w:val="28"/>
          <w:szCs w:val="28"/>
        </w:rPr>
      </w:pPr>
      <w:r>
        <w:rPr>
          <w:rFonts w:ascii="Times New Roman" w:hAnsi="Times New Roman" w:cs="Times New Roman"/>
          <w:sz w:val="28"/>
          <w:szCs w:val="28"/>
        </w:rPr>
        <w:t>Приложение 1</w:t>
      </w:r>
    </w:p>
    <w:p w14:paraId="4E984916" w14:textId="77777777" w:rsidR="00FD0CB5" w:rsidRPr="003208DF" w:rsidRDefault="00FD0CB5" w:rsidP="00FD0CB5">
      <w:pPr>
        <w:jc w:val="center"/>
        <w:rPr>
          <w:rFonts w:ascii="Times New Roman" w:hAnsi="Times New Roman" w:cs="Times New Roman"/>
        </w:rPr>
      </w:pPr>
      <w:r w:rsidRPr="003208DF">
        <w:rPr>
          <w:rFonts w:ascii="Times New Roman" w:hAnsi="Times New Roman" w:cs="Times New Roman"/>
        </w:rPr>
        <w:t>ДЕПАРТАМЕНТ ОБРАЗОВАНИЯ ОРЛОВСКОЙ ОБЛАСТИ</w:t>
      </w:r>
    </w:p>
    <w:p w14:paraId="4338AE47" w14:textId="77777777" w:rsidR="00FD0CB5" w:rsidRPr="003208DF" w:rsidRDefault="00FD0CB5" w:rsidP="00FD0CB5">
      <w:pPr>
        <w:jc w:val="center"/>
        <w:rPr>
          <w:rFonts w:ascii="Times New Roman" w:hAnsi="Times New Roman" w:cs="Times New Roman"/>
        </w:rPr>
      </w:pPr>
      <w:r w:rsidRPr="003208DF">
        <w:rPr>
          <w:rFonts w:ascii="Times New Roman" w:hAnsi="Times New Roman" w:cs="Times New Roman"/>
        </w:rPr>
        <w:t>БЮДЖЕТНОЕ ПРОФЕССИОНАЛЬНОЕ ОБРАЗОВАТЕЛЬНОЕ УЧРЕЖДЕНИЕ</w:t>
      </w:r>
    </w:p>
    <w:p w14:paraId="7082B919" w14:textId="77777777" w:rsidR="00FD0CB5" w:rsidRPr="003208DF" w:rsidRDefault="00FD0CB5" w:rsidP="00FD0CB5">
      <w:pPr>
        <w:jc w:val="center"/>
        <w:rPr>
          <w:rFonts w:ascii="Times New Roman" w:hAnsi="Times New Roman" w:cs="Times New Roman"/>
        </w:rPr>
      </w:pPr>
      <w:r w:rsidRPr="003208DF">
        <w:rPr>
          <w:rFonts w:ascii="Times New Roman" w:hAnsi="Times New Roman" w:cs="Times New Roman"/>
        </w:rPr>
        <w:t>ОРЛОВСКОЙ ОБЛАСТИ</w:t>
      </w:r>
    </w:p>
    <w:p w14:paraId="6203F615" w14:textId="77777777" w:rsidR="00FD0CB5" w:rsidRPr="003208DF" w:rsidRDefault="00FD0CB5" w:rsidP="00FD0CB5">
      <w:pPr>
        <w:jc w:val="center"/>
        <w:rPr>
          <w:rFonts w:ascii="Times New Roman" w:hAnsi="Times New Roman" w:cs="Times New Roman"/>
        </w:rPr>
      </w:pPr>
      <w:r w:rsidRPr="003208DF">
        <w:rPr>
          <w:rFonts w:ascii="Times New Roman" w:hAnsi="Times New Roman" w:cs="Times New Roman"/>
        </w:rPr>
        <w:t>«ОРЛОВСКИЙ АВТОДОРОЖНЫЙ ТЕХНИКУМ»</w:t>
      </w:r>
    </w:p>
    <w:p w14:paraId="4D046329" w14:textId="77777777" w:rsidR="00FD0CB5" w:rsidRPr="003208DF" w:rsidRDefault="00FD0CB5" w:rsidP="00FD0CB5">
      <w:pPr>
        <w:jc w:val="center"/>
        <w:rPr>
          <w:rFonts w:ascii="Times New Roman" w:hAnsi="Times New Roman" w:cs="Times New Roman"/>
        </w:rPr>
      </w:pPr>
    </w:p>
    <w:p w14:paraId="3C5D0C70" w14:textId="77777777" w:rsidR="00FD0CB5" w:rsidRPr="003208DF" w:rsidRDefault="00FD0CB5" w:rsidP="00FD0CB5">
      <w:pPr>
        <w:jc w:val="center"/>
        <w:rPr>
          <w:rFonts w:ascii="Times New Roman" w:hAnsi="Times New Roman" w:cs="Times New Roman"/>
        </w:rPr>
      </w:pPr>
    </w:p>
    <w:tbl>
      <w:tblPr>
        <w:tblW w:w="4853" w:type="pct"/>
        <w:tblInd w:w="392" w:type="dxa"/>
        <w:tblLook w:val="00A0" w:firstRow="1" w:lastRow="0" w:firstColumn="1" w:lastColumn="0" w:noHBand="0" w:noVBand="0"/>
      </w:tblPr>
      <w:tblGrid>
        <w:gridCol w:w="7323"/>
        <w:gridCol w:w="447"/>
        <w:gridCol w:w="6372"/>
      </w:tblGrid>
      <w:tr w:rsidR="00FD0CB5" w:rsidRPr="003208DF" w14:paraId="02A4F587" w14:textId="77777777" w:rsidTr="00316123">
        <w:trPr>
          <w:trHeight w:val="1151"/>
        </w:trPr>
        <w:tc>
          <w:tcPr>
            <w:tcW w:w="2589" w:type="pct"/>
          </w:tcPr>
          <w:p w14:paraId="58B2F7C8" w14:textId="77777777" w:rsidR="00FD0CB5" w:rsidRPr="003208DF" w:rsidRDefault="00FD0CB5" w:rsidP="00316123">
            <w:pPr>
              <w:tabs>
                <w:tab w:val="left" w:pos="708"/>
              </w:tabs>
              <w:suppressAutoHyphens/>
              <w:rPr>
                <w:rFonts w:ascii="Times New Roman" w:hAnsi="Times New Roman" w:cs="Times New Roman"/>
              </w:rPr>
            </w:pPr>
            <w:r w:rsidRPr="003208DF">
              <w:rPr>
                <w:rFonts w:ascii="Times New Roman" w:hAnsi="Times New Roman" w:cs="Times New Roman"/>
              </w:rPr>
              <w:t>Утвержден педагогическим советом</w:t>
            </w:r>
          </w:p>
          <w:p w14:paraId="64D89E5A" w14:textId="77777777" w:rsidR="00FD0CB5" w:rsidRPr="003208DF" w:rsidRDefault="00FD0CB5" w:rsidP="00316123">
            <w:pPr>
              <w:tabs>
                <w:tab w:val="left" w:pos="708"/>
              </w:tabs>
              <w:suppressAutoHyphens/>
              <w:rPr>
                <w:rFonts w:ascii="Times New Roman" w:hAnsi="Times New Roman" w:cs="Times New Roman"/>
              </w:rPr>
            </w:pPr>
            <w:r w:rsidRPr="003208DF">
              <w:rPr>
                <w:rFonts w:ascii="Times New Roman" w:hAnsi="Times New Roman" w:cs="Times New Roman"/>
              </w:rPr>
              <w:t>БПОУ ОО «Орловский</w:t>
            </w:r>
          </w:p>
          <w:p w14:paraId="653FD5B5" w14:textId="77777777" w:rsidR="00FD0CB5" w:rsidRPr="003208DF" w:rsidRDefault="00FD0CB5" w:rsidP="00316123">
            <w:pPr>
              <w:tabs>
                <w:tab w:val="left" w:pos="708"/>
              </w:tabs>
              <w:suppressAutoHyphens/>
              <w:rPr>
                <w:rFonts w:ascii="Times New Roman" w:hAnsi="Times New Roman" w:cs="Times New Roman"/>
              </w:rPr>
            </w:pPr>
            <w:r w:rsidRPr="003208DF">
              <w:rPr>
                <w:rFonts w:ascii="Times New Roman" w:hAnsi="Times New Roman" w:cs="Times New Roman"/>
              </w:rPr>
              <w:t>автодорожный техникум»</w:t>
            </w:r>
          </w:p>
          <w:p w14:paraId="5CF679FD" w14:textId="604F02BB" w:rsidR="00FD0CB5" w:rsidRPr="003208DF" w:rsidRDefault="00FD0CB5" w:rsidP="00316123">
            <w:pPr>
              <w:tabs>
                <w:tab w:val="left" w:pos="708"/>
              </w:tabs>
              <w:suppressAutoHyphens/>
              <w:rPr>
                <w:rFonts w:ascii="Times New Roman" w:hAnsi="Times New Roman" w:cs="Times New Roman"/>
              </w:rPr>
            </w:pPr>
            <w:r w:rsidRPr="003208DF">
              <w:rPr>
                <w:rFonts w:ascii="Times New Roman" w:hAnsi="Times New Roman" w:cs="Times New Roman"/>
              </w:rPr>
              <w:t>Протокол от 2</w:t>
            </w:r>
            <w:r w:rsidR="0064667B">
              <w:rPr>
                <w:rFonts w:ascii="Times New Roman" w:hAnsi="Times New Roman" w:cs="Times New Roman"/>
              </w:rPr>
              <w:t>9</w:t>
            </w:r>
            <w:r w:rsidRPr="003208DF">
              <w:rPr>
                <w:rFonts w:ascii="Times New Roman" w:hAnsi="Times New Roman" w:cs="Times New Roman"/>
              </w:rPr>
              <w:t>.08.202</w:t>
            </w:r>
            <w:r w:rsidR="0064667B">
              <w:rPr>
                <w:rFonts w:ascii="Times New Roman" w:hAnsi="Times New Roman" w:cs="Times New Roman"/>
              </w:rPr>
              <w:t>5</w:t>
            </w:r>
            <w:r w:rsidRPr="003208DF">
              <w:rPr>
                <w:rFonts w:ascii="Times New Roman" w:hAnsi="Times New Roman" w:cs="Times New Roman"/>
              </w:rPr>
              <w:t xml:space="preserve"> г. № 1</w:t>
            </w:r>
          </w:p>
          <w:p w14:paraId="76B2B4B3" w14:textId="77777777" w:rsidR="00FD0CB5" w:rsidRPr="003208DF" w:rsidRDefault="00FD0CB5" w:rsidP="00316123">
            <w:pPr>
              <w:autoSpaceDE w:val="0"/>
              <w:autoSpaceDN w:val="0"/>
              <w:adjustRightInd w:val="0"/>
              <w:spacing w:line="276" w:lineRule="auto"/>
              <w:rPr>
                <w:rFonts w:ascii="Times New Roman" w:hAnsi="Times New Roman" w:cs="Times New Roman"/>
                <w:bCs/>
              </w:rPr>
            </w:pPr>
          </w:p>
        </w:tc>
        <w:tc>
          <w:tcPr>
            <w:tcW w:w="158" w:type="pct"/>
          </w:tcPr>
          <w:p w14:paraId="40CB3668" w14:textId="77777777" w:rsidR="00FD0CB5" w:rsidRPr="003208DF" w:rsidRDefault="00FD0CB5" w:rsidP="00316123">
            <w:pPr>
              <w:autoSpaceDE w:val="0"/>
              <w:autoSpaceDN w:val="0"/>
              <w:adjustRightInd w:val="0"/>
              <w:spacing w:line="276" w:lineRule="auto"/>
              <w:rPr>
                <w:rFonts w:ascii="Times New Roman" w:hAnsi="Times New Roman" w:cs="Times New Roman"/>
                <w:bCs/>
              </w:rPr>
            </w:pPr>
          </w:p>
        </w:tc>
        <w:tc>
          <w:tcPr>
            <w:tcW w:w="2253" w:type="pct"/>
            <w:vAlign w:val="center"/>
          </w:tcPr>
          <w:p w14:paraId="4EF30587" w14:textId="77777777" w:rsidR="00FD0CB5" w:rsidRPr="003208DF" w:rsidRDefault="00FD0CB5" w:rsidP="00316123">
            <w:pPr>
              <w:spacing w:line="276" w:lineRule="auto"/>
              <w:rPr>
                <w:rFonts w:ascii="Times New Roman" w:hAnsi="Times New Roman" w:cs="Times New Roman"/>
                <w:bCs/>
              </w:rPr>
            </w:pPr>
            <w:r w:rsidRPr="003208DF">
              <w:rPr>
                <w:rFonts w:ascii="Times New Roman" w:hAnsi="Times New Roman" w:cs="Times New Roman"/>
                <w:bCs/>
              </w:rPr>
              <w:t>Директор _________________ Е. В. Жарких</w:t>
            </w:r>
          </w:p>
          <w:p w14:paraId="5C27EC66" w14:textId="77777777" w:rsidR="00FD0CB5" w:rsidRPr="003208DF" w:rsidRDefault="00FD0CB5" w:rsidP="00316123">
            <w:pPr>
              <w:spacing w:line="276" w:lineRule="auto"/>
              <w:rPr>
                <w:rFonts w:ascii="Times New Roman" w:hAnsi="Times New Roman" w:cs="Times New Roman"/>
                <w:bCs/>
              </w:rPr>
            </w:pPr>
          </w:p>
        </w:tc>
      </w:tr>
    </w:tbl>
    <w:p w14:paraId="0D6BE1CF" w14:textId="77777777" w:rsidR="00FD0CB5" w:rsidRPr="003208DF" w:rsidRDefault="00FD0CB5" w:rsidP="00FD0CB5">
      <w:pPr>
        <w:jc w:val="center"/>
        <w:rPr>
          <w:rFonts w:ascii="Times New Roman" w:hAnsi="Times New Roman" w:cs="Times New Roman"/>
        </w:rPr>
      </w:pPr>
    </w:p>
    <w:p w14:paraId="7EC28AA7" w14:textId="77777777" w:rsidR="00FD0CB5" w:rsidRPr="003208DF" w:rsidRDefault="00FD0CB5" w:rsidP="00FD0CB5">
      <w:pPr>
        <w:autoSpaceDE w:val="0"/>
        <w:autoSpaceDN w:val="0"/>
        <w:adjustRightInd w:val="0"/>
        <w:ind w:firstLine="709"/>
        <w:jc w:val="center"/>
        <w:rPr>
          <w:rFonts w:ascii="Times New Roman" w:hAnsi="Times New Roman" w:cs="Times New Roman"/>
          <w:b/>
        </w:rPr>
      </w:pPr>
      <w:r w:rsidRPr="003208DF">
        <w:rPr>
          <w:rFonts w:ascii="Times New Roman" w:hAnsi="Times New Roman" w:cs="Times New Roman"/>
          <w:b/>
        </w:rPr>
        <w:t>КАЛЕНДАРНЫЙ УЧЕБНЫЙ ГРАФИК</w:t>
      </w:r>
    </w:p>
    <w:p w14:paraId="084E3251" w14:textId="77777777" w:rsidR="00FD0CB5" w:rsidRPr="003208DF" w:rsidRDefault="00FD0CB5" w:rsidP="00FD0CB5">
      <w:pPr>
        <w:jc w:val="center"/>
        <w:rPr>
          <w:rFonts w:ascii="Times New Roman" w:hAnsi="Times New Roman" w:cs="Times New Roman"/>
          <w:b/>
          <w:bCs/>
        </w:rPr>
      </w:pPr>
      <w:r w:rsidRPr="003208DF">
        <w:rPr>
          <w:rFonts w:ascii="Times New Roman" w:hAnsi="Times New Roman" w:cs="Times New Roman"/>
          <w:b/>
          <w:bCs/>
        </w:rPr>
        <w:t>дополнительной общеобразовательной общеразвивающей программы</w:t>
      </w:r>
    </w:p>
    <w:p w14:paraId="18CB5FF9" w14:textId="77777777" w:rsidR="000C3CAF" w:rsidRDefault="000C3CAF" w:rsidP="00FD0CB5">
      <w:pPr>
        <w:jc w:val="center"/>
        <w:rPr>
          <w:rFonts w:ascii="Times New Roman" w:hAnsi="Times New Roman" w:cs="Times New Roman"/>
          <w:b/>
          <w:u w:val="single"/>
          <w:shd w:val="clear" w:color="auto" w:fill="FFFFFF"/>
        </w:rPr>
      </w:pPr>
      <w:r>
        <w:rPr>
          <w:rFonts w:ascii="Times New Roman" w:hAnsi="Times New Roman" w:cs="Times New Roman"/>
          <w:b/>
          <w:u w:val="single"/>
          <w:shd w:val="clear" w:color="auto" w:fill="FFFFFF"/>
        </w:rPr>
        <w:t xml:space="preserve">театрального объединения </w:t>
      </w:r>
      <w:r w:rsidRPr="003208DF">
        <w:rPr>
          <w:rFonts w:ascii="Times New Roman" w:hAnsi="Times New Roman" w:cs="Times New Roman"/>
          <w:b/>
          <w:u w:val="single"/>
          <w:shd w:val="clear" w:color="auto" w:fill="FFFFFF"/>
        </w:rPr>
        <w:t>«ДЕБЮТ»</w:t>
      </w:r>
    </w:p>
    <w:p w14:paraId="3AECF477" w14:textId="2E5BF4CE" w:rsidR="00FD0CB5" w:rsidRDefault="000C3CAF" w:rsidP="00FD0CB5">
      <w:pPr>
        <w:jc w:val="center"/>
        <w:rPr>
          <w:rFonts w:ascii="Times New Roman" w:hAnsi="Times New Roman" w:cs="Times New Roman"/>
          <w:b/>
          <w:bCs/>
        </w:rPr>
      </w:pPr>
      <w:r w:rsidRPr="009A5235">
        <w:rPr>
          <w:rFonts w:ascii="Times New Roman" w:hAnsi="Times New Roman" w:cs="Times New Roman"/>
          <w:b/>
          <w:bCs/>
        </w:rPr>
        <w:t xml:space="preserve"> </w:t>
      </w:r>
      <w:r w:rsidRPr="003208DF">
        <w:rPr>
          <w:rFonts w:ascii="Times New Roman" w:hAnsi="Times New Roman" w:cs="Times New Roman"/>
          <w:b/>
          <w:bCs/>
        </w:rPr>
        <w:t>(</w:t>
      </w:r>
      <w:r w:rsidR="009A5235">
        <w:rPr>
          <w:rFonts w:ascii="Times New Roman" w:hAnsi="Times New Roman" w:cs="Times New Roman"/>
          <w:b/>
          <w:bCs/>
        </w:rPr>
        <w:t>360</w:t>
      </w:r>
      <w:r w:rsidR="009A5235" w:rsidRPr="003208DF">
        <w:rPr>
          <w:rFonts w:ascii="Times New Roman" w:hAnsi="Times New Roman" w:cs="Times New Roman"/>
          <w:b/>
          <w:bCs/>
        </w:rPr>
        <w:t xml:space="preserve"> часов)</w:t>
      </w:r>
    </w:p>
    <w:tbl>
      <w:tblPr>
        <w:tblW w:w="15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267"/>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114D93" w:rsidRPr="003208DF" w14:paraId="105E2F83" w14:textId="77777777" w:rsidTr="00B030A3">
        <w:trPr>
          <w:cantSplit/>
          <w:trHeight w:val="990"/>
          <w:jc w:val="center"/>
        </w:trPr>
        <w:tc>
          <w:tcPr>
            <w:tcW w:w="112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D4E792D" w14:textId="77777777" w:rsidR="00114D93" w:rsidRPr="00915411" w:rsidRDefault="00114D93" w:rsidP="00915411">
            <w:pPr>
              <w:shd w:val="clear" w:color="auto" w:fill="FFFFFF" w:themeFill="background1"/>
              <w:spacing w:line="276" w:lineRule="auto"/>
              <w:ind w:left="-109" w:right="-108"/>
              <w:rPr>
                <w:rFonts w:ascii="Times New Roman" w:hAnsi="Times New Roman" w:cs="Times New Roman"/>
                <w:bCs/>
                <w:sz w:val="16"/>
                <w:szCs w:val="16"/>
              </w:rPr>
            </w:pPr>
            <w:r w:rsidRPr="00915411">
              <w:rPr>
                <w:rFonts w:ascii="Times New Roman" w:hAnsi="Times New Roman" w:cs="Times New Roman"/>
                <w:bCs/>
                <w:sz w:val="16"/>
                <w:szCs w:val="16"/>
              </w:rPr>
              <w:t xml:space="preserve">Наименование раздела, </w:t>
            </w:r>
          </w:p>
          <w:p w14:paraId="568B8D43" w14:textId="77777777" w:rsidR="00114D93" w:rsidRPr="00915411" w:rsidRDefault="00114D93" w:rsidP="00915411">
            <w:pPr>
              <w:shd w:val="clear" w:color="auto" w:fill="FFFFFF" w:themeFill="background1"/>
              <w:spacing w:line="276" w:lineRule="auto"/>
              <w:ind w:left="-109" w:right="-108"/>
              <w:rPr>
                <w:rFonts w:ascii="Times New Roman" w:hAnsi="Times New Roman" w:cs="Times New Roman"/>
                <w:bCs/>
                <w:sz w:val="16"/>
                <w:szCs w:val="16"/>
              </w:rPr>
            </w:pPr>
            <w:r w:rsidRPr="00915411">
              <w:rPr>
                <w:rFonts w:ascii="Times New Roman" w:hAnsi="Times New Roman" w:cs="Times New Roman"/>
                <w:bCs/>
                <w:sz w:val="16"/>
                <w:szCs w:val="16"/>
              </w:rPr>
              <w:t>темы, учебного модуля</w:t>
            </w:r>
          </w:p>
        </w:tc>
        <w:tc>
          <w:tcPr>
            <w:tcW w:w="267" w:type="dxa"/>
            <w:vMerge w:val="restart"/>
            <w:tcBorders>
              <w:top w:val="single" w:sz="4" w:space="0" w:color="auto"/>
              <w:left w:val="single" w:sz="4" w:space="0" w:color="auto"/>
              <w:right w:val="single" w:sz="4" w:space="0" w:color="auto"/>
            </w:tcBorders>
            <w:textDirection w:val="btLr"/>
          </w:tcPr>
          <w:p w14:paraId="42B71BFB" w14:textId="77777777" w:rsidR="00114D93" w:rsidRPr="00915411" w:rsidRDefault="00114D93" w:rsidP="00AD5A5C">
            <w:pPr>
              <w:shd w:val="clear" w:color="auto" w:fill="FFFFFF" w:themeFill="background1"/>
              <w:spacing w:line="276" w:lineRule="auto"/>
              <w:ind w:right="113"/>
              <w:jc w:val="center"/>
              <w:rPr>
                <w:rFonts w:ascii="Times New Roman" w:hAnsi="Times New Roman" w:cs="Times New Roman"/>
                <w:bCs/>
                <w:sz w:val="16"/>
                <w:szCs w:val="16"/>
              </w:rPr>
            </w:pPr>
            <w:r w:rsidRPr="00915411">
              <w:rPr>
                <w:rFonts w:ascii="Times New Roman" w:hAnsi="Times New Roman" w:cs="Times New Roman"/>
                <w:sz w:val="16"/>
                <w:szCs w:val="16"/>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textDirection w:val="btLr"/>
            <w:vAlign w:val="center"/>
          </w:tcPr>
          <w:p w14:paraId="05B94175"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right w:val="single" w:sz="4" w:space="0" w:color="auto"/>
            </w:tcBorders>
            <w:textDirection w:val="btLr"/>
            <w:vAlign w:val="center"/>
            <w:hideMark/>
          </w:tcPr>
          <w:p w14:paraId="2F10CDBE"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right w:val="single" w:sz="4" w:space="0" w:color="auto"/>
            </w:tcBorders>
            <w:textDirection w:val="btLr"/>
            <w:vAlign w:val="center"/>
          </w:tcPr>
          <w:p w14:paraId="32B1BA41"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right w:val="single" w:sz="4" w:space="0" w:color="auto"/>
            </w:tcBorders>
            <w:textDirection w:val="btLr"/>
            <w:vAlign w:val="center"/>
            <w:hideMark/>
          </w:tcPr>
          <w:p w14:paraId="67432D59" w14:textId="77777777" w:rsidR="00114D93" w:rsidRPr="003208DF" w:rsidRDefault="00114D93" w:rsidP="00E67703">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2F9217"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7043F45" w14:textId="77777777" w:rsidR="00114D93" w:rsidRPr="003208DF" w:rsidRDefault="00114D93" w:rsidP="00E67703">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FBF56A"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5029197" w14:textId="77777777" w:rsidR="00114D93" w:rsidRPr="003208DF" w:rsidRDefault="00114D93" w:rsidP="00E6770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lang w:eastAsia="en-US"/>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981C88"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C8B5C9B"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6C7FED"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right w:val="single" w:sz="4" w:space="0" w:color="auto"/>
            </w:tcBorders>
            <w:shd w:val="clear" w:color="auto" w:fill="auto"/>
            <w:textDirection w:val="btLr"/>
            <w:vAlign w:val="center"/>
          </w:tcPr>
          <w:p w14:paraId="727463DD"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627FB09"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Март</w:t>
            </w:r>
          </w:p>
          <w:p w14:paraId="76D67BE2"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D5B716F"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lang w:eastAsia="en-US"/>
              </w:rPr>
              <w:t>3</w:t>
            </w:r>
            <w:r>
              <w:rPr>
                <w:rFonts w:ascii="Times New Roman" w:hAnsi="Times New Roman" w:cs="Times New Roman"/>
                <w:bCs/>
                <w:sz w:val="14"/>
                <w:szCs w:val="14"/>
                <w:lang w:eastAsia="en-US"/>
              </w:rPr>
              <w:t>0</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1B6B31"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tcPr>
          <w:p w14:paraId="2EEC15A9"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7</w:t>
            </w:r>
            <w:r w:rsidRPr="003208DF">
              <w:rPr>
                <w:rFonts w:ascii="Times New Roman" w:hAnsi="Times New Roman" w:cs="Times New Roman"/>
                <w:bCs/>
                <w:sz w:val="14"/>
                <w:szCs w:val="14"/>
              </w:rPr>
              <w:t>-</w:t>
            </w:r>
            <w:r>
              <w:rPr>
                <w:rFonts w:ascii="Times New Roman" w:hAnsi="Times New Roman" w:cs="Times New Roman"/>
                <w:bCs/>
                <w:sz w:val="14"/>
                <w:szCs w:val="14"/>
              </w:rPr>
              <w:t>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07CC96"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Май</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0406850"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5</w:t>
            </w:r>
            <w:r w:rsidRPr="003208DF">
              <w:rPr>
                <w:rFonts w:ascii="Times New Roman" w:hAnsi="Times New Roman" w:cs="Times New Roman"/>
                <w:bCs/>
                <w:sz w:val="14"/>
                <w:szCs w:val="14"/>
              </w:rPr>
              <w:t>-</w:t>
            </w:r>
            <w:r>
              <w:rPr>
                <w:rFonts w:ascii="Times New Roman" w:hAnsi="Times New Roman" w:cs="Times New Roman"/>
                <w:bCs/>
                <w:sz w:val="14"/>
                <w:szCs w:val="14"/>
              </w:rPr>
              <w:t>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1EEAC63"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Июнь</w:t>
            </w:r>
          </w:p>
          <w:p w14:paraId="6C583E62"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p>
        </w:tc>
      </w:tr>
      <w:tr w:rsidR="00B030A3" w:rsidRPr="003208DF" w14:paraId="63FC7D60" w14:textId="77777777" w:rsidTr="00B030A3">
        <w:trPr>
          <w:cantSplit/>
          <w:trHeight w:val="719"/>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8517C73" w14:textId="77777777" w:rsidR="00114D93" w:rsidRPr="00915411" w:rsidRDefault="00114D93" w:rsidP="00915411">
            <w:pPr>
              <w:shd w:val="clear" w:color="auto" w:fill="FFFFFF" w:themeFill="background1"/>
              <w:spacing w:line="276" w:lineRule="auto"/>
              <w:ind w:left="-109" w:right="-108"/>
              <w:rPr>
                <w:rFonts w:ascii="Times New Roman" w:hAnsi="Times New Roman" w:cs="Times New Roman"/>
                <w:bCs/>
                <w:sz w:val="16"/>
                <w:szCs w:val="16"/>
                <w:lang w:eastAsia="en-US"/>
              </w:rPr>
            </w:pPr>
          </w:p>
        </w:tc>
        <w:tc>
          <w:tcPr>
            <w:tcW w:w="267" w:type="dxa"/>
            <w:vMerge/>
            <w:tcBorders>
              <w:left w:val="single" w:sz="4" w:space="0" w:color="auto"/>
              <w:right w:val="single" w:sz="4" w:space="0" w:color="auto"/>
            </w:tcBorders>
          </w:tcPr>
          <w:p w14:paraId="392002AC" w14:textId="77777777" w:rsidR="00114D93" w:rsidRPr="00915411" w:rsidRDefault="00114D93" w:rsidP="00E67703">
            <w:pPr>
              <w:shd w:val="clear" w:color="auto" w:fill="FFFFFF" w:themeFill="background1"/>
              <w:ind w:right="113"/>
              <w:rPr>
                <w:rFonts w:ascii="Times New Roman" w:hAnsi="Times New Roman" w:cs="Times New Roman"/>
                <w:bCs/>
                <w:sz w:val="16"/>
                <w:szCs w:val="16"/>
                <w:lang w:eastAsia="en-US"/>
              </w:rPr>
            </w:pPr>
          </w:p>
        </w:tc>
        <w:tc>
          <w:tcPr>
            <w:tcW w:w="337" w:type="dxa"/>
            <w:tcBorders>
              <w:top w:val="single" w:sz="4" w:space="0" w:color="auto"/>
              <w:left w:val="single" w:sz="4" w:space="0" w:color="auto"/>
              <w:bottom w:val="single" w:sz="4" w:space="0" w:color="auto"/>
              <w:right w:val="single" w:sz="4" w:space="0" w:color="auto"/>
            </w:tcBorders>
            <w:textDirection w:val="btLr"/>
            <w:vAlign w:val="center"/>
          </w:tcPr>
          <w:p w14:paraId="1C13517C" w14:textId="77777777" w:rsidR="00114D93" w:rsidRPr="003208DF" w:rsidRDefault="00114D93" w:rsidP="00E67703">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C29C316" w14:textId="77777777" w:rsidR="00114D93" w:rsidRPr="003208DF" w:rsidRDefault="00114D93" w:rsidP="00E67703">
            <w:pPr>
              <w:shd w:val="clear" w:color="auto" w:fill="FFFFFF" w:themeFill="background1"/>
              <w:spacing w:line="276" w:lineRule="auto"/>
              <w:ind w:left="88"/>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92DEFF1" w14:textId="77777777" w:rsidR="00114D93" w:rsidRPr="003208DF" w:rsidRDefault="00114D93" w:rsidP="00E67703">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25ADF4B" w14:textId="77777777" w:rsidR="00114D93" w:rsidRPr="003208DF" w:rsidRDefault="00114D93" w:rsidP="00E67703">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vMerge/>
            <w:tcBorders>
              <w:left w:val="single" w:sz="4" w:space="0" w:color="auto"/>
              <w:bottom w:val="single" w:sz="4" w:space="0" w:color="auto"/>
              <w:right w:val="single" w:sz="4" w:space="0" w:color="auto"/>
            </w:tcBorders>
            <w:shd w:val="clear" w:color="auto" w:fill="FFFFFF" w:themeFill="background1"/>
            <w:textDirection w:val="btLr"/>
            <w:vAlign w:val="center"/>
          </w:tcPr>
          <w:p w14:paraId="03352BEC"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9E2B0E3"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8A8B820" w14:textId="77777777" w:rsidR="00114D93" w:rsidRPr="003208DF" w:rsidRDefault="00114D93" w:rsidP="00E67703">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BAC954A"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left w:val="single" w:sz="4" w:space="0" w:color="auto"/>
              <w:bottom w:val="single" w:sz="4" w:space="0" w:color="auto"/>
              <w:right w:val="single" w:sz="4" w:space="0" w:color="auto"/>
            </w:tcBorders>
            <w:shd w:val="clear" w:color="auto" w:fill="FFFFFF" w:themeFill="background1"/>
            <w:textDirection w:val="btLr"/>
            <w:vAlign w:val="center"/>
            <w:hideMark/>
          </w:tcPr>
          <w:p w14:paraId="26E826DA" w14:textId="77777777" w:rsidR="00114D93" w:rsidRPr="003208DF" w:rsidRDefault="00114D93" w:rsidP="00E67703">
            <w:pPr>
              <w:shd w:val="clear" w:color="auto" w:fill="FFFFFF" w:themeFill="background1"/>
              <w:spacing w:line="276" w:lineRule="auto"/>
              <w:ind w:left="88"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3327537C" w14:textId="77777777" w:rsidR="00114D93" w:rsidRPr="003208DF" w:rsidRDefault="00114D93" w:rsidP="00E67703">
            <w:pPr>
              <w:shd w:val="clear" w:color="auto" w:fill="FFFFFF" w:themeFill="background1"/>
              <w:spacing w:line="276" w:lineRule="auto"/>
              <w:ind w:left="88" w:right="113"/>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BA912B" w14:textId="77777777" w:rsidR="00114D93" w:rsidRPr="003208DF" w:rsidRDefault="00114D93" w:rsidP="00E67703">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5FDF49"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left w:val="single" w:sz="4" w:space="0" w:color="auto"/>
              <w:bottom w:val="single" w:sz="4" w:space="0" w:color="auto"/>
              <w:right w:val="single" w:sz="4" w:space="0" w:color="auto"/>
            </w:tcBorders>
            <w:shd w:val="clear" w:color="auto" w:fill="auto"/>
            <w:textDirection w:val="btLr"/>
            <w:hideMark/>
          </w:tcPr>
          <w:p w14:paraId="7F05C3FD" w14:textId="77777777" w:rsidR="00114D93" w:rsidRPr="003208DF" w:rsidRDefault="00114D93" w:rsidP="00E67703">
            <w:pPr>
              <w:shd w:val="clear" w:color="auto" w:fill="FFFFFF" w:themeFill="background1"/>
              <w:spacing w:line="276" w:lineRule="auto"/>
              <w:ind w:left="88" w:right="113"/>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hideMark/>
          </w:tcPr>
          <w:p w14:paraId="1B3CC443" w14:textId="77777777" w:rsidR="00114D93" w:rsidRPr="003208DF" w:rsidRDefault="00114D93" w:rsidP="00E67703">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54201DB" w14:textId="77777777" w:rsidR="00114D93" w:rsidRPr="003208DF" w:rsidRDefault="00114D93" w:rsidP="00E67703">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4DD4EC"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4EE3B93"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left w:val="single" w:sz="4" w:space="0" w:color="auto"/>
              <w:bottom w:val="single" w:sz="4" w:space="0" w:color="auto"/>
              <w:right w:val="single" w:sz="4" w:space="0" w:color="auto"/>
            </w:tcBorders>
            <w:shd w:val="clear" w:color="auto" w:fill="auto"/>
            <w:textDirection w:val="btLr"/>
            <w:vAlign w:val="center"/>
            <w:hideMark/>
          </w:tcPr>
          <w:p w14:paraId="52704813" w14:textId="77777777" w:rsidR="00114D93" w:rsidRPr="003208DF" w:rsidRDefault="00114D93" w:rsidP="00E67703">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889DA4B"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B883D79" w14:textId="77777777" w:rsidR="00114D93" w:rsidRPr="003208DF" w:rsidRDefault="00114D93" w:rsidP="00E67703">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4AB16B5"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42931018"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DD499A"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5D6D77"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D3D43DF"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left w:val="single" w:sz="4" w:space="0" w:color="auto"/>
              <w:bottom w:val="single" w:sz="4" w:space="0" w:color="auto"/>
              <w:right w:val="single" w:sz="4" w:space="0" w:color="auto"/>
            </w:tcBorders>
            <w:shd w:val="clear" w:color="auto" w:fill="auto"/>
            <w:textDirection w:val="btLr"/>
            <w:vAlign w:val="center"/>
          </w:tcPr>
          <w:p w14:paraId="1261B375"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2E4321"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lang w:eastAsia="en-US"/>
              </w:rPr>
              <w:t>2</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0ED2289A" w14:textId="77777777" w:rsidR="00114D93" w:rsidRPr="003208DF" w:rsidRDefault="00114D93" w:rsidP="00E67703">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rPr>
              <w:t>9</w:t>
            </w:r>
            <w:r w:rsidRPr="003208DF">
              <w:rPr>
                <w:rFonts w:ascii="Times New Roman" w:hAnsi="Times New Roman" w:cs="Times New Roman"/>
                <w:bCs/>
                <w:sz w:val="14"/>
                <w:szCs w:val="14"/>
              </w:rPr>
              <w:t>-</w:t>
            </w:r>
            <w:r>
              <w:rPr>
                <w:rFonts w:ascii="Times New Roman" w:hAnsi="Times New Roman" w:cs="Times New Roman"/>
                <w:bCs/>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6C46BB"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6</w:t>
            </w:r>
            <w:r w:rsidRPr="003208DF">
              <w:rPr>
                <w:rFonts w:ascii="Times New Roman" w:hAnsi="Times New Roman" w:cs="Times New Roman"/>
                <w:bCs/>
                <w:sz w:val="14"/>
                <w:szCs w:val="14"/>
              </w:rPr>
              <w:t>-2</w:t>
            </w:r>
            <w:r>
              <w:rPr>
                <w:rFonts w:ascii="Times New Roman" w:hAnsi="Times New Roman" w:cs="Times New Roman"/>
                <w:bCs/>
                <w:sz w:val="14"/>
                <w:szCs w:val="14"/>
              </w:rPr>
              <w:t>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E242E8"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29</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6E2DA95A"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C6D130"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w:t>
            </w:r>
            <w:r w:rsidRPr="003208DF">
              <w:rPr>
                <w:rFonts w:ascii="Times New Roman" w:hAnsi="Times New Roman" w:cs="Times New Roman"/>
                <w:bCs/>
                <w:sz w:val="14"/>
                <w:szCs w:val="14"/>
              </w:rPr>
              <w:t>-1</w:t>
            </w:r>
            <w:r>
              <w:rPr>
                <w:rFonts w:ascii="Times New Roman" w:hAnsi="Times New Roman" w:cs="Times New Roman"/>
                <w:bCs/>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540311"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067AD7"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0</w:t>
            </w:r>
            <w:r w:rsidRPr="003208DF">
              <w:rPr>
                <w:rFonts w:ascii="Times New Roman" w:hAnsi="Times New Roman" w:cs="Times New Roman"/>
                <w:bCs/>
                <w:sz w:val="14"/>
                <w:szCs w:val="14"/>
              </w:rPr>
              <w:t>-2</w:t>
            </w:r>
            <w:r>
              <w:rPr>
                <w:rFonts w:ascii="Times New Roman" w:hAnsi="Times New Roman" w:cs="Times New Roman"/>
                <w:bCs/>
                <w:sz w:val="14"/>
                <w:szCs w:val="14"/>
              </w:rPr>
              <w:t>6</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5BA377E0"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293AAA30"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4</w:t>
            </w:r>
            <w:r w:rsidRPr="003208DF">
              <w:rPr>
                <w:rFonts w:ascii="Times New Roman" w:hAnsi="Times New Roman" w:cs="Times New Roman"/>
                <w:bCs/>
                <w:sz w:val="14"/>
                <w:szCs w:val="14"/>
              </w:rPr>
              <w:t>-1</w:t>
            </w:r>
            <w:r>
              <w:rPr>
                <w:rFonts w:ascii="Times New Roman" w:hAnsi="Times New Roman" w:cs="Times New Roman"/>
                <w:bCs/>
                <w:sz w:val="14"/>
                <w:szCs w:val="14"/>
              </w:rPr>
              <w:t>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9FB6CC"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1</w:t>
            </w:r>
            <w:r w:rsidRPr="003208DF">
              <w:rPr>
                <w:rFonts w:ascii="Times New Roman" w:hAnsi="Times New Roman" w:cs="Times New Roman"/>
                <w:bCs/>
                <w:sz w:val="14"/>
                <w:szCs w:val="14"/>
              </w:rPr>
              <w:t>-1</w:t>
            </w:r>
            <w:r>
              <w:rPr>
                <w:rFonts w:ascii="Times New Roman" w:hAnsi="Times New Roman" w:cs="Times New Roman"/>
                <w:bCs/>
                <w:sz w:val="14"/>
                <w:szCs w:val="14"/>
              </w:rPr>
              <w:t>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C349543"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8</w:t>
            </w:r>
            <w:r w:rsidRPr="003208DF">
              <w:rPr>
                <w:rFonts w:ascii="Times New Roman" w:hAnsi="Times New Roman" w:cs="Times New Roman"/>
                <w:bCs/>
                <w:sz w:val="14"/>
                <w:szCs w:val="14"/>
              </w:rPr>
              <w:t>-2</w:t>
            </w:r>
            <w:r>
              <w:rPr>
                <w:rFonts w:ascii="Times New Roman" w:hAnsi="Times New Roman" w:cs="Times New Roman"/>
                <w:bCs/>
                <w:sz w:val="14"/>
                <w:szCs w:val="14"/>
              </w:rPr>
              <w:t>4</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384F0D6C"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4BC2B93B"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48F3D7"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8</w:t>
            </w:r>
            <w:r w:rsidRPr="003208DF">
              <w:rPr>
                <w:rFonts w:ascii="Times New Roman" w:hAnsi="Times New Roman" w:cs="Times New Roman"/>
                <w:bCs/>
                <w:sz w:val="14"/>
                <w:szCs w:val="14"/>
              </w:rPr>
              <w:t>-1</w:t>
            </w:r>
            <w:r>
              <w:rPr>
                <w:rFonts w:ascii="Times New Roman" w:hAnsi="Times New Roman" w:cs="Times New Roman"/>
                <w:bCs/>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1BF25B1"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5</w:t>
            </w:r>
            <w:r w:rsidRPr="003208DF">
              <w:rPr>
                <w:rFonts w:ascii="Times New Roman" w:hAnsi="Times New Roman" w:cs="Times New Roman"/>
                <w:bCs/>
                <w:sz w:val="14"/>
                <w:szCs w:val="14"/>
              </w:rPr>
              <w:t>-2</w:t>
            </w:r>
            <w:r>
              <w:rPr>
                <w:rFonts w:ascii="Times New Roman" w:hAnsi="Times New Roman" w:cs="Times New Roman"/>
                <w:bCs/>
                <w:sz w:val="14"/>
                <w:szCs w:val="14"/>
              </w:rPr>
              <w:t>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D15E60B" w14:textId="77777777" w:rsidR="00114D93" w:rsidRPr="003208DF" w:rsidRDefault="00114D93" w:rsidP="00E67703">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2</w:t>
            </w:r>
            <w:r w:rsidRPr="003208DF">
              <w:rPr>
                <w:rFonts w:ascii="Times New Roman" w:hAnsi="Times New Roman" w:cs="Times New Roman"/>
                <w:bCs/>
                <w:sz w:val="14"/>
                <w:szCs w:val="14"/>
              </w:rPr>
              <w:t>-2</w:t>
            </w:r>
            <w:r>
              <w:rPr>
                <w:rFonts w:ascii="Times New Roman" w:hAnsi="Times New Roman" w:cs="Times New Roman"/>
                <w:bCs/>
                <w:sz w:val="14"/>
                <w:szCs w:val="14"/>
              </w:rPr>
              <w:t>8</w:t>
            </w:r>
          </w:p>
        </w:tc>
        <w:tc>
          <w:tcPr>
            <w:tcW w:w="323" w:type="dxa"/>
            <w:tcBorders>
              <w:bottom w:val="single" w:sz="4" w:space="0" w:color="auto"/>
            </w:tcBorders>
            <w:shd w:val="clear" w:color="auto" w:fill="auto"/>
            <w:textDirection w:val="btLr"/>
            <w:vAlign w:val="center"/>
          </w:tcPr>
          <w:p w14:paraId="5C271FD1" w14:textId="77777777" w:rsidR="00114D93" w:rsidRPr="003208DF" w:rsidRDefault="00114D93" w:rsidP="00E67703">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w:t>
            </w:r>
            <w:r w:rsidRPr="003208DF">
              <w:rPr>
                <w:rFonts w:ascii="Times New Roman" w:hAnsi="Times New Roman" w:cs="Times New Roman"/>
                <w:sz w:val="14"/>
                <w:szCs w:val="14"/>
              </w:rPr>
              <w:t>30</w:t>
            </w:r>
          </w:p>
        </w:tc>
      </w:tr>
      <w:tr w:rsidR="00B030A3" w:rsidRPr="003208DF" w14:paraId="0363DF64"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hideMark/>
          </w:tcPr>
          <w:p w14:paraId="2CACE172" w14:textId="5DE724D6" w:rsidR="00915411" w:rsidRPr="00915411" w:rsidRDefault="00915411" w:rsidP="00915411">
            <w:pPr>
              <w:shd w:val="clear" w:color="auto" w:fill="FFFFFF" w:themeFill="background1"/>
              <w:spacing w:line="276" w:lineRule="auto"/>
              <w:ind w:left="-109" w:right="-108"/>
              <w:rPr>
                <w:rFonts w:ascii="Times New Roman" w:hAnsi="Times New Roman" w:cs="Times New Roman"/>
                <w:i/>
                <w:iCs/>
                <w:sz w:val="16"/>
                <w:szCs w:val="16"/>
              </w:rPr>
            </w:pPr>
            <w:r w:rsidRPr="00915411">
              <w:rPr>
                <w:rFonts w:ascii="Times New Roman" w:eastAsia="Times New Roman" w:hAnsi="Times New Roman" w:cs="Times New Roman"/>
                <w:color w:val="000000"/>
                <w:sz w:val="16"/>
                <w:szCs w:val="16"/>
              </w:rPr>
              <w:t xml:space="preserve">Вводное занятие. Инструктаж по технике безопасности.  Знакомство с программой.  </w:t>
            </w:r>
          </w:p>
        </w:tc>
        <w:tc>
          <w:tcPr>
            <w:tcW w:w="267" w:type="dxa"/>
            <w:tcBorders>
              <w:top w:val="single" w:sz="4" w:space="0" w:color="auto"/>
              <w:left w:val="single" w:sz="4" w:space="0" w:color="auto"/>
              <w:bottom w:val="single" w:sz="4" w:space="0" w:color="auto"/>
              <w:right w:val="single" w:sz="4" w:space="0" w:color="auto"/>
            </w:tcBorders>
          </w:tcPr>
          <w:p w14:paraId="7F519CF7" w14:textId="62711CC6" w:rsidR="00915411" w:rsidRPr="00915411" w:rsidRDefault="00915411" w:rsidP="00915411">
            <w:pPr>
              <w:shd w:val="clear" w:color="auto" w:fill="FFFFFF" w:themeFill="background1"/>
              <w:spacing w:line="276" w:lineRule="auto"/>
              <w:ind w:left="-181" w:right="-112"/>
              <w:jc w:val="center"/>
              <w:rPr>
                <w:rFonts w:ascii="Times New Roman" w:hAnsi="Times New Roman" w:cs="Times New Roman"/>
                <w:b/>
                <w:sz w:val="16"/>
                <w:szCs w:val="16"/>
              </w:rPr>
            </w:pPr>
            <w:r w:rsidRPr="00915411">
              <w:rPr>
                <w:rFonts w:ascii="Times New Roman" w:eastAsia="Times New Roman" w:hAnsi="Times New Roman" w:cs="Times New Roman"/>
                <w:b/>
                <w:bCs/>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78FFA5AA" w14:textId="5F87635B"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3675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1375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42B2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7F98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DA64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209D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0D24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BEB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345E7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18582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FB1CC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8C9A4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0732F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3A144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28C1A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99358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A72F1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C593C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AC291F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5662FF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4B911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090D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5F3B4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7310C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1577C4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47B5C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14F15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7BD8A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E34033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6B5E4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0D47E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8B340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58516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37BA3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F02CC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CF34CE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CD9F5A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B13F3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D2E20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35A6C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4B9BF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FAA7E9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AC71B02"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7FE1814E"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297DB3A1" w14:textId="79D2C45D" w:rsidR="00915411" w:rsidRPr="00915411" w:rsidRDefault="00915411" w:rsidP="00915411">
            <w:pPr>
              <w:shd w:val="clear" w:color="auto" w:fill="FFFFFF" w:themeFill="background1"/>
              <w:spacing w:line="276" w:lineRule="auto"/>
              <w:ind w:left="-109" w:right="-108"/>
              <w:rPr>
                <w:rFonts w:ascii="Times New Roman" w:hAnsi="Times New Roman" w:cs="Times New Roman"/>
                <w:bCs/>
                <w:sz w:val="16"/>
                <w:szCs w:val="16"/>
              </w:rPr>
            </w:pPr>
            <w:r w:rsidRPr="00915411">
              <w:rPr>
                <w:rFonts w:ascii="Times New Roman" w:eastAsia="Times New Roman" w:hAnsi="Times New Roman" w:cs="Times New Roman"/>
                <w:b/>
                <w:bCs/>
                <w:color w:val="000000"/>
                <w:sz w:val="16"/>
                <w:szCs w:val="16"/>
              </w:rPr>
              <w:t>Раздел 1. Основы театральной культуры</w:t>
            </w:r>
          </w:p>
        </w:tc>
        <w:tc>
          <w:tcPr>
            <w:tcW w:w="267" w:type="dxa"/>
            <w:tcBorders>
              <w:top w:val="single" w:sz="4" w:space="0" w:color="auto"/>
              <w:left w:val="single" w:sz="4" w:space="0" w:color="auto"/>
              <w:bottom w:val="single" w:sz="4" w:space="0" w:color="auto"/>
              <w:right w:val="single" w:sz="4" w:space="0" w:color="auto"/>
            </w:tcBorders>
          </w:tcPr>
          <w:p w14:paraId="5660F916" w14:textId="71324C3E" w:rsidR="00915411" w:rsidRPr="00915411" w:rsidRDefault="00915411" w:rsidP="00915411">
            <w:pPr>
              <w:shd w:val="clear" w:color="auto" w:fill="FFFFFF" w:themeFill="background1"/>
              <w:spacing w:line="276" w:lineRule="auto"/>
              <w:ind w:left="-181" w:right="-112"/>
              <w:jc w:val="center"/>
              <w:rPr>
                <w:rFonts w:ascii="Times New Roman" w:hAnsi="Times New Roman" w:cs="Times New Roman"/>
                <w:b/>
                <w:sz w:val="16"/>
                <w:szCs w:val="16"/>
              </w:rPr>
            </w:pPr>
            <w:r w:rsidRPr="00915411">
              <w:rPr>
                <w:rFonts w:ascii="Times New Roman" w:eastAsia="Times New Roman" w:hAnsi="Times New Roman" w:cs="Times New Roman"/>
                <w:b/>
                <w:bCs/>
                <w:color w:val="000000"/>
                <w:sz w:val="16"/>
                <w:szCs w:val="16"/>
              </w:rPr>
              <w:t>72</w:t>
            </w:r>
          </w:p>
        </w:tc>
        <w:tc>
          <w:tcPr>
            <w:tcW w:w="337" w:type="dxa"/>
            <w:tcBorders>
              <w:top w:val="single" w:sz="4" w:space="0" w:color="auto"/>
              <w:left w:val="single" w:sz="4" w:space="0" w:color="auto"/>
              <w:bottom w:val="single" w:sz="4" w:space="0" w:color="auto"/>
              <w:right w:val="single" w:sz="4" w:space="0" w:color="auto"/>
            </w:tcBorders>
            <w:vAlign w:val="center"/>
          </w:tcPr>
          <w:p w14:paraId="6140936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41BD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D6BE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2A5B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B202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CB85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851A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10C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0D5C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E5968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CC4FC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1C2DA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101C4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19F45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BF5C9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4FBC1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EE75E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2EBCD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0F89B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122931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6708A0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6C17B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D7AEC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58476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B82F1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1F30B6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0A236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FDC35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3CE4E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02595F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F79CE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4AC77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D23A8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1D20C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7EEE7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8F67A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589623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28AAAC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C7893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E7B76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74D67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55906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B91266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A7AB0E7"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637AB2C9"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092A830D" w14:textId="7641F1A0" w:rsidR="00915411" w:rsidRPr="00915411" w:rsidRDefault="00915411" w:rsidP="00915411">
            <w:pPr>
              <w:shd w:val="clear" w:color="auto" w:fill="FFFFFF" w:themeFill="background1"/>
              <w:spacing w:line="276" w:lineRule="auto"/>
              <w:ind w:left="-109" w:right="-108"/>
              <w:rPr>
                <w:rFonts w:ascii="Times New Roman" w:hAnsi="Times New Roman" w:cs="Times New Roman"/>
                <w:b/>
                <w:sz w:val="16"/>
                <w:szCs w:val="16"/>
              </w:rPr>
            </w:pPr>
            <w:r w:rsidRPr="00915411">
              <w:rPr>
                <w:rFonts w:ascii="Times New Roman" w:eastAsia="Times New Roman" w:hAnsi="Times New Roman" w:cs="Times New Roman"/>
                <w:color w:val="000000"/>
                <w:sz w:val="16"/>
                <w:szCs w:val="16"/>
              </w:rPr>
              <w:t>Театр как вид искусства</w:t>
            </w:r>
          </w:p>
        </w:tc>
        <w:tc>
          <w:tcPr>
            <w:tcW w:w="267" w:type="dxa"/>
            <w:tcBorders>
              <w:top w:val="single" w:sz="4" w:space="0" w:color="auto"/>
              <w:left w:val="single" w:sz="4" w:space="0" w:color="auto"/>
              <w:bottom w:val="single" w:sz="4" w:space="0" w:color="auto"/>
              <w:right w:val="single" w:sz="4" w:space="0" w:color="auto"/>
            </w:tcBorders>
          </w:tcPr>
          <w:p w14:paraId="3EF24AFC" w14:textId="4974B493" w:rsidR="00915411" w:rsidRPr="00915411" w:rsidRDefault="00915411" w:rsidP="00915411">
            <w:pPr>
              <w:shd w:val="clear" w:color="auto" w:fill="FFFFFF" w:themeFill="background1"/>
              <w:spacing w:line="276" w:lineRule="auto"/>
              <w:ind w:left="-181" w:right="-112"/>
              <w:jc w:val="center"/>
              <w:rPr>
                <w:rFonts w:ascii="Times New Roman" w:hAnsi="Times New Roman" w:cs="Times New Roman"/>
                <w:b/>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70338767" w14:textId="67FB7C4A"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E5CCE" w14:textId="35DC01BE"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AEAF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5761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091E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9DED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710D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73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D363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558AC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BB153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28EB8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E0045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12575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AD7C1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7FA81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60483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BEE88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EB639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959D02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5928E7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70CE5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A8A84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4CD9B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48986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40C2C6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0FEB4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C1821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A9A0C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788B62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C0A5D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A6573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6C780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44797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F5499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14DA8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410617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3788FD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33E58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F8660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6DC33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E6540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4320B2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EE287A5"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411251C5"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7529ADCC" w14:textId="4570CFE9" w:rsidR="00915411" w:rsidRPr="00915411" w:rsidRDefault="00915411" w:rsidP="00915411">
            <w:pPr>
              <w:shd w:val="clear" w:color="auto" w:fill="FFFFFF" w:themeFill="background1"/>
              <w:spacing w:line="276" w:lineRule="auto"/>
              <w:ind w:left="-109" w:right="-108"/>
              <w:rPr>
                <w:rFonts w:ascii="Times New Roman" w:hAnsi="Times New Roman" w:cs="Times New Roman"/>
                <w:color w:val="000000"/>
                <w:sz w:val="16"/>
                <w:szCs w:val="16"/>
              </w:rPr>
            </w:pPr>
            <w:r w:rsidRPr="00915411">
              <w:rPr>
                <w:rFonts w:ascii="Times New Roman" w:eastAsia="Times New Roman" w:hAnsi="Times New Roman" w:cs="Times New Roman"/>
                <w:color w:val="000000"/>
                <w:sz w:val="16"/>
                <w:szCs w:val="16"/>
              </w:rPr>
              <w:t>Культура поведения в театре</w:t>
            </w:r>
          </w:p>
        </w:tc>
        <w:tc>
          <w:tcPr>
            <w:tcW w:w="267" w:type="dxa"/>
            <w:tcBorders>
              <w:top w:val="single" w:sz="4" w:space="0" w:color="auto"/>
              <w:left w:val="single" w:sz="4" w:space="0" w:color="auto"/>
              <w:bottom w:val="single" w:sz="4" w:space="0" w:color="auto"/>
              <w:right w:val="single" w:sz="4" w:space="0" w:color="auto"/>
            </w:tcBorders>
          </w:tcPr>
          <w:p w14:paraId="5AFD50B6" w14:textId="535E718D" w:rsidR="00915411" w:rsidRPr="00915411" w:rsidRDefault="00915411" w:rsidP="00915411">
            <w:pPr>
              <w:shd w:val="clear" w:color="auto" w:fill="FFFFFF" w:themeFill="background1"/>
              <w:spacing w:line="276" w:lineRule="auto"/>
              <w:ind w:left="-181" w:right="-112"/>
              <w:jc w:val="center"/>
              <w:rPr>
                <w:rFonts w:ascii="Times New Roman" w:hAnsi="Times New Roman" w:cs="Times New Roman"/>
                <w:b/>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430E3BA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30781" w14:textId="543BAE37"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39C2E" w14:textId="109745CE"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B730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8464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D0C3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ADF4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4178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6ADF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BCD17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BCC24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762E4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D9553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A81F5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C8059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8AF3F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BDB4C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CD07A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ABE8A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F08940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722953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C381A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51A44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17417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37ECC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D83EAC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D3D08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F4AAD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4A7FA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60FEE1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2D545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09C76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348C6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FBCD5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00A49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B6507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1393C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BDA483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12224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B8E62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61B45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504F7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1055B3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58A2DF8"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3BFB5481"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76D7C1C3" w14:textId="02761A5F" w:rsidR="00915411" w:rsidRPr="00915411" w:rsidRDefault="00915411" w:rsidP="00915411">
            <w:pPr>
              <w:shd w:val="clear" w:color="auto" w:fill="FFFFFF" w:themeFill="background1"/>
              <w:spacing w:line="276" w:lineRule="auto"/>
              <w:ind w:left="-109" w:right="-108"/>
              <w:rPr>
                <w:rFonts w:ascii="Times New Roman" w:hAnsi="Times New Roman" w:cs="Times New Roman"/>
                <w:sz w:val="16"/>
                <w:szCs w:val="16"/>
              </w:rPr>
            </w:pPr>
            <w:r w:rsidRPr="00915411">
              <w:rPr>
                <w:rFonts w:ascii="Times New Roman" w:eastAsia="Times New Roman" w:hAnsi="Times New Roman" w:cs="Times New Roman"/>
                <w:color w:val="000000"/>
                <w:sz w:val="16"/>
                <w:szCs w:val="16"/>
              </w:rPr>
              <w:t>Виды театрального искусства: кукольный театр</w:t>
            </w:r>
          </w:p>
        </w:tc>
        <w:tc>
          <w:tcPr>
            <w:tcW w:w="267" w:type="dxa"/>
            <w:tcBorders>
              <w:top w:val="single" w:sz="4" w:space="0" w:color="auto"/>
              <w:left w:val="single" w:sz="4" w:space="0" w:color="auto"/>
              <w:bottom w:val="single" w:sz="4" w:space="0" w:color="auto"/>
              <w:right w:val="single" w:sz="4" w:space="0" w:color="auto"/>
            </w:tcBorders>
          </w:tcPr>
          <w:p w14:paraId="4E3155D1" w14:textId="7A4ACE1B" w:rsidR="00915411" w:rsidRPr="00915411" w:rsidRDefault="00915411" w:rsidP="00915411">
            <w:pPr>
              <w:shd w:val="clear" w:color="auto" w:fill="FFFFFF" w:themeFill="background1"/>
              <w:spacing w:line="276" w:lineRule="auto"/>
              <w:ind w:left="-181" w:right="-112"/>
              <w:jc w:val="center"/>
              <w:rPr>
                <w:rFonts w:ascii="Times New Roman" w:hAnsi="Times New Roman" w:cs="Times New Roman"/>
                <w:b/>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55B6160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8FCD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89135" w14:textId="165DB0CD"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77493" w14:textId="23546E75"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FE87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61ED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A9A8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7780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45A7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C0653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F8003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2C326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95F0F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49D49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6ECE0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E1A19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01755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FFC07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871C4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954861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AA9FAD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0846E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949BA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24350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14165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3A96FD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34E82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BAA72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AABF6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E7ED75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192D6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EEC23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9DD26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9DC77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FAA28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39338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87BE91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4A9DFA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F63B1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460CB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62B22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587A2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053D03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A6691FD"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4495F625"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33E5A691" w14:textId="68314A53" w:rsidR="00915411" w:rsidRPr="00915411" w:rsidRDefault="00915411" w:rsidP="00915411">
            <w:pPr>
              <w:shd w:val="clear" w:color="auto" w:fill="FFFFFF" w:themeFill="background1"/>
              <w:spacing w:line="276" w:lineRule="auto"/>
              <w:ind w:left="-109" w:right="-108"/>
              <w:rPr>
                <w:rFonts w:ascii="Times New Roman" w:hAnsi="Times New Roman" w:cs="Times New Roman"/>
                <w:sz w:val="16"/>
                <w:szCs w:val="16"/>
              </w:rPr>
            </w:pPr>
            <w:r w:rsidRPr="00915411">
              <w:rPr>
                <w:rFonts w:ascii="Times New Roman" w:eastAsia="Times New Roman" w:hAnsi="Times New Roman" w:cs="Times New Roman"/>
                <w:color w:val="000000"/>
                <w:sz w:val="16"/>
                <w:szCs w:val="16"/>
              </w:rPr>
              <w:t>Виды театрального искусства: театр теней</w:t>
            </w:r>
          </w:p>
        </w:tc>
        <w:tc>
          <w:tcPr>
            <w:tcW w:w="267" w:type="dxa"/>
            <w:tcBorders>
              <w:top w:val="single" w:sz="4" w:space="0" w:color="auto"/>
              <w:left w:val="single" w:sz="4" w:space="0" w:color="auto"/>
              <w:bottom w:val="single" w:sz="4" w:space="0" w:color="auto"/>
              <w:right w:val="single" w:sz="4" w:space="0" w:color="auto"/>
            </w:tcBorders>
          </w:tcPr>
          <w:p w14:paraId="0C33CA04" w14:textId="1E8A4A0F" w:rsidR="00915411" w:rsidRPr="00915411" w:rsidRDefault="00915411" w:rsidP="00915411">
            <w:pPr>
              <w:shd w:val="clear" w:color="auto" w:fill="FFFFFF" w:themeFill="background1"/>
              <w:spacing w:line="276" w:lineRule="auto"/>
              <w:ind w:left="-181" w:right="-112"/>
              <w:jc w:val="center"/>
              <w:rPr>
                <w:rFonts w:ascii="Times New Roman" w:hAnsi="Times New Roman" w:cs="Times New Roman"/>
                <w:b/>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39D9BDE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79844"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955E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03EE0" w14:textId="791E4B01" w:rsidR="00915411" w:rsidRPr="003208DF" w:rsidRDefault="00AD5A5C" w:rsidP="00AD5A5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902AC" w14:textId="1A3050AA"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85E8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EEC9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6E8E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2629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CC8E1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752AA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F332E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F370C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3B2F8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9A493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F6DB2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41646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B6382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94535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94DBBC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62950E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10992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D18AE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CB5A5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54ECC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F0C8B3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44F58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8AFE6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4E732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AA4B92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5FA4B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3E1BD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BF564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5DEB0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0F95A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ED4DE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0D3A5F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2939E6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3161F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87F43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B066E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696B7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C4D68A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0B400F7"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0BA49859"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4810D15E" w14:textId="709AFB73" w:rsidR="00915411" w:rsidRPr="00915411" w:rsidRDefault="00915411" w:rsidP="00915411">
            <w:pPr>
              <w:shd w:val="clear" w:color="auto" w:fill="FFFFFF" w:themeFill="background1"/>
              <w:spacing w:line="276" w:lineRule="auto"/>
              <w:ind w:left="-109" w:right="-108"/>
              <w:rPr>
                <w:rFonts w:ascii="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Театр в ряду других искусств: театр и музыка</w:t>
            </w:r>
          </w:p>
        </w:tc>
        <w:tc>
          <w:tcPr>
            <w:tcW w:w="267" w:type="dxa"/>
            <w:tcBorders>
              <w:top w:val="single" w:sz="4" w:space="0" w:color="auto"/>
              <w:left w:val="single" w:sz="4" w:space="0" w:color="auto"/>
              <w:bottom w:val="single" w:sz="4" w:space="0" w:color="auto"/>
              <w:right w:val="single" w:sz="4" w:space="0" w:color="auto"/>
            </w:tcBorders>
          </w:tcPr>
          <w:p w14:paraId="483CDA84" w14:textId="08647999" w:rsidR="00915411" w:rsidRPr="00915411" w:rsidRDefault="00915411" w:rsidP="00915411">
            <w:pPr>
              <w:shd w:val="clear" w:color="auto" w:fill="FFFFFF" w:themeFill="background1"/>
              <w:spacing w:line="276" w:lineRule="auto"/>
              <w:ind w:left="-181" w:right="-112"/>
              <w:jc w:val="center"/>
              <w:rPr>
                <w:rFonts w:ascii="Times New Roman" w:hAnsi="Times New Roman" w:cs="Times New Roman"/>
                <w:b/>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6197CBD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43221"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DDD9"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113"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5B751" w14:textId="4A93416E"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667DB" w14:textId="0E41F13B"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B16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2983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6188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F79C6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37FF7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4FA51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7C18D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D1317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6381C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76066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DFB0B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8A875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77C77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12AE68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5DBD1B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0A3F0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21346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E34D9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24B0A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E9B1C1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9080A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A3932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502F6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23686A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D7F25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79706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DA66F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AC6D5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EA8BC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01128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B31B37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CBDD86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24E0C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CF426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34222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0FABE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C42A66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3F7271F"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29DDC647"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1811ADC2" w14:textId="3C0C61F8"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Театральные профессии: актер</w:t>
            </w:r>
          </w:p>
        </w:tc>
        <w:tc>
          <w:tcPr>
            <w:tcW w:w="267" w:type="dxa"/>
            <w:tcBorders>
              <w:top w:val="single" w:sz="4" w:space="0" w:color="auto"/>
              <w:left w:val="single" w:sz="4" w:space="0" w:color="auto"/>
              <w:bottom w:val="single" w:sz="4" w:space="0" w:color="auto"/>
              <w:right w:val="single" w:sz="4" w:space="0" w:color="auto"/>
            </w:tcBorders>
          </w:tcPr>
          <w:p w14:paraId="7943A6AB" w14:textId="42172835"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335DDAF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71944"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11B1F"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A50CD"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A887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1F55B" w14:textId="12D016DD"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E597C" w14:textId="5409D920"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BB11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52D9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731E8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67C42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DC667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54488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6E9C8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78108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1F064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418A1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5B978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D1FE7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B1B4FC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1D0628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5FC73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69F5A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01C08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4442C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2C3963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6619A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F36CC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A0101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B9596E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CC31D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A0F3A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AF17E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346CB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3B1E5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08C1F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5069F1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A12E8B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766B6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032DB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FE143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5A14B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8D973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9382484"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7CDC4371"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540B5231" w14:textId="29144103"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 Театральные профессии: декоратор</w:t>
            </w:r>
          </w:p>
        </w:tc>
        <w:tc>
          <w:tcPr>
            <w:tcW w:w="267" w:type="dxa"/>
            <w:tcBorders>
              <w:top w:val="single" w:sz="4" w:space="0" w:color="auto"/>
              <w:left w:val="single" w:sz="4" w:space="0" w:color="auto"/>
              <w:bottom w:val="single" w:sz="4" w:space="0" w:color="auto"/>
              <w:right w:val="single" w:sz="4" w:space="0" w:color="auto"/>
            </w:tcBorders>
          </w:tcPr>
          <w:p w14:paraId="515CF93E" w14:textId="090EC66B"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76D2986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CF824"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83F64"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AFA7"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8B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5268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3A7B0" w14:textId="18DB8D59"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4EFF1" w14:textId="39CA5850"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5C4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A7B9D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90D9B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FC802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CCD64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45E6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B0004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074D7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3334A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78D35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51CD6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2411BC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6D30F0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F3B3A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3F745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5F1EA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2889F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842C97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388FA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ED0D2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1E969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A84F22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49C7C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8338A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211A1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F2996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F3F55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17B3D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25A2F0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8CAA15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9C6E3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3DC64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ED04A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D7AF7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8724DC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41FA3CF"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0BA7AE1E"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2AF65F60" w14:textId="3ACF59EA"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Страницы истории театра: народный театр</w:t>
            </w:r>
          </w:p>
        </w:tc>
        <w:tc>
          <w:tcPr>
            <w:tcW w:w="267" w:type="dxa"/>
            <w:tcBorders>
              <w:top w:val="single" w:sz="4" w:space="0" w:color="auto"/>
              <w:left w:val="single" w:sz="4" w:space="0" w:color="auto"/>
              <w:bottom w:val="single" w:sz="4" w:space="0" w:color="auto"/>
              <w:right w:val="single" w:sz="4" w:space="0" w:color="auto"/>
            </w:tcBorders>
          </w:tcPr>
          <w:p w14:paraId="48B5B85F" w14:textId="3FB93582"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7E6EEDD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6A547"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F3E62"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8E1D0"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BADF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E6E5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B838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22066" w14:textId="22AACBC2"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1A5D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B34F0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EC319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379F9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F211A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9B736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A62FE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8948D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BC9E0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081DE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6F33A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01E661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940407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F5546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B4622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25CDD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56142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351249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F4B24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6750D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94164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228608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0C5C6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42E10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C0513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F88C3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28D12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ECD2E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964E7C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F1C85A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41032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22F00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5FC00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565A7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FD9F24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7308694"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1FFBB978"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73BC46C0" w14:textId="1706F9E0"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Театральный словарь</w:t>
            </w:r>
          </w:p>
        </w:tc>
        <w:tc>
          <w:tcPr>
            <w:tcW w:w="267" w:type="dxa"/>
            <w:tcBorders>
              <w:top w:val="single" w:sz="4" w:space="0" w:color="auto"/>
              <w:left w:val="single" w:sz="4" w:space="0" w:color="auto"/>
              <w:bottom w:val="single" w:sz="4" w:space="0" w:color="auto"/>
              <w:right w:val="single" w:sz="4" w:space="0" w:color="auto"/>
            </w:tcBorders>
          </w:tcPr>
          <w:p w14:paraId="18F32CD6" w14:textId="01ACD295"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440BD59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E2FD8"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E1C1A"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8F8D9"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F69C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A0C6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A90E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4C9E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2654E" w14:textId="0D578B06"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6538A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3A436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392BE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56E49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8C1EE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89E6D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69E8C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13DAE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C0D99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68F06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EDBFBE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85CC91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9BDD0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7A8B8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470F1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1B7BF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66E8D3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2C478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C0EA0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DDC15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44E068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5E766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F0970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DE799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EBDA2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1D799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CD704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758AA3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F86AB5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68EF2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AB288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3F4EF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C6085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C3BCA6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CD19987"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62045827"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1A379043" w14:textId="5BB6BC37" w:rsidR="00915411" w:rsidRPr="00AD5A5C" w:rsidRDefault="00915411" w:rsidP="00915411">
            <w:pPr>
              <w:shd w:val="clear" w:color="auto" w:fill="FFFFFF" w:themeFill="background1"/>
              <w:spacing w:line="276" w:lineRule="auto"/>
              <w:ind w:left="-109" w:right="-108"/>
              <w:rPr>
                <w:rFonts w:ascii="Times New Roman" w:eastAsia="Times New Roman" w:hAnsi="Times New Roman" w:cs="Times New Roman"/>
                <w:b/>
                <w:bCs/>
                <w:color w:val="000000"/>
                <w:sz w:val="16"/>
                <w:szCs w:val="16"/>
              </w:rPr>
            </w:pPr>
            <w:r w:rsidRPr="00AD5A5C">
              <w:rPr>
                <w:rFonts w:ascii="Times New Roman" w:eastAsia="Times New Roman" w:hAnsi="Times New Roman" w:cs="Times New Roman"/>
                <w:b/>
                <w:bCs/>
                <w:color w:val="000000"/>
                <w:sz w:val="16"/>
                <w:szCs w:val="16"/>
              </w:rPr>
              <w:t>Раздел 2. Культура и техника речи</w:t>
            </w:r>
          </w:p>
        </w:tc>
        <w:tc>
          <w:tcPr>
            <w:tcW w:w="267" w:type="dxa"/>
            <w:tcBorders>
              <w:top w:val="single" w:sz="4" w:space="0" w:color="auto"/>
              <w:left w:val="single" w:sz="4" w:space="0" w:color="auto"/>
              <w:bottom w:val="single" w:sz="4" w:space="0" w:color="auto"/>
              <w:right w:val="single" w:sz="4" w:space="0" w:color="auto"/>
            </w:tcBorders>
          </w:tcPr>
          <w:p w14:paraId="60A61AED" w14:textId="0C5F60FA" w:rsidR="00915411" w:rsidRPr="00AD5A5C" w:rsidRDefault="00915411" w:rsidP="00915411">
            <w:pPr>
              <w:shd w:val="clear" w:color="auto" w:fill="FFFFFF" w:themeFill="background1"/>
              <w:spacing w:line="276" w:lineRule="auto"/>
              <w:ind w:left="-181" w:right="-112"/>
              <w:jc w:val="center"/>
              <w:rPr>
                <w:rFonts w:ascii="Times New Roman" w:eastAsia="Times New Roman" w:hAnsi="Times New Roman" w:cs="Times New Roman"/>
                <w:b/>
                <w:bCs/>
                <w:color w:val="000000"/>
                <w:sz w:val="16"/>
                <w:szCs w:val="16"/>
              </w:rPr>
            </w:pPr>
            <w:r w:rsidRPr="00AD5A5C">
              <w:rPr>
                <w:rFonts w:ascii="Times New Roman" w:eastAsia="Times New Roman" w:hAnsi="Times New Roman" w:cs="Times New Roman"/>
                <w:b/>
                <w:bCs/>
                <w:color w:val="000000"/>
                <w:sz w:val="16"/>
                <w:szCs w:val="16"/>
              </w:rPr>
              <w:t>80</w:t>
            </w:r>
          </w:p>
        </w:tc>
        <w:tc>
          <w:tcPr>
            <w:tcW w:w="337" w:type="dxa"/>
            <w:tcBorders>
              <w:top w:val="single" w:sz="4" w:space="0" w:color="auto"/>
              <w:left w:val="single" w:sz="4" w:space="0" w:color="auto"/>
              <w:bottom w:val="single" w:sz="4" w:space="0" w:color="auto"/>
              <w:right w:val="single" w:sz="4" w:space="0" w:color="auto"/>
            </w:tcBorders>
            <w:vAlign w:val="center"/>
          </w:tcPr>
          <w:p w14:paraId="5F63E5F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A15D7"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49C2A"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7E6E7"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1F81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88CA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A041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BE37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2F2E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0E30A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6C9C1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AC945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C2B43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88F5E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4D864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259EA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44110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4D573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188D0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6E67B5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3177F5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7E183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747C8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DA49D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50A92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C773A4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02A2B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28E47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D102C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564F89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A29B3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287FD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BC46A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F014E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5F4C7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04796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5B2ED1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C3D6DE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AF2B9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28EC1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F6283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70A09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FCE857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0E23B28"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30130C93"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64D6CE54" w14:textId="65D6427C"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Художественное чтение</w:t>
            </w:r>
          </w:p>
        </w:tc>
        <w:tc>
          <w:tcPr>
            <w:tcW w:w="267" w:type="dxa"/>
            <w:tcBorders>
              <w:top w:val="single" w:sz="4" w:space="0" w:color="auto"/>
              <w:left w:val="single" w:sz="4" w:space="0" w:color="auto"/>
              <w:bottom w:val="single" w:sz="4" w:space="0" w:color="auto"/>
              <w:right w:val="single" w:sz="4" w:space="0" w:color="auto"/>
            </w:tcBorders>
          </w:tcPr>
          <w:p w14:paraId="1FB659B0" w14:textId="67C17C24"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16</w:t>
            </w:r>
          </w:p>
        </w:tc>
        <w:tc>
          <w:tcPr>
            <w:tcW w:w="337" w:type="dxa"/>
            <w:tcBorders>
              <w:top w:val="single" w:sz="4" w:space="0" w:color="auto"/>
              <w:left w:val="single" w:sz="4" w:space="0" w:color="auto"/>
              <w:bottom w:val="single" w:sz="4" w:space="0" w:color="auto"/>
              <w:right w:val="single" w:sz="4" w:space="0" w:color="auto"/>
            </w:tcBorders>
            <w:vAlign w:val="center"/>
          </w:tcPr>
          <w:p w14:paraId="319B815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EB11D"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D87B0"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B6932"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F592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D5ED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CB7E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8B3C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58102" w14:textId="727D2BD6"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A2E78A" w14:textId="47079598"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9993B6" w14:textId="0902D4F2"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C4B39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2B69A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81CB0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5648F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3B31B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EFBDA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4ABC8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2E73B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01AC91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EA1507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97FE2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FD143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FDBF9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AD2CC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C9B84F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49CED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906AA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58D8D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182BA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41004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B5684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6F77F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5A88B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3C891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64D7D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0B8C62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B96430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95FEE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60619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8CEC3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4EFEA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98D271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7206015"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101650B8"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7A00E9C9" w14:textId="432364B5"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Артикуляционная гимнастика</w:t>
            </w:r>
          </w:p>
        </w:tc>
        <w:tc>
          <w:tcPr>
            <w:tcW w:w="267" w:type="dxa"/>
            <w:tcBorders>
              <w:top w:val="single" w:sz="4" w:space="0" w:color="auto"/>
              <w:left w:val="single" w:sz="4" w:space="0" w:color="auto"/>
              <w:bottom w:val="single" w:sz="4" w:space="0" w:color="auto"/>
              <w:right w:val="single" w:sz="4" w:space="0" w:color="auto"/>
            </w:tcBorders>
          </w:tcPr>
          <w:p w14:paraId="1015BA69" w14:textId="3FDB40A1"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16</w:t>
            </w:r>
          </w:p>
        </w:tc>
        <w:tc>
          <w:tcPr>
            <w:tcW w:w="337" w:type="dxa"/>
            <w:tcBorders>
              <w:top w:val="single" w:sz="4" w:space="0" w:color="auto"/>
              <w:left w:val="single" w:sz="4" w:space="0" w:color="auto"/>
              <w:bottom w:val="single" w:sz="4" w:space="0" w:color="auto"/>
              <w:right w:val="single" w:sz="4" w:space="0" w:color="auto"/>
            </w:tcBorders>
            <w:vAlign w:val="center"/>
          </w:tcPr>
          <w:p w14:paraId="2C9D015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82F4"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48E26"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E3AE6"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63D0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02D9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1602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2ACC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A5A3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64556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2D7E0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48A710" w14:textId="4CAFEA88"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3DE675" w14:textId="13C53A1A"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BEE19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E0EB1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A8BD9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7DD55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6D7CB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5533D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FB3B3E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C0870B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D8FC3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518F6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F6EA5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89AF0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C0B7C3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A896C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ACC46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F80B9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5E1391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58A2D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6AF5E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679D5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0CF6D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65775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9FD5B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CD5AAA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C00FA8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98AEF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7C247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90166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B7CB6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502F66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DB47C6D"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14D02450"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17689954" w14:textId="100DD374"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Что такое «свобода звучания голоса»</w:t>
            </w:r>
          </w:p>
        </w:tc>
        <w:tc>
          <w:tcPr>
            <w:tcW w:w="267" w:type="dxa"/>
            <w:tcBorders>
              <w:top w:val="single" w:sz="4" w:space="0" w:color="auto"/>
              <w:left w:val="single" w:sz="4" w:space="0" w:color="auto"/>
              <w:bottom w:val="single" w:sz="4" w:space="0" w:color="auto"/>
              <w:right w:val="single" w:sz="4" w:space="0" w:color="auto"/>
            </w:tcBorders>
          </w:tcPr>
          <w:p w14:paraId="22CEF878" w14:textId="7D75BA11"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16</w:t>
            </w:r>
          </w:p>
        </w:tc>
        <w:tc>
          <w:tcPr>
            <w:tcW w:w="337" w:type="dxa"/>
            <w:tcBorders>
              <w:top w:val="single" w:sz="4" w:space="0" w:color="auto"/>
              <w:left w:val="single" w:sz="4" w:space="0" w:color="auto"/>
              <w:bottom w:val="single" w:sz="4" w:space="0" w:color="auto"/>
              <w:right w:val="single" w:sz="4" w:space="0" w:color="auto"/>
            </w:tcBorders>
            <w:vAlign w:val="center"/>
          </w:tcPr>
          <w:p w14:paraId="791EDBF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9CB21"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28B94"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17765"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E343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6B3C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B5B7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C85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2587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39BE0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3BEDE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21BAB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03C5A2" w14:textId="1052B0FE"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C1AD93" w14:textId="4F5CC6EE"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2C8C15" w14:textId="35487D51"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06FDD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45C10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0C11A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0DE5C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E358A8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70FC7D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724D6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117C5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DC919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CA223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D8FE9C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0867E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872FB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3E195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05E9EE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02F9A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2F7D0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DCC38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45ABE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E03D3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995C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C85D9D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6035B1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CA1B2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7FAD6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2C689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B6363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54A940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91DBC5D"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70B6A6DE"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4B6C864C" w14:textId="2A2C9014"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 xml:space="preserve">Дыхательный аппарат. Значение дыхания для  актера. </w:t>
            </w:r>
          </w:p>
        </w:tc>
        <w:tc>
          <w:tcPr>
            <w:tcW w:w="267" w:type="dxa"/>
            <w:tcBorders>
              <w:top w:val="single" w:sz="4" w:space="0" w:color="auto"/>
              <w:left w:val="single" w:sz="4" w:space="0" w:color="auto"/>
              <w:bottom w:val="single" w:sz="4" w:space="0" w:color="auto"/>
              <w:right w:val="single" w:sz="4" w:space="0" w:color="auto"/>
            </w:tcBorders>
          </w:tcPr>
          <w:p w14:paraId="1D68EADA" w14:textId="0AA02BCE"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16</w:t>
            </w:r>
          </w:p>
        </w:tc>
        <w:tc>
          <w:tcPr>
            <w:tcW w:w="337" w:type="dxa"/>
            <w:tcBorders>
              <w:top w:val="single" w:sz="4" w:space="0" w:color="auto"/>
              <w:left w:val="single" w:sz="4" w:space="0" w:color="auto"/>
              <w:bottom w:val="single" w:sz="4" w:space="0" w:color="auto"/>
              <w:right w:val="single" w:sz="4" w:space="0" w:color="auto"/>
            </w:tcBorders>
            <w:vAlign w:val="center"/>
          </w:tcPr>
          <w:p w14:paraId="5D066D7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3020A"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22B3A"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111A3"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E4B3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8753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6937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3B15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8301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DA1DE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B9F33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B39B8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6380F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581AB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04B54A" w14:textId="38FC52A2"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ABD28B" w14:textId="42FAF242"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B8DF3C" w14:textId="302CACE9"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58D83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6C750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FD2518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28D920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284AB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C8554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7D7BF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09520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59D93B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38A8E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B45C1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3DC4B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BB0323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8429F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4A164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46B60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C2345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5EA28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8D11D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2F2634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7D7BCD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753FE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22588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AB801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5F04E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94AB02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154E3DF"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5EF61EF5"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0D1925E0" w14:textId="230E88FA"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Игры на расширение диапазона голоса</w:t>
            </w:r>
          </w:p>
        </w:tc>
        <w:tc>
          <w:tcPr>
            <w:tcW w:w="267" w:type="dxa"/>
            <w:tcBorders>
              <w:top w:val="single" w:sz="4" w:space="0" w:color="auto"/>
              <w:left w:val="single" w:sz="4" w:space="0" w:color="auto"/>
              <w:bottom w:val="single" w:sz="4" w:space="0" w:color="auto"/>
              <w:right w:val="single" w:sz="4" w:space="0" w:color="auto"/>
            </w:tcBorders>
          </w:tcPr>
          <w:p w14:paraId="18CEB3C1" w14:textId="7FA9AED7"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16</w:t>
            </w:r>
          </w:p>
        </w:tc>
        <w:tc>
          <w:tcPr>
            <w:tcW w:w="337" w:type="dxa"/>
            <w:tcBorders>
              <w:top w:val="single" w:sz="4" w:space="0" w:color="auto"/>
              <w:left w:val="single" w:sz="4" w:space="0" w:color="auto"/>
              <w:bottom w:val="single" w:sz="4" w:space="0" w:color="auto"/>
              <w:right w:val="single" w:sz="4" w:space="0" w:color="auto"/>
            </w:tcBorders>
            <w:vAlign w:val="center"/>
          </w:tcPr>
          <w:p w14:paraId="4CD2C17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5B219"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532F"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9ED57"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3167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0E65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2342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8C3F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2D33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1DC1D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A14AC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BEF56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D88DD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C53CE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BE49A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1D511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BC676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D6920F" w14:textId="3CF245CE"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AE2E8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B3BCC28" w14:textId="356CBD8A"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013EF93" w14:textId="27B01879"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DABA7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30157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B42C7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1B31A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54C3AF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7E0BA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91662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07A16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6C7ED1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DEA0A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C64B0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3A6C3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567E2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3287E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941AF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5DBF14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1C38EA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43708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41EF0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7B812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17D74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6AA3AD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B9F7270"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323E53B4"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5987C9AE" w14:textId="1C1DE819"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b/>
                <w:bCs/>
                <w:color w:val="000000"/>
                <w:sz w:val="16"/>
                <w:szCs w:val="16"/>
              </w:rPr>
              <w:t>Раздел  3. Ритмопластика</w:t>
            </w:r>
          </w:p>
        </w:tc>
        <w:tc>
          <w:tcPr>
            <w:tcW w:w="267" w:type="dxa"/>
            <w:tcBorders>
              <w:top w:val="single" w:sz="4" w:space="0" w:color="auto"/>
              <w:left w:val="single" w:sz="4" w:space="0" w:color="auto"/>
              <w:bottom w:val="single" w:sz="4" w:space="0" w:color="auto"/>
              <w:right w:val="single" w:sz="4" w:space="0" w:color="auto"/>
            </w:tcBorders>
          </w:tcPr>
          <w:p w14:paraId="49510E5F" w14:textId="425DDA67"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b/>
                <w:bCs/>
                <w:color w:val="000000"/>
                <w:sz w:val="16"/>
                <w:szCs w:val="16"/>
              </w:rPr>
              <w:t>48</w:t>
            </w:r>
          </w:p>
        </w:tc>
        <w:tc>
          <w:tcPr>
            <w:tcW w:w="337" w:type="dxa"/>
            <w:tcBorders>
              <w:top w:val="single" w:sz="4" w:space="0" w:color="auto"/>
              <w:left w:val="single" w:sz="4" w:space="0" w:color="auto"/>
              <w:bottom w:val="single" w:sz="4" w:space="0" w:color="auto"/>
              <w:right w:val="single" w:sz="4" w:space="0" w:color="auto"/>
            </w:tcBorders>
            <w:vAlign w:val="center"/>
          </w:tcPr>
          <w:p w14:paraId="45A13D8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18CC0"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18A7F"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B27CA"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261B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CD5C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1CA4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A967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ADFF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CF024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97988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C2CC4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24A9B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8EF7F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CAB01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D15C0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C39ED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B2013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E563A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62D2B9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DED96C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BED54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0884A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D579F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B5ED3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15994E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B1E71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FB254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D249B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663F14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2B7F1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B86B6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FD2F9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17F0F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846BF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2F48C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8072CE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6520EA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09F99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B9ABC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FF4CB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2F633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4FD570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6003D58"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0987A2C3"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14A68C25" w14:textId="337BBF46"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b/>
                <w:bCs/>
                <w:color w:val="000000"/>
                <w:sz w:val="16"/>
                <w:szCs w:val="16"/>
              </w:rPr>
            </w:pPr>
            <w:r w:rsidRPr="00915411">
              <w:rPr>
                <w:rFonts w:ascii="Times New Roman" w:eastAsia="Times New Roman" w:hAnsi="Times New Roman" w:cs="Times New Roman"/>
                <w:color w:val="000000"/>
                <w:sz w:val="16"/>
                <w:szCs w:val="16"/>
              </w:rPr>
              <w:t xml:space="preserve">Жесты и мимика. Значение их в театральном искусстве. </w:t>
            </w:r>
          </w:p>
        </w:tc>
        <w:tc>
          <w:tcPr>
            <w:tcW w:w="267" w:type="dxa"/>
            <w:tcBorders>
              <w:top w:val="single" w:sz="4" w:space="0" w:color="auto"/>
              <w:left w:val="single" w:sz="4" w:space="0" w:color="auto"/>
              <w:bottom w:val="single" w:sz="4" w:space="0" w:color="auto"/>
              <w:right w:val="single" w:sz="4" w:space="0" w:color="auto"/>
            </w:tcBorders>
          </w:tcPr>
          <w:p w14:paraId="545B2BB3" w14:textId="2D65AF41"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b/>
                <w:bCs/>
                <w:color w:val="000000"/>
                <w:sz w:val="16"/>
                <w:szCs w:val="16"/>
              </w:rPr>
            </w:pPr>
            <w:r w:rsidRPr="00915411">
              <w:rPr>
                <w:rFonts w:ascii="Times New Roman" w:eastAsia="Times New Roman" w:hAnsi="Times New Roman" w:cs="Times New Roman"/>
                <w:color w:val="000000"/>
                <w:sz w:val="16"/>
                <w:szCs w:val="16"/>
              </w:rPr>
              <w:t>16</w:t>
            </w:r>
          </w:p>
        </w:tc>
        <w:tc>
          <w:tcPr>
            <w:tcW w:w="337" w:type="dxa"/>
            <w:tcBorders>
              <w:top w:val="single" w:sz="4" w:space="0" w:color="auto"/>
              <w:left w:val="single" w:sz="4" w:space="0" w:color="auto"/>
              <w:bottom w:val="single" w:sz="4" w:space="0" w:color="auto"/>
              <w:right w:val="single" w:sz="4" w:space="0" w:color="auto"/>
            </w:tcBorders>
            <w:vAlign w:val="center"/>
          </w:tcPr>
          <w:p w14:paraId="48A85E1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DD5E4"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879C"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64835"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CFF9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6BBC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F367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0CE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1EBE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0447C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415F2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EB3F5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E8E77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0455F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628BE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9E903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0F394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15A54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723CA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38DC4C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0C31EFF" w14:textId="29A79C6C"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88FD86" w14:textId="1E289322"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72ABD6" w14:textId="15A14629"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37066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FCCF0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E9FB32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A80CE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039C7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962A9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1ECC6E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96B8D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3D3FA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BF008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84B46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09C07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286D9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702139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5B5CBB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53FE3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4D928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FAFE3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F74E2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E7E64F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1F545E8"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4EF884BD"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40F31C0F" w14:textId="2F092C0A"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Упражнения на ориентацию в пространстве</w:t>
            </w:r>
          </w:p>
        </w:tc>
        <w:tc>
          <w:tcPr>
            <w:tcW w:w="267" w:type="dxa"/>
            <w:tcBorders>
              <w:top w:val="single" w:sz="4" w:space="0" w:color="auto"/>
              <w:left w:val="single" w:sz="4" w:space="0" w:color="auto"/>
              <w:bottom w:val="single" w:sz="4" w:space="0" w:color="auto"/>
              <w:right w:val="single" w:sz="4" w:space="0" w:color="auto"/>
            </w:tcBorders>
          </w:tcPr>
          <w:p w14:paraId="49883DDF" w14:textId="0DEB4C42"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0ABA665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5A2CD"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361FA"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25C95"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692C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9D2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FD31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1EA0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CE69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A7F27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0DD2D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5E558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02EFC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B5B52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F38FC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DFB3B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FF297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E6588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DE0F0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0F3420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F37FEA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3006E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86D6C1" w14:textId="670D5F52"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E976C4" w14:textId="070EB11F"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7E101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43B7EB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784BC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FF03E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45982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8E9C9F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F6918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39CD1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7E9D6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68DFA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5A098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2C488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5E622C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8D102B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60DDF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30709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5C80E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CB4B7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21BA32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94FA1A2"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0B4A2E66"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0F8B9D40" w14:textId="37E2B155"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 xml:space="preserve">Мышечный аппарат. Понятие о мускульной свободе. </w:t>
            </w:r>
          </w:p>
        </w:tc>
        <w:tc>
          <w:tcPr>
            <w:tcW w:w="267" w:type="dxa"/>
            <w:tcBorders>
              <w:top w:val="single" w:sz="4" w:space="0" w:color="auto"/>
              <w:left w:val="single" w:sz="4" w:space="0" w:color="auto"/>
              <w:bottom w:val="single" w:sz="4" w:space="0" w:color="auto"/>
              <w:right w:val="single" w:sz="4" w:space="0" w:color="auto"/>
            </w:tcBorders>
          </w:tcPr>
          <w:p w14:paraId="7A1C5838" w14:textId="0EB9DF27"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2C71507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96D81"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ABA24"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3CD78"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E5EF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F0D6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27ED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9B89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ECF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F0B80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D10D0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EEBF7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34B30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C4786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4C842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76997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EB620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1B4AB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0DB7C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D5025B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6C3777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CB84A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AC9B6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D2F371" w14:textId="59ADAE0E"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D2304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29237A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6D0BA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6502A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23733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90902A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B8183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86A5E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96EB7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D4846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E76E0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74047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BDB21F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0B3D6E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49312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EF134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C2BB5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9AF0A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E0FC31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DBB08B6"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498DB9B7"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66FC211A" w14:textId="5D1A6F08"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Темп, ритм. Понятие темпа, ритма.</w:t>
            </w:r>
          </w:p>
        </w:tc>
        <w:tc>
          <w:tcPr>
            <w:tcW w:w="267" w:type="dxa"/>
            <w:tcBorders>
              <w:top w:val="single" w:sz="4" w:space="0" w:color="auto"/>
              <w:left w:val="single" w:sz="4" w:space="0" w:color="auto"/>
              <w:bottom w:val="single" w:sz="4" w:space="0" w:color="auto"/>
              <w:right w:val="single" w:sz="4" w:space="0" w:color="auto"/>
            </w:tcBorders>
          </w:tcPr>
          <w:p w14:paraId="718ECCFE" w14:textId="5A225FAB"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0E5B115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584E2"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7AE1E"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6A78"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478E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FF55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3CAE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875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3C76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25C07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556D6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539A0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49F26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E5927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31B84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7740B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FAFD9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DFFB9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C30F3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02AAE0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062491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9A9A0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149C0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B2479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71CC57" w14:textId="76FB26F9"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EB906F1" w14:textId="1C132122"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4BFD3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3E845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6706F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58429F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4A036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72569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71EC6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87E33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23C79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AC97D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D49DE7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5E90A8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466BF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A9753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01C00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31981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FA4EE1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54DED18"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5F846691"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1C570363" w14:textId="755FC488"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Упражнения на рече двигательную координацию</w:t>
            </w:r>
          </w:p>
        </w:tc>
        <w:tc>
          <w:tcPr>
            <w:tcW w:w="267" w:type="dxa"/>
            <w:tcBorders>
              <w:top w:val="single" w:sz="4" w:space="0" w:color="auto"/>
              <w:left w:val="single" w:sz="4" w:space="0" w:color="auto"/>
              <w:bottom w:val="single" w:sz="4" w:space="0" w:color="auto"/>
              <w:right w:val="single" w:sz="4" w:space="0" w:color="auto"/>
            </w:tcBorders>
          </w:tcPr>
          <w:p w14:paraId="5129BB1D" w14:textId="760378E8"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48FC32A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133AD"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82DFF"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94151"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B844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FBA4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9AE6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3737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166D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13DC7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FD933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0500C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FC299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D34D8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523A8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9C9B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0DD42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90C9D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9CFA2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2348B7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4D75F6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72A51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352F1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5B576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33BA3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77ACC1C" w14:textId="24EAE6CD"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F50DA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18FA4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4694B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3C4144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4B0C4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2234B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4D2A2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579DC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4D5D5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02E8B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5A57B1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870AC7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958CD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495A7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1F735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97FB9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89A96E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D9D1D94"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71551AA4"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73D9416A" w14:textId="68EC07A7"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b/>
                <w:bCs/>
                <w:color w:val="000000"/>
                <w:sz w:val="16"/>
                <w:szCs w:val="16"/>
              </w:rPr>
              <w:t>Раздел  4. Мы - актеры</w:t>
            </w:r>
          </w:p>
        </w:tc>
        <w:tc>
          <w:tcPr>
            <w:tcW w:w="267" w:type="dxa"/>
            <w:tcBorders>
              <w:top w:val="single" w:sz="4" w:space="0" w:color="auto"/>
              <w:left w:val="single" w:sz="4" w:space="0" w:color="auto"/>
              <w:bottom w:val="single" w:sz="4" w:space="0" w:color="auto"/>
              <w:right w:val="single" w:sz="4" w:space="0" w:color="auto"/>
            </w:tcBorders>
          </w:tcPr>
          <w:p w14:paraId="70AF7AB0" w14:textId="41EE7818"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b/>
                <w:bCs/>
                <w:color w:val="000000"/>
                <w:sz w:val="16"/>
                <w:szCs w:val="16"/>
              </w:rPr>
              <w:t>144</w:t>
            </w:r>
          </w:p>
        </w:tc>
        <w:tc>
          <w:tcPr>
            <w:tcW w:w="337" w:type="dxa"/>
            <w:tcBorders>
              <w:top w:val="single" w:sz="4" w:space="0" w:color="auto"/>
              <w:left w:val="single" w:sz="4" w:space="0" w:color="auto"/>
              <w:bottom w:val="single" w:sz="4" w:space="0" w:color="auto"/>
              <w:right w:val="single" w:sz="4" w:space="0" w:color="auto"/>
            </w:tcBorders>
            <w:vAlign w:val="center"/>
          </w:tcPr>
          <w:p w14:paraId="1702A37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57A2C"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CCC71"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BD873"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BA5F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AEE0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AD26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1B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4A95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61DCC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608F0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5B97E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DF074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28106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09394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E7ED3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83C08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7CDBD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09F8A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595180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3C88E7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0DC8E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E18B8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B1AD2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4D84F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DF2EDF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A00ED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6666D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82F41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7DA9E2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F1ED7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2F1FD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E5EE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03104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94906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743E4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A86A7A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ADA746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B173B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B1A99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C506A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9E642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176154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A19F83E"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0132B827"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70DA3270" w14:textId="11CF6CDD"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b/>
                <w:bCs/>
                <w:color w:val="000000"/>
                <w:sz w:val="16"/>
                <w:szCs w:val="16"/>
              </w:rPr>
            </w:pPr>
            <w:r w:rsidRPr="00915411">
              <w:rPr>
                <w:rFonts w:ascii="Times New Roman" w:eastAsia="Times New Roman" w:hAnsi="Times New Roman" w:cs="Times New Roman"/>
                <w:color w:val="000000"/>
                <w:sz w:val="16"/>
                <w:szCs w:val="16"/>
              </w:rPr>
              <w:t>Бессловесные элементы действия</w:t>
            </w:r>
          </w:p>
        </w:tc>
        <w:tc>
          <w:tcPr>
            <w:tcW w:w="267" w:type="dxa"/>
            <w:tcBorders>
              <w:top w:val="single" w:sz="4" w:space="0" w:color="auto"/>
              <w:left w:val="single" w:sz="4" w:space="0" w:color="auto"/>
              <w:bottom w:val="single" w:sz="4" w:space="0" w:color="auto"/>
              <w:right w:val="single" w:sz="4" w:space="0" w:color="auto"/>
            </w:tcBorders>
          </w:tcPr>
          <w:p w14:paraId="7DCDF642" w14:textId="5D9012B5"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b/>
                <w:bCs/>
                <w:color w:val="000000"/>
                <w:sz w:val="16"/>
                <w:szCs w:val="16"/>
              </w:rPr>
            </w:pPr>
            <w:r w:rsidRPr="00915411">
              <w:rPr>
                <w:rFonts w:ascii="Times New Roman" w:eastAsia="Times New Roman" w:hAnsi="Times New Roman" w:cs="Times New Roman"/>
                <w:color w:val="000000"/>
                <w:sz w:val="16"/>
                <w:szCs w:val="16"/>
              </w:rPr>
              <w:t>12</w:t>
            </w:r>
          </w:p>
        </w:tc>
        <w:tc>
          <w:tcPr>
            <w:tcW w:w="337" w:type="dxa"/>
            <w:tcBorders>
              <w:top w:val="single" w:sz="4" w:space="0" w:color="auto"/>
              <w:left w:val="single" w:sz="4" w:space="0" w:color="auto"/>
              <w:bottom w:val="single" w:sz="4" w:space="0" w:color="auto"/>
              <w:right w:val="single" w:sz="4" w:space="0" w:color="auto"/>
            </w:tcBorders>
            <w:vAlign w:val="center"/>
          </w:tcPr>
          <w:p w14:paraId="616D40A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7330C"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E130D"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D9C55"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3551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39ED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11E8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0AE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3EC5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6DE16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6DF20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EBECA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E2E69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B5D8F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527ED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D7B2A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EE6AC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82CBD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D249B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B622F2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0B867F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79B61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4C5DA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B10DA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65BEE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259415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2D7562" w14:textId="62A50AF5"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FD2051" w14:textId="70A23397"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CDBD0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7D9D49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BE7CC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C5ADC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A913E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6C24A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C7284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6137A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1A2133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1C7C1E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66991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0C60A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E490D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95DF2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A9E9A7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1994D2E"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2B5B4CC1"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1F56D66F" w14:textId="689C4A59"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Словесные действия</w:t>
            </w:r>
          </w:p>
        </w:tc>
        <w:tc>
          <w:tcPr>
            <w:tcW w:w="267" w:type="dxa"/>
            <w:tcBorders>
              <w:top w:val="single" w:sz="4" w:space="0" w:color="auto"/>
              <w:left w:val="single" w:sz="4" w:space="0" w:color="auto"/>
              <w:bottom w:val="single" w:sz="4" w:space="0" w:color="auto"/>
              <w:right w:val="single" w:sz="4" w:space="0" w:color="auto"/>
            </w:tcBorders>
          </w:tcPr>
          <w:p w14:paraId="616D234F" w14:textId="4EDD280D"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12</w:t>
            </w:r>
          </w:p>
        </w:tc>
        <w:tc>
          <w:tcPr>
            <w:tcW w:w="337" w:type="dxa"/>
            <w:tcBorders>
              <w:top w:val="single" w:sz="4" w:space="0" w:color="auto"/>
              <w:left w:val="single" w:sz="4" w:space="0" w:color="auto"/>
              <w:bottom w:val="single" w:sz="4" w:space="0" w:color="auto"/>
              <w:right w:val="single" w:sz="4" w:space="0" w:color="auto"/>
            </w:tcBorders>
            <w:vAlign w:val="center"/>
          </w:tcPr>
          <w:p w14:paraId="32F0766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A1133"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095"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71973"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7EF6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8E73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BEEC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3CCB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1578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07C81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93B90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2D1A0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4B6C8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8E906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462C0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13473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9F871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0F024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D663B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1BD014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AE6124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57E45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DFC06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E6529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FA624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D98792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6CE50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9BDE52" w14:textId="19A218DA"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ACA510" w14:textId="7AA0135F"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545364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3FDEA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4D10C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8A261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E350B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9C3D9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F3C42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2B85D5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5E1984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9C260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6B978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A1371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CA47E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B35B37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6321BA4"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0E043F43"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7AEFC34C" w14:textId="53FB962D"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Игры-этюды по К.С. Станиславскому</w:t>
            </w:r>
          </w:p>
        </w:tc>
        <w:tc>
          <w:tcPr>
            <w:tcW w:w="267" w:type="dxa"/>
            <w:tcBorders>
              <w:top w:val="single" w:sz="4" w:space="0" w:color="auto"/>
              <w:left w:val="single" w:sz="4" w:space="0" w:color="auto"/>
              <w:bottom w:val="single" w:sz="4" w:space="0" w:color="auto"/>
              <w:right w:val="single" w:sz="4" w:space="0" w:color="auto"/>
            </w:tcBorders>
          </w:tcPr>
          <w:p w14:paraId="5B2442D4" w14:textId="75BD15F5"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1924A18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64C3B"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73B23"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4A766"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6CD4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E9CE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5F7B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673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FA27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99472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4BE11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07DA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5DAB3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7F356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31708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B62A3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7EEEB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9854F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0179C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6AA8C1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7CDD17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E953B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3C6D2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33CE9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8AB41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22B491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9FF1D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0E847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FC0F77" w14:textId="6A141BD8"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BE9F9FB" w14:textId="207D22E2"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28036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174B9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BB395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93B0D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F534E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FC40B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A4C67E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03BE40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A9020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C03DB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0D11B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6C763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FFFD75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4F45F98"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09221B8F"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6681E77E" w14:textId="7C87E3AF"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 xml:space="preserve">Многообразие выразительных средств  в драматургии. Роль этих средств. </w:t>
            </w:r>
          </w:p>
        </w:tc>
        <w:tc>
          <w:tcPr>
            <w:tcW w:w="267" w:type="dxa"/>
            <w:tcBorders>
              <w:top w:val="single" w:sz="4" w:space="0" w:color="auto"/>
              <w:left w:val="single" w:sz="4" w:space="0" w:color="auto"/>
              <w:bottom w:val="single" w:sz="4" w:space="0" w:color="auto"/>
              <w:right w:val="single" w:sz="4" w:space="0" w:color="auto"/>
            </w:tcBorders>
          </w:tcPr>
          <w:p w14:paraId="209AB321" w14:textId="0436AD42"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16</w:t>
            </w:r>
          </w:p>
        </w:tc>
        <w:tc>
          <w:tcPr>
            <w:tcW w:w="337" w:type="dxa"/>
            <w:tcBorders>
              <w:top w:val="single" w:sz="4" w:space="0" w:color="auto"/>
              <w:left w:val="single" w:sz="4" w:space="0" w:color="auto"/>
              <w:bottom w:val="single" w:sz="4" w:space="0" w:color="auto"/>
              <w:right w:val="single" w:sz="4" w:space="0" w:color="auto"/>
            </w:tcBorders>
            <w:vAlign w:val="center"/>
          </w:tcPr>
          <w:p w14:paraId="69D6B11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55AE2"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C7688"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BFE93"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2059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DA14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069B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4A4A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CF78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50C89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2D0F5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B17FE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85775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40596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B31E6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A17E8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7ED9B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739D9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72A99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8DFDA1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EBFA4D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22995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60F63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D29FE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4E424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1518F4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F3AAB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E9AA6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3A8BB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20F50D7" w14:textId="7BB003C7"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9CFBA9" w14:textId="2A8DD4AB"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6F34AD" w14:textId="1E2462D7"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4496C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58560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E87A2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A2BB2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5F3901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BEC1EB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635A8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95A7A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4E19C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40764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1078E5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9EB7631"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09746DB8"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24DF8316" w14:textId="52A1F14D"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Работа над спектаклем: чтение сценария, распределение ролей.</w:t>
            </w:r>
          </w:p>
        </w:tc>
        <w:tc>
          <w:tcPr>
            <w:tcW w:w="267" w:type="dxa"/>
            <w:tcBorders>
              <w:top w:val="single" w:sz="4" w:space="0" w:color="auto"/>
              <w:left w:val="single" w:sz="4" w:space="0" w:color="auto"/>
              <w:bottom w:val="single" w:sz="4" w:space="0" w:color="auto"/>
              <w:right w:val="single" w:sz="4" w:space="0" w:color="auto"/>
            </w:tcBorders>
          </w:tcPr>
          <w:p w14:paraId="2DB49BF0" w14:textId="29B2FF6D"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16</w:t>
            </w:r>
          </w:p>
        </w:tc>
        <w:tc>
          <w:tcPr>
            <w:tcW w:w="337" w:type="dxa"/>
            <w:tcBorders>
              <w:top w:val="single" w:sz="4" w:space="0" w:color="auto"/>
              <w:left w:val="single" w:sz="4" w:space="0" w:color="auto"/>
              <w:bottom w:val="single" w:sz="4" w:space="0" w:color="auto"/>
              <w:right w:val="single" w:sz="4" w:space="0" w:color="auto"/>
            </w:tcBorders>
            <w:vAlign w:val="center"/>
          </w:tcPr>
          <w:p w14:paraId="04CF21D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17B1D"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CCABE"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AD89A"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4764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A053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7DCA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82D2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85BF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6D4B8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F66B0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73E8B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B3AF2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52B8D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89015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064C1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A1D92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13D1D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65A22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F0BBB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02C4E3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C26B4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9B4D7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F724D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4E4EA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A2C867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2F00E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42AC4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D8247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9FCC3A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E9A06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BB49A4" w14:textId="74F086DA"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04D13A" w14:textId="4A72549A"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DB6957" w14:textId="1F247815" w:rsidR="00915411" w:rsidRPr="003208DF" w:rsidRDefault="00AD5A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64E07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04441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3B4ABC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52DC19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68735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1E380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5974A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DD4FB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248BF0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BD65B2C"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6B2383E6"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39CB47B9" w14:textId="4C87EDDD"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Работа над спектаклем: поиски музыкально-пластического решения отдельных эпизодов, создание декораций и костюмов.</w:t>
            </w:r>
          </w:p>
        </w:tc>
        <w:tc>
          <w:tcPr>
            <w:tcW w:w="267" w:type="dxa"/>
            <w:tcBorders>
              <w:top w:val="single" w:sz="4" w:space="0" w:color="auto"/>
              <w:left w:val="single" w:sz="4" w:space="0" w:color="auto"/>
              <w:bottom w:val="single" w:sz="4" w:space="0" w:color="auto"/>
              <w:right w:val="single" w:sz="4" w:space="0" w:color="auto"/>
            </w:tcBorders>
          </w:tcPr>
          <w:p w14:paraId="468B64A4" w14:textId="15BD12ED"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16</w:t>
            </w:r>
          </w:p>
        </w:tc>
        <w:tc>
          <w:tcPr>
            <w:tcW w:w="337" w:type="dxa"/>
            <w:tcBorders>
              <w:top w:val="single" w:sz="4" w:space="0" w:color="auto"/>
              <w:left w:val="single" w:sz="4" w:space="0" w:color="auto"/>
              <w:bottom w:val="single" w:sz="4" w:space="0" w:color="auto"/>
              <w:right w:val="single" w:sz="4" w:space="0" w:color="auto"/>
            </w:tcBorders>
            <w:vAlign w:val="center"/>
          </w:tcPr>
          <w:p w14:paraId="6CA0B8A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8A6AC"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F03C1"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FD2E9"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B1FA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9BF1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13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D229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56D4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8CFB0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87200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E44FE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DA6D4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9FB34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AEA81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73D57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D054C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50178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A35E5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367610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00274E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4BAB9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01B7D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F7592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22F12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28B08F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E2C4D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A73EC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20701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E79491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F5172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85DDF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A0A8B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7459FB" w14:textId="134CFE4D"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ACB731" w14:textId="0BC49E5A"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FCB7CE" w14:textId="10FB9606"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6242DF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504CF5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93692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36565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99FDA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A59BA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752472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A7FFD42"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0B21EB90"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61B989E2" w14:textId="2F56A9B6"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Работа над спектаклем: выразительность речи</w:t>
            </w:r>
          </w:p>
        </w:tc>
        <w:tc>
          <w:tcPr>
            <w:tcW w:w="267" w:type="dxa"/>
            <w:tcBorders>
              <w:top w:val="single" w:sz="4" w:space="0" w:color="auto"/>
              <w:left w:val="single" w:sz="4" w:space="0" w:color="auto"/>
              <w:bottom w:val="single" w:sz="4" w:space="0" w:color="auto"/>
              <w:right w:val="single" w:sz="4" w:space="0" w:color="auto"/>
            </w:tcBorders>
          </w:tcPr>
          <w:p w14:paraId="25EB9957" w14:textId="2AB98003"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5A666A3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557A9"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0B128"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91F4D"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2A9A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865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4CE0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0E55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C268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EF120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92D86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85B7A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E2296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5C0C3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4CC39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F8412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E7A7E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21B1C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AEA74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053B27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5F28C7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03C09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FF66E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1A5DF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92B3B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D05C3D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3787F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670B2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23D8D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043A69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5B0F4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65EC8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2F2FA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43561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4A439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10ABAA" w14:textId="0814EA0F"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8965320" w14:textId="2563EE09"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9FFDF9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30C1E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8C6B6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0215A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04A3F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712485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36D1742"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10B3DA39"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719E8605" w14:textId="5EC76F48"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Работа над спектаклем: репетиция отдельных картин</w:t>
            </w:r>
          </w:p>
        </w:tc>
        <w:tc>
          <w:tcPr>
            <w:tcW w:w="267" w:type="dxa"/>
            <w:tcBorders>
              <w:top w:val="single" w:sz="4" w:space="0" w:color="auto"/>
              <w:left w:val="single" w:sz="4" w:space="0" w:color="auto"/>
              <w:bottom w:val="single" w:sz="4" w:space="0" w:color="auto"/>
              <w:right w:val="single" w:sz="4" w:space="0" w:color="auto"/>
            </w:tcBorders>
          </w:tcPr>
          <w:p w14:paraId="69886254" w14:textId="24050E4D"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16</w:t>
            </w:r>
          </w:p>
        </w:tc>
        <w:tc>
          <w:tcPr>
            <w:tcW w:w="337" w:type="dxa"/>
            <w:tcBorders>
              <w:top w:val="single" w:sz="4" w:space="0" w:color="auto"/>
              <w:left w:val="single" w:sz="4" w:space="0" w:color="auto"/>
              <w:bottom w:val="single" w:sz="4" w:space="0" w:color="auto"/>
              <w:right w:val="single" w:sz="4" w:space="0" w:color="auto"/>
            </w:tcBorders>
            <w:vAlign w:val="center"/>
          </w:tcPr>
          <w:p w14:paraId="30311BB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1F8BA"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FD3F5"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3366B"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B8D9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4018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C1EF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CD20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250C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90B96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25949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C2151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B0AC1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C79F5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37A48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B0323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83AAB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3931E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3C5BB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C9630A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8D5359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766B5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003E3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5EE57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97111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177F5E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206DA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1AE93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70FAF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959448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A6C49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D17F2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078C8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A7DC7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C1492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2100B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D253D41" w14:textId="69EC0007"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8ABB91D" w14:textId="1DC9FD63"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E9407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5BC2A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47E9F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E8A73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164B3A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F4C6462"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54AB36A0"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2513687D" w14:textId="475B805A"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Работа над спектаклем: генеральная репетиция</w:t>
            </w:r>
          </w:p>
        </w:tc>
        <w:tc>
          <w:tcPr>
            <w:tcW w:w="267" w:type="dxa"/>
            <w:tcBorders>
              <w:top w:val="single" w:sz="4" w:space="0" w:color="auto"/>
              <w:left w:val="single" w:sz="4" w:space="0" w:color="auto"/>
              <w:bottom w:val="single" w:sz="4" w:space="0" w:color="auto"/>
              <w:right w:val="single" w:sz="4" w:space="0" w:color="auto"/>
            </w:tcBorders>
          </w:tcPr>
          <w:p w14:paraId="749C4CFD" w14:textId="1C57C993"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2B426DF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241ED"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7F1B8"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10AC4"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6E2C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6195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7425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83F9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BA09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6C0DC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5883B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C3200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B0D79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4C232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EDAB2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CC713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1FB6E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B87BA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6DB22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4586A6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EF6719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6FAF7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AABE9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5DC12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C8C8E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7CFC21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5608C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9CAAD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53CCE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9E9AED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E5228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6B811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454C7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925E2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329C3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9FBD9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E398BB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0B101D5" w14:textId="690A8791"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A01DDF" w14:textId="53FFC640"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A6D78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A6C52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E77AE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463FB0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AA19A59"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18B3B412"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5A93CF18" w14:textId="410FDF4B"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Премьера спектакля (литературно-музыкальная композиция)</w:t>
            </w:r>
          </w:p>
        </w:tc>
        <w:tc>
          <w:tcPr>
            <w:tcW w:w="267" w:type="dxa"/>
            <w:tcBorders>
              <w:top w:val="single" w:sz="4" w:space="0" w:color="auto"/>
              <w:left w:val="single" w:sz="4" w:space="0" w:color="auto"/>
              <w:bottom w:val="single" w:sz="4" w:space="0" w:color="auto"/>
              <w:right w:val="single" w:sz="4" w:space="0" w:color="auto"/>
            </w:tcBorders>
          </w:tcPr>
          <w:p w14:paraId="737CA51B" w14:textId="18F62866"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0FD6F16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7A1CF"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74E2E"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EF53B"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2ACF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1E24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2D5A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C087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CB28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EA29A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4CDD7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D9B48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EEF6F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84E81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C8F1C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F0524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9273A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6B5DC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F9772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35D078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2F6C9B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A46AA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9D9E2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CA260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22844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C3A9E6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DB5E6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C1B43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2A91A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B232D4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8BF22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D680F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1F3F2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C7965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DE435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CB51D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E0FF6D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57D0CB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5E93D0" w14:textId="166579C4"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5974A4" w14:textId="4DFD18FD"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DCAED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2D34B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84C47E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16FCA60"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18C93ADE"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0FD12EE3" w14:textId="7AE420D3"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 xml:space="preserve">Обсуждение, анализ спектакля (литературно-музыкальной композиции) </w:t>
            </w:r>
          </w:p>
        </w:tc>
        <w:tc>
          <w:tcPr>
            <w:tcW w:w="267" w:type="dxa"/>
            <w:tcBorders>
              <w:top w:val="single" w:sz="4" w:space="0" w:color="auto"/>
              <w:left w:val="single" w:sz="4" w:space="0" w:color="auto"/>
              <w:bottom w:val="single" w:sz="4" w:space="0" w:color="auto"/>
              <w:right w:val="single" w:sz="4" w:space="0" w:color="auto"/>
            </w:tcBorders>
          </w:tcPr>
          <w:p w14:paraId="67008025" w14:textId="1CCC381D"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16</w:t>
            </w:r>
          </w:p>
        </w:tc>
        <w:tc>
          <w:tcPr>
            <w:tcW w:w="337" w:type="dxa"/>
            <w:tcBorders>
              <w:top w:val="single" w:sz="4" w:space="0" w:color="auto"/>
              <w:left w:val="single" w:sz="4" w:space="0" w:color="auto"/>
              <w:bottom w:val="single" w:sz="4" w:space="0" w:color="auto"/>
              <w:right w:val="single" w:sz="4" w:space="0" w:color="auto"/>
            </w:tcBorders>
            <w:vAlign w:val="center"/>
          </w:tcPr>
          <w:p w14:paraId="194108C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B4F86"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6CA95"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67630"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11B4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F645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9C56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80D0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821A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0FDD5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ABD62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439E2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177EB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65C53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4CB85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497D4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5827A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F6B64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BB455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E5EFC8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D09D72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90ABF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23168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23F80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F0281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D3E257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30016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B3794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3F977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2A29CC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6645E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93A7A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9450A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E697A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54565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81AA7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076578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709836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02F5B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9830AA" w14:textId="01B47203"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8FA76C" w14:textId="0286973D"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16C6E2" w14:textId="0064B0D8"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ED88E1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4D0C959" w14:textId="77777777" w:rsidR="00915411" w:rsidRPr="003208DF" w:rsidRDefault="00915411" w:rsidP="00915411">
            <w:pPr>
              <w:shd w:val="clear" w:color="auto" w:fill="FFFFFF" w:themeFill="background1"/>
              <w:rPr>
                <w:rFonts w:ascii="Times New Roman" w:hAnsi="Times New Roman" w:cs="Times New Roman"/>
              </w:rPr>
            </w:pPr>
          </w:p>
        </w:tc>
      </w:tr>
      <w:tr w:rsidR="00B030A3" w:rsidRPr="003208DF" w14:paraId="5D162DD1"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50FEEE81" w14:textId="36E8983F"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Мониторинг эффективной творческой деятельности учащихся.</w:t>
            </w:r>
          </w:p>
        </w:tc>
        <w:tc>
          <w:tcPr>
            <w:tcW w:w="267" w:type="dxa"/>
            <w:tcBorders>
              <w:top w:val="single" w:sz="4" w:space="0" w:color="auto"/>
              <w:left w:val="single" w:sz="4" w:space="0" w:color="auto"/>
              <w:bottom w:val="single" w:sz="4" w:space="0" w:color="auto"/>
              <w:right w:val="single" w:sz="4" w:space="0" w:color="auto"/>
            </w:tcBorders>
          </w:tcPr>
          <w:p w14:paraId="5F109C89" w14:textId="14258341"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1B520D2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FAC1F"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ED03"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37E6E"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622F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94CC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44F4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24BD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3F99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8A7C6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D2785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6093E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16D20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83E02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3A5BC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DFE2E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11345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12388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0ECEE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C257C6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521F2F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72405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1A872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BF6BD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99CA8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0FBCE0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1B975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8ACD2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ED854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61F819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BA39B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4426F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97F90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3A0BF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EABF7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BF971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415029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511002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405CF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3C615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6F94C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AC9E3F" w14:textId="31E102FD"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73F9095" w14:textId="203C82CA"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23" w:type="dxa"/>
            <w:tcBorders>
              <w:top w:val="single" w:sz="4" w:space="0" w:color="auto"/>
              <w:left w:val="single" w:sz="4" w:space="0" w:color="auto"/>
              <w:bottom w:val="single" w:sz="4" w:space="0" w:color="auto"/>
            </w:tcBorders>
            <w:shd w:val="clear" w:color="auto" w:fill="auto"/>
            <w:vAlign w:val="center"/>
          </w:tcPr>
          <w:p w14:paraId="4C9A78B9" w14:textId="77777777" w:rsidR="00915411" w:rsidRPr="003208DF" w:rsidRDefault="00915411" w:rsidP="00915411">
            <w:pPr>
              <w:shd w:val="clear" w:color="auto" w:fill="FFFFFF" w:themeFill="background1"/>
              <w:rPr>
                <w:rFonts w:ascii="Times New Roman" w:hAnsi="Times New Roman" w:cs="Times New Roman"/>
              </w:rPr>
            </w:pPr>
          </w:p>
        </w:tc>
      </w:tr>
      <w:tr w:rsidR="00B030A3" w:rsidRPr="0057375C" w14:paraId="6477ABA0"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6D1BB82A" w14:textId="5DFFF9EE"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color w:val="000000"/>
                <w:sz w:val="16"/>
                <w:szCs w:val="16"/>
              </w:rPr>
            </w:pPr>
            <w:r w:rsidRPr="00915411">
              <w:rPr>
                <w:rFonts w:ascii="Times New Roman" w:eastAsia="Times New Roman" w:hAnsi="Times New Roman" w:cs="Times New Roman"/>
                <w:b/>
                <w:bCs/>
                <w:color w:val="000000"/>
                <w:sz w:val="16"/>
                <w:szCs w:val="16"/>
              </w:rPr>
              <w:t>Итоговое занятие</w:t>
            </w:r>
          </w:p>
        </w:tc>
        <w:tc>
          <w:tcPr>
            <w:tcW w:w="267" w:type="dxa"/>
            <w:tcBorders>
              <w:top w:val="single" w:sz="4" w:space="0" w:color="auto"/>
              <w:left w:val="single" w:sz="4" w:space="0" w:color="auto"/>
              <w:bottom w:val="single" w:sz="4" w:space="0" w:color="auto"/>
              <w:right w:val="single" w:sz="4" w:space="0" w:color="auto"/>
            </w:tcBorders>
          </w:tcPr>
          <w:p w14:paraId="5B750556" w14:textId="40241360"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color w:val="000000"/>
                <w:sz w:val="16"/>
                <w:szCs w:val="16"/>
              </w:rPr>
            </w:pPr>
            <w:r w:rsidRPr="00915411">
              <w:rPr>
                <w:rFonts w:ascii="Times New Roman" w:eastAsia="Times New Roman" w:hAnsi="Times New Roman" w:cs="Times New Roman"/>
                <w:b/>
                <w:bCs/>
                <w:color w:val="000000"/>
                <w:sz w:val="16"/>
                <w:szCs w:val="16"/>
              </w:rPr>
              <w:t>8</w:t>
            </w:r>
          </w:p>
        </w:tc>
        <w:tc>
          <w:tcPr>
            <w:tcW w:w="337" w:type="dxa"/>
            <w:tcBorders>
              <w:top w:val="single" w:sz="4" w:space="0" w:color="auto"/>
              <w:left w:val="single" w:sz="4" w:space="0" w:color="auto"/>
              <w:bottom w:val="single" w:sz="4" w:space="0" w:color="auto"/>
              <w:right w:val="single" w:sz="4" w:space="0" w:color="auto"/>
            </w:tcBorders>
            <w:vAlign w:val="center"/>
          </w:tcPr>
          <w:p w14:paraId="335AAB9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61A59"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D9549"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D9E7"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8383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1E39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4B52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673D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683F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A1E05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275CB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1DAC4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67160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C4FCA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1DAB6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443C8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D382F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53980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FCA9D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00BD69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134885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5F6CD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E03A0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1F971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F3C75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834003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FA32F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825C3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196B9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040B0F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D1769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BEE1D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EB91D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467B36"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F1908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4135B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FB6CF0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3310AB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742F9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53C26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55A28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48655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B63934A" w14:textId="4C723020" w:rsidR="00915411" w:rsidRPr="003208DF" w:rsidRDefault="0057375C" w:rsidP="00915411">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23" w:type="dxa"/>
            <w:tcBorders>
              <w:top w:val="single" w:sz="4" w:space="0" w:color="auto"/>
              <w:left w:val="single" w:sz="4" w:space="0" w:color="auto"/>
              <w:bottom w:val="single" w:sz="4" w:space="0" w:color="auto"/>
            </w:tcBorders>
            <w:shd w:val="clear" w:color="auto" w:fill="auto"/>
            <w:vAlign w:val="center"/>
          </w:tcPr>
          <w:p w14:paraId="461666EF" w14:textId="53AD0850" w:rsidR="00915411" w:rsidRPr="0057375C" w:rsidRDefault="0057375C" w:rsidP="0057375C">
            <w:pPr>
              <w:shd w:val="clear" w:color="auto" w:fill="FFFFFF" w:themeFill="background1"/>
              <w:ind w:left="0"/>
              <w:rPr>
                <w:rFonts w:ascii="Times New Roman" w:hAnsi="Times New Roman" w:cs="Times New Roman"/>
                <w:sz w:val="14"/>
                <w:szCs w:val="14"/>
              </w:rPr>
            </w:pPr>
            <w:r w:rsidRPr="0057375C">
              <w:rPr>
                <w:rFonts w:ascii="Times New Roman" w:hAnsi="Times New Roman" w:cs="Times New Roman"/>
                <w:sz w:val="14"/>
                <w:szCs w:val="14"/>
              </w:rPr>
              <w:t>5</w:t>
            </w:r>
          </w:p>
        </w:tc>
      </w:tr>
      <w:tr w:rsidR="00B030A3" w:rsidRPr="003208DF" w14:paraId="1DCCCB55" w14:textId="77777777" w:rsidTr="00B030A3">
        <w:trPr>
          <w:jc w:val="center"/>
        </w:trPr>
        <w:tc>
          <w:tcPr>
            <w:tcW w:w="1129" w:type="dxa"/>
            <w:tcBorders>
              <w:top w:val="single" w:sz="4" w:space="0" w:color="auto"/>
              <w:left w:val="single" w:sz="4" w:space="0" w:color="auto"/>
              <w:bottom w:val="single" w:sz="4" w:space="0" w:color="auto"/>
              <w:right w:val="single" w:sz="4" w:space="0" w:color="auto"/>
            </w:tcBorders>
          </w:tcPr>
          <w:p w14:paraId="0376611B" w14:textId="54A147EE" w:rsidR="00915411" w:rsidRPr="00915411" w:rsidRDefault="00915411" w:rsidP="00915411">
            <w:pPr>
              <w:shd w:val="clear" w:color="auto" w:fill="FFFFFF" w:themeFill="background1"/>
              <w:spacing w:line="276" w:lineRule="auto"/>
              <w:ind w:left="-109" w:right="-108"/>
              <w:rPr>
                <w:rFonts w:ascii="Times New Roman" w:eastAsia="Times New Roman" w:hAnsi="Times New Roman" w:cs="Times New Roman"/>
                <w:b/>
                <w:bCs/>
                <w:color w:val="000000"/>
                <w:sz w:val="16"/>
                <w:szCs w:val="16"/>
              </w:rPr>
            </w:pPr>
            <w:r w:rsidRPr="00915411">
              <w:rPr>
                <w:rFonts w:ascii="Times New Roman" w:eastAsia="Times New Roman" w:hAnsi="Times New Roman" w:cs="Times New Roman"/>
                <w:color w:val="000000"/>
                <w:sz w:val="16"/>
                <w:szCs w:val="16"/>
              </w:rPr>
              <w:t>Итого:</w:t>
            </w:r>
          </w:p>
        </w:tc>
        <w:tc>
          <w:tcPr>
            <w:tcW w:w="267" w:type="dxa"/>
            <w:tcBorders>
              <w:top w:val="single" w:sz="4" w:space="0" w:color="auto"/>
              <w:left w:val="single" w:sz="4" w:space="0" w:color="auto"/>
              <w:bottom w:val="single" w:sz="4" w:space="0" w:color="auto"/>
              <w:right w:val="single" w:sz="4" w:space="0" w:color="auto"/>
            </w:tcBorders>
          </w:tcPr>
          <w:p w14:paraId="6F77FDC8" w14:textId="4A515D50" w:rsidR="00915411" w:rsidRPr="00915411" w:rsidRDefault="00915411" w:rsidP="00915411">
            <w:pPr>
              <w:shd w:val="clear" w:color="auto" w:fill="FFFFFF" w:themeFill="background1"/>
              <w:spacing w:line="276" w:lineRule="auto"/>
              <w:ind w:left="-181" w:right="-112"/>
              <w:jc w:val="center"/>
              <w:rPr>
                <w:rFonts w:ascii="Times New Roman" w:eastAsia="Times New Roman" w:hAnsi="Times New Roman" w:cs="Times New Roman"/>
                <w:b/>
                <w:bCs/>
                <w:color w:val="000000"/>
                <w:sz w:val="16"/>
                <w:szCs w:val="16"/>
              </w:rPr>
            </w:pPr>
            <w:r w:rsidRPr="00915411">
              <w:rPr>
                <w:rFonts w:ascii="Times New Roman" w:eastAsia="Times New Roman" w:hAnsi="Times New Roman" w:cs="Times New Roman"/>
                <w:color w:val="000000"/>
                <w:sz w:val="16"/>
                <w:szCs w:val="16"/>
              </w:rPr>
              <w:t>360</w:t>
            </w:r>
          </w:p>
        </w:tc>
        <w:tc>
          <w:tcPr>
            <w:tcW w:w="337" w:type="dxa"/>
            <w:tcBorders>
              <w:top w:val="single" w:sz="4" w:space="0" w:color="auto"/>
              <w:left w:val="single" w:sz="4" w:space="0" w:color="auto"/>
              <w:bottom w:val="single" w:sz="4" w:space="0" w:color="auto"/>
              <w:right w:val="single" w:sz="4" w:space="0" w:color="auto"/>
            </w:tcBorders>
            <w:vAlign w:val="center"/>
          </w:tcPr>
          <w:p w14:paraId="694FCB9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2CD28"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34D2" w14:textId="77777777" w:rsidR="00915411"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84C75" w14:textId="77777777" w:rsidR="00915411" w:rsidRPr="003208DF" w:rsidRDefault="00915411" w:rsidP="00915411">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9FB1F"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3AD3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86EA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7AC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3EF6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F4A34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28B89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3ED5A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97E64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69EDA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CF4B54"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89B4A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E51EB3"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D7884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94D28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15E70AC"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F153D3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DA52C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A76AE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BDC18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B5C05D"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8A1A0B5"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9EE8F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5C21D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8A6A2E"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81827F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C25D50"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82A871"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84E3D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25CBC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078A3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4EB35A"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F436D32"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8C0E76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7A959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C991A8"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E59EAB"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04C849"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5845AE7" w14:textId="77777777" w:rsidR="00915411" w:rsidRPr="003208DF" w:rsidRDefault="00915411" w:rsidP="00915411">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1A04D93" w14:textId="77777777" w:rsidR="00915411" w:rsidRPr="003208DF" w:rsidRDefault="00915411" w:rsidP="00915411">
            <w:pPr>
              <w:shd w:val="clear" w:color="auto" w:fill="FFFFFF" w:themeFill="background1"/>
              <w:rPr>
                <w:rFonts w:ascii="Times New Roman" w:hAnsi="Times New Roman" w:cs="Times New Roman"/>
              </w:rPr>
            </w:pPr>
          </w:p>
        </w:tc>
      </w:tr>
    </w:tbl>
    <w:p w14:paraId="47F641FE" w14:textId="77777777" w:rsidR="00114D93" w:rsidRPr="003208DF" w:rsidRDefault="00114D93" w:rsidP="00FD0CB5">
      <w:pPr>
        <w:jc w:val="center"/>
        <w:rPr>
          <w:rFonts w:ascii="Times New Roman" w:hAnsi="Times New Roman" w:cs="Times New Roman"/>
          <w:b/>
          <w:u w:val="single"/>
          <w:shd w:val="clear" w:color="auto" w:fill="FFFFFF"/>
        </w:rPr>
      </w:pPr>
    </w:p>
    <w:p w14:paraId="2F6B450F" w14:textId="6640168A" w:rsidR="00FD0CB5" w:rsidRPr="003208DF" w:rsidRDefault="00FD0CB5" w:rsidP="00FD0CB5">
      <w:pPr>
        <w:shd w:val="clear" w:color="auto" w:fill="FFFFFF" w:themeFill="background1"/>
        <w:jc w:val="center"/>
        <w:rPr>
          <w:rFonts w:ascii="Times New Roman" w:hAnsi="Times New Roman" w:cs="Times New Roman"/>
          <w:b/>
          <w:bCs/>
        </w:rPr>
      </w:pPr>
    </w:p>
    <w:p w14:paraId="7DBB03AD" w14:textId="77777777" w:rsidR="00FD0CB5" w:rsidRDefault="00FD0CB5" w:rsidP="00FD0CB5">
      <w:pPr>
        <w:shd w:val="clear" w:color="auto" w:fill="FFFFFF" w:themeFill="background1"/>
        <w:rPr>
          <w:b/>
          <w:bCs/>
        </w:rPr>
      </w:pPr>
    </w:p>
    <w:p w14:paraId="0A89033B" w14:textId="77777777" w:rsidR="00FD0CB5" w:rsidRDefault="00FD0CB5" w:rsidP="00FD0CB5">
      <w:pPr>
        <w:shd w:val="clear" w:color="auto" w:fill="FFFFFF" w:themeFill="background1"/>
        <w:rPr>
          <w:b/>
          <w:bCs/>
        </w:rPr>
      </w:pPr>
    </w:p>
    <w:p w14:paraId="454D99D1" w14:textId="77777777" w:rsidR="00FD0CB5" w:rsidRDefault="00FD0CB5" w:rsidP="00FD0CB5">
      <w:pPr>
        <w:shd w:val="clear" w:color="auto" w:fill="FFFFFF" w:themeFill="background1"/>
        <w:rPr>
          <w:b/>
          <w:bCs/>
        </w:rPr>
      </w:pPr>
    </w:p>
    <w:p w14:paraId="52089740" w14:textId="77777777" w:rsidR="00FD0CB5" w:rsidRDefault="00FD0CB5" w:rsidP="00FD0CB5">
      <w:pPr>
        <w:shd w:val="clear" w:color="auto" w:fill="FFFFFF" w:themeFill="background1"/>
        <w:rPr>
          <w:b/>
          <w:bCs/>
        </w:rPr>
        <w:sectPr w:rsidR="00FD0CB5" w:rsidSect="003208DF">
          <w:pgSz w:w="16838" w:h="11906" w:orient="landscape"/>
          <w:pgMar w:top="851" w:right="1134" w:bottom="1134" w:left="1134" w:header="709" w:footer="289" w:gutter="0"/>
          <w:cols w:space="708"/>
          <w:titlePg/>
          <w:docGrid w:linePitch="360"/>
        </w:sectPr>
      </w:pPr>
    </w:p>
    <w:p w14:paraId="46F0FE24" w14:textId="1F024D9F" w:rsidR="00FD0CB5" w:rsidRDefault="00FD0CB5" w:rsidP="00FD0CB5">
      <w:pPr>
        <w:ind w:left="0"/>
        <w:jc w:val="right"/>
        <w:rPr>
          <w:rFonts w:ascii="Times New Roman" w:hAnsi="Times New Roman" w:cs="Times New Roman"/>
          <w:sz w:val="28"/>
          <w:szCs w:val="28"/>
        </w:rPr>
      </w:pPr>
      <w:r>
        <w:rPr>
          <w:rFonts w:ascii="Times New Roman" w:hAnsi="Times New Roman" w:cs="Times New Roman"/>
          <w:sz w:val="28"/>
          <w:szCs w:val="28"/>
        </w:rPr>
        <w:t>Приложение 2</w:t>
      </w:r>
    </w:p>
    <w:p w14:paraId="313EBAFD" w14:textId="77777777" w:rsidR="00FD0CB5" w:rsidRDefault="00FD0CB5" w:rsidP="007E7560">
      <w:pPr>
        <w:ind w:left="0"/>
        <w:jc w:val="right"/>
        <w:rPr>
          <w:rFonts w:ascii="Times New Roman" w:hAnsi="Times New Roman" w:cs="Times New Roman"/>
          <w:sz w:val="28"/>
          <w:szCs w:val="28"/>
        </w:rPr>
      </w:pPr>
    </w:p>
    <w:p w14:paraId="6DFC7915" w14:textId="77777777" w:rsidR="00E73C07" w:rsidRDefault="00E73C07" w:rsidP="007E7560">
      <w:pPr>
        <w:ind w:left="0"/>
        <w:jc w:val="center"/>
        <w:rPr>
          <w:rFonts w:ascii="Times New Roman" w:hAnsi="Times New Roman" w:cs="Times New Roman"/>
          <w:b/>
          <w:sz w:val="28"/>
          <w:szCs w:val="28"/>
        </w:rPr>
      </w:pPr>
    </w:p>
    <w:p w14:paraId="38D644D1" w14:textId="6C1E6F3B" w:rsidR="00523E69" w:rsidRDefault="00523E69" w:rsidP="00523E69">
      <w:pPr>
        <w:jc w:val="center"/>
        <w:rPr>
          <w:rFonts w:ascii="Times New Roman" w:hAnsi="Times New Roman" w:cs="Times New Roman"/>
          <w:b/>
          <w:bCs/>
          <w:sz w:val="28"/>
          <w:szCs w:val="28"/>
        </w:rPr>
      </w:pPr>
      <w:r>
        <w:rPr>
          <w:rFonts w:ascii="Times New Roman" w:hAnsi="Times New Roman" w:cs="Times New Roman"/>
          <w:b/>
          <w:bCs/>
          <w:sz w:val="28"/>
          <w:szCs w:val="28"/>
        </w:rPr>
        <w:t xml:space="preserve">Оценочные средства </w:t>
      </w:r>
    </w:p>
    <w:p w14:paraId="32121F97" w14:textId="77777777" w:rsidR="00255B88" w:rsidRDefault="00255B88" w:rsidP="00523E69">
      <w:pPr>
        <w:jc w:val="center"/>
        <w:rPr>
          <w:rFonts w:ascii="Times New Roman" w:hAnsi="Times New Roman" w:cs="Times New Roman"/>
          <w:b/>
          <w:bCs/>
          <w:sz w:val="28"/>
          <w:szCs w:val="28"/>
        </w:rPr>
      </w:pPr>
    </w:p>
    <w:p w14:paraId="0F1ADCC5" w14:textId="77777777" w:rsidR="00523E69" w:rsidRDefault="00523E69" w:rsidP="00523E69">
      <w:pPr>
        <w:jc w:val="center"/>
        <w:rPr>
          <w:rFonts w:ascii="Times New Roman" w:hAnsi="Times New Roman" w:cs="Times New Roman"/>
          <w:b/>
          <w:sz w:val="28"/>
          <w:szCs w:val="28"/>
        </w:rPr>
      </w:pPr>
      <w:r>
        <w:rPr>
          <w:rFonts w:ascii="Times New Roman" w:hAnsi="Times New Roman" w:cs="Times New Roman"/>
          <w:b/>
          <w:sz w:val="28"/>
          <w:szCs w:val="28"/>
        </w:rPr>
        <w:t xml:space="preserve">Диагностическая карта учащихся </w:t>
      </w:r>
    </w:p>
    <w:p w14:paraId="1494390D" w14:textId="77777777" w:rsidR="00523E69" w:rsidRDefault="00523E69" w:rsidP="00523E69">
      <w:pPr>
        <w:widowControl w:val="0"/>
        <w:jc w:val="center"/>
        <w:outlineLvl w:val="1"/>
        <w:rPr>
          <w:rFonts w:ascii="Times New Roman" w:hAnsi="Times New Roman" w:cs="Times New Roman"/>
          <w:bCs/>
          <w:caps/>
          <w:color w:val="000000"/>
          <w:sz w:val="28"/>
          <w:szCs w:val="28"/>
          <w:shd w:val="clear" w:color="auto" w:fill="FFFFFF"/>
        </w:rPr>
      </w:pPr>
      <w:r>
        <w:rPr>
          <w:rFonts w:ascii="Times New Roman" w:hAnsi="Times New Roman" w:cs="Times New Roman"/>
          <w:bCs/>
          <w:sz w:val="28"/>
          <w:szCs w:val="28"/>
        </w:rPr>
        <w:t>по д</w:t>
      </w:r>
      <w:r>
        <w:rPr>
          <w:rFonts w:ascii="Times New Roman" w:hAnsi="Times New Roman" w:cs="Times New Roman"/>
          <w:bCs/>
          <w:color w:val="000000"/>
          <w:sz w:val="28"/>
          <w:szCs w:val="28"/>
          <w:shd w:val="clear" w:color="auto" w:fill="FFFFFF"/>
        </w:rPr>
        <w:t xml:space="preserve">ополнительной общеобразовательной общеразвивающей программе </w:t>
      </w:r>
    </w:p>
    <w:p w14:paraId="155D6624" w14:textId="44382F21" w:rsidR="00523E69" w:rsidRDefault="00523E69" w:rsidP="00523E69">
      <w:pPr>
        <w:jc w:val="center"/>
        <w:rPr>
          <w:rFonts w:ascii="Times New Roman" w:hAnsi="Times New Roman" w:cs="Times New Roman"/>
          <w:b/>
          <w:sz w:val="28"/>
          <w:szCs w:val="28"/>
          <w:u w:val="single"/>
          <w:shd w:val="clear" w:color="auto" w:fill="FFFFFF"/>
        </w:rPr>
      </w:pPr>
      <w:r>
        <w:rPr>
          <w:rFonts w:ascii="Times New Roman" w:hAnsi="Times New Roman" w:cs="Times New Roman"/>
          <w:b/>
          <w:sz w:val="28"/>
          <w:szCs w:val="28"/>
          <w:u w:val="single"/>
          <w:shd w:val="clear" w:color="auto" w:fill="FFFFFF"/>
        </w:rPr>
        <w:t xml:space="preserve"> «Дебют»</w:t>
      </w:r>
    </w:p>
    <w:p w14:paraId="76AB32F3" w14:textId="77777777" w:rsidR="00523E69" w:rsidRDefault="00523E69" w:rsidP="00523E69">
      <w:pPr>
        <w:jc w:val="center"/>
        <w:rPr>
          <w:rFonts w:ascii="Times New Roman" w:hAnsi="Times New Roman" w:cs="Times New Roman"/>
          <w:sz w:val="28"/>
          <w:szCs w:val="28"/>
        </w:rPr>
      </w:pPr>
      <w:r>
        <w:rPr>
          <w:rFonts w:ascii="Times New Roman" w:hAnsi="Times New Roman" w:cs="Times New Roman"/>
          <w:sz w:val="28"/>
          <w:szCs w:val="28"/>
        </w:rPr>
        <w:t xml:space="preserve">за 20__– 20__ учебный год </w:t>
      </w:r>
    </w:p>
    <w:tbl>
      <w:tblPr>
        <w:tblStyle w:val="af5"/>
        <w:tblW w:w="10200" w:type="dxa"/>
        <w:tblInd w:w="-289" w:type="dxa"/>
        <w:tblLayout w:type="fixed"/>
        <w:tblLook w:val="04A0" w:firstRow="1" w:lastRow="0" w:firstColumn="1" w:lastColumn="0" w:noHBand="0" w:noVBand="1"/>
      </w:tblPr>
      <w:tblGrid>
        <w:gridCol w:w="425"/>
        <w:gridCol w:w="1417"/>
        <w:gridCol w:w="1419"/>
        <w:gridCol w:w="1701"/>
        <w:gridCol w:w="1418"/>
        <w:gridCol w:w="1701"/>
        <w:gridCol w:w="2119"/>
      </w:tblGrid>
      <w:tr w:rsidR="00523E69" w14:paraId="2FEBCA8F" w14:textId="77777777" w:rsidTr="004971B1">
        <w:trPr>
          <w:trHeight w:val="1132"/>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CE9934" w14:textId="77777777" w:rsidR="00523E69" w:rsidRDefault="00523E69">
            <w:pPr>
              <w:ind w:left="-145" w:right="-75"/>
              <w:jc w:val="center"/>
              <w:rPr>
                <w:rFonts w:ascii="Times New Roman" w:hAnsi="Times New Roman" w:cs="Times New Roman"/>
                <w:b/>
                <w:sz w:val="28"/>
                <w:szCs w:val="28"/>
              </w:rPr>
            </w:pPr>
            <w:r>
              <w:rPr>
                <w:rFonts w:ascii="Times New Roman" w:hAnsi="Times New Roman" w:cs="Times New Roman"/>
                <w:b/>
                <w:sz w:val="28"/>
                <w:szCs w:val="28"/>
              </w:rPr>
              <w:t>№ п/п</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D81C5C" w14:textId="77777777" w:rsidR="00523E69" w:rsidRDefault="00523E69">
            <w:pPr>
              <w:pStyle w:val="TableParagraph"/>
              <w:tabs>
                <w:tab w:val="left" w:pos="353"/>
              </w:tabs>
              <w:ind w:left="-243" w:right="-242"/>
              <w:jc w:val="center"/>
              <w:rPr>
                <w:b/>
                <w:sz w:val="28"/>
                <w:szCs w:val="28"/>
              </w:rPr>
            </w:pPr>
            <w:r>
              <w:rPr>
                <w:b/>
                <w:sz w:val="28"/>
                <w:szCs w:val="28"/>
              </w:rPr>
              <w:t>ФИО учащегося</w:t>
            </w:r>
          </w:p>
        </w:tc>
        <w:tc>
          <w:tcPr>
            <w:tcW w:w="83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C4BF4C" w14:textId="77777777" w:rsidR="00523E69" w:rsidRDefault="00523E69">
            <w:pPr>
              <w:ind w:left="-23"/>
              <w:jc w:val="center"/>
              <w:rPr>
                <w:rFonts w:ascii="Times New Roman" w:hAnsi="Times New Roman" w:cs="Times New Roman"/>
                <w:b/>
                <w:sz w:val="24"/>
                <w:szCs w:val="24"/>
              </w:rPr>
            </w:pPr>
            <w:r>
              <w:rPr>
                <w:rFonts w:ascii="Times New Roman" w:hAnsi="Times New Roman" w:cs="Times New Roman"/>
                <w:b/>
                <w:bCs/>
                <w:color w:val="000000"/>
                <w:sz w:val="28"/>
                <w:szCs w:val="28"/>
              </w:rPr>
              <w:t>Критерии оценки</w:t>
            </w:r>
          </w:p>
        </w:tc>
      </w:tr>
      <w:tr w:rsidR="00523E69" w14:paraId="59466D4F" w14:textId="77777777" w:rsidTr="004971B1">
        <w:trPr>
          <w:trHeight w:val="29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6A4D9" w14:textId="77777777" w:rsidR="00523E69" w:rsidRDefault="00523E69">
            <w:pPr>
              <w:rPr>
                <w:rFonts w:ascii="Times New Roman" w:hAnsi="Times New Roman" w:cs="Times New Roman"/>
                <w:b/>
                <w:sz w:val="28"/>
                <w:szCs w:val="28"/>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AEC496" w14:textId="77777777" w:rsidR="00523E69" w:rsidRDefault="00523E69">
            <w:pPr>
              <w:rPr>
                <w:rFonts w:ascii="Times New Roman" w:eastAsia="Times New Roman" w:hAnsi="Times New Roman" w:cs="Times New Roman"/>
                <w:b/>
                <w:sz w:val="28"/>
                <w:szCs w:val="28"/>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8B1B1" w14:textId="77777777" w:rsidR="00523E69" w:rsidRDefault="00523E69" w:rsidP="00AF683A">
            <w:pPr>
              <w:pStyle w:val="TableParagraph"/>
              <w:spacing w:line="271" w:lineRule="exact"/>
              <w:ind w:left="-115"/>
              <w:jc w:val="center"/>
              <w:rPr>
                <w:sz w:val="24"/>
              </w:rPr>
            </w:pPr>
            <w:r>
              <w:rPr>
                <w:sz w:val="24"/>
              </w:rPr>
              <w:t>Интерес</w:t>
            </w:r>
            <w:r>
              <w:rPr>
                <w:spacing w:val="-14"/>
                <w:sz w:val="24"/>
              </w:rPr>
              <w:t xml:space="preserve"> </w:t>
            </w:r>
            <w:r>
              <w:rPr>
                <w:sz w:val="24"/>
              </w:rPr>
              <w:t>к</w:t>
            </w:r>
            <w:r>
              <w:rPr>
                <w:spacing w:val="-7"/>
                <w:sz w:val="24"/>
              </w:rPr>
              <w:t xml:space="preserve"> </w:t>
            </w:r>
            <w:r>
              <w:rPr>
                <w:sz w:val="24"/>
              </w:rPr>
              <w:t>занятиям</w:t>
            </w:r>
            <w:r>
              <w:rPr>
                <w:spacing w:val="-13"/>
                <w:sz w:val="24"/>
              </w:rPr>
              <w:t xml:space="preserve"> </w:t>
            </w:r>
            <w:r>
              <w:rPr>
                <w:sz w:val="24"/>
              </w:rPr>
              <w:t>в</w:t>
            </w:r>
          </w:p>
          <w:p w14:paraId="2D85AF3D" w14:textId="77777777" w:rsidR="00523E69" w:rsidRDefault="00523E69">
            <w:pPr>
              <w:ind w:left="-104" w:right="-111"/>
              <w:jc w:val="center"/>
              <w:rPr>
                <w:rFonts w:ascii="Times New Roman" w:hAnsi="Times New Roman" w:cs="Times New Roman"/>
                <w:color w:val="FF0000"/>
                <w:sz w:val="28"/>
                <w:szCs w:val="28"/>
              </w:rPr>
            </w:pPr>
            <w:r>
              <w:rPr>
                <w:rFonts w:ascii="Times New Roman" w:hAnsi="Times New Roman" w:cs="Times New Roman"/>
                <w:sz w:val="24"/>
              </w:rPr>
              <w:t>объединении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A08C20" w14:textId="77777777" w:rsidR="00523E69" w:rsidRDefault="00523E69" w:rsidP="004971B1">
            <w:pPr>
              <w:ind w:left="-99"/>
              <w:jc w:val="center"/>
              <w:rPr>
                <w:rFonts w:ascii="Times New Roman" w:hAnsi="Times New Roman" w:cs="Times New Roman"/>
                <w:color w:val="FF0000"/>
                <w:sz w:val="28"/>
                <w:szCs w:val="28"/>
              </w:rPr>
            </w:pPr>
            <w:r>
              <w:rPr>
                <w:rFonts w:ascii="Times New Roman" w:hAnsi="Times New Roman" w:cs="Times New Roman"/>
                <w:sz w:val="24"/>
              </w:rPr>
              <w:t>Самоконтроль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2CA714" w14:textId="77777777" w:rsidR="00523E69" w:rsidRDefault="00523E69" w:rsidP="004971B1">
            <w:pPr>
              <w:ind w:left="-113"/>
              <w:jc w:val="center"/>
              <w:rPr>
                <w:rFonts w:ascii="Times New Roman" w:hAnsi="Times New Roman" w:cs="Times New Roman"/>
                <w:color w:val="FF0000"/>
                <w:sz w:val="28"/>
                <w:szCs w:val="28"/>
              </w:rPr>
            </w:pPr>
            <w:r>
              <w:rPr>
                <w:rFonts w:ascii="Times New Roman" w:hAnsi="Times New Roman" w:cs="Times New Roman"/>
                <w:sz w:val="24"/>
              </w:rPr>
              <w:t>Творческая</w:t>
            </w:r>
            <w:r>
              <w:rPr>
                <w:rFonts w:ascii="Times New Roman" w:hAnsi="Times New Roman" w:cs="Times New Roman"/>
                <w:spacing w:val="22"/>
                <w:sz w:val="24"/>
              </w:rPr>
              <w:t xml:space="preserve"> </w:t>
            </w:r>
            <w:r>
              <w:rPr>
                <w:rFonts w:ascii="Times New Roman" w:hAnsi="Times New Roman" w:cs="Times New Roman"/>
                <w:sz w:val="24"/>
              </w:rPr>
              <w:t>активность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2830E" w14:textId="77777777" w:rsidR="00523E69" w:rsidRDefault="00523E69">
            <w:pPr>
              <w:ind w:left="-83" w:right="-220"/>
              <w:rPr>
                <w:rFonts w:ascii="Times New Roman" w:hAnsi="Times New Roman" w:cs="Times New Roman"/>
                <w:spacing w:val="-10"/>
                <w:sz w:val="24"/>
              </w:rPr>
            </w:pPr>
            <w:r>
              <w:rPr>
                <w:rFonts w:ascii="Times New Roman" w:hAnsi="Times New Roman" w:cs="Times New Roman"/>
                <w:spacing w:val="-5"/>
                <w:sz w:val="24"/>
              </w:rPr>
              <w:t>Сотрудничество</w:t>
            </w:r>
            <w:r>
              <w:rPr>
                <w:rFonts w:ascii="Times New Roman" w:hAnsi="Times New Roman" w:cs="Times New Roman"/>
                <w:spacing w:val="-10"/>
                <w:sz w:val="24"/>
              </w:rPr>
              <w:t xml:space="preserve"> </w:t>
            </w:r>
          </w:p>
          <w:p w14:paraId="633A934A" w14:textId="77777777" w:rsidR="00523E69" w:rsidRDefault="00523E69">
            <w:pPr>
              <w:ind w:left="-152" w:right="-105"/>
              <w:jc w:val="center"/>
              <w:rPr>
                <w:rFonts w:ascii="Times New Roman" w:hAnsi="Times New Roman" w:cs="Times New Roman"/>
                <w:color w:val="FF0000"/>
              </w:rPr>
            </w:pPr>
            <w:r>
              <w:rPr>
                <w:rFonts w:ascii="Times New Roman" w:hAnsi="Times New Roman" w:cs="Times New Roman"/>
                <w:spacing w:val="-4"/>
                <w:sz w:val="24"/>
              </w:rPr>
              <w:t>в</w:t>
            </w:r>
            <w:r>
              <w:rPr>
                <w:rFonts w:ascii="Times New Roman" w:hAnsi="Times New Roman" w:cs="Times New Roman"/>
                <w:spacing w:val="-11"/>
                <w:sz w:val="24"/>
              </w:rPr>
              <w:t xml:space="preserve"> </w:t>
            </w:r>
            <w:r>
              <w:rPr>
                <w:rFonts w:ascii="Times New Roman" w:hAnsi="Times New Roman" w:cs="Times New Roman"/>
                <w:spacing w:val="-4"/>
                <w:sz w:val="24"/>
              </w:rPr>
              <w:t>группе</w:t>
            </w:r>
          </w:p>
          <w:p w14:paraId="59316A9A" w14:textId="77777777" w:rsidR="00523E69" w:rsidRDefault="00523E69">
            <w:pPr>
              <w:ind w:left="-66" w:right="-109"/>
              <w:jc w:val="center"/>
              <w:rPr>
                <w:rFonts w:ascii="Times New Roman" w:hAnsi="Times New Roman" w:cs="Times New Roman"/>
                <w:color w:val="FF0000"/>
                <w:sz w:val="28"/>
                <w:szCs w:val="28"/>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D3854A" w14:textId="04D6F76A" w:rsidR="00523E69" w:rsidRDefault="00523E69">
            <w:pPr>
              <w:pStyle w:val="TableParagraph"/>
              <w:spacing w:line="270" w:lineRule="exact"/>
              <w:ind w:left="-135" w:right="-77"/>
              <w:jc w:val="center"/>
              <w:rPr>
                <w:sz w:val="24"/>
              </w:rPr>
            </w:pPr>
            <w:r>
              <w:rPr>
                <w:spacing w:val="-3"/>
                <w:sz w:val="24"/>
              </w:rPr>
              <w:t>Удовлетворенность</w:t>
            </w:r>
            <w:r>
              <w:rPr>
                <w:spacing w:val="-9"/>
                <w:sz w:val="24"/>
              </w:rPr>
              <w:t xml:space="preserve"> </w:t>
            </w:r>
            <w:r>
              <w:rPr>
                <w:spacing w:val="-3"/>
                <w:sz w:val="24"/>
              </w:rPr>
              <w:t>качеством</w:t>
            </w:r>
          </w:p>
          <w:p w14:paraId="68AD3E93" w14:textId="45DE3F27" w:rsidR="00523E69" w:rsidRDefault="00523E69">
            <w:pPr>
              <w:jc w:val="center"/>
              <w:rPr>
                <w:rFonts w:ascii="Times New Roman" w:hAnsi="Times New Roman" w:cs="Times New Roman"/>
                <w:color w:val="FF0000"/>
                <w:sz w:val="28"/>
                <w:szCs w:val="28"/>
              </w:rPr>
            </w:pPr>
            <w:r>
              <w:rPr>
                <w:rFonts w:ascii="Times New Roman" w:hAnsi="Times New Roman" w:cs="Times New Roman"/>
                <w:spacing w:val="-3"/>
                <w:sz w:val="24"/>
              </w:rPr>
              <w:t>образовательного</w:t>
            </w:r>
            <w:r>
              <w:rPr>
                <w:rFonts w:ascii="Times New Roman" w:hAnsi="Times New Roman" w:cs="Times New Roman"/>
                <w:spacing w:val="-10"/>
                <w:sz w:val="24"/>
              </w:rPr>
              <w:t xml:space="preserve"> </w:t>
            </w:r>
            <w:r>
              <w:rPr>
                <w:rFonts w:ascii="Times New Roman" w:hAnsi="Times New Roman" w:cs="Times New Roman"/>
                <w:spacing w:val="-3"/>
                <w:sz w:val="24"/>
              </w:rPr>
              <w:t>процесса</w:t>
            </w:r>
          </w:p>
        </w:tc>
      </w:tr>
      <w:tr w:rsidR="00523E69" w14:paraId="272D3DDB" w14:textId="77777777" w:rsidTr="004971B1">
        <w:trPr>
          <w:trHeight w:val="29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C5CB7" w14:textId="77777777" w:rsidR="00523E69" w:rsidRDefault="00523E69" w:rsidP="00945079">
            <w:pPr>
              <w:pStyle w:val="a3"/>
              <w:numPr>
                <w:ilvl w:val="0"/>
                <w:numId w:val="95"/>
              </w:numPr>
              <w:tabs>
                <w:tab w:val="left" w:pos="318"/>
              </w:tabs>
              <w:ind w:left="0" w:firstLine="0"/>
              <w:jc w:val="both"/>
              <w:rPr>
                <w:rFonts w:ascii="Times New Roman" w:hAnsi="Times New Roman" w:cstheme="minorBidi"/>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DE3B3" w14:textId="77777777" w:rsidR="00523E69" w:rsidRDefault="00523E69">
            <w:pPr>
              <w:jc w:val="both"/>
              <w:rPr>
                <w:rFonts w:ascii="Times New Roman" w:hAnsi="Times New Roman" w:cs="Times New Roman"/>
                <w:sz w:val="28"/>
                <w:szCs w:val="28"/>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51063"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26EF2" w14:textId="77777777" w:rsidR="00523E69" w:rsidRDefault="00523E69">
            <w:pPr>
              <w:jc w:val="right"/>
              <w:rPr>
                <w:rFonts w:ascii="Times New Roman" w:hAnsi="Times New Roman" w:cs="Times New Roman"/>
                <w:sz w:val="28"/>
                <w:szCs w:val="28"/>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7109B"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4EA38" w14:textId="77777777" w:rsidR="00523E69" w:rsidRDefault="00523E69">
            <w:pPr>
              <w:jc w:val="right"/>
              <w:rPr>
                <w:rFonts w:ascii="Times New Roman" w:hAnsi="Times New Roman" w:cs="Times New Roman"/>
                <w:sz w:val="28"/>
                <w:szCs w:val="28"/>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A2D00" w14:textId="77777777" w:rsidR="00523E69" w:rsidRDefault="00523E69">
            <w:pPr>
              <w:jc w:val="right"/>
              <w:rPr>
                <w:rFonts w:ascii="Times New Roman" w:hAnsi="Times New Roman" w:cs="Times New Roman"/>
                <w:sz w:val="28"/>
                <w:szCs w:val="28"/>
              </w:rPr>
            </w:pPr>
          </w:p>
        </w:tc>
      </w:tr>
      <w:tr w:rsidR="00523E69" w14:paraId="677419EB" w14:textId="77777777" w:rsidTr="004971B1">
        <w:trPr>
          <w:trHeight w:val="29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AC0C5" w14:textId="77777777" w:rsidR="00523E69" w:rsidRDefault="00523E69" w:rsidP="00945079">
            <w:pPr>
              <w:pStyle w:val="a3"/>
              <w:numPr>
                <w:ilvl w:val="0"/>
                <w:numId w:val="95"/>
              </w:numPr>
              <w:tabs>
                <w:tab w:val="left" w:pos="318"/>
              </w:tabs>
              <w:ind w:left="0" w:firstLine="0"/>
              <w:jc w:val="both"/>
              <w:rPr>
                <w:rFonts w:ascii="Times New Roman" w:hAnsi="Times New Roman" w:cstheme="minorBidi"/>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2009C" w14:textId="77777777" w:rsidR="00523E69" w:rsidRDefault="00523E69">
            <w:pPr>
              <w:pStyle w:val="TableParagraph"/>
              <w:tabs>
                <w:tab w:val="left" w:pos="353"/>
              </w:tabs>
              <w:ind w:left="0"/>
              <w:jc w:val="both"/>
              <w:rPr>
                <w:sz w:val="28"/>
                <w:szCs w:val="28"/>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E3F9B"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AFC79" w14:textId="77777777" w:rsidR="00523E69" w:rsidRDefault="00523E69">
            <w:pPr>
              <w:jc w:val="right"/>
              <w:rPr>
                <w:rFonts w:ascii="Times New Roman" w:hAnsi="Times New Roman" w:cs="Times New Roman"/>
                <w:sz w:val="28"/>
                <w:szCs w:val="28"/>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4554C"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905F3" w14:textId="77777777" w:rsidR="00523E69" w:rsidRDefault="00523E69">
            <w:pPr>
              <w:jc w:val="right"/>
              <w:rPr>
                <w:rFonts w:ascii="Times New Roman" w:hAnsi="Times New Roman" w:cs="Times New Roman"/>
                <w:sz w:val="28"/>
                <w:szCs w:val="28"/>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5FDBC" w14:textId="77777777" w:rsidR="00523E69" w:rsidRDefault="00523E69">
            <w:pPr>
              <w:jc w:val="right"/>
              <w:rPr>
                <w:rFonts w:ascii="Times New Roman" w:hAnsi="Times New Roman" w:cs="Times New Roman"/>
                <w:sz w:val="28"/>
                <w:szCs w:val="28"/>
              </w:rPr>
            </w:pPr>
          </w:p>
        </w:tc>
      </w:tr>
      <w:tr w:rsidR="00523E69" w14:paraId="2E051FA8" w14:textId="77777777" w:rsidTr="004971B1">
        <w:trPr>
          <w:trHeight w:val="27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339B0" w14:textId="77777777" w:rsidR="00523E69" w:rsidRDefault="00523E69" w:rsidP="00945079">
            <w:pPr>
              <w:pStyle w:val="a3"/>
              <w:numPr>
                <w:ilvl w:val="0"/>
                <w:numId w:val="95"/>
              </w:numPr>
              <w:tabs>
                <w:tab w:val="left" w:pos="318"/>
              </w:tabs>
              <w:ind w:left="0" w:firstLine="0"/>
              <w:jc w:val="both"/>
              <w:rPr>
                <w:rFonts w:ascii="Times New Roman" w:hAnsi="Times New Roman" w:cstheme="minorBidi"/>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915AA" w14:textId="77777777" w:rsidR="00523E69" w:rsidRDefault="00523E69">
            <w:pPr>
              <w:jc w:val="both"/>
              <w:rPr>
                <w:rFonts w:ascii="Times New Roman" w:hAnsi="Times New Roman" w:cs="Times New Roman"/>
                <w:sz w:val="28"/>
                <w:szCs w:val="28"/>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0F6FE"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05F1E" w14:textId="77777777" w:rsidR="00523E69" w:rsidRDefault="00523E69">
            <w:pPr>
              <w:jc w:val="right"/>
              <w:rPr>
                <w:rFonts w:ascii="Times New Roman" w:hAnsi="Times New Roman" w:cs="Times New Roman"/>
                <w:sz w:val="28"/>
                <w:szCs w:val="28"/>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DCA82"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E9114" w14:textId="77777777" w:rsidR="00523E69" w:rsidRDefault="00523E69">
            <w:pPr>
              <w:jc w:val="right"/>
              <w:rPr>
                <w:rFonts w:ascii="Times New Roman" w:hAnsi="Times New Roman" w:cs="Times New Roman"/>
                <w:sz w:val="28"/>
                <w:szCs w:val="28"/>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7A6B" w14:textId="77777777" w:rsidR="00523E69" w:rsidRDefault="00523E69">
            <w:pPr>
              <w:jc w:val="right"/>
              <w:rPr>
                <w:rFonts w:ascii="Times New Roman" w:hAnsi="Times New Roman" w:cs="Times New Roman"/>
                <w:sz w:val="28"/>
                <w:szCs w:val="28"/>
              </w:rPr>
            </w:pPr>
          </w:p>
        </w:tc>
      </w:tr>
      <w:tr w:rsidR="00523E69" w14:paraId="63183DB2" w14:textId="77777777" w:rsidTr="004971B1">
        <w:trPr>
          <w:trHeight w:val="29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C4022" w14:textId="77777777" w:rsidR="00523E69" w:rsidRDefault="00523E69" w:rsidP="00945079">
            <w:pPr>
              <w:pStyle w:val="a3"/>
              <w:numPr>
                <w:ilvl w:val="0"/>
                <w:numId w:val="95"/>
              </w:numPr>
              <w:tabs>
                <w:tab w:val="left" w:pos="318"/>
              </w:tabs>
              <w:ind w:left="0" w:firstLine="0"/>
              <w:jc w:val="both"/>
              <w:rPr>
                <w:rFonts w:ascii="Times New Roman" w:hAnsi="Times New Roman" w:cstheme="minorBidi"/>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5127F" w14:textId="77777777" w:rsidR="00523E69" w:rsidRDefault="00523E69">
            <w:pPr>
              <w:tabs>
                <w:tab w:val="left" w:pos="1134"/>
              </w:tabs>
              <w:jc w:val="both"/>
              <w:rPr>
                <w:rFonts w:ascii="Times New Roman" w:hAnsi="Times New Roman" w:cs="Times New Roman"/>
                <w:sz w:val="28"/>
                <w:szCs w:val="28"/>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36A2E"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D2A9A" w14:textId="77777777" w:rsidR="00523E69" w:rsidRDefault="00523E69">
            <w:pPr>
              <w:jc w:val="right"/>
              <w:rPr>
                <w:rFonts w:ascii="Times New Roman" w:hAnsi="Times New Roman" w:cs="Times New Roman"/>
                <w:sz w:val="28"/>
                <w:szCs w:val="28"/>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7F8C9" w14:textId="77777777" w:rsidR="00523E69" w:rsidRDefault="00523E69">
            <w:pPr>
              <w:jc w:val="righ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0229E" w14:textId="77777777" w:rsidR="00523E69" w:rsidRDefault="00523E69">
            <w:pPr>
              <w:jc w:val="right"/>
              <w:rPr>
                <w:rFonts w:ascii="Times New Roman" w:hAnsi="Times New Roman" w:cs="Times New Roman"/>
                <w:sz w:val="28"/>
                <w:szCs w:val="28"/>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CDAF1" w14:textId="77777777" w:rsidR="00523E69" w:rsidRDefault="00523E69">
            <w:pPr>
              <w:jc w:val="right"/>
              <w:rPr>
                <w:rFonts w:ascii="Times New Roman" w:hAnsi="Times New Roman" w:cs="Times New Roman"/>
                <w:sz w:val="28"/>
                <w:szCs w:val="28"/>
              </w:rPr>
            </w:pPr>
          </w:p>
        </w:tc>
      </w:tr>
    </w:tbl>
    <w:p w14:paraId="3403AFF4" w14:textId="77777777" w:rsidR="00523E69" w:rsidRDefault="00523E69" w:rsidP="00523E69">
      <w:pPr>
        <w:jc w:val="right"/>
        <w:rPr>
          <w:rFonts w:ascii="Times New Roman" w:hAnsi="Times New Roman" w:cs="Times New Roman"/>
          <w:sz w:val="28"/>
          <w:szCs w:val="28"/>
        </w:rPr>
      </w:pPr>
    </w:p>
    <w:p w14:paraId="0C81F8C3" w14:textId="77777777" w:rsidR="00523E69" w:rsidRDefault="00523E69" w:rsidP="00523E69">
      <w:pPr>
        <w:tabs>
          <w:tab w:val="left" w:pos="1134"/>
        </w:tabs>
        <w:ind w:firstLine="709"/>
        <w:jc w:val="both"/>
        <w:rPr>
          <w:rFonts w:ascii="Times New Roman" w:hAnsi="Times New Roman" w:cs="Times New Roman"/>
          <w:b/>
          <w:bCs/>
          <w:color w:val="000000"/>
          <w:sz w:val="28"/>
          <w:szCs w:val="28"/>
        </w:rPr>
      </w:pPr>
    </w:p>
    <w:tbl>
      <w:tblPr>
        <w:tblW w:w="10034" w:type="dxa"/>
        <w:tblInd w:w="-258" w:type="dxa"/>
        <w:tblLook w:val="04A0" w:firstRow="1" w:lastRow="0" w:firstColumn="1" w:lastColumn="0" w:noHBand="0" w:noVBand="1"/>
      </w:tblPr>
      <w:tblGrid>
        <w:gridCol w:w="5215"/>
        <w:gridCol w:w="4819"/>
      </w:tblGrid>
      <w:tr w:rsidR="00523E69" w14:paraId="03588A62" w14:textId="77777777" w:rsidTr="009F6014">
        <w:trPr>
          <w:trHeight w:val="1346"/>
        </w:trPr>
        <w:tc>
          <w:tcPr>
            <w:tcW w:w="5215" w:type="dxa"/>
            <w:hideMark/>
          </w:tcPr>
          <w:p w14:paraId="71311180" w14:textId="699A4291" w:rsidR="00523E69" w:rsidRDefault="009F6014">
            <w:pPr>
              <w:ind w:left="-134"/>
              <w:rPr>
                <w:rFonts w:ascii="Times New Roman" w:hAnsi="Times New Roman" w:cs="Times New Roman"/>
                <w:sz w:val="28"/>
                <w:szCs w:val="28"/>
              </w:rPr>
            </w:pPr>
            <w:r>
              <w:rPr>
                <w:rFonts w:ascii="Times New Roman" w:hAnsi="Times New Roman" w:cs="Times New Roman"/>
                <w:sz w:val="28"/>
                <w:szCs w:val="28"/>
              </w:rPr>
              <w:t xml:space="preserve"> </w:t>
            </w:r>
            <w:r w:rsidR="00523E69">
              <w:rPr>
                <w:rFonts w:ascii="Times New Roman" w:hAnsi="Times New Roman" w:cs="Times New Roman"/>
                <w:sz w:val="28"/>
                <w:szCs w:val="28"/>
              </w:rPr>
              <w:t xml:space="preserve">Педагог дополнительного </w:t>
            </w:r>
            <w:r>
              <w:rPr>
                <w:rFonts w:ascii="Times New Roman" w:hAnsi="Times New Roman" w:cs="Times New Roman"/>
                <w:sz w:val="28"/>
                <w:szCs w:val="28"/>
              </w:rPr>
              <w:t>о</w:t>
            </w:r>
            <w:r w:rsidR="00523E69">
              <w:rPr>
                <w:rFonts w:ascii="Times New Roman" w:hAnsi="Times New Roman" w:cs="Times New Roman"/>
                <w:sz w:val="28"/>
                <w:szCs w:val="28"/>
              </w:rPr>
              <w:t xml:space="preserve">бразования                  </w:t>
            </w:r>
          </w:p>
        </w:tc>
        <w:tc>
          <w:tcPr>
            <w:tcW w:w="4819" w:type="dxa"/>
            <w:hideMark/>
          </w:tcPr>
          <w:p w14:paraId="02795257" w14:textId="218BB066" w:rsidR="00523E69" w:rsidRDefault="00D06ACF">
            <w:pPr>
              <w:jc w:val="right"/>
              <w:rPr>
                <w:rFonts w:ascii="Times New Roman" w:hAnsi="Times New Roman" w:cs="Times New Roman"/>
                <w:sz w:val="28"/>
                <w:szCs w:val="28"/>
              </w:rPr>
            </w:pPr>
            <w:r>
              <w:rPr>
                <w:rFonts w:ascii="Times New Roman" w:hAnsi="Times New Roman" w:cs="Times New Roman"/>
                <w:sz w:val="28"/>
                <w:szCs w:val="28"/>
              </w:rPr>
              <w:t>Гайда И</w:t>
            </w:r>
            <w:r w:rsidR="00523E69">
              <w:rPr>
                <w:rFonts w:ascii="Times New Roman" w:hAnsi="Times New Roman" w:cs="Times New Roman"/>
                <w:sz w:val="28"/>
                <w:szCs w:val="28"/>
              </w:rPr>
              <w:t>.</w:t>
            </w:r>
            <w:r>
              <w:rPr>
                <w:rFonts w:ascii="Times New Roman" w:hAnsi="Times New Roman" w:cs="Times New Roman"/>
                <w:sz w:val="28"/>
                <w:szCs w:val="28"/>
              </w:rPr>
              <w:t xml:space="preserve"> В.</w:t>
            </w:r>
          </w:p>
        </w:tc>
      </w:tr>
    </w:tbl>
    <w:p w14:paraId="76C17C9C"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77D6678B"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774F2C5D"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3365E924"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67ADDF92" w14:textId="25B79B89" w:rsidR="00523E69" w:rsidRDefault="00523E69" w:rsidP="00523E69">
      <w:pPr>
        <w:shd w:val="clear" w:color="auto" w:fill="FFFFFF"/>
        <w:jc w:val="right"/>
        <w:rPr>
          <w:rFonts w:ascii="Times New Roman" w:eastAsia="Times New Roman" w:hAnsi="Times New Roman" w:cs="Times New Roman"/>
          <w:color w:val="000000"/>
          <w:sz w:val="28"/>
          <w:szCs w:val="28"/>
        </w:rPr>
      </w:pPr>
    </w:p>
    <w:p w14:paraId="0FD6AFDD" w14:textId="3A2563A3" w:rsidR="004B4F1E" w:rsidRDefault="004B4F1E" w:rsidP="00523E69">
      <w:pPr>
        <w:shd w:val="clear" w:color="auto" w:fill="FFFFFF"/>
        <w:jc w:val="right"/>
        <w:rPr>
          <w:rFonts w:ascii="Times New Roman" w:eastAsia="Times New Roman" w:hAnsi="Times New Roman" w:cs="Times New Roman"/>
          <w:color w:val="000000"/>
          <w:sz w:val="28"/>
          <w:szCs w:val="28"/>
        </w:rPr>
      </w:pPr>
    </w:p>
    <w:p w14:paraId="476C4074" w14:textId="1EF16C9F" w:rsidR="004B4F1E" w:rsidRDefault="004B4F1E" w:rsidP="00523E69">
      <w:pPr>
        <w:shd w:val="clear" w:color="auto" w:fill="FFFFFF"/>
        <w:jc w:val="right"/>
        <w:rPr>
          <w:rFonts w:ascii="Times New Roman" w:eastAsia="Times New Roman" w:hAnsi="Times New Roman" w:cs="Times New Roman"/>
          <w:color w:val="000000"/>
          <w:sz w:val="28"/>
          <w:szCs w:val="28"/>
        </w:rPr>
      </w:pPr>
    </w:p>
    <w:p w14:paraId="2EE0D85E" w14:textId="02D9685E" w:rsidR="004B4F1E" w:rsidRDefault="004B4F1E" w:rsidP="00523E69">
      <w:pPr>
        <w:shd w:val="clear" w:color="auto" w:fill="FFFFFF"/>
        <w:jc w:val="right"/>
        <w:rPr>
          <w:rFonts w:ascii="Times New Roman" w:eastAsia="Times New Roman" w:hAnsi="Times New Roman" w:cs="Times New Roman"/>
          <w:color w:val="000000"/>
          <w:sz w:val="28"/>
          <w:szCs w:val="28"/>
        </w:rPr>
      </w:pPr>
    </w:p>
    <w:p w14:paraId="698585EF" w14:textId="42700CF9" w:rsidR="004B4F1E" w:rsidRDefault="004B4F1E" w:rsidP="00523E69">
      <w:pPr>
        <w:shd w:val="clear" w:color="auto" w:fill="FFFFFF"/>
        <w:jc w:val="right"/>
        <w:rPr>
          <w:rFonts w:ascii="Times New Roman" w:eastAsia="Times New Roman" w:hAnsi="Times New Roman" w:cs="Times New Roman"/>
          <w:color w:val="000000"/>
          <w:sz w:val="28"/>
          <w:szCs w:val="28"/>
        </w:rPr>
      </w:pPr>
    </w:p>
    <w:p w14:paraId="5FAE938F" w14:textId="475FAC64" w:rsidR="004B4F1E" w:rsidRDefault="004B4F1E" w:rsidP="00523E69">
      <w:pPr>
        <w:shd w:val="clear" w:color="auto" w:fill="FFFFFF"/>
        <w:jc w:val="right"/>
        <w:rPr>
          <w:rFonts w:ascii="Times New Roman" w:eastAsia="Times New Roman" w:hAnsi="Times New Roman" w:cs="Times New Roman"/>
          <w:color w:val="000000"/>
          <w:sz w:val="28"/>
          <w:szCs w:val="28"/>
        </w:rPr>
      </w:pPr>
    </w:p>
    <w:p w14:paraId="3C655132" w14:textId="1F058BBB" w:rsidR="004B4F1E" w:rsidRDefault="004B4F1E" w:rsidP="00523E69">
      <w:pPr>
        <w:shd w:val="clear" w:color="auto" w:fill="FFFFFF"/>
        <w:jc w:val="right"/>
        <w:rPr>
          <w:rFonts w:ascii="Times New Roman" w:eastAsia="Times New Roman" w:hAnsi="Times New Roman" w:cs="Times New Roman"/>
          <w:color w:val="000000"/>
          <w:sz w:val="28"/>
          <w:szCs w:val="28"/>
        </w:rPr>
      </w:pPr>
    </w:p>
    <w:p w14:paraId="32CE5808" w14:textId="77777777" w:rsidR="009F6014" w:rsidRDefault="009F6014" w:rsidP="00523E69">
      <w:pPr>
        <w:shd w:val="clear" w:color="auto" w:fill="FFFFFF"/>
        <w:jc w:val="right"/>
        <w:rPr>
          <w:rFonts w:ascii="Times New Roman" w:eastAsia="Times New Roman" w:hAnsi="Times New Roman" w:cs="Times New Roman"/>
          <w:color w:val="000000"/>
          <w:sz w:val="28"/>
          <w:szCs w:val="28"/>
        </w:rPr>
      </w:pPr>
    </w:p>
    <w:p w14:paraId="1A8D6F0F" w14:textId="3EEA5BCE" w:rsidR="004B4F1E" w:rsidRDefault="004B4F1E" w:rsidP="00523E69">
      <w:pPr>
        <w:shd w:val="clear" w:color="auto" w:fill="FFFFFF"/>
        <w:jc w:val="right"/>
        <w:rPr>
          <w:rFonts w:ascii="Times New Roman" w:eastAsia="Times New Roman" w:hAnsi="Times New Roman" w:cs="Times New Roman"/>
          <w:color w:val="000000"/>
          <w:sz w:val="28"/>
          <w:szCs w:val="28"/>
        </w:rPr>
      </w:pPr>
    </w:p>
    <w:p w14:paraId="3FD0C102" w14:textId="46893508" w:rsidR="004B4F1E" w:rsidRDefault="004B4F1E" w:rsidP="00523E69">
      <w:pPr>
        <w:shd w:val="clear" w:color="auto" w:fill="FFFFFF"/>
        <w:jc w:val="right"/>
        <w:rPr>
          <w:rFonts w:ascii="Times New Roman" w:eastAsia="Times New Roman" w:hAnsi="Times New Roman" w:cs="Times New Roman"/>
          <w:color w:val="000000"/>
          <w:sz w:val="28"/>
          <w:szCs w:val="28"/>
        </w:rPr>
      </w:pPr>
    </w:p>
    <w:p w14:paraId="18C43C71" w14:textId="77777777" w:rsidR="004B4F1E" w:rsidRDefault="004B4F1E" w:rsidP="00523E69">
      <w:pPr>
        <w:shd w:val="clear" w:color="auto" w:fill="FFFFFF"/>
        <w:jc w:val="right"/>
        <w:rPr>
          <w:rFonts w:ascii="Times New Roman" w:eastAsia="Times New Roman" w:hAnsi="Times New Roman" w:cs="Times New Roman"/>
          <w:color w:val="000000"/>
          <w:sz w:val="28"/>
          <w:szCs w:val="28"/>
        </w:rPr>
      </w:pPr>
    </w:p>
    <w:p w14:paraId="1466C78C"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460201BA"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56091B6E"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3A4760FE" w14:textId="77777777" w:rsidR="00523E69" w:rsidRDefault="00523E69" w:rsidP="00523E69">
      <w:pPr>
        <w:shd w:val="clear" w:color="auto" w:fill="F5F5F5"/>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Теоретическое задание</w:t>
      </w:r>
    </w:p>
    <w:p w14:paraId="5F60B13C" w14:textId="77777777" w:rsidR="00523E69" w:rsidRDefault="00523E69" w:rsidP="00523E69">
      <w:pPr>
        <w:shd w:val="clear" w:color="auto" w:fill="F5F5F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Тестирование</w:t>
      </w:r>
    </w:p>
    <w:p w14:paraId="1B7C3725" w14:textId="2D573E1A" w:rsidR="00523E69" w:rsidRDefault="00523E69" w:rsidP="00523E69">
      <w:pPr>
        <w:shd w:val="clear" w:color="auto" w:fill="F5F5F5"/>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Вариант № 1 </w:t>
      </w:r>
    </w:p>
    <w:p w14:paraId="075C52F2" w14:textId="77777777" w:rsidR="00523E69" w:rsidRDefault="00523E69" w:rsidP="00523E69">
      <w:pPr>
        <w:shd w:val="clear" w:color="auto" w:fill="F5F5F5"/>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14:paraId="7BE6D2D8" w14:textId="77777777" w:rsidR="00523E69" w:rsidRDefault="00523E69" w:rsidP="00945079">
      <w:pPr>
        <w:numPr>
          <w:ilvl w:val="0"/>
          <w:numId w:val="1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Скене – это…</w:t>
      </w:r>
    </w:p>
    <w:p w14:paraId="6133ACDE" w14:textId="77777777" w:rsidR="00523E69" w:rsidRDefault="00523E69" w:rsidP="00945079">
      <w:pPr>
        <w:numPr>
          <w:ilvl w:val="0"/>
          <w:numId w:val="1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помещение откуда выходили актеры</w:t>
      </w:r>
    </w:p>
    <w:p w14:paraId="167B98FE" w14:textId="77777777" w:rsidR="00523E69" w:rsidRDefault="00523E69" w:rsidP="00945079">
      <w:pPr>
        <w:numPr>
          <w:ilvl w:val="0"/>
          <w:numId w:val="1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зрителей</w:t>
      </w:r>
    </w:p>
    <w:p w14:paraId="1EA901AC" w14:textId="77777777" w:rsidR="00523E69" w:rsidRDefault="00523E69" w:rsidP="00945079">
      <w:pPr>
        <w:numPr>
          <w:ilvl w:val="0"/>
          <w:numId w:val="1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сценических действий</w:t>
      </w:r>
    </w:p>
    <w:p w14:paraId="54B1DC34" w14:textId="77777777" w:rsidR="00523E69" w:rsidRDefault="00523E69" w:rsidP="00945079">
      <w:pPr>
        <w:numPr>
          <w:ilvl w:val="0"/>
          <w:numId w:val="1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хора</w:t>
      </w:r>
    </w:p>
    <w:p w14:paraId="4659A3FC" w14:textId="77777777" w:rsidR="00523E69" w:rsidRDefault="00523E69" w:rsidP="00945079">
      <w:pPr>
        <w:numPr>
          <w:ilvl w:val="0"/>
          <w:numId w:val="1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центр сцен. Площадки</w:t>
      </w:r>
    </w:p>
    <w:p w14:paraId="77F4E65E" w14:textId="77777777" w:rsidR="00523E69" w:rsidRDefault="00523E69" w:rsidP="00523E69">
      <w:pPr>
        <w:shd w:val="clear" w:color="auto" w:fill="F5F5F5"/>
        <w:rPr>
          <w:rFonts w:ascii="Arial" w:eastAsia="Times New Roman" w:hAnsi="Arial" w:cs="Arial"/>
          <w:color w:val="000000"/>
          <w:sz w:val="24"/>
          <w:szCs w:val="24"/>
        </w:rPr>
      </w:pPr>
    </w:p>
    <w:p w14:paraId="09368C9A" w14:textId="77777777" w:rsidR="00523E69" w:rsidRDefault="00523E69" w:rsidP="00945079">
      <w:pPr>
        <w:numPr>
          <w:ilvl w:val="0"/>
          <w:numId w:val="1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Состав хора античного театра</w:t>
      </w:r>
    </w:p>
    <w:p w14:paraId="0CBCAB84" w14:textId="77777777" w:rsidR="00523E69" w:rsidRDefault="00523E69" w:rsidP="00945079">
      <w:pPr>
        <w:numPr>
          <w:ilvl w:val="0"/>
          <w:numId w:val="1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11 чел.</w:t>
      </w:r>
    </w:p>
    <w:p w14:paraId="3D0CA9F1" w14:textId="77777777" w:rsidR="00523E69" w:rsidRDefault="00523E69" w:rsidP="00945079">
      <w:pPr>
        <w:numPr>
          <w:ilvl w:val="0"/>
          <w:numId w:val="1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18 чел.</w:t>
      </w:r>
    </w:p>
    <w:p w14:paraId="29E044DD" w14:textId="77777777" w:rsidR="00523E69" w:rsidRDefault="00523E69" w:rsidP="00945079">
      <w:pPr>
        <w:numPr>
          <w:ilvl w:val="0"/>
          <w:numId w:val="1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16 чел.</w:t>
      </w:r>
    </w:p>
    <w:p w14:paraId="1BBEA29C" w14:textId="77777777" w:rsidR="00523E69" w:rsidRDefault="00523E69" w:rsidP="00945079">
      <w:pPr>
        <w:numPr>
          <w:ilvl w:val="0"/>
          <w:numId w:val="1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10 чел.</w:t>
      </w:r>
    </w:p>
    <w:p w14:paraId="7B7109B8" w14:textId="77777777" w:rsidR="00523E69" w:rsidRDefault="00523E69" w:rsidP="00945079">
      <w:pPr>
        <w:numPr>
          <w:ilvl w:val="0"/>
          <w:numId w:val="1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12 чел.</w:t>
      </w:r>
    </w:p>
    <w:p w14:paraId="3A8EC9E3" w14:textId="77777777" w:rsidR="00523E69" w:rsidRDefault="00523E69" w:rsidP="00945079">
      <w:pPr>
        <w:numPr>
          <w:ilvl w:val="0"/>
          <w:numId w:val="1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Автором трилогии «Орестея» является</w:t>
      </w:r>
    </w:p>
    <w:p w14:paraId="12E3CEA0" w14:textId="77777777" w:rsidR="00523E69" w:rsidRDefault="00523E69" w:rsidP="00945079">
      <w:pPr>
        <w:numPr>
          <w:ilvl w:val="0"/>
          <w:numId w:val="1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Софокл</w:t>
      </w:r>
    </w:p>
    <w:p w14:paraId="487A9CB4" w14:textId="77777777" w:rsidR="00523E69" w:rsidRDefault="00523E69" w:rsidP="00945079">
      <w:pPr>
        <w:numPr>
          <w:ilvl w:val="0"/>
          <w:numId w:val="1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Еврипид</w:t>
      </w:r>
    </w:p>
    <w:p w14:paraId="22DA714C" w14:textId="77777777" w:rsidR="00523E69" w:rsidRDefault="00523E69" w:rsidP="00945079">
      <w:pPr>
        <w:numPr>
          <w:ilvl w:val="0"/>
          <w:numId w:val="1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Аристофан</w:t>
      </w:r>
    </w:p>
    <w:p w14:paraId="31392429" w14:textId="77777777" w:rsidR="00523E69" w:rsidRDefault="00523E69" w:rsidP="00945079">
      <w:pPr>
        <w:numPr>
          <w:ilvl w:val="0"/>
          <w:numId w:val="1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Эсхил</w:t>
      </w:r>
    </w:p>
    <w:p w14:paraId="782D1188" w14:textId="77777777" w:rsidR="00523E69" w:rsidRDefault="00523E69" w:rsidP="00945079">
      <w:pPr>
        <w:numPr>
          <w:ilvl w:val="0"/>
          <w:numId w:val="1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Гомер</w:t>
      </w:r>
    </w:p>
    <w:p w14:paraId="74068A09" w14:textId="77777777" w:rsidR="00523E69" w:rsidRDefault="00523E69" w:rsidP="00523E69">
      <w:pPr>
        <w:shd w:val="clear" w:color="auto" w:fill="F5F5F5"/>
        <w:rPr>
          <w:rFonts w:ascii="Arial" w:eastAsia="Times New Roman" w:hAnsi="Arial" w:cs="Arial"/>
          <w:color w:val="000000"/>
          <w:sz w:val="24"/>
          <w:szCs w:val="24"/>
        </w:rPr>
      </w:pPr>
    </w:p>
    <w:p w14:paraId="39EA7062" w14:textId="77777777" w:rsidR="00523E69" w:rsidRDefault="00523E69" w:rsidP="00945079">
      <w:pPr>
        <w:numPr>
          <w:ilvl w:val="0"/>
          <w:numId w:val="1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Комедиографом античности является</w:t>
      </w:r>
    </w:p>
    <w:p w14:paraId="71E635D7" w14:textId="77777777" w:rsidR="00523E69" w:rsidRDefault="00523E69" w:rsidP="00945079">
      <w:pPr>
        <w:numPr>
          <w:ilvl w:val="0"/>
          <w:numId w:val="2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Гомер</w:t>
      </w:r>
    </w:p>
    <w:p w14:paraId="27AC7BEF" w14:textId="77777777" w:rsidR="00523E69" w:rsidRDefault="00523E69" w:rsidP="00945079">
      <w:pPr>
        <w:numPr>
          <w:ilvl w:val="0"/>
          <w:numId w:val="2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Софокл</w:t>
      </w:r>
    </w:p>
    <w:p w14:paraId="1F1B38FF" w14:textId="77777777" w:rsidR="00523E69" w:rsidRDefault="00523E69" w:rsidP="00945079">
      <w:pPr>
        <w:numPr>
          <w:ilvl w:val="0"/>
          <w:numId w:val="2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Аристофан</w:t>
      </w:r>
    </w:p>
    <w:p w14:paraId="726658D0" w14:textId="77777777" w:rsidR="00523E69" w:rsidRDefault="00523E69" w:rsidP="00945079">
      <w:pPr>
        <w:numPr>
          <w:ilvl w:val="0"/>
          <w:numId w:val="2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Еврипид</w:t>
      </w:r>
    </w:p>
    <w:p w14:paraId="5B6A1D05" w14:textId="77777777" w:rsidR="00523E69" w:rsidRDefault="00523E69" w:rsidP="00945079">
      <w:pPr>
        <w:numPr>
          <w:ilvl w:val="0"/>
          <w:numId w:val="2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Эсхил</w:t>
      </w:r>
    </w:p>
    <w:p w14:paraId="10E83398" w14:textId="77777777" w:rsidR="00523E69" w:rsidRDefault="00523E69" w:rsidP="00523E69">
      <w:pPr>
        <w:shd w:val="clear" w:color="auto" w:fill="F5F5F5"/>
        <w:rPr>
          <w:rFonts w:ascii="Arial" w:eastAsia="Times New Roman" w:hAnsi="Arial" w:cs="Arial"/>
          <w:color w:val="000000"/>
          <w:sz w:val="24"/>
          <w:szCs w:val="24"/>
        </w:rPr>
      </w:pPr>
    </w:p>
    <w:p w14:paraId="370FFB7A" w14:textId="77777777" w:rsidR="00523E69" w:rsidRDefault="00523E69" w:rsidP="00945079">
      <w:pPr>
        <w:numPr>
          <w:ilvl w:val="0"/>
          <w:numId w:val="2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Сценическое искусство Древней Греции и Рима в период с 6в. до н. э по 4 в. н. э</w:t>
      </w:r>
    </w:p>
    <w:p w14:paraId="7B2F4611" w14:textId="77777777" w:rsidR="00523E69" w:rsidRDefault="00523E69" w:rsidP="00945079">
      <w:pPr>
        <w:numPr>
          <w:ilvl w:val="0"/>
          <w:numId w:val="2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античный театр</w:t>
      </w:r>
    </w:p>
    <w:p w14:paraId="5F9FF6B4" w14:textId="77777777" w:rsidR="00523E69" w:rsidRDefault="00523E69" w:rsidP="00945079">
      <w:pPr>
        <w:numPr>
          <w:ilvl w:val="0"/>
          <w:numId w:val="2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новый театр</w:t>
      </w:r>
    </w:p>
    <w:p w14:paraId="16C85366" w14:textId="77777777" w:rsidR="00523E69" w:rsidRDefault="00523E69" w:rsidP="00945079">
      <w:pPr>
        <w:numPr>
          <w:ilvl w:val="0"/>
          <w:numId w:val="2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религиозный театр</w:t>
      </w:r>
    </w:p>
    <w:p w14:paraId="1E343B23" w14:textId="77777777" w:rsidR="00523E69" w:rsidRDefault="00523E69" w:rsidP="00945079">
      <w:pPr>
        <w:numPr>
          <w:ilvl w:val="0"/>
          <w:numId w:val="2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кукол</w:t>
      </w:r>
    </w:p>
    <w:p w14:paraId="54CD6157" w14:textId="77777777" w:rsidR="00523E69" w:rsidRDefault="00523E69" w:rsidP="00945079">
      <w:pPr>
        <w:numPr>
          <w:ilvl w:val="0"/>
          <w:numId w:val="2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площадной театр</w:t>
      </w:r>
    </w:p>
    <w:p w14:paraId="661C2636" w14:textId="77777777" w:rsidR="00523E69" w:rsidRDefault="00523E69" w:rsidP="00523E69">
      <w:pPr>
        <w:shd w:val="clear" w:color="auto" w:fill="F5F5F5"/>
        <w:rPr>
          <w:rFonts w:ascii="Arial" w:eastAsia="Times New Roman" w:hAnsi="Arial" w:cs="Arial"/>
          <w:color w:val="000000"/>
          <w:sz w:val="24"/>
          <w:szCs w:val="24"/>
        </w:rPr>
      </w:pPr>
    </w:p>
    <w:p w14:paraId="60F2DD20" w14:textId="77777777" w:rsidR="00523E69" w:rsidRDefault="00523E69" w:rsidP="00945079">
      <w:pPr>
        <w:numPr>
          <w:ilvl w:val="0"/>
          <w:numId w:val="2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История средневекового театра проходит в два этапа первый этап раннего средневековья</w:t>
      </w:r>
    </w:p>
    <w:p w14:paraId="601A09F6" w14:textId="77777777" w:rsidR="00523E69" w:rsidRDefault="00523E69" w:rsidP="00945079">
      <w:pPr>
        <w:numPr>
          <w:ilvl w:val="0"/>
          <w:numId w:val="2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 4 по 7 вв.</w:t>
      </w:r>
    </w:p>
    <w:p w14:paraId="61FD0D70" w14:textId="77777777" w:rsidR="00523E69" w:rsidRDefault="00523E69" w:rsidP="00945079">
      <w:pPr>
        <w:numPr>
          <w:ilvl w:val="0"/>
          <w:numId w:val="2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 3 по 6 вв.</w:t>
      </w:r>
    </w:p>
    <w:p w14:paraId="43F9712E" w14:textId="77777777" w:rsidR="00523E69" w:rsidRDefault="00523E69" w:rsidP="00945079">
      <w:pPr>
        <w:numPr>
          <w:ilvl w:val="0"/>
          <w:numId w:val="2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 12 по 16 вв.</w:t>
      </w:r>
    </w:p>
    <w:p w14:paraId="5377D657" w14:textId="77777777" w:rsidR="00523E69" w:rsidRDefault="00523E69" w:rsidP="00945079">
      <w:pPr>
        <w:numPr>
          <w:ilvl w:val="0"/>
          <w:numId w:val="2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 4 по 10 вв.</w:t>
      </w:r>
    </w:p>
    <w:p w14:paraId="37669F46" w14:textId="77777777" w:rsidR="00523E69" w:rsidRDefault="00523E69" w:rsidP="00945079">
      <w:pPr>
        <w:numPr>
          <w:ilvl w:val="0"/>
          <w:numId w:val="2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С 5 по 11 вв</w:t>
      </w:r>
      <w:r>
        <w:rPr>
          <w:rFonts w:ascii="Times New Roman" w:eastAsia="Times New Roman" w:hAnsi="Times New Roman" w:cs="Times New Roman"/>
          <w:color w:val="000000"/>
          <w:sz w:val="24"/>
          <w:szCs w:val="24"/>
        </w:rPr>
        <w:t>.</w:t>
      </w:r>
    </w:p>
    <w:p w14:paraId="76F907D5" w14:textId="77777777" w:rsidR="00523E69" w:rsidRDefault="00523E69" w:rsidP="00523E69">
      <w:pPr>
        <w:shd w:val="clear" w:color="auto" w:fill="F5F5F5"/>
        <w:rPr>
          <w:rFonts w:ascii="Arial" w:eastAsia="Times New Roman" w:hAnsi="Arial" w:cs="Arial"/>
          <w:color w:val="000000"/>
          <w:sz w:val="24"/>
          <w:szCs w:val="24"/>
        </w:rPr>
      </w:pPr>
    </w:p>
    <w:p w14:paraId="4AAE7A8D" w14:textId="77777777" w:rsidR="00523E69" w:rsidRDefault="00523E69" w:rsidP="00945079">
      <w:pPr>
        <w:numPr>
          <w:ilvl w:val="0"/>
          <w:numId w:val="2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Актеров «умеющих нравиться» знатным называли</w:t>
      </w:r>
    </w:p>
    <w:p w14:paraId="22A05CF3" w14:textId="77777777" w:rsidR="00523E69" w:rsidRDefault="00523E69" w:rsidP="00945079">
      <w:pPr>
        <w:numPr>
          <w:ilvl w:val="0"/>
          <w:numId w:val="2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Жонглерами</w:t>
      </w:r>
    </w:p>
    <w:p w14:paraId="7D1A9510" w14:textId="77777777" w:rsidR="00523E69" w:rsidRDefault="00523E69" w:rsidP="00945079">
      <w:pPr>
        <w:numPr>
          <w:ilvl w:val="0"/>
          <w:numId w:val="2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Вагантами</w:t>
      </w:r>
    </w:p>
    <w:p w14:paraId="7FD58F41" w14:textId="77777777" w:rsidR="00523E69" w:rsidRDefault="00523E69" w:rsidP="00945079">
      <w:pPr>
        <w:numPr>
          <w:ilvl w:val="0"/>
          <w:numId w:val="2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Мимами</w:t>
      </w:r>
    </w:p>
    <w:p w14:paraId="3EE5A7F9" w14:textId="77777777" w:rsidR="00523E69" w:rsidRDefault="00523E69" w:rsidP="00945079">
      <w:pPr>
        <w:numPr>
          <w:ilvl w:val="0"/>
          <w:numId w:val="2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Трубадурами</w:t>
      </w:r>
    </w:p>
    <w:p w14:paraId="0B69E2F0" w14:textId="77777777" w:rsidR="00523E69" w:rsidRDefault="00523E69" w:rsidP="00945079">
      <w:pPr>
        <w:numPr>
          <w:ilvl w:val="0"/>
          <w:numId w:val="2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Буффонами</w:t>
      </w:r>
    </w:p>
    <w:p w14:paraId="7833BEBE" w14:textId="77777777" w:rsidR="00523E69" w:rsidRDefault="00523E69" w:rsidP="00945079">
      <w:pPr>
        <w:numPr>
          <w:ilvl w:val="0"/>
          <w:numId w:val="2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Время расцвета мистериального театра</w:t>
      </w:r>
    </w:p>
    <w:p w14:paraId="742969A5" w14:textId="77777777" w:rsidR="00523E69" w:rsidRDefault="00523E69" w:rsidP="00945079">
      <w:pPr>
        <w:numPr>
          <w:ilvl w:val="0"/>
          <w:numId w:val="2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5 – 11 вв.</w:t>
      </w:r>
    </w:p>
    <w:p w14:paraId="73C6CB0F" w14:textId="77777777" w:rsidR="00523E69" w:rsidRDefault="00523E69" w:rsidP="00945079">
      <w:pPr>
        <w:numPr>
          <w:ilvl w:val="0"/>
          <w:numId w:val="2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4 – 7 вв.</w:t>
      </w:r>
    </w:p>
    <w:p w14:paraId="2C6902D9" w14:textId="77777777" w:rsidR="00523E69" w:rsidRDefault="00523E69" w:rsidP="00945079">
      <w:pPr>
        <w:numPr>
          <w:ilvl w:val="0"/>
          <w:numId w:val="2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15 – 16 вв</w:t>
      </w:r>
      <w:r>
        <w:rPr>
          <w:rFonts w:ascii="Times New Roman" w:eastAsia="Times New Roman" w:hAnsi="Times New Roman" w:cs="Times New Roman"/>
          <w:color w:val="000000"/>
          <w:sz w:val="24"/>
          <w:szCs w:val="24"/>
        </w:rPr>
        <w:t>.</w:t>
      </w:r>
    </w:p>
    <w:p w14:paraId="539F172C" w14:textId="77777777" w:rsidR="00523E69" w:rsidRDefault="00523E69" w:rsidP="00945079">
      <w:pPr>
        <w:numPr>
          <w:ilvl w:val="0"/>
          <w:numId w:val="2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4 – 5 вв.</w:t>
      </w:r>
    </w:p>
    <w:p w14:paraId="1948D2BF" w14:textId="77777777" w:rsidR="00523E69" w:rsidRDefault="00523E69" w:rsidP="00945079">
      <w:pPr>
        <w:numPr>
          <w:ilvl w:val="0"/>
          <w:numId w:val="2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11</w:t>
      </w:r>
    </w:p>
    <w:p w14:paraId="19C9A21C" w14:textId="77777777" w:rsidR="00523E69" w:rsidRDefault="00523E69" w:rsidP="00945079">
      <w:pPr>
        <w:numPr>
          <w:ilvl w:val="0"/>
          <w:numId w:val="29"/>
        </w:numPr>
        <w:shd w:val="clear" w:color="auto" w:fill="F5F5F5"/>
        <w:ind w:left="0"/>
        <w:rPr>
          <w:rFonts w:ascii="Arial" w:eastAsia="Times New Roman" w:hAnsi="Arial" w:cs="Arial"/>
          <w:color w:val="000000"/>
          <w:sz w:val="24"/>
          <w:szCs w:val="24"/>
        </w:rPr>
      </w:pPr>
      <w:r>
        <w:rPr>
          <w:rFonts w:ascii="Arial" w:eastAsia="Times New Roman" w:hAnsi="Arial" w:cs="Arial"/>
          <w:color w:val="000000"/>
          <w:sz w:val="24"/>
          <w:szCs w:val="24"/>
        </w:rPr>
        <w:t>– </w:t>
      </w:r>
      <w:r>
        <w:rPr>
          <w:rFonts w:ascii="Times New Roman" w:eastAsia="Times New Roman" w:hAnsi="Times New Roman" w:cs="Times New Roman"/>
          <w:color w:val="000000"/>
          <w:sz w:val="24"/>
          <w:szCs w:val="24"/>
        </w:rPr>
        <w:t>12 вв.</w:t>
      </w:r>
    </w:p>
    <w:p w14:paraId="675CD2E7" w14:textId="77777777" w:rsidR="00523E69" w:rsidRDefault="00523E69" w:rsidP="00523E69">
      <w:pPr>
        <w:shd w:val="clear" w:color="auto" w:fill="F5F5F5"/>
        <w:rPr>
          <w:rFonts w:ascii="Arial" w:eastAsia="Times New Roman" w:hAnsi="Arial" w:cs="Arial"/>
          <w:color w:val="000000"/>
          <w:sz w:val="24"/>
          <w:szCs w:val="24"/>
        </w:rPr>
      </w:pPr>
    </w:p>
    <w:p w14:paraId="6F13D3BD" w14:textId="77777777" w:rsidR="00523E69" w:rsidRDefault="00523E69" w:rsidP="00945079">
      <w:pPr>
        <w:numPr>
          <w:ilvl w:val="0"/>
          <w:numId w:val="3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Драматургия   писателей-гуманистов относиться к эпохе</w:t>
      </w:r>
    </w:p>
    <w:p w14:paraId="66AEE21C" w14:textId="77777777" w:rsidR="00523E69" w:rsidRDefault="00523E69" w:rsidP="00945079">
      <w:pPr>
        <w:numPr>
          <w:ilvl w:val="0"/>
          <w:numId w:val="3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Античности</w:t>
      </w:r>
    </w:p>
    <w:p w14:paraId="5E252E1A" w14:textId="77777777" w:rsidR="00523E69" w:rsidRDefault="00523E69" w:rsidP="00945079">
      <w:pPr>
        <w:numPr>
          <w:ilvl w:val="0"/>
          <w:numId w:val="3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Возрождения</w:t>
      </w:r>
    </w:p>
    <w:p w14:paraId="536684CB" w14:textId="77777777" w:rsidR="00523E69" w:rsidRDefault="00523E69" w:rsidP="00945079">
      <w:pPr>
        <w:numPr>
          <w:ilvl w:val="0"/>
          <w:numId w:val="3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Нового времени</w:t>
      </w:r>
    </w:p>
    <w:p w14:paraId="1F01486C" w14:textId="77777777" w:rsidR="00523E69" w:rsidRDefault="00523E69" w:rsidP="00945079">
      <w:pPr>
        <w:numPr>
          <w:ilvl w:val="0"/>
          <w:numId w:val="3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Просвещения</w:t>
      </w:r>
    </w:p>
    <w:p w14:paraId="0F442790" w14:textId="77777777" w:rsidR="00523E69" w:rsidRDefault="00523E69" w:rsidP="00945079">
      <w:pPr>
        <w:numPr>
          <w:ilvl w:val="0"/>
          <w:numId w:val="3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Средневековья</w:t>
      </w:r>
    </w:p>
    <w:p w14:paraId="44AE6800" w14:textId="77777777" w:rsidR="00523E69" w:rsidRDefault="00523E69" w:rsidP="00523E69">
      <w:pPr>
        <w:shd w:val="clear" w:color="auto" w:fill="F5F5F5"/>
        <w:rPr>
          <w:rFonts w:ascii="Arial" w:eastAsia="Times New Roman" w:hAnsi="Arial" w:cs="Arial"/>
          <w:color w:val="000000"/>
          <w:sz w:val="24"/>
          <w:szCs w:val="24"/>
        </w:rPr>
      </w:pPr>
    </w:p>
    <w:p w14:paraId="71D893AD" w14:textId="77777777" w:rsidR="00523E69" w:rsidRDefault="00523E69" w:rsidP="00945079">
      <w:pPr>
        <w:numPr>
          <w:ilvl w:val="0"/>
          <w:numId w:val="3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«товарищество на паях» управляемый самим актерами относиться к</w:t>
      </w:r>
    </w:p>
    <w:p w14:paraId="1CA63F39" w14:textId="77777777" w:rsidR="00523E69" w:rsidRDefault="00523E69" w:rsidP="00945079">
      <w:pPr>
        <w:numPr>
          <w:ilvl w:val="0"/>
          <w:numId w:val="3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Английскому Возрождению</w:t>
      </w:r>
    </w:p>
    <w:p w14:paraId="30D42C6C" w14:textId="77777777" w:rsidR="00523E69" w:rsidRDefault="00523E69" w:rsidP="00945079">
      <w:pPr>
        <w:numPr>
          <w:ilvl w:val="0"/>
          <w:numId w:val="3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Испанскому Возрождению</w:t>
      </w:r>
    </w:p>
    <w:p w14:paraId="56B90659" w14:textId="77777777" w:rsidR="00523E69" w:rsidRDefault="00523E69" w:rsidP="00945079">
      <w:pPr>
        <w:numPr>
          <w:ilvl w:val="0"/>
          <w:numId w:val="3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Итальянскому Возрождению</w:t>
      </w:r>
    </w:p>
    <w:p w14:paraId="13355961" w14:textId="77777777" w:rsidR="00523E69" w:rsidRDefault="00523E69" w:rsidP="00945079">
      <w:pPr>
        <w:numPr>
          <w:ilvl w:val="0"/>
          <w:numId w:val="3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Средневековью</w:t>
      </w:r>
    </w:p>
    <w:p w14:paraId="00B297F0" w14:textId="77777777" w:rsidR="00523E69" w:rsidRDefault="00523E69" w:rsidP="00945079">
      <w:pPr>
        <w:numPr>
          <w:ilvl w:val="0"/>
          <w:numId w:val="3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Эпохе Просвещения</w:t>
      </w:r>
    </w:p>
    <w:p w14:paraId="5E7B806B" w14:textId="77777777" w:rsidR="00523E69" w:rsidRDefault="00523E69" w:rsidP="00523E69">
      <w:pPr>
        <w:shd w:val="clear" w:color="auto" w:fill="F5F5F5"/>
        <w:rPr>
          <w:rFonts w:ascii="Arial" w:eastAsia="Times New Roman" w:hAnsi="Arial" w:cs="Arial"/>
          <w:color w:val="000000"/>
          <w:sz w:val="24"/>
          <w:szCs w:val="24"/>
        </w:rPr>
      </w:pPr>
    </w:p>
    <w:p w14:paraId="42FA657C" w14:textId="77777777" w:rsidR="00523E69" w:rsidRDefault="00523E69" w:rsidP="00945079">
      <w:pPr>
        <w:numPr>
          <w:ilvl w:val="0"/>
          <w:numId w:val="3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«Глобус» в истории театра связан с именем</w:t>
      </w:r>
    </w:p>
    <w:p w14:paraId="1B141878" w14:textId="77777777" w:rsidR="00523E69" w:rsidRDefault="00523E69" w:rsidP="00945079">
      <w:pPr>
        <w:numPr>
          <w:ilvl w:val="0"/>
          <w:numId w:val="3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 де Вега</w:t>
      </w:r>
    </w:p>
    <w:p w14:paraId="6CFB85F0" w14:textId="77777777" w:rsidR="00523E69" w:rsidRDefault="00523E69" w:rsidP="00945079">
      <w:pPr>
        <w:numPr>
          <w:ilvl w:val="0"/>
          <w:numId w:val="3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Шекспира</w:t>
      </w:r>
    </w:p>
    <w:p w14:paraId="084E39EF" w14:textId="77777777" w:rsidR="00523E69" w:rsidRDefault="00523E69" w:rsidP="00945079">
      <w:pPr>
        <w:numPr>
          <w:ilvl w:val="0"/>
          <w:numId w:val="3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Желли</w:t>
      </w:r>
    </w:p>
    <w:p w14:paraId="3C112F1C" w14:textId="77777777" w:rsidR="00523E69" w:rsidRDefault="00523E69" w:rsidP="00945079">
      <w:pPr>
        <w:numPr>
          <w:ilvl w:val="0"/>
          <w:numId w:val="3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Кальдерона</w:t>
      </w:r>
    </w:p>
    <w:p w14:paraId="7A49223B" w14:textId="77777777" w:rsidR="00523E69" w:rsidRDefault="00523E69" w:rsidP="00945079">
      <w:pPr>
        <w:numPr>
          <w:ilvl w:val="0"/>
          <w:numId w:val="3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Гольдони</w:t>
      </w:r>
    </w:p>
    <w:p w14:paraId="62B32233" w14:textId="77777777" w:rsidR="00523E69" w:rsidRDefault="00523E69" w:rsidP="00523E69">
      <w:pPr>
        <w:shd w:val="clear" w:color="auto" w:fill="F5F5F5"/>
        <w:rPr>
          <w:rFonts w:ascii="Arial" w:eastAsia="Times New Roman" w:hAnsi="Arial" w:cs="Arial"/>
          <w:color w:val="000000"/>
          <w:sz w:val="24"/>
          <w:szCs w:val="24"/>
        </w:rPr>
      </w:pPr>
    </w:p>
    <w:p w14:paraId="0D33E69B" w14:textId="77777777" w:rsidR="00523E69" w:rsidRDefault="00523E69" w:rsidP="00945079">
      <w:pPr>
        <w:numPr>
          <w:ilvl w:val="0"/>
          <w:numId w:val="3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Пьеса «Зимняя сказка» Шекспира по жанру</w:t>
      </w:r>
    </w:p>
    <w:p w14:paraId="1B228740" w14:textId="77777777" w:rsidR="00523E69" w:rsidRDefault="00523E69" w:rsidP="00945079">
      <w:pPr>
        <w:numPr>
          <w:ilvl w:val="0"/>
          <w:numId w:val="3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философски – символическая сказка</w:t>
      </w:r>
    </w:p>
    <w:p w14:paraId="16AB6BE8" w14:textId="77777777" w:rsidR="00523E69" w:rsidRDefault="00523E69" w:rsidP="00945079">
      <w:pPr>
        <w:numPr>
          <w:ilvl w:val="0"/>
          <w:numId w:val="3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романтическая драма</w:t>
      </w:r>
    </w:p>
    <w:p w14:paraId="49576BF6" w14:textId="77777777" w:rsidR="00523E69" w:rsidRDefault="00523E69" w:rsidP="00945079">
      <w:pPr>
        <w:numPr>
          <w:ilvl w:val="0"/>
          <w:numId w:val="3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комедия</w:t>
      </w:r>
    </w:p>
    <w:p w14:paraId="39D59D8D" w14:textId="77777777" w:rsidR="00523E69" w:rsidRDefault="00523E69" w:rsidP="00945079">
      <w:pPr>
        <w:numPr>
          <w:ilvl w:val="0"/>
          <w:numId w:val="3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трагикомедия</w:t>
      </w:r>
    </w:p>
    <w:p w14:paraId="5309F440" w14:textId="77777777" w:rsidR="00523E69" w:rsidRDefault="00523E69" w:rsidP="00945079">
      <w:pPr>
        <w:numPr>
          <w:ilvl w:val="0"/>
          <w:numId w:val="3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фарс</w:t>
      </w:r>
    </w:p>
    <w:p w14:paraId="3FEC26C6" w14:textId="77777777" w:rsidR="00523E69" w:rsidRDefault="00523E69" w:rsidP="00523E69">
      <w:pPr>
        <w:shd w:val="clear" w:color="auto" w:fill="F5F5F5"/>
        <w:rPr>
          <w:rFonts w:ascii="Arial" w:eastAsia="Times New Roman" w:hAnsi="Arial" w:cs="Arial"/>
          <w:color w:val="000000"/>
          <w:sz w:val="24"/>
          <w:szCs w:val="24"/>
        </w:rPr>
      </w:pPr>
    </w:p>
    <w:p w14:paraId="61984681" w14:textId="77777777" w:rsidR="00523E69" w:rsidRDefault="00523E69" w:rsidP="00945079">
      <w:pPr>
        <w:numPr>
          <w:ilvl w:val="0"/>
          <w:numId w:val="3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Концепция «человек мера всех вещей» - это идеология….</w:t>
      </w:r>
    </w:p>
    <w:p w14:paraId="29D5B521" w14:textId="77777777" w:rsidR="00523E69" w:rsidRDefault="00523E69" w:rsidP="00945079">
      <w:pPr>
        <w:numPr>
          <w:ilvl w:val="0"/>
          <w:numId w:val="3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Античности</w:t>
      </w:r>
    </w:p>
    <w:p w14:paraId="06928CE8" w14:textId="77777777" w:rsidR="00523E69" w:rsidRDefault="00523E69" w:rsidP="00945079">
      <w:pPr>
        <w:numPr>
          <w:ilvl w:val="0"/>
          <w:numId w:val="3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Средневековья</w:t>
      </w:r>
    </w:p>
    <w:p w14:paraId="3F34528F" w14:textId="77777777" w:rsidR="00523E69" w:rsidRDefault="00523E69" w:rsidP="00945079">
      <w:pPr>
        <w:numPr>
          <w:ilvl w:val="0"/>
          <w:numId w:val="3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Возрождения</w:t>
      </w:r>
    </w:p>
    <w:p w14:paraId="55500D37" w14:textId="77777777" w:rsidR="00523E69" w:rsidRDefault="00523E69" w:rsidP="00945079">
      <w:pPr>
        <w:numPr>
          <w:ilvl w:val="0"/>
          <w:numId w:val="3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Просвещения</w:t>
      </w:r>
    </w:p>
    <w:p w14:paraId="7B17EBF1" w14:textId="77777777" w:rsidR="00523E69" w:rsidRDefault="00523E69" w:rsidP="00945079">
      <w:pPr>
        <w:numPr>
          <w:ilvl w:val="0"/>
          <w:numId w:val="3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Нового времени</w:t>
      </w:r>
    </w:p>
    <w:p w14:paraId="5FC36B25" w14:textId="77777777" w:rsidR="00523E69" w:rsidRDefault="00523E69" w:rsidP="00523E69">
      <w:pPr>
        <w:shd w:val="clear" w:color="auto" w:fill="F5F5F5"/>
        <w:rPr>
          <w:rFonts w:ascii="Arial" w:eastAsia="Times New Roman" w:hAnsi="Arial" w:cs="Arial"/>
          <w:color w:val="000000"/>
          <w:sz w:val="24"/>
          <w:szCs w:val="24"/>
        </w:rPr>
      </w:pPr>
    </w:p>
    <w:p w14:paraId="66F2482D" w14:textId="77777777" w:rsidR="00523E69" w:rsidRDefault="00523E69" w:rsidP="00945079">
      <w:pPr>
        <w:numPr>
          <w:ilvl w:val="0"/>
          <w:numId w:val="4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Страна,  где имел место театр диалекта</w:t>
      </w:r>
    </w:p>
    <w:p w14:paraId="77C7C91A" w14:textId="77777777" w:rsidR="00523E69" w:rsidRDefault="00523E69" w:rsidP="00945079">
      <w:pPr>
        <w:numPr>
          <w:ilvl w:val="0"/>
          <w:numId w:val="4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Испания</w:t>
      </w:r>
    </w:p>
    <w:p w14:paraId="467AD3B8" w14:textId="77777777" w:rsidR="00523E69" w:rsidRDefault="00523E69" w:rsidP="00945079">
      <w:pPr>
        <w:numPr>
          <w:ilvl w:val="0"/>
          <w:numId w:val="4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Италия</w:t>
      </w:r>
    </w:p>
    <w:p w14:paraId="71191B9F" w14:textId="77777777" w:rsidR="00523E69" w:rsidRDefault="00523E69" w:rsidP="00945079">
      <w:pPr>
        <w:numPr>
          <w:ilvl w:val="0"/>
          <w:numId w:val="4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Англия</w:t>
      </w:r>
    </w:p>
    <w:p w14:paraId="6B45A489" w14:textId="77777777" w:rsidR="00523E69" w:rsidRDefault="00523E69" w:rsidP="00945079">
      <w:pPr>
        <w:numPr>
          <w:ilvl w:val="0"/>
          <w:numId w:val="4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Греция</w:t>
      </w:r>
    </w:p>
    <w:p w14:paraId="69C60CAF" w14:textId="77777777" w:rsidR="00523E69" w:rsidRDefault="00523E69" w:rsidP="00945079">
      <w:pPr>
        <w:numPr>
          <w:ilvl w:val="0"/>
          <w:numId w:val="4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Франция</w:t>
      </w:r>
    </w:p>
    <w:p w14:paraId="6DE18B95" w14:textId="77777777" w:rsidR="00523E69" w:rsidRDefault="00523E69" w:rsidP="00523E69">
      <w:pPr>
        <w:shd w:val="clear" w:color="auto" w:fill="F5F5F5"/>
        <w:rPr>
          <w:rFonts w:ascii="Arial" w:eastAsia="Times New Roman" w:hAnsi="Arial" w:cs="Arial"/>
          <w:color w:val="000000"/>
          <w:sz w:val="24"/>
          <w:szCs w:val="24"/>
        </w:rPr>
      </w:pPr>
    </w:p>
    <w:p w14:paraId="00B4D68F" w14:textId="77777777" w:rsidR="00523E69" w:rsidRDefault="00523E69" w:rsidP="00945079">
      <w:pPr>
        <w:numPr>
          <w:ilvl w:val="0"/>
          <w:numId w:val="4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 де Вега драматург эпохи</w:t>
      </w:r>
    </w:p>
    <w:p w14:paraId="3497D024" w14:textId="77777777" w:rsidR="00523E69" w:rsidRDefault="00523E69" w:rsidP="00945079">
      <w:pPr>
        <w:numPr>
          <w:ilvl w:val="0"/>
          <w:numId w:val="4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Античности</w:t>
      </w:r>
    </w:p>
    <w:p w14:paraId="3F18C4A7" w14:textId="77777777" w:rsidR="00523E69" w:rsidRDefault="00523E69" w:rsidP="00945079">
      <w:pPr>
        <w:numPr>
          <w:ilvl w:val="0"/>
          <w:numId w:val="4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Средневековья</w:t>
      </w:r>
    </w:p>
    <w:p w14:paraId="343D1C43" w14:textId="77777777" w:rsidR="00523E69" w:rsidRDefault="00523E69" w:rsidP="00945079">
      <w:pPr>
        <w:numPr>
          <w:ilvl w:val="0"/>
          <w:numId w:val="4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Возрождения</w:t>
      </w:r>
    </w:p>
    <w:p w14:paraId="2772138D" w14:textId="77777777" w:rsidR="00523E69" w:rsidRDefault="00523E69" w:rsidP="00945079">
      <w:pPr>
        <w:numPr>
          <w:ilvl w:val="0"/>
          <w:numId w:val="4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Просвещения</w:t>
      </w:r>
    </w:p>
    <w:p w14:paraId="5E64E090" w14:textId="77777777" w:rsidR="00523E69" w:rsidRDefault="00523E69" w:rsidP="00945079">
      <w:pPr>
        <w:numPr>
          <w:ilvl w:val="0"/>
          <w:numId w:val="4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Нового времени</w:t>
      </w:r>
    </w:p>
    <w:p w14:paraId="5F07D412" w14:textId="77777777" w:rsidR="00523E69" w:rsidRDefault="00523E69" w:rsidP="00523E69">
      <w:pPr>
        <w:shd w:val="clear" w:color="auto" w:fill="F5F5F5"/>
        <w:rPr>
          <w:rFonts w:ascii="Arial" w:eastAsia="Times New Roman" w:hAnsi="Arial" w:cs="Arial"/>
          <w:color w:val="000000"/>
          <w:sz w:val="24"/>
          <w:szCs w:val="24"/>
        </w:rPr>
      </w:pPr>
    </w:p>
    <w:p w14:paraId="4A5F959F" w14:textId="77777777" w:rsidR="00523E69" w:rsidRDefault="00523E69" w:rsidP="00945079">
      <w:pPr>
        <w:numPr>
          <w:ilvl w:val="0"/>
          <w:numId w:val="4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Эстетика классицизма была основана на принципе</w:t>
      </w:r>
    </w:p>
    <w:p w14:paraId="4FFBE1DB" w14:textId="77777777" w:rsidR="00523E69" w:rsidRDefault="00523E69" w:rsidP="00945079">
      <w:pPr>
        <w:numPr>
          <w:ilvl w:val="0"/>
          <w:numId w:val="4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аскетизма</w:t>
      </w:r>
    </w:p>
    <w:p w14:paraId="0D147A62" w14:textId="77777777" w:rsidR="00523E69" w:rsidRDefault="00523E69" w:rsidP="00945079">
      <w:pPr>
        <w:numPr>
          <w:ilvl w:val="0"/>
          <w:numId w:val="4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 здоровом теле – здоровый дух</w:t>
      </w:r>
    </w:p>
    <w:p w14:paraId="65A7C3B0" w14:textId="77777777" w:rsidR="00523E69" w:rsidRDefault="00523E69" w:rsidP="00945079">
      <w:pPr>
        <w:numPr>
          <w:ilvl w:val="0"/>
          <w:numId w:val="4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греховности человеческой плоти</w:t>
      </w:r>
    </w:p>
    <w:p w14:paraId="700B18B7" w14:textId="77777777" w:rsidR="00523E69" w:rsidRDefault="00523E69" w:rsidP="00945079">
      <w:pPr>
        <w:numPr>
          <w:ilvl w:val="0"/>
          <w:numId w:val="4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гуманизма</w:t>
      </w:r>
    </w:p>
    <w:p w14:paraId="74C02641" w14:textId="77777777" w:rsidR="00523E69" w:rsidRDefault="00523E69" w:rsidP="00945079">
      <w:pPr>
        <w:numPr>
          <w:ilvl w:val="0"/>
          <w:numId w:val="4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Облагороженной природы</w:t>
      </w:r>
    </w:p>
    <w:p w14:paraId="0A887C89" w14:textId="77777777" w:rsidR="00523E69" w:rsidRDefault="00523E69" w:rsidP="00523E69">
      <w:pPr>
        <w:shd w:val="clear" w:color="auto" w:fill="F5F5F5"/>
        <w:rPr>
          <w:rFonts w:ascii="Arial" w:eastAsia="Times New Roman" w:hAnsi="Arial" w:cs="Arial"/>
          <w:color w:val="000000"/>
          <w:sz w:val="24"/>
          <w:szCs w:val="24"/>
        </w:rPr>
      </w:pPr>
    </w:p>
    <w:p w14:paraId="311E3D0E" w14:textId="77777777" w:rsidR="00523E69" w:rsidRDefault="00523E69" w:rsidP="00945079">
      <w:pPr>
        <w:numPr>
          <w:ilvl w:val="0"/>
          <w:numId w:val="4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Крупнейшим драматургом – романтиком и теоретиком романтизма был</w:t>
      </w:r>
    </w:p>
    <w:p w14:paraId="70191F25" w14:textId="77777777" w:rsidR="00523E69" w:rsidRDefault="00523E69" w:rsidP="00945079">
      <w:pPr>
        <w:numPr>
          <w:ilvl w:val="0"/>
          <w:numId w:val="4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Вольтер</w:t>
      </w:r>
    </w:p>
    <w:p w14:paraId="0ECCBF36" w14:textId="77777777" w:rsidR="00523E69" w:rsidRDefault="00523E69" w:rsidP="00945079">
      <w:pPr>
        <w:numPr>
          <w:ilvl w:val="0"/>
          <w:numId w:val="4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В. Гюго</w:t>
      </w:r>
    </w:p>
    <w:p w14:paraId="5FD03C54" w14:textId="77777777" w:rsidR="00523E69" w:rsidRDefault="00523E69" w:rsidP="00945079">
      <w:pPr>
        <w:numPr>
          <w:ilvl w:val="0"/>
          <w:numId w:val="4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Шиллер</w:t>
      </w:r>
    </w:p>
    <w:p w14:paraId="52A747D1" w14:textId="77777777" w:rsidR="00523E69" w:rsidRDefault="00523E69" w:rsidP="00945079">
      <w:pPr>
        <w:numPr>
          <w:ilvl w:val="0"/>
          <w:numId w:val="4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Шелли</w:t>
      </w:r>
    </w:p>
    <w:p w14:paraId="767B0CF1" w14:textId="77777777" w:rsidR="00523E69" w:rsidRDefault="00523E69" w:rsidP="00945079">
      <w:pPr>
        <w:numPr>
          <w:ilvl w:val="0"/>
          <w:numId w:val="4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Тальма</w:t>
      </w:r>
    </w:p>
    <w:p w14:paraId="69AC6898" w14:textId="77777777" w:rsidR="00523E69" w:rsidRDefault="00523E69" w:rsidP="00523E69">
      <w:pPr>
        <w:shd w:val="clear" w:color="auto" w:fill="F5F5F5"/>
        <w:rPr>
          <w:rFonts w:ascii="Arial" w:eastAsia="Times New Roman" w:hAnsi="Arial" w:cs="Arial"/>
          <w:color w:val="000000"/>
          <w:sz w:val="24"/>
          <w:szCs w:val="24"/>
        </w:rPr>
      </w:pPr>
    </w:p>
    <w:p w14:paraId="1635708E" w14:textId="77777777" w:rsidR="00523E69" w:rsidRDefault="00523E69" w:rsidP="00945079">
      <w:pPr>
        <w:numPr>
          <w:ilvl w:val="0"/>
          <w:numId w:val="4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Автор пьесы «Делец»</w:t>
      </w:r>
    </w:p>
    <w:p w14:paraId="1B2BA931" w14:textId="77777777" w:rsidR="00523E69" w:rsidRDefault="00523E69" w:rsidP="00945079">
      <w:pPr>
        <w:numPr>
          <w:ilvl w:val="0"/>
          <w:numId w:val="4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Бальзак</w:t>
      </w:r>
    </w:p>
    <w:p w14:paraId="750679B7" w14:textId="77777777" w:rsidR="00523E69" w:rsidRDefault="00523E69" w:rsidP="00945079">
      <w:pPr>
        <w:numPr>
          <w:ilvl w:val="0"/>
          <w:numId w:val="4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Гюго</w:t>
      </w:r>
    </w:p>
    <w:p w14:paraId="1478552C" w14:textId="77777777" w:rsidR="00523E69" w:rsidRDefault="00523E69" w:rsidP="00945079">
      <w:pPr>
        <w:numPr>
          <w:ilvl w:val="0"/>
          <w:numId w:val="4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Скриб</w:t>
      </w:r>
    </w:p>
    <w:p w14:paraId="67683DD7" w14:textId="77777777" w:rsidR="00523E69" w:rsidRDefault="00523E69" w:rsidP="00945079">
      <w:pPr>
        <w:numPr>
          <w:ilvl w:val="0"/>
          <w:numId w:val="4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Расин</w:t>
      </w:r>
    </w:p>
    <w:p w14:paraId="25195E8A" w14:textId="77777777" w:rsidR="00523E69" w:rsidRDefault="00523E69" w:rsidP="00945079">
      <w:pPr>
        <w:numPr>
          <w:ilvl w:val="0"/>
          <w:numId w:val="4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w:t>
      </w:r>
    </w:p>
    <w:p w14:paraId="594C8A28" w14:textId="77777777" w:rsidR="00523E69" w:rsidRDefault="00523E69" w:rsidP="00523E69">
      <w:pPr>
        <w:shd w:val="clear" w:color="auto" w:fill="F5F5F5"/>
        <w:rPr>
          <w:rFonts w:ascii="Arial" w:eastAsia="Times New Roman" w:hAnsi="Arial" w:cs="Arial"/>
          <w:color w:val="000000"/>
          <w:sz w:val="24"/>
          <w:szCs w:val="24"/>
        </w:rPr>
      </w:pPr>
    </w:p>
    <w:p w14:paraId="685CF8F2" w14:textId="77777777" w:rsidR="00523E69" w:rsidRDefault="00523E69" w:rsidP="00945079">
      <w:pPr>
        <w:numPr>
          <w:ilvl w:val="0"/>
          <w:numId w:val="5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Крупнейший западный драматург ХХ века Б.Брехт создал свой театр</w:t>
      </w:r>
    </w:p>
    <w:p w14:paraId="51C742A4" w14:textId="77777777" w:rsidR="00523E69" w:rsidRDefault="00523E69" w:rsidP="00945079">
      <w:pPr>
        <w:numPr>
          <w:ilvl w:val="0"/>
          <w:numId w:val="5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абсурда</w:t>
      </w:r>
    </w:p>
    <w:p w14:paraId="6454688A" w14:textId="77777777" w:rsidR="00523E69" w:rsidRDefault="00523E69" w:rsidP="00945079">
      <w:pPr>
        <w:numPr>
          <w:ilvl w:val="0"/>
          <w:numId w:val="5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натуралистический театр</w:t>
      </w:r>
    </w:p>
    <w:p w14:paraId="153B639B" w14:textId="77777777" w:rsidR="00523E69" w:rsidRDefault="00523E69" w:rsidP="00945079">
      <w:pPr>
        <w:numPr>
          <w:ilvl w:val="0"/>
          <w:numId w:val="5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символистический театр</w:t>
      </w:r>
    </w:p>
    <w:p w14:paraId="2268F33F" w14:textId="77777777" w:rsidR="00523E69" w:rsidRDefault="00523E69" w:rsidP="00945079">
      <w:pPr>
        <w:numPr>
          <w:ilvl w:val="0"/>
          <w:numId w:val="5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глубокого психологизма</w:t>
      </w:r>
    </w:p>
    <w:p w14:paraId="2F488BBC" w14:textId="77777777" w:rsidR="00523E69" w:rsidRDefault="00523E69" w:rsidP="00945079">
      <w:pPr>
        <w:numPr>
          <w:ilvl w:val="0"/>
          <w:numId w:val="5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эпический театр</w:t>
      </w:r>
    </w:p>
    <w:p w14:paraId="0D256897" w14:textId="77777777" w:rsidR="00523E69" w:rsidRDefault="00523E69" w:rsidP="00523E69">
      <w:pPr>
        <w:shd w:val="clear" w:color="auto" w:fill="F5F5F5"/>
        <w:rPr>
          <w:rFonts w:ascii="Arial" w:eastAsia="Times New Roman" w:hAnsi="Arial" w:cs="Arial"/>
          <w:color w:val="000000"/>
          <w:sz w:val="24"/>
          <w:szCs w:val="24"/>
        </w:rPr>
      </w:pPr>
    </w:p>
    <w:p w14:paraId="6F2A32A8" w14:textId="77777777" w:rsidR="00523E69" w:rsidRDefault="00523E69" w:rsidP="00945079">
      <w:pPr>
        <w:numPr>
          <w:ilvl w:val="0"/>
          <w:numId w:val="5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Элемент эффекта отчуждения присущ театру</w:t>
      </w:r>
    </w:p>
    <w:p w14:paraId="40E65403" w14:textId="77777777" w:rsidR="00523E69" w:rsidRDefault="00523E69" w:rsidP="00945079">
      <w:pPr>
        <w:numPr>
          <w:ilvl w:val="0"/>
          <w:numId w:val="5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Брехта</w:t>
      </w:r>
    </w:p>
    <w:p w14:paraId="5F31D007" w14:textId="77777777" w:rsidR="00523E69" w:rsidRDefault="00523E69" w:rsidP="00945079">
      <w:pPr>
        <w:numPr>
          <w:ilvl w:val="0"/>
          <w:numId w:val="5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Шоу</w:t>
      </w:r>
    </w:p>
    <w:p w14:paraId="15068DB0" w14:textId="77777777" w:rsidR="00523E69" w:rsidRDefault="00523E69" w:rsidP="00945079">
      <w:pPr>
        <w:numPr>
          <w:ilvl w:val="0"/>
          <w:numId w:val="5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Лопе-де-Вега</w:t>
      </w:r>
    </w:p>
    <w:p w14:paraId="3776570E" w14:textId="77777777" w:rsidR="00523E69" w:rsidRDefault="00523E69" w:rsidP="00945079">
      <w:pPr>
        <w:numPr>
          <w:ilvl w:val="0"/>
          <w:numId w:val="5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Мольера</w:t>
      </w:r>
    </w:p>
    <w:p w14:paraId="51F67DD1" w14:textId="77777777" w:rsidR="00523E69" w:rsidRDefault="00523E69" w:rsidP="00945079">
      <w:pPr>
        <w:numPr>
          <w:ilvl w:val="0"/>
          <w:numId w:val="5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w:t>
      </w:r>
    </w:p>
    <w:p w14:paraId="78458A92" w14:textId="77777777" w:rsidR="00523E69" w:rsidRDefault="00523E69" w:rsidP="00523E69">
      <w:pPr>
        <w:shd w:val="clear" w:color="auto" w:fill="F5F5F5"/>
        <w:rPr>
          <w:rFonts w:ascii="Arial" w:eastAsia="Times New Roman" w:hAnsi="Arial" w:cs="Arial"/>
          <w:color w:val="000000"/>
          <w:sz w:val="24"/>
          <w:szCs w:val="24"/>
        </w:rPr>
      </w:pPr>
    </w:p>
    <w:p w14:paraId="1EE20677" w14:textId="77777777" w:rsidR="00523E69" w:rsidRDefault="00523E69" w:rsidP="00523E69">
      <w:pPr>
        <w:shd w:val="clear" w:color="auto" w:fill="F5F5F5"/>
        <w:rPr>
          <w:rFonts w:ascii="Arial" w:eastAsia="Times New Roman" w:hAnsi="Arial" w:cs="Arial"/>
          <w:color w:val="000000"/>
          <w:sz w:val="24"/>
          <w:szCs w:val="24"/>
        </w:rPr>
      </w:pPr>
    </w:p>
    <w:p w14:paraId="601ECDC8" w14:textId="77777777" w:rsidR="00523E69" w:rsidRDefault="00523E69" w:rsidP="00523E69">
      <w:pPr>
        <w:shd w:val="clear" w:color="auto" w:fill="F5F5F5"/>
        <w:rPr>
          <w:rFonts w:ascii="Arial" w:eastAsia="Times New Roman" w:hAnsi="Arial" w:cs="Arial"/>
          <w:color w:val="000000"/>
          <w:sz w:val="24"/>
          <w:szCs w:val="24"/>
        </w:rPr>
      </w:pPr>
    </w:p>
    <w:p w14:paraId="18C96799" w14:textId="77777777" w:rsidR="00523E69" w:rsidRDefault="00523E69" w:rsidP="00523E69">
      <w:pPr>
        <w:shd w:val="clear" w:color="auto" w:fill="F5F5F5"/>
        <w:rPr>
          <w:rFonts w:ascii="Arial" w:eastAsia="Times New Roman" w:hAnsi="Arial" w:cs="Arial"/>
          <w:color w:val="000000"/>
          <w:sz w:val="24"/>
          <w:szCs w:val="24"/>
        </w:rPr>
      </w:pPr>
    </w:p>
    <w:p w14:paraId="01980851" w14:textId="77777777" w:rsidR="00523E69" w:rsidRDefault="00523E69" w:rsidP="00523E69">
      <w:pPr>
        <w:shd w:val="clear" w:color="auto" w:fill="F5F5F5"/>
        <w:rPr>
          <w:rFonts w:ascii="Arial" w:eastAsia="Times New Roman" w:hAnsi="Arial" w:cs="Arial"/>
          <w:color w:val="000000"/>
          <w:sz w:val="24"/>
          <w:szCs w:val="24"/>
        </w:rPr>
      </w:pPr>
    </w:p>
    <w:p w14:paraId="4083B396" w14:textId="77777777" w:rsidR="00523E69" w:rsidRDefault="00523E69" w:rsidP="00523E69">
      <w:pPr>
        <w:shd w:val="clear" w:color="auto" w:fill="F5F5F5"/>
        <w:rPr>
          <w:rFonts w:ascii="Arial" w:eastAsia="Times New Roman" w:hAnsi="Arial" w:cs="Arial"/>
          <w:color w:val="000000"/>
          <w:sz w:val="24"/>
          <w:szCs w:val="24"/>
        </w:rPr>
      </w:pPr>
    </w:p>
    <w:p w14:paraId="178D691F" w14:textId="48596A5C" w:rsidR="00523E69" w:rsidRDefault="00523E69" w:rsidP="00523E69">
      <w:pPr>
        <w:shd w:val="clear" w:color="auto" w:fill="F5F5F5"/>
        <w:rPr>
          <w:rFonts w:ascii="Arial" w:eastAsia="Times New Roman" w:hAnsi="Arial" w:cs="Arial"/>
          <w:color w:val="000000"/>
          <w:sz w:val="24"/>
          <w:szCs w:val="24"/>
        </w:rPr>
      </w:pPr>
    </w:p>
    <w:p w14:paraId="29521AFF" w14:textId="4DE27EBB" w:rsidR="00523E69" w:rsidRDefault="00523E69" w:rsidP="00523E69">
      <w:pPr>
        <w:shd w:val="clear" w:color="auto" w:fill="F5F5F5"/>
        <w:rPr>
          <w:rFonts w:ascii="Arial" w:eastAsia="Times New Roman" w:hAnsi="Arial" w:cs="Arial"/>
          <w:color w:val="000000"/>
          <w:sz w:val="24"/>
          <w:szCs w:val="24"/>
        </w:rPr>
      </w:pPr>
    </w:p>
    <w:p w14:paraId="05249A76" w14:textId="68466221" w:rsidR="00523E69" w:rsidRDefault="00523E69" w:rsidP="00523E69">
      <w:pPr>
        <w:shd w:val="clear" w:color="auto" w:fill="F5F5F5"/>
        <w:rPr>
          <w:rFonts w:ascii="Arial" w:eastAsia="Times New Roman" w:hAnsi="Arial" w:cs="Arial"/>
          <w:color w:val="000000"/>
          <w:sz w:val="24"/>
          <w:szCs w:val="24"/>
        </w:rPr>
      </w:pPr>
    </w:p>
    <w:p w14:paraId="6F2F6DD8" w14:textId="0995D9DA" w:rsidR="00523E69" w:rsidRDefault="00523E69" w:rsidP="00523E69">
      <w:pPr>
        <w:shd w:val="clear" w:color="auto" w:fill="F5F5F5"/>
        <w:rPr>
          <w:rFonts w:ascii="Arial" w:eastAsia="Times New Roman" w:hAnsi="Arial" w:cs="Arial"/>
          <w:color w:val="000000"/>
          <w:sz w:val="24"/>
          <w:szCs w:val="24"/>
        </w:rPr>
      </w:pPr>
    </w:p>
    <w:p w14:paraId="54D346B4" w14:textId="484C3E4F" w:rsidR="00523E69" w:rsidRDefault="00523E69" w:rsidP="00523E69">
      <w:pPr>
        <w:shd w:val="clear" w:color="auto" w:fill="F5F5F5"/>
        <w:rPr>
          <w:rFonts w:ascii="Arial" w:eastAsia="Times New Roman" w:hAnsi="Arial" w:cs="Arial"/>
          <w:color w:val="000000"/>
          <w:sz w:val="24"/>
          <w:szCs w:val="24"/>
        </w:rPr>
      </w:pPr>
    </w:p>
    <w:p w14:paraId="2FFF2B27" w14:textId="6B273176" w:rsidR="00523E69" w:rsidRDefault="00523E69" w:rsidP="00523E69">
      <w:pPr>
        <w:shd w:val="clear" w:color="auto" w:fill="F5F5F5"/>
        <w:rPr>
          <w:rFonts w:ascii="Arial" w:eastAsia="Times New Roman" w:hAnsi="Arial" w:cs="Arial"/>
          <w:color w:val="000000"/>
          <w:sz w:val="24"/>
          <w:szCs w:val="24"/>
        </w:rPr>
      </w:pPr>
    </w:p>
    <w:p w14:paraId="59A161D8" w14:textId="1F337D8D" w:rsidR="00523E69" w:rsidRDefault="00523E69" w:rsidP="00523E69">
      <w:pPr>
        <w:shd w:val="clear" w:color="auto" w:fill="F5F5F5"/>
        <w:rPr>
          <w:rFonts w:ascii="Arial" w:eastAsia="Times New Roman" w:hAnsi="Arial" w:cs="Arial"/>
          <w:color w:val="000000"/>
          <w:sz w:val="24"/>
          <w:szCs w:val="24"/>
        </w:rPr>
      </w:pPr>
    </w:p>
    <w:p w14:paraId="31E307DD" w14:textId="06F63268" w:rsidR="00523E69" w:rsidRDefault="00523E69" w:rsidP="00523E69">
      <w:pPr>
        <w:shd w:val="clear" w:color="auto" w:fill="F5F5F5"/>
        <w:jc w:val="center"/>
        <w:rPr>
          <w:rFonts w:ascii="Arial" w:eastAsia="Times New Roman" w:hAnsi="Arial" w:cs="Arial"/>
          <w:b/>
          <w:color w:val="000000"/>
          <w:sz w:val="28"/>
          <w:szCs w:val="28"/>
        </w:rPr>
      </w:pPr>
      <w:r>
        <w:rPr>
          <w:rFonts w:ascii="Times New Roman" w:eastAsia="Times New Roman" w:hAnsi="Times New Roman" w:cs="Times New Roman"/>
          <w:b/>
          <w:color w:val="000000"/>
          <w:sz w:val="28"/>
          <w:szCs w:val="28"/>
        </w:rPr>
        <w:t xml:space="preserve">Вариант № 2 </w:t>
      </w:r>
    </w:p>
    <w:p w14:paraId="6DB170EA" w14:textId="77777777" w:rsidR="00523E69" w:rsidRDefault="00523E69" w:rsidP="00523E69">
      <w:pPr>
        <w:shd w:val="clear" w:color="auto" w:fill="F5F5F5"/>
        <w:rPr>
          <w:rFonts w:ascii="Arial" w:eastAsia="Times New Roman" w:hAnsi="Arial" w:cs="Arial"/>
          <w:color w:val="000000"/>
          <w:sz w:val="24"/>
          <w:szCs w:val="24"/>
        </w:rPr>
      </w:pPr>
    </w:p>
    <w:p w14:paraId="4B45B3B9" w14:textId="77777777" w:rsidR="00523E69" w:rsidRDefault="00523E69" w:rsidP="00945079">
      <w:pPr>
        <w:numPr>
          <w:ilvl w:val="0"/>
          <w:numId w:val="5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Круглая сцена это…</w:t>
      </w:r>
    </w:p>
    <w:p w14:paraId="4C0C9DA4" w14:textId="77777777" w:rsidR="00523E69" w:rsidRDefault="00523E69" w:rsidP="00945079">
      <w:pPr>
        <w:numPr>
          <w:ilvl w:val="0"/>
          <w:numId w:val="5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скене</w:t>
      </w:r>
    </w:p>
    <w:p w14:paraId="1B0889D3" w14:textId="77777777" w:rsidR="00523E69" w:rsidRDefault="00523E69" w:rsidP="00945079">
      <w:pPr>
        <w:numPr>
          <w:ilvl w:val="0"/>
          <w:numId w:val="5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театрон</w:t>
      </w:r>
    </w:p>
    <w:p w14:paraId="319C370C" w14:textId="77777777" w:rsidR="00523E69" w:rsidRDefault="00523E69" w:rsidP="00945079">
      <w:pPr>
        <w:numPr>
          <w:ilvl w:val="0"/>
          <w:numId w:val="5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орхестра</w:t>
      </w:r>
    </w:p>
    <w:p w14:paraId="50F8A791" w14:textId="77777777" w:rsidR="00523E69" w:rsidRDefault="00523E69" w:rsidP="00945079">
      <w:pPr>
        <w:numPr>
          <w:ilvl w:val="0"/>
          <w:numId w:val="5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агон</w:t>
      </w:r>
    </w:p>
    <w:p w14:paraId="6E414834" w14:textId="77777777" w:rsidR="00523E69" w:rsidRDefault="00523E69" w:rsidP="00945079">
      <w:pPr>
        <w:numPr>
          <w:ilvl w:val="0"/>
          <w:numId w:val="5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котурн</w:t>
      </w:r>
    </w:p>
    <w:p w14:paraId="597BED9F" w14:textId="77777777" w:rsidR="00523E69" w:rsidRDefault="00523E69" w:rsidP="00523E69">
      <w:pPr>
        <w:shd w:val="clear" w:color="auto" w:fill="F5F5F5"/>
        <w:rPr>
          <w:rFonts w:ascii="Arial" w:eastAsia="Times New Roman" w:hAnsi="Arial" w:cs="Arial"/>
          <w:color w:val="000000"/>
          <w:sz w:val="24"/>
          <w:szCs w:val="24"/>
        </w:rPr>
      </w:pPr>
    </w:p>
    <w:p w14:paraId="0257DAFC" w14:textId="77777777" w:rsidR="00523E69" w:rsidRDefault="00523E69" w:rsidP="00945079">
      <w:pPr>
        <w:numPr>
          <w:ilvl w:val="0"/>
          <w:numId w:val="5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Театрон – это…</w:t>
      </w:r>
    </w:p>
    <w:p w14:paraId="7F78B070" w14:textId="77777777" w:rsidR="00523E69" w:rsidRDefault="00523E69" w:rsidP="00945079">
      <w:pPr>
        <w:numPr>
          <w:ilvl w:val="0"/>
          <w:numId w:val="5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актеров</w:t>
      </w:r>
    </w:p>
    <w:p w14:paraId="5415B00D" w14:textId="77777777" w:rsidR="00523E69" w:rsidRDefault="00523E69" w:rsidP="00945079">
      <w:pPr>
        <w:numPr>
          <w:ilvl w:val="0"/>
          <w:numId w:val="5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площадка для зрителей</w:t>
      </w:r>
    </w:p>
    <w:p w14:paraId="5F0FBAC3" w14:textId="77777777" w:rsidR="00523E69" w:rsidRDefault="00523E69" w:rsidP="00945079">
      <w:pPr>
        <w:numPr>
          <w:ilvl w:val="0"/>
          <w:numId w:val="5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хора</w:t>
      </w:r>
    </w:p>
    <w:p w14:paraId="797CB516" w14:textId="77777777" w:rsidR="00523E69" w:rsidRDefault="00523E69" w:rsidP="00945079">
      <w:pPr>
        <w:numPr>
          <w:ilvl w:val="0"/>
          <w:numId w:val="5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ритора</w:t>
      </w:r>
    </w:p>
    <w:p w14:paraId="403BFC90" w14:textId="77777777" w:rsidR="00523E69" w:rsidRDefault="00523E69" w:rsidP="00945079">
      <w:pPr>
        <w:numPr>
          <w:ilvl w:val="0"/>
          <w:numId w:val="5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родео</w:t>
      </w:r>
    </w:p>
    <w:p w14:paraId="5854E59F" w14:textId="77777777" w:rsidR="00523E69" w:rsidRDefault="00523E69" w:rsidP="00523E69">
      <w:pPr>
        <w:shd w:val="clear" w:color="auto" w:fill="F5F5F5"/>
        <w:rPr>
          <w:rFonts w:ascii="Arial" w:eastAsia="Times New Roman" w:hAnsi="Arial" w:cs="Arial"/>
          <w:color w:val="000000"/>
          <w:sz w:val="24"/>
          <w:szCs w:val="24"/>
        </w:rPr>
      </w:pPr>
    </w:p>
    <w:p w14:paraId="4BF9DF46" w14:textId="77777777" w:rsidR="00523E69" w:rsidRDefault="00523E69" w:rsidP="00945079">
      <w:pPr>
        <w:numPr>
          <w:ilvl w:val="0"/>
          <w:numId w:val="5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Автором трагедии «Медея»  является</w:t>
      </w:r>
    </w:p>
    <w:p w14:paraId="4BF76A74" w14:textId="77777777" w:rsidR="00523E69" w:rsidRDefault="00523E69" w:rsidP="00945079">
      <w:pPr>
        <w:numPr>
          <w:ilvl w:val="0"/>
          <w:numId w:val="5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Гомер</w:t>
      </w:r>
    </w:p>
    <w:p w14:paraId="6DBBBECD" w14:textId="77777777" w:rsidR="00523E69" w:rsidRDefault="00523E69" w:rsidP="00945079">
      <w:pPr>
        <w:numPr>
          <w:ilvl w:val="0"/>
          <w:numId w:val="5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Аристофан</w:t>
      </w:r>
    </w:p>
    <w:p w14:paraId="5693B66F" w14:textId="77777777" w:rsidR="00523E69" w:rsidRDefault="00523E69" w:rsidP="00945079">
      <w:pPr>
        <w:numPr>
          <w:ilvl w:val="0"/>
          <w:numId w:val="5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Софокл</w:t>
      </w:r>
    </w:p>
    <w:p w14:paraId="7BCA92D1" w14:textId="77777777" w:rsidR="00523E69" w:rsidRDefault="00523E69" w:rsidP="00945079">
      <w:pPr>
        <w:numPr>
          <w:ilvl w:val="0"/>
          <w:numId w:val="5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Эсхил</w:t>
      </w:r>
    </w:p>
    <w:p w14:paraId="3C1A1091" w14:textId="0F93D77B" w:rsidR="00523E69" w:rsidRPr="009F6014" w:rsidRDefault="00523E69" w:rsidP="00945079">
      <w:pPr>
        <w:numPr>
          <w:ilvl w:val="0"/>
          <w:numId w:val="5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Еврипид</w:t>
      </w:r>
    </w:p>
    <w:p w14:paraId="35BE3D9C" w14:textId="77777777" w:rsidR="009F6014" w:rsidRDefault="009F6014" w:rsidP="009F6014">
      <w:pPr>
        <w:shd w:val="clear" w:color="auto" w:fill="F5F5F5"/>
        <w:ind w:left="0"/>
        <w:rPr>
          <w:rFonts w:ascii="Arial" w:eastAsia="Times New Roman" w:hAnsi="Arial" w:cs="Arial"/>
          <w:color w:val="000000"/>
          <w:sz w:val="24"/>
          <w:szCs w:val="24"/>
        </w:rPr>
      </w:pPr>
    </w:p>
    <w:p w14:paraId="4EFA5A8C" w14:textId="44A4C889" w:rsidR="00523E69" w:rsidRDefault="009F6014" w:rsidP="009F6014">
      <w:pPr>
        <w:shd w:val="clear" w:color="auto" w:fill="F5F5F5"/>
        <w:ind w:left="-284"/>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4 </w:t>
      </w:r>
      <w:r w:rsidR="00523E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23E69">
        <w:rPr>
          <w:rFonts w:ascii="Times New Roman" w:eastAsia="Times New Roman" w:hAnsi="Times New Roman" w:cs="Times New Roman"/>
          <w:color w:val="000000"/>
          <w:sz w:val="24"/>
          <w:szCs w:val="24"/>
        </w:rPr>
        <w:t>Главная тема античной драматургии</w:t>
      </w:r>
    </w:p>
    <w:p w14:paraId="75709ED3" w14:textId="27AF78DD" w:rsidR="00523E69" w:rsidRDefault="009F6014" w:rsidP="009F6014">
      <w:pPr>
        <w:shd w:val="clear" w:color="auto" w:fill="F5F5F5"/>
        <w:ind w:left="-284"/>
        <w:rPr>
          <w:rFonts w:ascii="Arial" w:eastAsia="Times New Roman" w:hAnsi="Arial" w:cs="Arial"/>
          <w:color w:val="000000"/>
          <w:sz w:val="24"/>
          <w:szCs w:val="24"/>
        </w:rPr>
      </w:pPr>
      <w:r>
        <w:rPr>
          <w:rFonts w:ascii="Times New Roman" w:eastAsia="Times New Roman" w:hAnsi="Times New Roman" w:cs="Times New Roman"/>
          <w:color w:val="000000"/>
          <w:sz w:val="24"/>
          <w:szCs w:val="24"/>
        </w:rPr>
        <w:t>1</w:t>
      </w:r>
      <w:r w:rsidR="00523E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23E69">
        <w:rPr>
          <w:rFonts w:ascii="Times New Roman" w:eastAsia="Times New Roman" w:hAnsi="Times New Roman" w:cs="Times New Roman"/>
          <w:color w:val="000000"/>
          <w:sz w:val="24"/>
          <w:szCs w:val="24"/>
        </w:rPr>
        <w:t>борьба за власть</w:t>
      </w:r>
    </w:p>
    <w:p w14:paraId="7C89E90E" w14:textId="7D365032" w:rsidR="00523E69" w:rsidRDefault="009F6014" w:rsidP="009F6014">
      <w:pPr>
        <w:shd w:val="clear" w:color="auto" w:fill="F5F5F5"/>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23E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23E69">
        <w:rPr>
          <w:rFonts w:ascii="Times New Roman" w:eastAsia="Times New Roman" w:hAnsi="Times New Roman" w:cs="Times New Roman"/>
          <w:color w:val="000000"/>
          <w:sz w:val="24"/>
          <w:szCs w:val="24"/>
        </w:rPr>
        <w:t>единение с природой</w:t>
      </w:r>
    </w:p>
    <w:p w14:paraId="51BEA736" w14:textId="248E2BE2" w:rsidR="00523E69" w:rsidRPr="009F6014" w:rsidRDefault="009F6014" w:rsidP="009F6014">
      <w:pPr>
        <w:shd w:val="clear" w:color="auto" w:fill="F5F5F5"/>
        <w:ind w:left="-284"/>
        <w:rPr>
          <w:rFonts w:ascii="Arial" w:eastAsia="Times New Roman" w:hAnsi="Arial" w:cs="Arial"/>
          <w:color w:val="000000"/>
          <w:sz w:val="24"/>
          <w:szCs w:val="24"/>
        </w:rPr>
      </w:pPr>
      <w:r>
        <w:rPr>
          <w:rFonts w:ascii="Times New Roman" w:eastAsia="Times New Roman" w:hAnsi="Times New Roman"/>
          <w:b/>
          <w:bCs/>
          <w:color w:val="000000"/>
          <w:sz w:val="24"/>
          <w:szCs w:val="24"/>
        </w:rPr>
        <w:t xml:space="preserve">3. </w:t>
      </w:r>
      <w:r w:rsidR="00523E69" w:rsidRPr="009F6014">
        <w:rPr>
          <w:rFonts w:ascii="Times New Roman" w:eastAsia="Times New Roman" w:hAnsi="Times New Roman"/>
          <w:b/>
          <w:bCs/>
          <w:color w:val="000000"/>
          <w:sz w:val="24"/>
          <w:szCs w:val="24"/>
        </w:rPr>
        <w:t>борьба и страдания героев</w:t>
      </w:r>
    </w:p>
    <w:p w14:paraId="1A219677" w14:textId="77777777" w:rsidR="00523E69" w:rsidRDefault="00523E69" w:rsidP="00945079">
      <w:pPr>
        <w:numPr>
          <w:ilvl w:val="0"/>
          <w:numId w:val="58"/>
        </w:numPr>
        <w:shd w:val="clear" w:color="auto" w:fill="F5F5F5"/>
        <w:tabs>
          <w:tab w:val="clear" w:pos="360"/>
          <w:tab w:val="num" w:pos="-142"/>
        </w:tabs>
        <w:ind w:left="-284" w:firstLine="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спор с богами</w:t>
      </w:r>
    </w:p>
    <w:p w14:paraId="15961086" w14:textId="77777777" w:rsidR="00523E69" w:rsidRDefault="00523E69" w:rsidP="00945079">
      <w:pPr>
        <w:numPr>
          <w:ilvl w:val="0"/>
          <w:numId w:val="58"/>
        </w:numPr>
        <w:shd w:val="clear" w:color="auto" w:fill="F5F5F5"/>
        <w:tabs>
          <w:tab w:val="clear" w:pos="360"/>
          <w:tab w:val="num" w:pos="-142"/>
        </w:tabs>
        <w:ind w:left="-284" w:firstLine="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бытовые истории</w:t>
      </w:r>
    </w:p>
    <w:p w14:paraId="3904AE7C" w14:textId="77777777" w:rsidR="00523E69" w:rsidRDefault="00523E69" w:rsidP="00523E69">
      <w:pPr>
        <w:shd w:val="clear" w:color="auto" w:fill="F5F5F5"/>
        <w:rPr>
          <w:rFonts w:ascii="Arial" w:eastAsia="Times New Roman" w:hAnsi="Arial" w:cs="Arial"/>
          <w:color w:val="000000"/>
          <w:sz w:val="24"/>
          <w:szCs w:val="24"/>
        </w:rPr>
      </w:pPr>
    </w:p>
    <w:p w14:paraId="03A6A1AB" w14:textId="77777777" w:rsidR="00523E69" w:rsidRDefault="00523E69" w:rsidP="00945079">
      <w:pPr>
        <w:numPr>
          <w:ilvl w:val="0"/>
          <w:numId w:val="6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Возникновению драмы античности предшествовали</w:t>
      </w:r>
    </w:p>
    <w:p w14:paraId="2A94CFB3" w14:textId="77777777" w:rsidR="00523E69" w:rsidRDefault="00523E69" w:rsidP="00945079">
      <w:pPr>
        <w:numPr>
          <w:ilvl w:val="0"/>
          <w:numId w:val="6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описание природы</w:t>
      </w:r>
    </w:p>
    <w:p w14:paraId="29F0D0CF" w14:textId="77777777" w:rsidR="00523E69" w:rsidRDefault="00523E69" w:rsidP="00945079">
      <w:pPr>
        <w:numPr>
          <w:ilvl w:val="0"/>
          <w:numId w:val="6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хроники</w:t>
      </w:r>
    </w:p>
    <w:p w14:paraId="16875351" w14:textId="77777777" w:rsidR="00523E69" w:rsidRDefault="00523E69" w:rsidP="00945079">
      <w:pPr>
        <w:numPr>
          <w:ilvl w:val="0"/>
          <w:numId w:val="6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импровизации на жизненные темы</w:t>
      </w:r>
    </w:p>
    <w:p w14:paraId="60941427" w14:textId="77777777" w:rsidR="00523E69" w:rsidRDefault="00523E69" w:rsidP="00945079">
      <w:pPr>
        <w:numPr>
          <w:ilvl w:val="0"/>
          <w:numId w:val="6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гекзаметр</w:t>
      </w:r>
    </w:p>
    <w:p w14:paraId="2BD6122E" w14:textId="77777777" w:rsidR="00523E69" w:rsidRDefault="00523E69" w:rsidP="00945079">
      <w:pPr>
        <w:numPr>
          <w:ilvl w:val="0"/>
          <w:numId w:val="6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эпос и лирика</w:t>
      </w:r>
    </w:p>
    <w:p w14:paraId="4E844BC5" w14:textId="77777777" w:rsidR="00523E69" w:rsidRDefault="00523E69" w:rsidP="00523E69">
      <w:pPr>
        <w:shd w:val="clear" w:color="auto" w:fill="F5F5F5"/>
        <w:rPr>
          <w:rFonts w:ascii="Arial" w:eastAsia="Times New Roman" w:hAnsi="Arial" w:cs="Arial"/>
          <w:color w:val="000000"/>
          <w:sz w:val="24"/>
          <w:szCs w:val="24"/>
        </w:rPr>
      </w:pPr>
    </w:p>
    <w:p w14:paraId="445BB555" w14:textId="77777777" w:rsidR="00523E69" w:rsidRDefault="00523E69" w:rsidP="00945079">
      <w:pPr>
        <w:numPr>
          <w:ilvl w:val="0"/>
          <w:numId w:val="6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Аристотель считает, что трагедия должна включать в себя шесть составных элементов, но на первое место он выдвигает</w:t>
      </w:r>
    </w:p>
    <w:p w14:paraId="0D4865E2" w14:textId="77777777" w:rsidR="00523E69" w:rsidRDefault="00523E69" w:rsidP="00945079">
      <w:pPr>
        <w:numPr>
          <w:ilvl w:val="0"/>
          <w:numId w:val="6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фабулу</w:t>
      </w:r>
    </w:p>
    <w:p w14:paraId="2D794713" w14:textId="77777777" w:rsidR="00523E69" w:rsidRDefault="00523E69" w:rsidP="00945079">
      <w:pPr>
        <w:numPr>
          <w:ilvl w:val="0"/>
          <w:numId w:val="6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характеры</w:t>
      </w:r>
    </w:p>
    <w:p w14:paraId="20A871AE" w14:textId="77777777" w:rsidR="00523E69" w:rsidRDefault="00523E69" w:rsidP="00945079">
      <w:pPr>
        <w:numPr>
          <w:ilvl w:val="0"/>
          <w:numId w:val="6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мысли</w:t>
      </w:r>
    </w:p>
    <w:p w14:paraId="791DE883" w14:textId="77777777" w:rsidR="00523E69" w:rsidRDefault="00523E69" w:rsidP="00945079">
      <w:pPr>
        <w:numPr>
          <w:ilvl w:val="0"/>
          <w:numId w:val="6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словесное выражение</w:t>
      </w:r>
    </w:p>
    <w:p w14:paraId="0B6DF4A9" w14:textId="77777777" w:rsidR="00523E69" w:rsidRDefault="00523E69" w:rsidP="00945079">
      <w:pPr>
        <w:numPr>
          <w:ilvl w:val="0"/>
          <w:numId w:val="6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музыкальную композицию</w:t>
      </w:r>
    </w:p>
    <w:p w14:paraId="144FAFAB" w14:textId="77777777" w:rsidR="00523E69" w:rsidRDefault="00523E69" w:rsidP="00523E69">
      <w:pPr>
        <w:shd w:val="clear" w:color="auto" w:fill="F5F5F5"/>
        <w:rPr>
          <w:rFonts w:ascii="Arial" w:eastAsia="Times New Roman" w:hAnsi="Arial" w:cs="Arial"/>
          <w:color w:val="000000"/>
          <w:sz w:val="24"/>
          <w:szCs w:val="24"/>
        </w:rPr>
      </w:pPr>
    </w:p>
    <w:p w14:paraId="5012F668" w14:textId="77777777" w:rsidR="00523E69" w:rsidRDefault="00523E69" w:rsidP="00945079">
      <w:pPr>
        <w:numPr>
          <w:ilvl w:val="0"/>
          <w:numId w:val="6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Пантомим получил широкое распространение в…</w:t>
      </w:r>
    </w:p>
    <w:p w14:paraId="0283D1F8" w14:textId="77777777" w:rsidR="00523E69" w:rsidRDefault="00523E69" w:rsidP="00945079">
      <w:pPr>
        <w:numPr>
          <w:ilvl w:val="0"/>
          <w:numId w:val="6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эллинистическую эпоху</w:t>
      </w:r>
    </w:p>
    <w:p w14:paraId="161AD6EF" w14:textId="77777777" w:rsidR="00523E69" w:rsidRDefault="00523E69" w:rsidP="00945079">
      <w:pPr>
        <w:numPr>
          <w:ilvl w:val="0"/>
          <w:numId w:val="6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заре возникновения театра</w:t>
      </w:r>
    </w:p>
    <w:p w14:paraId="1EB45F60" w14:textId="77777777" w:rsidR="00523E69" w:rsidRDefault="00523E69" w:rsidP="00945079">
      <w:pPr>
        <w:numPr>
          <w:ilvl w:val="0"/>
          <w:numId w:val="6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праздниках в честь бога Диониса</w:t>
      </w:r>
    </w:p>
    <w:p w14:paraId="08BBBA79" w14:textId="77777777" w:rsidR="00523E69" w:rsidRDefault="00523E69" w:rsidP="00945079">
      <w:pPr>
        <w:numPr>
          <w:ilvl w:val="0"/>
          <w:numId w:val="6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ритуальных игрищах</w:t>
      </w:r>
    </w:p>
    <w:p w14:paraId="24ED6A35" w14:textId="77777777" w:rsidR="00523E69" w:rsidRDefault="00523E69" w:rsidP="00945079">
      <w:pPr>
        <w:numPr>
          <w:ilvl w:val="0"/>
          <w:numId w:val="6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во времена Аристотеля</w:t>
      </w:r>
    </w:p>
    <w:p w14:paraId="43103A36" w14:textId="77777777" w:rsidR="00523E69" w:rsidRDefault="00523E69" w:rsidP="00523E69">
      <w:pPr>
        <w:shd w:val="clear" w:color="auto" w:fill="F5F5F5"/>
        <w:rPr>
          <w:rFonts w:ascii="Arial" w:eastAsia="Times New Roman" w:hAnsi="Arial" w:cs="Arial"/>
          <w:color w:val="000000"/>
          <w:sz w:val="24"/>
          <w:szCs w:val="24"/>
        </w:rPr>
      </w:pPr>
    </w:p>
    <w:p w14:paraId="609603FB" w14:textId="77777777" w:rsidR="00523E69" w:rsidRDefault="00523E69" w:rsidP="00945079">
      <w:pPr>
        <w:numPr>
          <w:ilvl w:val="0"/>
          <w:numId w:val="6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 основе древнегреческой драматургии лежат</w:t>
      </w:r>
    </w:p>
    <w:p w14:paraId="76239044" w14:textId="77777777" w:rsidR="00523E69" w:rsidRDefault="00523E69" w:rsidP="00945079">
      <w:pPr>
        <w:numPr>
          <w:ilvl w:val="0"/>
          <w:numId w:val="6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мифы</w:t>
      </w:r>
    </w:p>
    <w:p w14:paraId="4D6289F9" w14:textId="77777777" w:rsidR="00523E69" w:rsidRDefault="00523E69" w:rsidP="00945079">
      <w:pPr>
        <w:numPr>
          <w:ilvl w:val="0"/>
          <w:numId w:val="6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история</w:t>
      </w:r>
    </w:p>
    <w:p w14:paraId="5853E64E" w14:textId="77777777" w:rsidR="00523E69" w:rsidRDefault="00523E69" w:rsidP="00945079">
      <w:pPr>
        <w:numPr>
          <w:ilvl w:val="0"/>
          <w:numId w:val="6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религия</w:t>
      </w:r>
    </w:p>
    <w:p w14:paraId="25B717CD" w14:textId="77777777" w:rsidR="00523E69" w:rsidRDefault="00523E69" w:rsidP="00945079">
      <w:pPr>
        <w:numPr>
          <w:ilvl w:val="0"/>
          <w:numId w:val="6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импровизация</w:t>
      </w:r>
    </w:p>
    <w:p w14:paraId="7C18E8AA" w14:textId="77777777" w:rsidR="00523E69" w:rsidRDefault="00523E69" w:rsidP="00945079">
      <w:pPr>
        <w:numPr>
          <w:ilvl w:val="0"/>
          <w:numId w:val="6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саги</w:t>
      </w:r>
    </w:p>
    <w:p w14:paraId="62A2AFC0" w14:textId="77777777" w:rsidR="00523E69" w:rsidRDefault="00523E69" w:rsidP="00523E69">
      <w:pPr>
        <w:shd w:val="clear" w:color="auto" w:fill="F5F5F5"/>
        <w:rPr>
          <w:rFonts w:ascii="Arial" w:eastAsia="Times New Roman" w:hAnsi="Arial" w:cs="Arial"/>
          <w:color w:val="000000"/>
          <w:sz w:val="24"/>
          <w:szCs w:val="24"/>
        </w:rPr>
      </w:pPr>
    </w:p>
    <w:p w14:paraId="163D4B78" w14:textId="77777777" w:rsidR="00523E69" w:rsidRDefault="00523E69" w:rsidP="00945079">
      <w:pPr>
        <w:numPr>
          <w:ilvl w:val="0"/>
          <w:numId w:val="6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Актеров «умеющих нравиться» знатным называли</w:t>
      </w:r>
    </w:p>
    <w:p w14:paraId="4884F197" w14:textId="77777777" w:rsidR="00523E69" w:rsidRDefault="00523E69" w:rsidP="00945079">
      <w:pPr>
        <w:numPr>
          <w:ilvl w:val="0"/>
          <w:numId w:val="6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Жонглерами</w:t>
      </w:r>
    </w:p>
    <w:p w14:paraId="2F351422" w14:textId="77777777" w:rsidR="00523E69" w:rsidRDefault="00523E69" w:rsidP="00945079">
      <w:pPr>
        <w:numPr>
          <w:ilvl w:val="0"/>
          <w:numId w:val="6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Вагантами</w:t>
      </w:r>
    </w:p>
    <w:p w14:paraId="225233DF" w14:textId="77777777" w:rsidR="00523E69" w:rsidRDefault="00523E69" w:rsidP="00945079">
      <w:pPr>
        <w:numPr>
          <w:ilvl w:val="0"/>
          <w:numId w:val="6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Мимами</w:t>
      </w:r>
    </w:p>
    <w:p w14:paraId="469CAB7B" w14:textId="77777777" w:rsidR="00523E69" w:rsidRDefault="00523E69" w:rsidP="00945079">
      <w:pPr>
        <w:numPr>
          <w:ilvl w:val="0"/>
          <w:numId w:val="6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Трубадурами</w:t>
      </w:r>
    </w:p>
    <w:p w14:paraId="036B73BD" w14:textId="77777777" w:rsidR="00523E69" w:rsidRDefault="00523E69" w:rsidP="00945079">
      <w:pPr>
        <w:numPr>
          <w:ilvl w:val="0"/>
          <w:numId w:val="6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Буффонами</w:t>
      </w:r>
    </w:p>
    <w:p w14:paraId="4C43DC45" w14:textId="77777777" w:rsidR="00523E69" w:rsidRDefault="00523E69" w:rsidP="00523E69">
      <w:pPr>
        <w:shd w:val="clear" w:color="auto" w:fill="F5F5F5"/>
        <w:rPr>
          <w:rFonts w:ascii="Arial" w:eastAsia="Times New Roman" w:hAnsi="Arial" w:cs="Arial"/>
          <w:color w:val="000000"/>
          <w:sz w:val="24"/>
          <w:szCs w:val="24"/>
        </w:rPr>
      </w:pPr>
    </w:p>
    <w:p w14:paraId="62662F43" w14:textId="77777777" w:rsidR="00523E69" w:rsidRDefault="00523E69" w:rsidP="00945079">
      <w:pPr>
        <w:numPr>
          <w:ilvl w:val="0"/>
          <w:numId w:val="7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Мистерия – это жанр принадлежащий</w:t>
      </w:r>
    </w:p>
    <w:p w14:paraId="05300246" w14:textId="77777777" w:rsidR="00523E69" w:rsidRDefault="00523E69" w:rsidP="00945079">
      <w:pPr>
        <w:numPr>
          <w:ilvl w:val="0"/>
          <w:numId w:val="7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Французскому театру 16 в.</w:t>
      </w:r>
    </w:p>
    <w:p w14:paraId="1DD3DE3F" w14:textId="77777777" w:rsidR="00523E69" w:rsidRDefault="00523E69" w:rsidP="00945079">
      <w:pPr>
        <w:numPr>
          <w:ilvl w:val="0"/>
          <w:numId w:val="7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Эпохи Просвещения</w:t>
      </w:r>
    </w:p>
    <w:p w14:paraId="6401CDCF" w14:textId="77777777" w:rsidR="00523E69" w:rsidRDefault="00523E69" w:rsidP="00945079">
      <w:pPr>
        <w:numPr>
          <w:ilvl w:val="0"/>
          <w:numId w:val="7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Эпохи Возрождения</w:t>
      </w:r>
    </w:p>
    <w:p w14:paraId="34415D82" w14:textId="77777777" w:rsidR="00523E69" w:rsidRDefault="00523E69" w:rsidP="00945079">
      <w:pPr>
        <w:numPr>
          <w:ilvl w:val="0"/>
          <w:numId w:val="7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Средневековья</w:t>
      </w:r>
    </w:p>
    <w:p w14:paraId="4AAD1FDD" w14:textId="77777777" w:rsidR="00523E69" w:rsidRDefault="00523E69" w:rsidP="00945079">
      <w:pPr>
        <w:numPr>
          <w:ilvl w:val="0"/>
          <w:numId w:val="7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Античности</w:t>
      </w:r>
    </w:p>
    <w:p w14:paraId="6EAC40BE" w14:textId="77777777" w:rsidR="00523E69" w:rsidRDefault="00523E69" w:rsidP="00523E69">
      <w:pPr>
        <w:shd w:val="clear" w:color="auto" w:fill="F5F5F5"/>
        <w:rPr>
          <w:rFonts w:ascii="Arial" w:eastAsia="Times New Roman" w:hAnsi="Arial" w:cs="Arial"/>
          <w:color w:val="000000"/>
          <w:sz w:val="24"/>
          <w:szCs w:val="24"/>
        </w:rPr>
      </w:pPr>
    </w:p>
    <w:p w14:paraId="613CA299" w14:textId="77777777" w:rsidR="00523E69" w:rsidRDefault="00523E69" w:rsidP="00945079">
      <w:pPr>
        <w:numPr>
          <w:ilvl w:val="0"/>
          <w:numId w:val="7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Произведение Л. Ариостро «Комедия о сундуке» по жанру это</w:t>
      </w:r>
    </w:p>
    <w:p w14:paraId="6E369EDF" w14:textId="77777777" w:rsidR="00523E69" w:rsidRDefault="00523E69" w:rsidP="00945079">
      <w:pPr>
        <w:numPr>
          <w:ilvl w:val="0"/>
          <w:numId w:val="7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ученая комедия</w:t>
      </w:r>
    </w:p>
    <w:p w14:paraId="4079C24E" w14:textId="77777777" w:rsidR="00523E69" w:rsidRDefault="00523E69" w:rsidP="00945079">
      <w:pPr>
        <w:numPr>
          <w:ilvl w:val="0"/>
          <w:numId w:val="7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пастораль</w:t>
      </w:r>
    </w:p>
    <w:p w14:paraId="1A1FF664" w14:textId="77777777" w:rsidR="00523E69" w:rsidRDefault="00523E69" w:rsidP="00945079">
      <w:pPr>
        <w:numPr>
          <w:ilvl w:val="0"/>
          <w:numId w:val="7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трагикомедия</w:t>
      </w:r>
    </w:p>
    <w:p w14:paraId="573C1BD0" w14:textId="77777777" w:rsidR="00523E69" w:rsidRDefault="00523E69" w:rsidP="00945079">
      <w:pPr>
        <w:numPr>
          <w:ilvl w:val="0"/>
          <w:numId w:val="7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фарс</w:t>
      </w:r>
    </w:p>
    <w:p w14:paraId="3803F153" w14:textId="77777777" w:rsidR="00523E69" w:rsidRDefault="00523E69" w:rsidP="00945079">
      <w:pPr>
        <w:numPr>
          <w:ilvl w:val="0"/>
          <w:numId w:val="7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буффонада</w:t>
      </w:r>
    </w:p>
    <w:p w14:paraId="0A4DD32C" w14:textId="77777777" w:rsidR="00523E69" w:rsidRDefault="00523E69" w:rsidP="00523E69">
      <w:pPr>
        <w:shd w:val="clear" w:color="auto" w:fill="F5F5F5"/>
        <w:rPr>
          <w:rFonts w:ascii="Arial" w:eastAsia="Times New Roman" w:hAnsi="Arial" w:cs="Arial"/>
          <w:color w:val="000000"/>
          <w:sz w:val="24"/>
          <w:szCs w:val="24"/>
        </w:rPr>
      </w:pPr>
    </w:p>
    <w:p w14:paraId="66AB068A" w14:textId="77777777" w:rsidR="00523E69" w:rsidRDefault="00523E69" w:rsidP="00945079">
      <w:pPr>
        <w:numPr>
          <w:ilvl w:val="0"/>
          <w:numId w:val="7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Автором интермедии «Вдовый мошенник» является</w:t>
      </w:r>
    </w:p>
    <w:p w14:paraId="4A26C7E1" w14:textId="77777777" w:rsidR="00523E69" w:rsidRDefault="00523E69" w:rsidP="00945079">
      <w:pPr>
        <w:numPr>
          <w:ilvl w:val="0"/>
          <w:numId w:val="7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 де Вега</w:t>
      </w:r>
    </w:p>
    <w:p w14:paraId="4CCEE438" w14:textId="77777777" w:rsidR="00523E69" w:rsidRDefault="00523E69" w:rsidP="00945079">
      <w:pPr>
        <w:numPr>
          <w:ilvl w:val="0"/>
          <w:numId w:val="7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Сервантес</w:t>
      </w:r>
    </w:p>
    <w:p w14:paraId="38161E3F" w14:textId="77777777" w:rsidR="00523E69" w:rsidRDefault="00523E69" w:rsidP="00945079">
      <w:pPr>
        <w:numPr>
          <w:ilvl w:val="0"/>
          <w:numId w:val="7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Мольер</w:t>
      </w:r>
    </w:p>
    <w:p w14:paraId="439331ED" w14:textId="77777777" w:rsidR="00523E69" w:rsidRDefault="00523E69" w:rsidP="00945079">
      <w:pPr>
        <w:numPr>
          <w:ilvl w:val="0"/>
          <w:numId w:val="7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w:t>
      </w:r>
    </w:p>
    <w:p w14:paraId="00EF1F2D" w14:textId="77777777" w:rsidR="00523E69" w:rsidRDefault="00523E69" w:rsidP="00945079">
      <w:pPr>
        <w:numPr>
          <w:ilvl w:val="0"/>
          <w:numId w:val="7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Боккачо</w:t>
      </w:r>
    </w:p>
    <w:p w14:paraId="708BBF29" w14:textId="77777777" w:rsidR="00523E69" w:rsidRDefault="00523E69" w:rsidP="00523E69">
      <w:pPr>
        <w:shd w:val="clear" w:color="auto" w:fill="F5F5F5"/>
        <w:rPr>
          <w:rFonts w:ascii="Arial" w:eastAsia="Times New Roman" w:hAnsi="Arial" w:cs="Arial"/>
          <w:color w:val="000000"/>
          <w:sz w:val="24"/>
          <w:szCs w:val="24"/>
        </w:rPr>
      </w:pPr>
    </w:p>
    <w:p w14:paraId="3C31827B" w14:textId="77777777" w:rsidR="00523E69" w:rsidRDefault="00523E69" w:rsidP="00945079">
      <w:pPr>
        <w:numPr>
          <w:ilvl w:val="0"/>
          <w:numId w:val="7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Самая известная комедия Тирсо</w:t>
      </w:r>
    </w:p>
    <w:p w14:paraId="52676DFE" w14:textId="77777777" w:rsidR="00523E69" w:rsidRDefault="00523E69" w:rsidP="00945079">
      <w:pPr>
        <w:numPr>
          <w:ilvl w:val="0"/>
          <w:numId w:val="7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«Севильский цирюльник»</w:t>
      </w:r>
    </w:p>
    <w:p w14:paraId="64F383C9" w14:textId="77777777" w:rsidR="00523E69" w:rsidRDefault="00523E69" w:rsidP="00945079">
      <w:pPr>
        <w:numPr>
          <w:ilvl w:val="0"/>
          <w:numId w:val="7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«Комедия ошибок»</w:t>
      </w:r>
    </w:p>
    <w:p w14:paraId="6D13A00A" w14:textId="77777777" w:rsidR="00523E69" w:rsidRDefault="00523E69" w:rsidP="00945079">
      <w:pPr>
        <w:numPr>
          <w:ilvl w:val="0"/>
          <w:numId w:val="7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«Ревнивый старик»</w:t>
      </w:r>
    </w:p>
    <w:p w14:paraId="24EFA0A9" w14:textId="77777777" w:rsidR="00523E69" w:rsidRDefault="00523E69" w:rsidP="00945079">
      <w:pPr>
        <w:numPr>
          <w:ilvl w:val="0"/>
          <w:numId w:val="7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«Собака на сене»</w:t>
      </w:r>
    </w:p>
    <w:p w14:paraId="17F34525" w14:textId="77777777" w:rsidR="00523E69" w:rsidRDefault="00523E69" w:rsidP="00945079">
      <w:pPr>
        <w:numPr>
          <w:ilvl w:val="0"/>
          <w:numId w:val="7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«Севильский озорник или каменный гость»</w:t>
      </w:r>
    </w:p>
    <w:p w14:paraId="6AB0566F" w14:textId="77777777" w:rsidR="00523E69" w:rsidRDefault="00523E69" w:rsidP="00523E69">
      <w:pPr>
        <w:shd w:val="clear" w:color="auto" w:fill="F5F5F5"/>
        <w:rPr>
          <w:rFonts w:ascii="Arial" w:eastAsia="Times New Roman" w:hAnsi="Arial" w:cs="Arial"/>
          <w:color w:val="000000"/>
          <w:sz w:val="24"/>
          <w:szCs w:val="24"/>
        </w:rPr>
      </w:pPr>
    </w:p>
    <w:p w14:paraId="09F0D0CC" w14:textId="77777777" w:rsidR="00523E69" w:rsidRDefault="00523E69" w:rsidP="00945079">
      <w:pPr>
        <w:numPr>
          <w:ilvl w:val="0"/>
          <w:numId w:val="7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Наиболее философским произведением Кальдерона считается</w:t>
      </w:r>
    </w:p>
    <w:p w14:paraId="7686C7DF" w14:textId="77777777" w:rsidR="00523E69" w:rsidRDefault="00523E69" w:rsidP="00945079">
      <w:pPr>
        <w:numPr>
          <w:ilvl w:val="0"/>
          <w:numId w:val="7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«Дама – невидимка»</w:t>
      </w:r>
    </w:p>
    <w:p w14:paraId="2BAEA4D5" w14:textId="77777777" w:rsidR="00523E69" w:rsidRDefault="00523E69" w:rsidP="00945079">
      <w:pPr>
        <w:numPr>
          <w:ilvl w:val="0"/>
          <w:numId w:val="7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«Игра любви и случая»</w:t>
      </w:r>
    </w:p>
    <w:p w14:paraId="65F64BBB" w14:textId="77777777" w:rsidR="00523E69" w:rsidRDefault="00523E69" w:rsidP="00945079">
      <w:pPr>
        <w:numPr>
          <w:ilvl w:val="0"/>
          <w:numId w:val="7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«Севильский цирюльник»</w:t>
      </w:r>
    </w:p>
    <w:p w14:paraId="34C4224C" w14:textId="77777777" w:rsidR="00523E69" w:rsidRDefault="00523E69" w:rsidP="00945079">
      <w:pPr>
        <w:numPr>
          <w:ilvl w:val="0"/>
          <w:numId w:val="7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«Жизнь есть сон»</w:t>
      </w:r>
    </w:p>
    <w:p w14:paraId="63647D85" w14:textId="77777777" w:rsidR="00523E69" w:rsidRDefault="00523E69" w:rsidP="00945079">
      <w:pPr>
        <w:numPr>
          <w:ilvl w:val="0"/>
          <w:numId w:val="7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«Врач своей совести»</w:t>
      </w:r>
    </w:p>
    <w:p w14:paraId="21305533" w14:textId="77777777" w:rsidR="00523E69" w:rsidRDefault="00523E69" w:rsidP="00523E69">
      <w:pPr>
        <w:shd w:val="clear" w:color="auto" w:fill="F5F5F5"/>
        <w:rPr>
          <w:rFonts w:ascii="Arial" w:eastAsia="Times New Roman" w:hAnsi="Arial" w:cs="Arial"/>
          <w:color w:val="000000"/>
          <w:sz w:val="24"/>
          <w:szCs w:val="24"/>
        </w:rPr>
      </w:pPr>
    </w:p>
    <w:p w14:paraId="56413EFF" w14:textId="77777777" w:rsidR="00523E69" w:rsidRDefault="00523E69" w:rsidP="00945079">
      <w:pPr>
        <w:numPr>
          <w:ilvl w:val="0"/>
          <w:numId w:val="8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 товарищество на паях» управляемый самим актерами относиться к</w:t>
      </w:r>
    </w:p>
    <w:p w14:paraId="201AA2B1" w14:textId="77777777" w:rsidR="00523E69" w:rsidRDefault="00523E69" w:rsidP="00945079">
      <w:pPr>
        <w:numPr>
          <w:ilvl w:val="0"/>
          <w:numId w:val="8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Английскому Возрождению</w:t>
      </w:r>
    </w:p>
    <w:p w14:paraId="38E022EA" w14:textId="77777777" w:rsidR="00523E69" w:rsidRDefault="00523E69" w:rsidP="00945079">
      <w:pPr>
        <w:numPr>
          <w:ilvl w:val="0"/>
          <w:numId w:val="8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Испанскому Возрождению</w:t>
      </w:r>
    </w:p>
    <w:p w14:paraId="09A830D8" w14:textId="77777777" w:rsidR="00523E69" w:rsidRDefault="00523E69" w:rsidP="00945079">
      <w:pPr>
        <w:numPr>
          <w:ilvl w:val="0"/>
          <w:numId w:val="8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Итальянскому Возрождению</w:t>
      </w:r>
    </w:p>
    <w:p w14:paraId="14668D09" w14:textId="77777777" w:rsidR="00523E69" w:rsidRDefault="00523E69" w:rsidP="00945079">
      <w:pPr>
        <w:numPr>
          <w:ilvl w:val="0"/>
          <w:numId w:val="8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Средневековью</w:t>
      </w:r>
    </w:p>
    <w:p w14:paraId="3D3D5F72" w14:textId="77777777" w:rsidR="00523E69" w:rsidRDefault="00523E69" w:rsidP="00945079">
      <w:pPr>
        <w:numPr>
          <w:ilvl w:val="0"/>
          <w:numId w:val="8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Эпохе Просвещения</w:t>
      </w:r>
    </w:p>
    <w:p w14:paraId="768375B2" w14:textId="77777777" w:rsidR="00523E69" w:rsidRDefault="00523E69" w:rsidP="00523E69">
      <w:pPr>
        <w:shd w:val="clear" w:color="auto" w:fill="F5F5F5"/>
        <w:rPr>
          <w:rFonts w:ascii="Arial" w:eastAsia="Times New Roman" w:hAnsi="Arial" w:cs="Arial"/>
          <w:color w:val="000000"/>
          <w:sz w:val="24"/>
          <w:szCs w:val="24"/>
        </w:rPr>
      </w:pPr>
    </w:p>
    <w:p w14:paraId="2C473356" w14:textId="77777777" w:rsidR="00523E69" w:rsidRDefault="00523E69" w:rsidP="00945079">
      <w:pPr>
        <w:numPr>
          <w:ilvl w:val="0"/>
          <w:numId w:val="8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«Глобус» в истории театра связан с именем</w:t>
      </w:r>
    </w:p>
    <w:p w14:paraId="428945E1" w14:textId="77777777" w:rsidR="00523E69" w:rsidRDefault="00523E69" w:rsidP="00945079">
      <w:pPr>
        <w:numPr>
          <w:ilvl w:val="0"/>
          <w:numId w:val="8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 де Вега</w:t>
      </w:r>
    </w:p>
    <w:p w14:paraId="274AA833" w14:textId="77777777" w:rsidR="00523E69" w:rsidRDefault="00523E69" w:rsidP="00945079">
      <w:pPr>
        <w:numPr>
          <w:ilvl w:val="0"/>
          <w:numId w:val="8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Шекспира</w:t>
      </w:r>
    </w:p>
    <w:p w14:paraId="76236FBC" w14:textId="77777777" w:rsidR="00523E69" w:rsidRDefault="00523E69" w:rsidP="00945079">
      <w:pPr>
        <w:numPr>
          <w:ilvl w:val="0"/>
          <w:numId w:val="8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Желли</w:t>
      </w:r>
    </w:p>
    <w:p w14:paraId="48827CE0" w14:textId="77777777" w:rsidR="00523E69" w:rsidRDefault="00523E69" w:rsidP="00945079">
      <w:pPr>
        <w:numPr>
          <w:ilvl w:val="0"/>
          <w:numId w:val="8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Кальдерона</w:t>
      </w:r>
    </w:p>
    <w:p w14:paraId="50FD87B3" w14:textId="77777777" w:rsidR="00523E69" w:rsidRDefault="00523E69" w:rsidP="00945079">
      <w:pPr>
        <w:numPr>
          <w:ilvl w:val="0"/>
          <w:numId w:val="83"/>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Гольдони</w:t>
      </w:r>
    </w:p>
    <w:p w14:paraId="294BAE34" w14:textId="77777777" w:rsidR="00523E69" w:rsidRDefault="00523E69" w:rsidP="00523E69">
      <w:pPr>
        <w:shd w:val="clear" w:color="auto" w:fill="F5F5F5"/>
        <w:rPr>
          <w:rFonts w:ascii="Arial" w:eastAsia="Times New Roman" w:hAnsi="Arial" w:cs="Arial"/>
          <w:color w:val="000000"/>
          <w:sz w:val="24"/>
          <w:szCs w:val="24"/>
        </w:rPr>
      </w:pPr>
    </w:p>
    <w:p w14:paraId="5766C201" w14:textId="77777777" w:rsidR="00523E69" w:rsidRDefault="00523E69" w:rsidP="00945079">
      <w:pPr>
        <w:numPr>
          <w:ilvl w:val="0"/>
          <w:numId w:val="84"/>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Пьеса «Зимняя сказка» Шекспира по жанру</w:t>
      </w:r>
    </w:p>
    <w:p w14:paraId="1C2D7449" w14:textId="77777777" w:rsidR="00523E69" w:rsidRDefault="00523E69" w:rsidP="00945079">
      <w:pPr>
        <w:numPr>
          <w:ilvl w:val="0"/>
          <w:numId w:val="8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философски – символическая сказка</w:t>
      </w:r>
    </w:p>
    <w:p w14:paraId="16D2D8C8" w14:textId="77777777" w:rsidR="00523E69" w:rsidRDefault="00523E69" w:rsidP="00945079">
      <w:pPr>
        <w:numPr>
          <w:ilvl w:val="0"/>
          <w:numId w:val="8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романтическая драма</w:t>
      </w:r>
    </w:p>
    <w:p w14:paraId="31D33657" w14:textId="77777777" w:rsidR="00523E69" w:rsidRDefault="00523E69" w:rsidP="00945079">
      <w:pPr>
        <w:numPr>
          <w:ilvl w:val="0"/>
          <w:numId w:val="8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комедия</w:t>
      </w:r>
    </w:p>
    <w:p w14:paraId="0ED87E9A" w14:textId="77777777" w:rsidR="00523E69" w:rsidRDefault="00523E69" w:rsidP="00945079">
      <w:pPr>
        <w:numPr>
          <w:ilvl w:val="0"/>
          <w:numId w:val="8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трагикомедия</w:t>
      </w:r>
    </w:p>
    <w:p w14:paraId="227D8901" w14:textId="77777777" w:rsidR="00523E69" w:rsidRDefault="00523E69" w:rsidP="00945079">
      <w:pPr>
        <w:numPr>
          <w:ilvl w:val="0"/>
          <w:numId w:val="85"/>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фарс</w:t>
      </w:r>
    </w:p>
    <w:p w14:paraId="44FDA189" w14:textId="77777777" w:rsidR="00523E69" w:rsidRDefault="00523E69" w:rsidP="00523E69">
      <w:pPr>
        <w:shd w:val="clear" w:color="auto" w:fill="F5F5F5"/>
        <w:rPr>
          <w:rFonts w:ascii="Arial" w:eastAsia="Times New Roman" w:hAnsi="Arial" w:cs="Arial"/>
          <w:color w:val="000000"/>
          <w:sz w:val="24"/>
          <w:szCs w:val="24"/>
        </w:rPr>
      </w:pPr>
    </w:p>
    <w:p w14:paraId="512AEB1F" w14:textId="77777777" w:rsidR="00523E69" w:rsidRDefault="00523E69" w:rsidP="00945079">
      <w:pPr>
        <w:numPr>
          <w:ilvl w:val="0"/>
          <w:numId w:val="86"/>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Символ бури присутствует в трагедии Шекспира</w:t>
      </w:r>
    </w:p>
    <w:p w14:paraId="768AE2BE" w14:textId="77777777" w:rsidR="00523E69" w:rsidRDefault="00523E69" w:rsidP="00945079">
      <w:pPr>
        <w:numPr>
          <w:ilvl w:val="0"/>
          <w:numId w:val="8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«Гамлет»</w:t>
      </w:r>
    </w:p>
    <w:p w14:paraId="49299519" w14:textId="77777777" w:rsidR="00523E69" w:rsidRDefault="00523E69" w:rsidP="00945079">
      <w:pPr>
        <w:numPr>
          <w:ilvl w:val="0"/>
          <w:numId w:val="8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«Макбет»</w:t>
      </w:r>
    </w:p>
    <w:p w14:paraId="5B49C682" w14:textId="77777777" w:rsidR="00523E69" w:rsidRDefault="00523E69" w:rsidP="00945079">
      <w:pPr>
        <w:numPr>
          <w:ilvl w:val="0"/>
          <w:numId w:val="8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«Король Лир»</w:t>
      </w:r>
    </w:p>
    <w:p w14:paraId="38514EAE" w14:textId="77777777" w:rsidR="00523E69" w:rsidRDefault="00523E69" w:rsidP="00945079">
      <w:pPr>
        <w:numPr>
          <w:ilvl w:val="0"/>
          <w:numId w:val="8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«Отелло»</w:t>
      </w:r>
    </w:p>
    <w:p w14:paraId="224440CE" w14:textId="77777777" w:rsidR="00523E69" w:rsidRDefault="00523E69" w:rsidP="00945079">
      <w:pPr>
        <w:numPr>
          <w:ilvl w:val="0"/>
          <w:numId w:val="87"/>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«Ромео и Джульетта»</w:t>
      </w:r>
    </w:p>
    <w:p w14:paraId="2F76DF47" w14:textId="77777777" w:rsidR="00523E69" w:rsidRDefault="00523E69" w:rsidP="00523E69">
      <w:pPr>
        <w:shd w:val="clear" w:color="auto" w:fill="F5F5F5"/>
        <w:rPr>
          <w:rFonts w:ascii="Arial" w:eastAsia="Times New Roman" w:hAnsi="Arial" w:cs="Arial"/>
          <w:color w:val="000000"/>
          <w:sz w:val="24"/>
          <w:szCs w:val="24"/>
        </w:rPr>
      </w:pPr>
    </w:p>
    <w:p w14:paraId="7E60625C" w14:textId="77777777" w:rsidR="00523E69" w:rsidRDefault="00523E69" w:rsidP="00523E69">
      <w:pPr>
        <w:shd w:val="clear" w:color="auto" w:fill="F5F5F5"/>
        <w:rPr>
          <w:rFonts w:ascii="Arial" w:eastAsia="Times New Roman" w:hAnsi="Arial" w:cs="Arial"/>
          <w:color w:val="000000"/>
          <w:sz w:val="24"/>
          <w:szCs w:val="24"/>
        </w:rPr>
      </w:pPr>
    </w:p>
    <w:p w14:paraId="52AA4CC5" w14:textId="77777777" w:rsidR="00523E69" w:rsidRDefault="00523E69" w:rsidP="00945079">
      <w:pPr>
        <w:numPr>
          <w:ilvl w:val="0"/>
          <w:numId w:val="88"/>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«Школа жен» и «Школа мужей» это пьесы</w:t>
      </w:r>
    </w:p>
    <w:p w14:paraId="6A500A64" w14:textId="77777777" w:rsidR="00523E69" w:rsidRDefault="00523E69" w:rsidP="00945079">
      <w:pPr>
        <w:numPr>
          <w:ilvl w:val="0"/>
          <w:numId w:val="8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Корнеля</w:t>
      </w:r>
    </w:p>
    <w:p w14:paraId="1BAB7C97" w14:textId="77777777" w:rsidR="00523E69" w:rsidRDefault="00523E69" w:rsidP="00945079">
      <w:pPr>
        <w:numPr>
          <w:ilvl w:val="0"/>
          <w:numId w:val="8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Расина</w:t>
      </w:r>
    </w:p>
    <w:p w14:paraId="1CD773AA" w14:textId="77777777" w:rsidR="00523E69" w:rsidRDefault="00523E69" w:rsidP="00945079">
      <w:pPr>
        <w:numPr>
          <w:ilvl w:val="0"/>
          <w:numId w:val="8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Мольера</w:t>
      </w:r>
    </w:p>
    <w:p w14:paraId="107D0D30" w14:textId="77777777" w:rsidR="00523E69" w:rsidRDefault="00523E69" w:rsidP="00945079">
      <w:pPr>
        <w:numPr>
          <w:ilvl w:val="0"/>
          <w:numId w:val="8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Шекспира</w:t>
      </w:r>
    </w:p>
    <w:p w14:paraId="286FA868" w14:textId="77777777" w:rsidR="00523E69" w:rsidRDefault="00523E69" w:rsidP="00945079">
      <w:pPr>
        <w:numPr>
          <w:ilvl w:val="0"/>
          <w:numId w:val="89"/>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Шередана</w:t>
      </w:r>
    </w:p>
    <w:p w14:paraId="5E9C5993" w14:textId="77777777" w:rsidR="00523E69" w:rsidRDefault="00523E69" w:rsidP="00523E69">
      <w:pPr>
        <w:shd w:val="clear" w:color="auto" w:fill="F5F5F5"/>
        <w:rPr>
          <w:rFonts w:ascii="Arial" w:eastAsia="Times New Roman" w:hAnsi="Arial" w:cs="Arial"/>
          <w:color w:val="000000"/>
          <w:sz w:val="24"/>
          <w:szCs w:val="24"/>
        </w:rPr>
      </w:pPr>
    </w:p>
    <w:p w14:paraId="2F25344B" w14:textId="77777777" w:rsidR="00523E69" w:rsidRDefault="00523E69" w:rsidP="00945079">
      <w:pPr>
        <w:numPr>
          <w:ilvl w:val="0"/>
          <w:numId w:val="90"/>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Кто свое творчество разделил на «приятные» и «неприятные» пьесы</w:t>
      </w:r>
    </w:p>
    <w:p w14:paraId="4153FD8F" w14:textId="77777777" w:rsidR="00523E69" w:rsidRDefault="00523E69" w:rsidP="00945079">
      <w:pPr>
        <w:numPr>
          <w:ilvl w:val="0"/>
          <w:numId w:val="9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Гюго</w:t>
      </w:r>
    </w:p>
    <w:p w14:paraId="4E332865" w14:textId="77777777" w:rsidR="00523E69" w:rsidRDefault="00523E69" w:rsidP="00945079">
      <w:pPr>
        <w:numPr>
          <w:ilvl w:val="0"/>
          <w:numId w:val="9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w:t>
      </w:r>
    </w:p>
    <w:p w14:paraId="1BA1958B" w14:textId="77777777" w:rsidR="00523E69" w:rsidRDefault="00523E69" w:rsidP="00945079">
      <w:pPr>
        <w:numPr>
          <w:ilvl w:val="0"/>
          <w:numId w:val="9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Шоу</w:t>
      </w:r>
    </w:p>
    <w:p w14:paraId="20F2A9B9" w14:textId="77777777" w:rsidR="00523E69" w:rsidRDefault="00523E69" w:rsidP="00945079">
      <w:pPr>
        <w:numPr>
          <w:ilvl w:val="0"/>
          <w:numId w:val="9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Уайльд</w:t>
      </w:r>
    </w:p>
    <w:p w14:paraId="1865E8D7" w14:textId="77777777" w:rsidR="00523E69" w:rsidRDefault="00523E69" w:rsidP="00945079">
      <w:pPr>
        <w:numPr>
          <w:ilvl w:val="0"/>
          <w:numId w:val="91"/>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Гете</w:t>
      </w:r>
    </w:p>
    <w:p w14:paraId="18A23049" w14:textId="77777777" w:rsidR="00523E69" w:rsidRDefault="00523E69" w:rsidP="00523E69">
      <w:pPr>
        <w:shd w:val="clear" w:color="auto" w:fill="F5F5F5"/>
        <w:rPr>
          <w:rFonts w:ascii="Arial" w:eastAsia="Times New Roman" w:hAnsi="Arial" w:cs="Arial"/>
          <w:color w:val="000000"/>
          <w:sz w:val="24"/>
          <w:szCs w:val="24"/>
        </w:rPr>
      </w:pPr>
    </w:p>
    <w:p w14:paraId="2123327E" w14:textId="77777777" w:rsidR="00523E69" w:rsidRDefault="00523E69" w:rsidP="00523E69">
      <w:pPr>
        <w:shd w:val="clear" w:color="auto" w:fill="F5F5F5"/>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Результаты:</w:t>
      </w:r>
    </w:p>
    <w:p w14:paraId="5E54DAAC" w14:textId="77558A49" w:rsidR="00523E69" w:rsidRDefault="00523E69" w:rsidP="00945079">
      <w:pPr>
        <w:numPr>
          <w:ilvl w:val="0"/>
          <w:numId w:val="9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 xml:space="preserve">«Высокий уровень» </w:t>
      </w:r>
      <w:r>
        <w:rPr>
          <w:rFonts w:ascii="Times New Roman" w:eastAsia="Times New Roman" w:hAnsi="Times New Roman" w:cs="Times New Roman"/>
          <w:color w:val="000000"/>
          <w:sz w:val="24"/>
          <w:szCs w:val="24"/>
        </w:rPr>
        <w:t>-  если учащийся  верно ответил на 20-16 вопросов задания.</w:t>
      </w:r>
    </w:p>
    <w:p w14:paraId="7855DC96" w14:textId="52D9CC5C" w:rsidR="00523E69" w:rsidRDefault="00523E69" w:rsidP="00945079">
      <w:pPr>
        <w:numPr>
          <w:ilvl w:val="0"/>
          <w:numId w:val="9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«Оптимальный уровень»</w:t>
      </w:r>
      <w:r>
        <w:rPr>
          <w:rFonts w:ascii="Times New Roman" w:eastAsia="Times New Roman" w:hAnsi="Times New Roman" w:cs="Times New Roman"/>
          <w:color w:val="000000"/>
          <w:sz w:val="24"/>
          <w:szCs w:val="24"/>
        </w:rPr>
        <w:t xml:space="preserve"> - если учащийся верно  ответил на 15-11 вопросов задания.</w:t>
      </w:r>
    </w:p>
    <w:p w14:paraId="10FC5A1C" w14:textId="2E58E753" w:rsidR="00523E69" w:rsidRDefault="00523E69" w:rsidP="00945079">
      <w:pPr>
        <w:numPr>
          <w:ilvl w:val="0"/>
          <w:numId w:val="9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«Средний уровень»</w:t>
      </w:r>
      <w:r>
        <w:rPr>
          <w:rFonts w:ascii="Times New Roman" w:eastAsia="Times New Roman" w:hAnsi="Times New Roman" w:cs="Times New Roman"/>
          <w:color w:val="000000"/>
          <w:sz w:val="24"/>
          <w:szCs w:val="24"/>
        </w:rPr>
        <w:t xml:space="preserve"> -  если учащийся верно ответил на 10-6 вопросов задания.</w:t>
      </w:r>
    </w:p>
    <w:p w14:paraId="3C19A223" w14:textId="35ED925E" w:rsidR="00523E69" w:rsidRDefault="00523E69" w:rsidP="00945079">
      <w:pPr>
        <w:numPr>
          <w:ilvl w:val="0"/>
          <w:numId w:val="92"/>
        </w:numPr>
        <w:shd w:val="clear" w:color="auto" w:fill="F5F5F5"/>
        <w:ind w:left="0"/>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«Низкий уровень»</w:t>
      </w:r>
      <w:r>
        <w:rPr>
          <w:rFonts w:ascii="Times New Roman" w:eastAsia="Times New Roman" w:hAnsi="Times New Roman" w:cs="Times New Roman"/>
          <w:color w:val="000000"/>
          <w:sz w:val="24"/>
          <w:szCs w:val="24"/>
        </w:rPr>
        <w:t xml:space="preserve"> - если учащийся верно ответил на 5 и менее вопросов задания.</w:t>
      </w:r>
    </w:p>
    <w:p w14:paraId="3E6DFADF" w14:textId="77777777" w:rsidR="00523E69" w:rsidRDefault="00523E69" w:rsidP="00523E69">
      <w:pPr>
        <w:rPr>
          <w:rFonts w:ascii="Times New Roman" w:eastAsia="Times New Roman" w:hAnsi="Times New Roman" w:cs="Times New Roman"/>
          <w:color w:val="000000"/>
          <w:sz w:val="24"/>
          <w:szCs w:val="24"/>
        </w:rPr>
      </w:pPr>
    </w:p>
    <w:p w14:paraId="1C3E14E8" w14:textId="77777777" w:rsidR="00523E69" w:rsidRDefault="00523E69" w:rsidP="00523E69">
      <w:pPr>
        <w:shd w:val="clear" w:color="auto" w:fill="FFFFFF"/>
        <w:spacing w:after="384"/>
        <w:jc w:val="center"/>
        <w:outlineLvl w:val="0"/>
        <w:rPr>
          <w:rFonts w:ascii="Times New Roman" w:eastAsia="Times New Roman" w:hAnsi="Times New Roman" w:cs="Times New Roman"/>
          <w:b/>
          <w:bCs/>
          <w:kern w:val="36"/>
          <w:sz w:val="24"/>
          <w:szCs w:val="24"/>
        </w:rPr>
      </w:pPr>
    </w:p>
    <w:p w14:paraId="14B4BE3C" w14:textId="2DF873C8" w:rsidR="00523E69" w:rsidRDefault="00523E69" w:rsidP="00523E69">
      <w:pPr>
        <w:shd w:val="clear" w:color="auto" w:fill="FFFFFF"/>
        <w:spacing w:after="384"/>
        <w:jc w:val="center"/>
        <w:outlineLvl w:val="0"/>
        <w:rPr>
          <w:rFonts w:ascii="Times New Roman" w:eastAsia="Times New Roman" w:hAnsi="Times New Roman" w:cs="Times New Roman"/>
          <w:b/>
          <w:bCs/>
          <w:kern w:val="36"/>
          <w:sz w:val="24"/>
          <w:szCs w:val="24"/>
        </w:rPr>
      </w:pPr>
    </w:p>
    <w:p w14:paraId="2F7E9BBF" w14:textId="77777777" w:rsidR="00772DCF" w:rsidRDefault="00772DCF" w:rsidP="00523E69">
      <w:pPr>
        <w:shd w:val="clear" w:color="auto" w:fill="FFFFFF"/>
        <w:spacing w:after="384"/>
        <w:jc w:val="center"/>
        <w:outlineLvl w:val="0"/>
        <w:rPr>
          <w:rFonts w:ascii="Times New Roman" w:eastAsia="Times New Roman" w:hAnsi="Times New Roman" w:cs="Times New Roman"/>
          <w:b/>
          <w:bCs/>
          <w:kern w:val="36"/>
          <w:sz w:val="24"/>
          <w:szCs w:val="24"/>
        </w:rPr>
      </w:pPr>
    </w:p>
    <w:p w14:paraId="1D2BD897" w14:textId="69A19F6F" w:rsidR="00523E69" w:rsidRDefault="00523E69" w:rsidP="00523E69">
      <w:pPr>
        <w:shd w:val="clear" w:color="auto" w:fill="FFFFFF"/>
        <w:spacing w:after="384"/>
        <w:jc w:val="center"/>
        <w:outlineLvl w:val="0"/>
        <w:rPr>
          <w:rFonts w:ascii="Arial" w:eastAsia="Times New Roman" w:hAnsi="Arial" w:cs="Arial"/>
          <w:b/>
          <w:bCs/>
          <w:kern w:val="36"/>
          <w:sz w:val="28"/>
          <w:szCs w:val="28"/>
        </w:rPr>
      </w:pPr>
      <w:r>
        <w:rPr>
          <w:rFonts w:ascii="Times New Roman" w:eastAsia="Times New Roman" w:hAnsi="Times New Roman" w:cs="Times New Roman"/>
          <w:b/>
          <w:bCs/>
          <w:kern w:val="36"/>
          <w:sz w:val="28"/>
          <w:szCs w:val="28"/>
        </w:rPr>
        <w:t xml:space="preserve">Практические задания </w:t>
      </w:r>
    </w:p>
    <w:p w14:paraId="3620CD3B"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Задание №1. </w:t>
      </w:r>
    </w:p>
    <w:p w14:paraId="236E2900"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Чтение в жанре «Рассказ от первого лица». </w:t>
      </w:r>
    </w:p>
    <w:p w14:paraId="5427B34D"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Практическая работа в формате открытого показа.</w:t>
      </w:r>
    </w:p>
    <w:p w14:paraId="121663B2"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Текст задания</w:t>
      </w:r>
    </w:p>
    <w:p w14:paraId="7FFB6B84"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Прочитать на публике рассказ (или фрагмент прозаического произведения художественной литературы), над которым велась индивидуальная работа. </w:t>
      </w:r>
    </w:p>
    <w:p w14:paraId="6B58AE92"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5-7 минут.</w:t>
      </w:r>
    </w:p>
    <w:p w14:paraId="442E0E8D" w14:textId="77777777" w:rsidR="00523E69" w:rsidRDefault="00523E69" w:rsidP="00523E69">
      <w:pPr>
        <w:shd w:val="clear" w:color="auto" w:fill="FFFFFF"/>
        <w:ind w:firstLine="708"/>
        <w:rPr>
          <w:rFonts w:ascii="Calibri" w:eastAsia="Times New Roman" w:hAnsi="Calibri" w:cs="Calibri"/>
          <w:color w:val="000000"/>
          <w:sz w:val="24"/>
          <w:szCs w:val="24"/>
        </w:rPr>
      </w:pPr>
    </w:p>
    <w:tbl>
      <w:tblPr>
        <w:tblW w:w="0" w:type="auto"/>
        <w:tblInd w:w="-34" w:type="dxa"/>
        <w:shd w:val="clear" w:color="auto" w:fill="FFFFFF"/>
        <w:tblLook w:val="04A0" w:firstRow="1" w:lastRow="0" w:firstColumn="1" w:lastColumn="0" w:noHBand="0" w:noVBand="1"/>
      </w:tblPr>
      <w:tblGrid>
        <w:gridCol w:w="4621"/>
        <w:gridCol w:w="3255"/>
        <w:gridCol w:w="2059"/>
      </w:tblGrid>
      <w:tr w:rsidR="00523E69" w14:paraId="178A6780" w14:textId="77777777" w:rsidTr="00523E69">
        <w:tc>
          <w:tcPr>
            <w:tcW w:w="4678" w:type="dxa"/>
            <w:tcBorders>
              <w:top w:val="single" w:sz="8" w:space="0" w:color="000000"/>
              <w:left w:val="single" w:sz="8" w:space="0" w:color="000000"/>
              <w:bottom w:val="single" w:sz="8" w:space="0" w:color="000000"/>
              <w:right w:val="single" w:sz="8" w:space="0" w:color="000000"/>
            </w:tcBorders>
            <w:shd w:val="clear" w:color="auto" w:fill="FFFFFF"/>
            <w:hideMark/>
          </w:tcPr>
          <w:p w14:paraId="35F10646" w14:textId="77777777" w:rsidR="00523E69" w:rsidRDefault="00523E69">
            <w:pPr>
              <w:ind w:hanging="7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Наименование объектов </w:t>
            </w:r>
          </w:p>
          <w:p w14:paraId="7A8A771B" w14:textId="77777777" w:rsidR="00523E69" w:rsidRDefault="00523E69">
            <w:pPr>
              <w:ind w:hanging="720"/>
              <w:jc w:val="center"/>
              <w:rPr>
                <w:rFonts w:ascii="Calibri" w:eastAsia="Times New Roman" w:hAnsi="Calibri" w:cs="Calibri"/>
                <w:color w:val="000000"/>
              </w:rPr>
            </w:pPr>
            <w:r>
              <w:rPr>
                <w:rFonts w:ascii="Times New Roman" w:eastAsia="Times New Roman" w:hAnsi="Times New Roman" w:cs="Times New Roman"/>
                <w:b/>
                <w:bCs/>
                <w:color w:val="000000"/>
              </w:rPr>
              <w:t>контроля и оценки</w:t>
            </w:r>
          </w:p>
        </w:tc>
        <w:tc>
          <w:tcPr>
            <w:tcW w:w="3295" w:type="dxa"/>
            <w:tcBorders>
              <w:top w:val="single" w:sz="8" w:space="0" w:color="000000"/>
              <w:left w:val="single" w:sz="8" w:space="0" w:color="000000"/>
              <w:bottom w:val="single" w:sz="8" w:space="0" w:color="000000"/>
              <w:right w:val="single" w:sz="8" w:space="0" w:color="000000"/>
            </w:tcBorders>
            <w:shd w:val="clear" w:color="auto" w:fill="FFFFFF"/>
            <w:hideMark/>
          </w:tcPr>
          <w:p w14:paraId="2D08322F" w14:textId="77777777" w:rsidR="00523E69" w:rsidRDefault="00523E69">
            <w:pPr>
              <w:spacing w:line="0" w:lineRule="atLeast"/>
              <w:ind w:hanging="7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Основные показатели</w:t>
            </w:r>
          </w:p>
        </w:tc>
        <w:tc>
          <w:tcPr>
            <w:tcW w:w="2092" w:type="dxa"/>
            <w:tcBorders>
              <w:top w:val="single" w:sz="8" w:space="0" w:color="000000"/>
              <w:left w:val="single" w:sz="8" w:space="0" w:color="000000"/>
              <w:bottom w:val="single" w:sz="8" w:space="0" w:color="000000"/>
              <w:right w:val="single" w:sz="8" w:space="0" w:color="000000"/>
            </w:tcBorders>
            <w:shd w:val="clear" w:color="auto" w:fill="FFFFFF"/>
            <w:hideMark/>
          </w:tcPr>
          <w:p w14:paraId="2E79F3CA" w14:textId="77777777" w:rsidR="00523E69" w:rsidRDefault="00523E69">
            <w:pPr>
              <w:ind w:hanging="720"/>
              <w:jc w:val="center"/>
              <w:rPr>
                <w:rFonts w:ascii="Calibri" w:eastAsia="Times New Roman" w:hAnsi="Calibri" w:cs="Calibri"/>
                <w:color w:val="000000"/>
              </w:rPr>
            </w:pPr>
            <w:r>
              <w:rPr>
                <w:rFonts w:ascii="Times New Roman" w:eastAsia="Times New Roman" w:hAnsi="Times New Roman" w:cs="Times New Roman"/>
                <w:b/>
                <w:bCs/>
                <w:color w:val="000000"/>
              </w:rPr>
              <w:t>Оценка</w:t>
            </w:r>
          </w:p>
        </w:tc>
      </w:tr>
      <w:tr w:rsidR="00523E69" w14:paraId="1F631671" w14:textId="77777777" w:rsidTr="00523E69">
        <w:tc>
          <w:tcPr>
            <w:tcW w:w="4678" w:type="dxa"/>
            <w:tcBorders>
              <w:top w:val="single" w:sz="8" w:space="0" w:color="000000"/>
              <w:left w:val="single" w:sz="8" w:space="0" w:color="000000"/>
              <w:bottom w:val="single" w:sz="8" w:space="0" w:color="000000"/>
              <w:right w:val="single" w:sz="8" w:space="0" w:color="000000"/>
            </w:tcBorders>
            <w:shd w:val="clear" w:color="auto" w:fill="FFFFFF"/>
            <w:hideMark/>
          </w:tcPr>
          <w:p w14:paraId="33B1482E"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1.Знать </w:t>
            </w:r>
            <w:r>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3295" w:type="dxa"/>
            <w:tcBorders>
              <w:top w:val="single" w:sz="8" w:space="0" w:color="000000"/>
              <w:left w:val="single" w:sz="8" w:space="0" w:color="000000"/>
              <w:bottom w:val="single" w:sz="8" w:space="0" w:color="000000"/>
              <w:right w:val="single" w:sz="8" w:space="0" w:color="000000"/>
            </w:tcBorders>
            <w:shd w:val="clear" w:color="auto" w:fill="FFFFFF"/>
            <w:hideMark/>
          </w:tcPr>
          <w:p w14:paraId="332AECC5" w14:textId="0C86011C" w:rsidR="00523E69" w:rsidRDefault="00523E69">
            <w:pPr>
              <w:ind w:left="-27"/>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C92036">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удожественная выразительность;</w:t>
            </w:r>
          </w:p>
          <w:p w14:paraId="10CA162A" w14:textId="77777777" w:rsidR="00523E69" w:rsidRDefault="00523E69">
            <w:pPr>
              <w:ind w:left="-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сценическая речь (дикционная чистота);</w:t>
            </w:r>
          </w:p>
          <w:p w14:paraId="33C0FF82" w14:textId="77777777" w:rsidR="00523E69" w:rsidRDefault="00523E69">
            <w:pPr>
              <w:ind w:left="-27"/>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соответствующий сцене внешний вид.</w:t>
            </w:r>
          </w:p>
        </w:tc>
        <w:tc>
          <w:tcPr>
            <w:tcW w:w="2092" w:type="dxa"/>
            <w:tcBorders>
              <w:top w:val="single" w:sz="8" w:space="0" w:color="000000"/>
              <w:left w:val="single" w:sz="8" w:space="0" w:color="000000"/>
              <w:bottom w:val="single" w:sz="8" w:space="0" w:color="000000"/>
              <w:right w:val="single" w:sz="8" w:space="0" w:color="000000"/>
            </w:tcBorders>
            <w:shd w:val="clear" w:color="auto" w:fill="FFFFFF"/>
            <w:hideMark/>
          </w:tcPr>
          <w:p w14:paraId="0E16E530" w14:textId="77777777" w:rsidR="00523E69" w:rsidRDefault="00523E69">
            <w:pPr>
              <w:ind w:hanging="175"/>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От 0 до 3 баллов</w:t>
            </w:r>
          </w:p>
        </w:tc>
      </w:tr>
    </w:tbl>
    <w:p w14:paraId="3760A2C6"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115168D7" w14:textId="77777777" w:rsidR="00523E69" w:rsidRDefault="00523E69" w:rsidP="00523E69">
      <w:pPr>
        <w:shd w:val="clear" w:color="auto" w:fill="FFFFFF"/>
        <w:rPr>
          <w:rFonts w:ascii="Times New Roman" w:eastAsia="Times New Roman" w:hAnsi="Times New Roman" w:cs="Times New Roman"/>
          <w:b/>
          <w:bCs/>
          <w:color w:val="000000"/>
          <w:sz w:val="24"/>
          <w:szCs w:val="24"/>
        </w:rPr>
      </w:pPr>
    </w:p>
    <w:p w14:paraId="7B2FAA96"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Задание №2. Тестирование по разделу «Техника звучащего слова».</w:t>
      </w:r>
    </w:p>
    <w:p w14:paraId="6EB03C51" w14:textId="77777777" w:rsidR="00523E69" w:rsidRDefault="00523E69" w:rsidP="00945079">
      <w:pPr>
        <w:pStyle w:val="a3"/>
        <w:numPr>
          <w:ilvl w:val="1"/>
          <w:numId w:val="13"/>
        </w:numPr>
        <w:shd w:val="clear" w:color="auto" w:fill="FFFFFF"/>
        <w:ind w:left="0" w:firstLine="0"/>
        <w:rPr>
          <w:rFonts w:ascii="Times New Roman" w:hAnsi="Times New Roman"/>
          <w:b/>
          <w:bCs/>
          <w:color w:val="000000"/>
          <w:sz w:val="24"/>
          <w:szCs w:val="24"/>
        </w:rPr>
      </w:pPr>
      <w:r>
        <w:rPr>
          <w:rFonts w:ascii="Times New Roman" w:hAnsi="Times New Roman"/>
          <w:b/>
          <w:bCs/>
          <w:color w:val="000000"/>
          <w:sz w:val="24"/>
          <w:szCs w:val="24"/>
        </w:rPr>
        <w:t>Текст задания.</w:t>
      </w:r>
    </w:p>
    <w:p w14:paraId="7A06EB21"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Выполните тестовые задания:</w:t>
      </w:r>
    </w:p>
    <w:p w14:paraId="76774CFE" w14:textId="77777777" w:rsidR="00523E69" w:rsidRDefault="00523E69" w:rsidP="00945079">
      <w:pPr>
        <w:numPr>
          <w:ilvl w:val="0"/>
          <w:numId w:val="93"/>
        </w:numPr>
        <w:shd w:val="clear" w:color="auto" w:fill="FFFFFF"/>
        <w:tabs>
          <w:tab w:val="num" w:pos="284"/>
        </w:tabs>
        <w:spacing w:before="100" w:beforeAutospacing="1" w:after="100" w:afterAutospacing="1"/>
        <w:ind w:left="0" w:firstLine="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Объясните понятие «сценическое действие» </w:t>
      </w: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отметьте верный вариант</w:t>
      </w:r>
      <w:r>
        <w:rPr>
          <w:rFonts w:ascii="Times New Roman" w:eastAsia="Times New Roman" w:hAnsi="Times New Roman" w:cs="Times New Roman"/>
          <w:b/>
          <w:bCs/>
          <w:color w:val="000000"/>
          <w:sz w:val="24"/>
          <w:szCs w:val="24"/>
        </w:rPr>
        <w:t>):</w:t>
      </w:r>
    </w:p>
    <w:p w14:paraId="59D19DCA" w14:textId="77777777" w:rsidR="00523E69" w:rsidRDefault="00523E69" w:rsidP="00945079">
      <w:pPr>
        <w:numPr>
          <w:ilvl w:val="0"/>
          <w:numId w:val="96"/>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физический процесс (поведение) исполнителя на сцене</w:t>
      </w:r>
    </w:p>
    <w:p w14:paraId="599F2F6A" w14:textId="77777777" w:rsidR="00523E69" w:rsidRDefault="00523E69" w:rsidP="00945079">
      <w:pPr>
        <w:numPr>
          <w:ilvl w:val="0"/>
          <w:numId w:val="96"/>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психофизический процесс, направленный на достижение цели</w:t>
      </w:r>
    </w:p>
    <w:p w14:paraId="4AEAD7F7" w14:textId="77777777" w:rsidR="00523E69" w:rsidRDefault="00523E69" w:rsidP="00945079">
      <w:pPr>
        <w:numPr>
          <w:ilvl w:val="0"/>
          <w:numId w:val="96"/>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волевое решение (акт) исполнителя на сцене</w:t>
      </w:r>
    </w:p>
    <w:p w14:paraId="2E6BEC22" w14:textId="77777777" w:rsidR="00523E69" w:rsidRDefault="00523E69" w:rsidP="00945079">
      <w:pPr>
        <w:numPr>
          <w:ilvl w:val="0"/>
          <w:numId w:val="96"/>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Ваш вариант</w:t>
      </w:r>
    </w:p>
    <w:p w14:paraId="7D4EA02D" w14:textId="77777777" w:rsidR="00523E69" w:rsidRDefault="00523E69" w:rsidP="00945079">
      <w:pPr>
        <w:numPr>
          <w:ilvl w:val="0"/>
          <w:numId w:val="94"/>
        </w:numPr>
        <w:shd w:val="clear" w:color="auto" w:fill="FFFFFF"/>
        <w:tabs>
          <w:tab w:val="num" w:pos="284"/>
        </w:tabs>
        <w:spacing w:before="100" w:beforeAutospacing="1" w:after="100" w:afterAutospacing="1"/>
        <w:ind w:left="0" w:firstLine="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Что понимается под выражением «словесное действие»:</w:t>
      </w:r>
    </w:p>
    <w:p w14:paraId="4C63D7A8" w14:textId="77777777" w:rsidR="00523E69" w:rsidRDefault="00523E69" w:rsidP="00945079">
      <w:pPr>
        <w:numPr>
          <w:ilvl w:val="0"/>
          <w:numId w:val="97"/>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выразительное чтение стихов и прозы</w:t>
      </w:r>
    </w:p>
    <w:p w14:paraId="2D5524DE" w14:textId="77777777" w:rsidR="00523E69" w:rsidRDefault="00523E69" w:rsidP="00945079">
      <w:pPr>
        <w:numPr>
          <w:ilvl w:val="0"/>
          <w:numId w:val="97"/>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воздействие словом на слушателя и партнёра</w:t>
      </w:r>
    </w:p>
    <w:p w14:paraId="36743483" w14:textId="77777777" w:rsidR="00523E69" w:rsidRDefault="00523E69" w:rsidP="00945079">
      <w:pPr>
        <w:numPr>
          <w:ilvl w:val="0"/>
          <w:numId w:val="97"/>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актёрское исполнение роли на сцене</w:t>
      </w:r>
    </w:p>
    <w:p w14:paraId="230F5398" w14:textId="77777777" w:rsidR="00523E69" w:rsidRDefault="00523E69" w:rsidP="00945079">
      <w:pPr>
        <w:numPr>
          <w:ilvl w:val="0"/>
          <w:numId w:val="97"/>
        </w:numPr>
        <w:shd w:val="clear" w:color="auto" w:fill="FFFFFF"/>
        <w:tabs>
          <w:tab w:val="num" w:pos="284"/>
        </w:tabs>
        <w:spacing w:before="38" w:after="38"/>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Ваш вариант</w:t>
      </w:r>
      <w:r>
        <w:rPr>
          <w:rFonts w:ascii="Times New Roman" w:eastAsia="Times New Roman" w:hAnsi="Times New Roman" w:cs="Times New Roman"/>
          <w:b/>
          <w:bCs/>
          <w:color w:val="000000"/>
          <w:sz w:val="24"/>
          <w:szCs w:val="24"/>
        </w:rPr>
        <w:t>.</w:t>
      </w:r>
    </w:p>
    <w:p w14:paraId="1E06A512"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3. Сценическая задача даётся педагогом учащемуся посредством глагола. Исключите из нижеследующих глаголов те, которые не отвечают требованиям сценического действия</w:t>
      </w:r>
      <w:r>
        <w:rPr>
          <w:rFonts w:ascii="Times New Roman" w:eastAsia="Times New Roman" w:hAnsi="Times New Roman" w:cs="Times New Roman"/>
          <w:color w:val="000000"/>
          <w:sz w:val="24"/>
          <w:szCs w:val="24"/>
        </w:rPr>
        <w:t> (</w:t>
      </w:r>
      <w:r>
        <w:rPr>
          <w:rFonts w:ascii="Times New Roman" w:eastAsia="Times New Roman" w:hAnsi="Times New Roman" w:cs="Times New Roman"/>
          <w:i/>
          <w:iCs/>
          <w:color w:val="000000"/>
          <w:sz w:val="24"/>
          <w:szCs w:val="24"/>
        </w:rPr>
        <w:t>зачеркните ненужное</w:t>
      </w:r>
      <w:r>
        <w:rPr>
          <w:rFonts w:ascii="Times New Roman" w:eastAsia="Times New Roman" w:hAnsi="Times New Roman" w:cs="Times New Roman"/>
          <w:color w:val="000000"/>
          <w:sz w:val="24"/>
          <w:szCs w:val="24"/>
        </w:rPr>
        <w:t>):</w:t>
      </w:r>
    </w:p>
    <w:p w14:paraId="7FF75583"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Крикнуть</w:t>
      </w:r>
    </w:p>
    <w:p w14:paraId="4E9888B6"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Увидеть</w:t>
      </w:r>
    </w:p>
    <w:p w14:paraId="4CC18D5A"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Смекнуть</w:t>
      </w:r>
    </w:p>
    <w:p w14:paraId="38588A5D"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Попросить</w:t>
      </w:r>
    </w:p>
    <w:p w14:paraId="37C0F55E"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Приказать</w:t>
      </w:r>
    </w:p>
    <w:p w14:paraId="0091D9FD"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Поднять</w:t>
      </w:r>
    </w:p>
    <w:p w14:paraId="76647348"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Удивить</w:t>
      </w:r>
    </w:p>
    <w:p w14:paraId="06A79017"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Попрекнуть</w:t>
      </w:r>
    </w:p>
    <w:p w14:paraId="654F75D4"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Выбросить</w:t>
      </w:r>
    </w:p>
    <w:p w14:paraId="34683E0D"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Поддразнить</w:t>
      </w:r>
    </w:p>
    <w:p w14:paraId="1E21521D"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Покаяться</w:t>
      </w:r>
    </w:p>
    <w:p w14:paraId="7F57F0C2"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Съехать</w:t>
      </w:r>
    </w:p>
    <w:p w14:paraId="6BBC3497" w14:textId="77777777" w:rsidR="00523E69" w:rsidRDefault="00523E69" w:rsidP="00523E6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Взобраться</w:t>
      </w:r>
    </w:p>
    <w:p w14:paraId="2E3A7746" w14:textId="77777777" w:rsidR="00523E69" w:rsidRDefault="00523E69" w:rsidP="00523E69">
      <w:pPr>
        <w:shd w:val="clear" w:color="auto" w:fill="FFFFFF"/>
        <w:rPr>
          <w:rFonts w:ascii="Calibri" w:eastAsia="Times New Roman" w:hAnsi="Calibri" w:cs="Calibri"/>
          <w:color w:val="000000"/>
          <w:sz w:val="24"/>
          <w:szCs w:val="24"/>
        </w:rPr>
      </w:pPr>
    </w:p>
    <w:p w14:paraId="13FE79FF" w14:textId="77777777" w:rsidR="00523E69" w:rsidRDefault="00523E69" w:rsidP="00523E69">
      <w:pPr>
        <w:shd w:val="clear" w:color="auto" w:fill="FFFFFF"/>
        <w:ind w:left="710" w:hanging="71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4. Что означает выражение «вИдения»:</w:t>
      </w:r>
    </w:p>
    <w:p w14:paraId="249ADCA4" w14:textId="77777777" w:rsidR="00523E69" w:rsidRDefault="00523E69" w:rsidP="00945079">
      <w:pPr>
        <w:numPr>
          <w:ilvl w:val="0"/>
          <w:numId w:val="98"/>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зрительные ассоциации от читаемого текста</w:t>
      </w:r>
    </w:p>
    <w:p w14:paraId="640F5179" w14:textId="77777777" w:rsidR="00523E69" w:rsidRDefault="00523E69" w:rsidP="00945079">
      <w:pPr>
        <w:numPr>
          <w:ilvl w:val="0"/>
          <w:numId w:val="98"/>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картины воспалённого (больного) воображения, галлюцинации</w:t>
      </w:r>
    </w:p>
    <w:p w14:paraId="3AB57D41" w14:textId="77777777" w:rsidR="00523E69" w:rsidRDefault="00523E69" w:rsidP="00945079">
      <w:pPr>
        <w:numPr>
          <w:ilvl w:val="0"/>
          <w:numId w:val="98"/>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чувственные образы, плод творческого воображения актёра, влияющие на исполнение</w:t>
      </w:r>
    </w:p>
    <w:p w14:paraId="5F92E879" w14:textId="77777777" w:rsidR="00523E69" w:rsidRDefault="00523E69" w:rsidP="00945079">
      <w:pPr>
        <w:numPr>
          <w:ilvl w:val="0"/>
          <w:numId w:val="98"/>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Ваш вариант</w:t>
      </w:r>
    </w:p>
    <w:p w14:paraId="21ED5D33" w14:textId="77777777" w:rsidR="00523E69" w:rsidRDefault="00523E69" w:rsidP="00523E69">
      <w:pPr>
        <w:shd w:val="clear" w:color="auto" w:fill="FFFFFF"/>
        <w:spacing w:before="38" w:after="38"/>
        <w:ind w:left="720"/>
        <w:rPr>
          <w:rFonts w:ascii="Calibri" w:eastAsia="Times New Roman" w:hAnsi="Calibri" w:cs="Calibri"/>
          <w:color w:val="000000"/>
          <w:sz w:val="24"/>
          <w:szCs w:val="24"/>
        </w:rPr>
      </w:pPr>
    </w:p>
    <w:p w14:paraId="2A1D2EF1" w14:textId="77777777" w:rsidR="00523E69" w:rsidRDefault="00523E69" w:rsidP="00523E69">
      <w:pPr>
        <w:shd w:val="clear" w:color="auto" w:fill="FFFFFF"/>
        <w:ind w:left="710" w:hanging="71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5. Что понимается под термином «подтекст»:</w:t>
      </w:r>
    </w:p>
    <w:p w14:paraId="3C9E9CFB" w14:textId="77777777" w:rsidR="00523E69" w:rsidRDefault="00523E69" w:rsidP="00945079">
      <w:pPr>
        <w:numPr>
          <w:ilvl w:val="0"/>
          <w:numId w:val="99"/>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примечания, сноски в конце страницы текста</w:t>
      </w:r>
    </w:p>
    <w:p w14:paraId="2BF92353" w14:textId="77777777" w:rsidR="00523E69" w:rsidRDefault="00523E69" w:rsidP="00945079">
      <w:pPr>
        <w:numPr>
          <w:ilvl w:val="0"/>
          <w:numId w:val="99"/>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контекст, полный текст произведения, куда входит читаемый отрывок</w:t>
      </w:r>
    </w:p>
    <w:p w14:paraId="0FCCEE56" w14:textId="77777777" w:rsidR="00523E69" w:rsidRDefault="00523E69" w:rsidP="00945079">
      <w:pPr>
        <w:numPr>
          <w:ilvl w:val="0"/>
          <w:numId w:val="99"/>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мысли, скрытые автором за словами</w:t>
      </w:r>
    </w:p>
    <w:p w14:paraId="43E02226" w14:textId="77777777" w:rsidR="00523E69" w:rsidRDefault="00523E69" w:rsidP="00945079">
      <w:pPr>
        <w:numPr>
          <w:ilvl w:val="0"/>
          <w:numId w:val="99"/>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Ваш вариант</w:t>
      </w:r>
    </w:p>
    <w:p w14:paraId="088ADB88" w14:textId="77777777" w:rsidR="00523E69" w:rsidRDefault="00523E69" w:rsidP="00523E69">
      <w:pPr>
        <w:shd w:val="clear" w:color="auto" w:fill="FFFFFF"/>
        <w:spacing w:before="38" w:after="38"/>
        <w:ind w:left="720"/>
        <w:rPr>
          <w:rFonts w:ascii="Calibri" w:eastAsia="Times New Roman" w:hAnsi="Calibri" w:cs="Calibri"/>
          <w:color w:val="000000"/>
          <w:sz w:val="24"/>
          <w:szCs w:val="24"/>
        </w:rPr>
      </w:pPr>
    </w:p>
    <w:p w14:paraId="5214AE12"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6.Расположите по временнОй последовательности части голосо-речевого тренинга (</w:t>
      </w:r>
      <w:r>
        <w:rPr>
          <w:rFonts w:ascii="Times New Roman" w:eastAsia="Times New Roman" w:hAnsi="Times New Roman" w:cs="Times New Roman"/>
          <w:color w:val="000000"/>
          <w:sz w:val="24"/>
          <w:szCs w:val="24"/>
        </w:rPr>
        <w:t>проставьте цифры</w:t>
      </w:r>
      <w:r>
        <w:rPr>
          <w:rFonts w:ascii="Times New Roman" w:eastAsia="Times New Roman" w:hAnsi="Times New Roman" w:cs="Times New Roman"/>
          <w:b/>
          <w:bCs/>
          <w:color w:val="000000"/>
          <w:sz w:val="24"/>
          <w:szCs w:val="24"/>
        </w:rPr>
        <w:t>):</w:t>
      </w:r>
    </w:p>
    <w:p w14:paraId="7E66D52E"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Дикционный тренинг</w:t>
      </w:r>
      <w:r>
        <w:rPr>
          <w:rFonts w:ascii="Times New Roman" w:eastAsia="Times New Roman" w:hAnsi="Times New Roman" w:cs="Times New Roman"/>
          <w:b/>
          <w:bCs/>
          <w:color w:val="000000"/>
          <w:sz w:val="24"/>
          <w:szCs w:val="24"/>
        </w:rPr>
        <w:t> </w:t>
      </w:r>
    </w:p>
    <w:p w14:paraId="4A0D5473"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Чистоговорки</w:t>
      </w:r>
      <w:r>
        <w:rPr>
          <w:rFonts w:ascii="Times New Roman" w:eastAsia="Times New Roman" w:hAnsi="Times New Roman" w:cs="Times New Roman"/>
          <w:b/>
          <w:bCs/>
          <w:color w:val="000000"/>
          <w:sz w:val="24"/>
          <w:szCs w:val="24"/>
        </w:rPr>
        <w:t> </w:t>
      </w:r>
    </w:p>
    <w:p w14:paraId="7C6D9AA9"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Дыхательный тренинг</w:t>
      </w:r>
      <w:r>
        <w:rPr>
          <w:rFonts w:ascii="Times New Roman" w:eastAsia="Times New Roman" w:hAnsi="Times New Roman" w:cs="Times New Roman"/>
          <w:b/>
          <w:bCs/>
          <w:color w:val="000000"/>
          <w:sz w:val="24"/>
          <w:szCs w:val="24"/>
        </w:rPr>
        <w:t>   </w:t>
      </w:r>
    </w:p>
    <w:p w14:paraId="13D35243"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Общефизический тренинг</w:t>
      </w:r>
      <w:r>
        <w:rPr>
          <w:rFonts w:ascii="Times New Roman" w:eastAsia="Times New Roman" w:hAnsi="Times New Roman" w:cs="Times New Roman"/>
          <w:b/>
          <w:bCs/>
          <w:color w:val="000000"/>
          <w:sz w:val="24"/>
          <w:szCs w:val="24"/>
        </w:rPr>
        <w:t xml:space="preserve">  </w:t>
      </w:r>
    </w:p>
    <w:p w14:paraId="2D079A66"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Речь в движении </w:t>
      </w:r>
    </w:p>
    <w:p w14:paraId="17BB0E87"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Голосовой тренинг.</w:t>
      </w:r>
    </w:p>
    <w:p w14:paraId="7E2911DA" w14:textId="77777777" w:rsidR="00523E69" w:rsidRDefault="00523E69" w:rsidP="00523E6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30 минут</w:t>
      </w:r>
    </w:p>
    <w:p w14:paraId="089EDCF9"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518FEAD6"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Задание №3. Чтение басен и сказок.</w:t>
      </w:r>
    </w:p>
    <w:p w14:paraId="1930FE4B"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Практическая работа в формате открытого показа.</w:t>
      </w:r>
    </w:p>
    <w:p w14:paraId="079841F7"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7727557A"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Прочитать на публике басню или  сказку (или фрагмент сказки), над которыми велась индивидуальная работа.</w:t>
      </w:r>
    </w:p>
    <w:p w14:paraId="3B0724BA" w14:textId="77777777" w:rsidR="00523E69" w:rsidRDefault="00523E69" w:rsidP="00523E6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5-7 минут</w:t>
      </w:r>
    </w:p>
    <w:tbl>
      <w:tblPr>
        <w:tblpPr w:leftFromText="180" w:rightFromText="180" w:bottomFromText="200" w:vertAnchor="text" w:horzAnchor="page" w:tblpX="1228" w:tblpY="309"/>
        <w:tblW w:w="9923" w:type="dxa"/>
        <w:shd w:val="clear" w:color="auto" w:fill="FFFFFF"/>
        <w:tblLook w:val="04A0" w:firstRow="1" w:lastRow="0" w:firstColumn="1" w:lastColumn="0" w:noHBand="0" w:noVBand="1"/>
      </w:tblPr>
      <w:tblGrid>
        <w:gridCol w:w="3402"/>
        <w:gridCol w:w="3969"/>
        <w:gridCol w:w="2552"/>
      </w:tblGrid>
      <w:tr w:rsidR="00523E69" w14:paraId="71A2CB49" w14:textId="77777777" w:rsidTr="00523E69">
        <w:trPr>
          <w:trHeight w:val="547"/>
        </w:trPr>
        <w:tc>
          <w:tcPr>
            <w:tcW w:w="3402" w:type="dxa"/>
            <w:tcBorders>
              <w:top w:val="single" w:sz="8" w:space="0" w:color="000000"/>
              <w:left w:val="single" w:sz="8" w:space="0" w:color="000000"/>
              <w:bottom w:val="single" w:sz="8" w:space="0" w:color="000000"/>
              <w:right w:val="single" w:sz="8" w:space="0" w:color="000000"/>
            </w:tcBorders>
            <w:shd w:val="clear" w:color="auto" w:fill="FFFFFF"/>
            <w:hideMark/>
          </w:tcPr>
          <w:p w14:paraId="1C18D3B5" w14:textId="77777777" w:rsidR="00523E69" w:rsidRDefault="00523E69">
            <w:pPr>
              <w:spacing w:line="0" w:lineRule="atLeast"/>
              <w:ind w:hanging="85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               </w:t>
            </w:r>
            <w:r>
              <w:rPr>
                <w:rFonts w:ascii="Times New Roman" w:eastAsia="Times New Roman" w:hAnsi="Times New Roman" w:cs="Times New Roman"/>
                <w:b/>
                <w:bCs/>
                <w:color w:val="000000"/>
              </w:rPr>
              <w:t>Объекты контроля и оценки</w:t>
            </w:r>
          </w:p>
          <w:p w14:paraId="7F7E7BF3" w14:textId="77777777" w:rsidR="00523E69" w:rsidRDefault="00523E69">
            <w:pPr>
              <w:spacing w:line="0" w:lineRule="atLeast"/>
              <w:ind w:hanging="72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32661822" w14:textId="77777777" w:rsidR="00523E69" w:rsidRDefault="00523E69">
            <w:pPr>
              <w:spacing w:line="0" w:lineRule="atLeast"/>
              <w:ind w:hanging="7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Основные показатели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hideMark/>
          </w:tcPr>
          <w:p w14:paraId="11B897C3" w14:textId="77777777" w:rsidR="00523E69" w:rsidRDefault="00523E69">
            <w:pPr>
              <w:spacing w:line="0" w:lineRule="atLeast"/>
              <w:ind w:hanging="720"/>
              <w:jc w:val="center"/>
              <w:rPr>
                <w:rFonts w:ascii="Calibri" w:eastAsia="Times New Roman" w:hAnsi="Calibri" w:cs="Calibri"/>
                <w:color w:val="000000"/>
              </w:rPr>
            </w:pPr>
            <w:r>
              <w:rPr>
                <w:rFonts w:ascii="Times New Roman" w:eastAsia="Times New Roman" w:hAnsi="Times New Roman" w:cs="Times New Roman"/>
                <w:b/>
                <w:bCs/>
                <w:color w:val="000000"/>
              </w:rPr>
              <w:t xml:space="preserve">Оценка     </w:t>
            </w:r>
          </w:p>
        </w:tc>
      </w:tr>
      <w:tr w:rsidR="00523E69" w14:paraId="615C1A02" w14:textId="77777777" w:rsidTr="00523E69">
        <w:tc>
          <w:tcPr>
            <w:tcW w:w="3402" w:type="dxa"/>
            <w:tcBorders>
              <w:top w:val="single" w:sz="8" w:space="0" w:color="000000"/>
              <w:left w:val="single" w:sz="8" w:space="0" w:color="000000"/>
              <w:bottom w:val="single" w:sz="8" w:space="0" w:color="000000"/>
              <w:right w:val="single" w:sz="8" w:space="0" w:color="000000"/>
            </w:tcBorders>
            <w:shd w:val="clear" w:color="auto" w:fill="FFFFFF"/>
            <w:hideMark/>
          </w:tcPr>
          <w:p w14:paraId="0D5D993F"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1.Знать </w:t>
            </w:r>
            <w:r>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5ACCC4C0" w14:textId="72D4070E" w:rsidR="00523E69" w:rsidRDefault="00523E69" w:rsidP="00C92036">
            <w:pPr>
              <w:ind w:left="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C92036">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удожественная          выразительность (чувство формы и стиля);</w:t>
            </w:r>
          </w:p>
          <w:p w14:paraId="7CA4E2CC" w14:textId="77777777" w:rsidR="00523E69" w:rsidRDefault="00523E69" w:rsidP="00C92036">
            <w:pPr>
              <w:ind w:left="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сценическая речь (дикционная чистота);</w:t>
            </w:r>
          </w:p>
          <w:p w14:paraId="5C9D9F46" w14:textId="15C3B5AB" w:rsidR="00523E69" w:rsidRDefault="00523E69" w:rsidP="00C92036">
            <w:pPr>
              <w:ind w:left="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артистизм (передача стиля, характера произведения, эмоциональная окраска)</w:t>
            </w:r>
            <w:r w:rsidR="00C92036">
              <w:rPr>
                <w:rFonts w:ascii="Times New Roman" w:eastAsia="Times New Roman" w:hAnsi="Times New Roman" w:cs="Times New Roman"/>
                <w:color w:val="000000"/>
                <w:sz w:val="24"/>
                <w:szCs w:val="24"/>
              </w:rPr>
              <w:t>.</w:t>
            </w:r>
          </w:p>
          <w:p w14:paraId="25F42150" w14:textId="34D581EB" w:rsidR="00523E69" w:rsidRDefault="00523E69">
            <w:pPr>
              <w:spacing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соо</w:t>
            </w:r>
          </w:p>
        </w:tc>
        <w:tc>
          <w:tcPr>
            <w:tcW w:w="2552" w:type="dxa"/>
            <w:tcBorders>
              <w:top w:val="single" w:sz="8" w:space="0" w:color="000000"/>
              <w:left w:val="single" w:sz="8" w:space="0" w:color="000000"/>
              <w:bottom w:val="single" w:sz="8" w:space="0" w:color="000000"/>
              <w:right w:val="single" w:sz="8" w:space="0" w:color="000000"/>
            </w:tcBorders>
            <w:shd w:val="clear" w:color="auto" w:fill="FFFFFF"/>
            <w:hideMark/>
          </w:tcPr>
          <w:p w14:paraId="21AECE95" w14:textId="77777777" w:rsidR="00523E69" w:rsidRDefault="00523E69">
            <w:pPr>
              <w:spacing w:line="0" w:lineRule="atLeast"/>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0 </w:t>
            </w:r>
          </w:p>
          <w:p w14:paraId="4A37FFC6" w14:textId="77777777" w:rsidR="00523E69" w:rsidRDefault="00523E69" w:rsidP="00CD63AA">
            <w:pPr>
              <w:tabs>
                <w:tab w:val="center" w:pos="808"/>
              </w:tabs>
              <w:spacing w:line="0" w:lineRule="atLeast"/>
              <w:ind w:left="-389"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3 бал            От 0 до 3 баллов</w:t>
            </w:r>
          </w:p>
        </w:tc>
      </w:tr>
    </w:tbl>
    <w:p w14:paraId="255E98B8" w14:textId="77777777" w:rsidR="00523E69" w:rsidRDefault="00523E69" w:rsidP="00523E69">
      <w:pPr>
        <w:shd w:val="clear" w:color="auto" w:fill="FFFFFF"/>
        <w:rPr>
          <w:rFonts w:ascii="Times New Roman" w:eastAsia="Times New Roman" w:hAnsi="Times New Roman" w:cs="Times New Roman"/>
          <w:b/>
          <w:bCs/>
          <w:color w:val="000000"/>
          <w:sz w:val="24"/>
          <w:szCs w:val="24"/>
        </w:rPr>
      </w:pPr>
    </w:p>
    <w:p w14:paraId="39158417" w14:textId="77777777" w:rsidR="00523E69" w:rsidRDefault="00523E69" w:rsidP="00523E69">
      <w:pPr>
        <w:shd w:val="clear" w:color="auto" w:fill="FFFFFF"/>
        <w:ind w:firstLine="708"/>
        <w:jc w:val="center"/>
        <w:rPr>
          <w:rFonts w:ascii="Times New Roman" w:eastAsia="Times New Roman" w:hAnsi="Times New Roman" w:cs="Times New Roman"/>
          <w:b/>
          <w:bCs/>
          <w:color w:val="000000"/>
          <w:sz w:val="24"/>
          <w:szCs w:val="24"/>
        </w:rPr>
      </w:pPr>
    </w:p>
    <w:p w14:paraId="31D2E2D1"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p w14:paraId="0254350F"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Наименование задания. Задание №4. Чтение стихов. </w:t>
      </w:r>
      <w:r>
        <w:rPr>
          <w:rFonts w:ascii="Times New Roman" w:eastAsia="Times New Roman" w:hAnsi="Times New Roman" w:cs="Times New Roman"/>
          <w:color w:val="000000"/>
          <w:sz w:val="24"/>
          <w:szCs w:val="24"/>
        </w:rPr>
        <w:t>Практическая работа в формате открытого показа.</w:t>
      </w:r>
    </w:p>
    <w:p w14:paraId="73843EB6"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3366CA26"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Прочитать на публике два стихотворения (из классического и современного репертуара), над которыми велась индивидуальная работа.</w:t>
      </w:r>
    </w:p>
    <w:p w14:paraId="0965F24B"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5-7 минут</w:t>
      </w:r>
    </w:p>
    <w:tbl>
      <w:tblPr>
        <w:tblpPr w:leftFromText="180" w:rightFromText="180" w:bottomFromText="200" w:vertAnchor="text" w:horzAnchor="page" w:tblpX="1312" w:tblpY="131"/>
        <w:tblW w:w="9781" w:type="dxa"/>
        <w:shd w:val="clear" w:color="auto" w:fill="FFFFFF"/>
        <w:tblLook w:val="04A0" w:firstRow="1" w:lastRow="0" w:firstColumn="1" w:lastColumn="0" w:noHBand="0" w:noVBand="1"/>
      </w:tblPr>
      <w:tblGrid>
        <w:gridCol w:w="4003"/>
        <w:gridCol w:w="2801"/>
        <w:gridCol w:w="2977"/>
      </w:tblGrid>
      <w:tr w:rsidR="00523E69" w14:paraId="693CDE48" w14:textId="77777777" w:rsidTr="00523E69">
        <w:tc>
          <w:tcPr>
            <w:tcW w:w="4003" w:type="dxa"/>
            <w:tcBorders>
              <w:top w:val="single" w:sz="8" w:space="0" w:color="000000"/>
              <w:left w:val="single" w:sz="8" w:space="0" w:color="000000"/>
              <w:bottom w:val="single" w:sz="8" w:space="0" w:color="000000"/>
              <w:right w:val="single" w:sz="8" w:space="0" w:color="000000"/>
            </w:tcBorders>
            <w:shd w:val="clear" w:color="auto" w:fill="FFFFFF"/>
            <w:hideMark/>
          </w:tcPr>
          <w:p w14:paraId="270CDC99" w14:textId="77777777" w:rsidR="00523E69" w:rsidRDefault="00523E69">
            <w:pPr>
              <w:spacing w:line="0" w:lineRule="atLeast"/>
              <w:ind w:hanging="720"/>
              <w:rPr>
                <w:rFonts w:ascii="Calibri" w:eastAsia="Times New Roman" w:hAnsi="Calibri" w:cs="Calibri"/>
                <w:color w:val="000000"/>
              </w:rPr>
            </w:pPr>
            <w:r>
              <w:rPr>
                <w:rFonts w:ascii="Times New Roman" w:eastAsia="Times New Roman" w:hAnsi="Times New Roman" w:cs="Times New Roman"/>
                <w:b/>
                <w:bCs/>
                <w:color w:val="000000"/>
              </w:rPr>
              <w:t xml:space="preserve">Наи           </w:t>
            </w:r>
            <w:r>
              <w:rPr>
                <w:rFonts w:ascii="Times New Roman" w:eastAsia="Times New Roman" w:hAnsi="Times New Roman" w:cs="Times New Roman"/>
                <w:b/>
                <w:bCs/>
                <w:color w:val="000000"/>
                <w:sz w:val="20"/>
                <w:szCs w:val="20"/>
              </w:rPr>
              <w:t>Объекты контроля и оценки</w:t>
            </w:r>
          </w:p>
        </w:tc>
        <w:tc>
          <w:tcPr>
            <w:tcW w:w="2801" w:type="dxa"/>
            <w:tcBorders>
              <w:top w:val="single" w:sz="8" w:space="0" w:color="000000"/>
              <w:left w:val="single" w:sz="8" w:space="0" w:color="000000"/>
              <w:bottom w:val="single" w:sz="8" w:space="0" w:color="000000"/>
              <w:right w:val="single" w:sz="8" w:space="0" w:color="000000"/>
            </w:tcBorders>
            <w:shd w:val="clear" w:color="auto" w:fill="FFFFFF"/>
            <w:hideMark/>
          </w:tcPr>
          <w:p w14:paraId="337799A6" w14:textId="77777777" w:rsidR="00523E69" w:rsidRDefault="00523E69">
            <w:pPr>
              <w:spacing w:line="0" w:lineRule="atLeast"/>
              <w:ind w:hanging="156"/>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0"/>
                <w:szCs w:val="20"/>
              </w:rPr>
              <w:t>Основные показатели</w:t>
            </w:r>
          </w:p>
        </w:tc>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14:paraId="0E4E3466" w14:textId="77777777" w:rsidR="00523E69" w:rsidRDefault="00523E69">
            <w:pPr>
              <w:spacing w:line="0" w:lineRule="atLeast"/>
              <w:ind w:hanging="720"/>
              <w:rPr>
                <w:rFonts w:ascii="Calibri" w:eastAsia="Times New Roman" w:hAnsi="Calibri" w:cs="Calibri"/>
                <w:color w:val="000000"/>
              </w:rPr>
            </w:pPr>
            <w:r>
              <w:rPr>
                <w:rFonts w:ascii="Times New Roman" w:eastAsia="Times New Roman" w:hAnsi="Times New Roman" w:cs="Times New Roman"/>
                <w:b/>
                <w:bCs/>
                <w:color w:val="000000"/>
              </w:rPr>
              <w:t xml:space="preserve">Оцк                       </w:t>
            </w:r>
            <w:r>
              <w:rPr>
                <w:rFonts w:ascii="Times New Roman" w:eastAsia="Times New Roman" w:hAnsi="Times New Roman" w:cs="Times New Roman"/>
                <w:b/>
                <w:bCs/>
                <w:color w:val="000000"/>
                <w:sz w:val="20"/>
                <w:szCs w:val="20"/>
              </w:rPr>
              <w:t>Оценка</w:t>
            </w:r>
          </w:p>
        </w:tc>
      </w:tr>
      <w:tr w:rsidR="00523E69" w14:paraId="071A1916" w14:textId="77777777" w:rsidTr="00523E69">
        <w:tc>
          <w:tcPr>
            <w:tcW w:w="4003" w:type="dxa"/>
            <w:tcBorders>
              <w:top w:val="single" w:sz="8" w:space="0" w:color="000000"/>
              <w:left w:val="single" w:sz="8" w:space="0" w:color="000000"/>
              <w:bottom w:val="single" w:sz="8" w:space="0" w:color="000000"/>
              <w:right w:val="single" w:sz="8" w:space="0" w:color="000000"/>
            </w:tcBorders>
            <w:shd w:val="clear" w:color="auto" w:fill="FFFFFF"/>
            <w:hideMark/>
          </w:tcPr>
          <w:p w14:paraId="5F2856F5"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1.Знать </w:t>
            </w:r>
            <w:r>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2801" w:type="dxa"/>
            <w:tcBorders>
              <w:top w:val="single" w:sz="8" w:space="0" w:color="000000"/>
              <w:left w:val="single" w:sz="8" w:space="0" w:color="000000"/>
              <w:bottom w:val="single" w:sz="8" w:space="0" w:color="000000"/>
              <w:right w:val="single" w:sz="8" w:space="0" w:color="000000"/>
            </w:tcBorders>
            <w:shd w:val="clear" w:color="auto" w:fill="FFFFFF"/>
            <w:hideMark/>
          </w:tcPr>
          <w:p w14:paraId="299CD6F0" w14:textId="5BBEED05" w:rsidR="00523E69" w:rsidRDefault="00523E69" w:rsidP="00C92036">
            <w:pPr>
              <w:ind w:left="-14"/>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C92036">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удожественная выразительность (чувство ритма, авторского стиля);</w:t>
            </w:r>
          </w:p>
          <w:p w14:paraId="00EE782D" w14:textId="77777777" w:rsidR="00523E69" w:rsidRDefault="00523E69" w:rsidP="00C92036">
            <w:pPr>
              <w:ind w:left="-14"/>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сценическая речь (дикционная чистота);</w:t>
            </w:r>
          </w:p>
          <w:p w14:paraId="578518A8" w14:textId="77777777" w:rsidR="00523E69" w:rsidRDefault="00523E69" w:rsidP="00C92036">
            <w:pPr>
              <w:ind w:left="-14"/>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артистизм;</w:t>
            </w:r>
          </w:p>
          <w:p w14:paraId="280FDBB8" w14:textId="77777777" w:rsidR="00523E69" w:rsidRDefault="00523E69" w:rsidP="00C92036">
            <w:pPr>
              <w:spacing w:line="0" w:lineRule="atLeast"/>
              <w:ind w:left="-14"/>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соответствующий сцене внешний вид.</w:t>
            </w:r>
          </w:p>
        </w:tc>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14:paraId="036CFC5C" w14:textId="77777777" w:rsidR="00523E69" w:rsidRDefault="00523E69">
            <w:pPr>
              <w:spacing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От 0 до 3 баллов</w:t>
            </w:r>
          </w:p>
        </w:tc>
      </w:tr>
    </w:tbl>
    <w:p w14:paraId="0F41154C"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p w14:paraId="4EDAAFD8"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Наименование задания.</w:t>
      </w:r>
    </w:p>
    <w:p w14:paraId="3698C3E4"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Задание №5.</w:t>
      </w:r>
    </w:p>
    <w:p w14:paraId="1D9FD42D"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Демонстрация сочинённых композиций (стихи, проза).</w:t>
      </w:r>
    </w:p>
    <w:p w14:paraId="179B8DBA"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 Прочитать стихи (прозу) собственного сочинения на определенную тему.</w:t>
      </w:r>
    </w:p>
    <w:p w14:paraId="4598E812" w14:textId="77777777" w:rsidR="00523E69" w:rsidRDefault="00523E69" w:rsidP="00523E6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до 15 минут</w:t>
      </w:r>
    </w:p>
    <w:p w14:paraId="160BC9AB"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Перечень объектов контроля и оценки:</w:t>
      </w:r>
    </w:p>
    <w:tbl>
      <w:tblPr>
        <w:tblW w:w="9781" w:type="dxa"/>
        <w:tblInd w:w="108" w:type="dxa"/>
        <w:shd w:val="clear" w:color="auto" w:fill="FFFFFF"/>
        <w:tblLook w:val="04A0" w:firstRow="1" w:lastRow="0" w:firstColumn="1" w:lastColumn="0" w:noHBand="0" w:noVBand="1"/>
      </w:tblPr>
      <w:tblGrid>
        <w:gridCol w:w="4678"/>
        <w:gridCol w:w="2836"/>
        <w:gridCol w:w="2267"/>
      </w:tblGrid>
      <w:tr w:rsidR="00523E69" w14:paraId="00156F30" w14:textId="77777777" w:rsidTr="00523E69">
        <w:tc>
          <w:tcPr>
            <w:tcW w:w="4678" w:type="dxa"/>
            <w:tcBorders>
              <w:top w:val="single" w:sz="8" w:space="0" w:color="000000"/>
              <w:left w:val="single" w:sz="8" w:space="0" w:color="000000"/>
              <w:bottom w:val="single" w:sz="8" w:space="0" w:color="000000"/>
              <w:right w:val="single" w:sz="8" w:space="0" w:color="000000"/>
            </w:tcBorders>
            <w:shd w:val="clear" w:color="auto" w:fill="FFFFFF"/>
            <w:hideMark/>
          </w:tcPr>
          <w:p w14:paraId="5D445167" w14:textId="77777777" w:rsidR="00523E69" w:rsidRDefault="00523E69">
            <w:pPr>
              <w:spacing w:line="0" w:lineRule="atLeast"/>
              <w:ind w:hanging="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Наименование объектов </w:t>
            </w:r>
          </w:p>
          <w:p w14:paraId="20F3C3AC"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контроля и оценки</w:t>
            </w:r>
          </w:p>
        </w:tc>
        <w:tc>
          <w:tcPr>
            <w:tcW w:w="2836" w:type="dxa"/>
            <w:tcBorders>
              <w:top w:val="single" w:sz="8" w:space="0" w:color="000000"/>
              <w:left w:val="single" w:sz="8" w:space="0" w:color="000000"/>
              <w:bottom w:val="single" w:sz="8" w:space="0" w:color="000000"/>
              <w:right w:val="single" w:sz="8" w:space="0" w:color="000000"/>
            </w:tcBorders>
            <w:shd w:val="clear" w:color="auto" w:fill="FFFFFF"/>
            <w:hideMark/>
          </w:tcPr>
          <w:p w14:paraId="42A65C80" w14:textId="77777777" w:rsidR="00523E69" w:rsidRDefault="00523E69">
            <w:pPr>
              <w:spacing w:line="0" w:lineRule="atLeast"/>
              <w:ind w:left="198" w:hanging="503"/>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Основные показатели</w:t>
            </w:r>
          </w:p>
        </w:tc>
        <w:tc>
          <w:tcPr>
            <w:tcW w:w="2267" w:type="dxa"/>
            <w:tcBorders>
              <w:top w:val="single" w:sz="8" w:space="0" w:color="000000"/>
              <w:left w:val="single" w:sz="8" w:space="0" w:color="000000"/>
              <w:bottom w:val="single" w:sz="8" w:space="0" w:color="000000"/>
              <w:right w:val="single" w:sz="8" w:space="0" w:color="000000"/>
            </w:tcBorders>
            <w:shd w:val="clear" w:color="auto" w:fill="FFFFFF"/>
            <w:hideMark/>
          </w:tcPr>
          <w:p w14:paraId="03376B20"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Оценка</w:t>
            </w:r>
          </w:p>
        </w:tc>
      </w:tr>
      <w:tr w:rsidR="00523E69" w14:paraId="3A85ACAF" w14:textId="77777777" w:rsidTr="00523E69">
        <w:tc>
          <w:tcPr>
            <w:tcW w:w="4678" w:type="dxa"/>
            <w:tcBorders>
              <w:top w:val="single" w:sz="8" w:space="0" w:color="000000"/>
              <w:left w:val="single" w:sz="8" w:space="0" w:color="000000"/>
              <w:bottom w:val="single" w:sz="8" w:space="0" w:color="000000"/>
              <w:right w:val="single" w:sz="8" w:space="0" w:color="000000"/>
            </w:tcBorders>
            <w:shd w:val="clear" w:color="auto" w:fill="FFFFFF"/>
            <w:hideMark/>
          </w:tcPr>
          <w:p w14:paraId="51573FA2"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1.Знать </w:t>
            </w:r>
            <w:r>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2836" w:type="dxa"/>
            <w:tcBorders>
              <w:top w:val="single" w:sz="8" w:space="0" w:color="000000"/>
              <w:left w:val="single" w:sz="8" w:space="0" w:color="000000"/>
              <w:bottom w:val="single" w:sz="8" w:space="0" w:color="000000"/>
              <w:right w:val="single" w:sz="8" w:space="0" w:color="000000"/>
            </w:tcBorders>
            <w:shd w:val="clear" w:color="auto" w:fill="FFFFFF"/>
            <w:hideMark/>
          </w:tcPr>
          <w:p w14:paraId="1B31075C"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способность из фрагментов художественных произведений различного жанра составить новое произведение на соответствующую тему;</w:t>
            </w:r>
          </w:p>
          <w:p w14:paraId="42F41157"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соответствие темы содержанию.</w:t>
            </w:r>
          </w:p>
        </w:tc>
        <w:tc>
          <w:tcPr>
            <w:tcW w:w="2267" w:type="dxa"/>
            <w:tcBorders>
              <w:top w:val="single" w:sz="8" w:space="0" w:color="000000"/>
              <w:left w:val="single" w:sz="8" w:space="0" w:color="000000"/>
              <w:bottom w:val="single" w:sz="8" w:space="0" w:color="000000"/>
              <w:right w:val="single" w:sz="8" w:space="0" w:color="000000"/>
            </w:tcBorders>
            <w:shd w:val="clear" w:color="auto" w:fill="FFFFFF"/>
            <w:hideMark/>
          </w:tcPr>
          <w:p w14:paraId="284A03EF"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От 0 до 3 баллов</w:t>
            </w:r>
          </w:p>
        </w:tc>
      </w:tr>
    </w:tbl>
    <w:p w14:paraId="353E8CA4" w14:textId="77777777" w:rsidR="00523E69" w:rsidRDefault="00523E69" w:rsidP="00523E69">
      <w:pPr>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Наименование задания.</w:t>
      </w:r>
    </w:p>
    <w:p w14:paraId="3BA64BF7" w14:textId="77777777" w:rsidR="00523E69" w:rsidRDefault="00523E69" w:rsidP="00523E69">
      <w:pPr>
        <w:shd w:val="clear" w:color="auto" w:fill="FFFFFF"/>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Орфоэпический разбор заданных текстов. </w:t>
      </w:r>
      <w:r>
        <w:rPr>
          <w:rFonts w:ascii="Times New Roman" w:eastAsia="Times New Roman" w:hAnsi="Times New Roman" w:cs="Times New Roman"/>
          <w:color w:val="000000"/>
          <w:sz w:val="24"/>
          <w:szCs w:val="24"/>
        </w:rPr>
        <w:t xml:space="preserve">Практическая работа </w:t>
      </w:r>
    </w:p>
    <w:p w14:paraId="75BD1B25" w14:textId="77777777" w:rsidR="00523E69" w:rsidRDefault="00523E69" w:rsidP="00523E69">
      <w:pPr>
        <w:shd w:val="clear" w:color="auto" w:fill="FFFFFF"/>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Текст задания</w:t>
      </w:r>
    </w:p>
    <w:p w14:paraId="72C7412A" w14:textId="77777777" w:rsidR="00523E69" w:rsidRDefault="00523E69" w:rsidP="00523E6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Транскрибировать нижеследующие фразы, используя правила орфоэпии:</w:t>
      </w:r>
    </w:p>
    <w:p w14:paraId="611BE9A8" w14:textId="77777777" w:rsidR="00523E69" w:rsidRDefault="00523E69" w:rsidP="00523E69">
      <w:pPr>
        <w:shd w:val="clear" w:color="auto" w:fill="FFFFFF"/>
        <w:jc w:val="both"/>
        <w:rPr>
          <w:rFonts w:ascii="Calibri" w:eastAsia="Times New Roman" w:hAnsi="Calibri" w:cs="Calibri"/>
          <w:color w:val="000000"/>
          <w:sz w:val="24"/>
          <w:szCs w:val="24"/>
        </w:rPr>
      </w:pPr>
    </w:p>
    <w:p w14:paraId="06DFC68C" w14:textId="77777777" w:rsidR="00523E69" w:rsidRDefault="00523E69" w:rsidP="00523E69">
      <w:pPr>
        <w:shd w:val="clear" w:color="auto" w:fill="FFFFFF"/>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Часть I. </w:t>
      </w:r>
      <w:r>
        <w:rPr>
          <w:rFonts w:ascii="Times New Roman" w:eastAsia="Times New Roman" w:hAnsi="Times New Roman" w:cs="Times New Roman"/>
          <w:b/>
          <w:bCs/>
          <w:color w:val="000000"/>
          <w:sz w:val="24"/>
          <w:szCs w:val="24"/>
        </w:rPr>
        <w:t>Произношение гласных звуков</w:t>
      </w:r>
    </w:p>
    <w:tbl>
      <w:tblPr>
        <w:tblW w:w="9805" w:type="dxa"/>
        <w:tblInd w:w="108" w:type="dxa"/>
        <w:shd w:val="clear" w:color="auto" w:fill="FFFFFF"/>
        <w:tblLook w:val="04A0" w:firstRow="1" w:lastRow="0" w:firstColumn="1" w:lastColumn="0" w:noHBand="0" w:noVBand="1"/>
      </w:tblPr>
      <w:tblGrid>
        <w:gridCol w:w="3851"/>
        <w:gridCol w:w="5954"/>
      </w:tblGrid>
      <w:tr w:rsidR="00523E69" w14:paraId="69BE5723"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1D0ADA5" w14:textId="77777777" w:rsidR="00523E69" w:rsidRDefault="00523E69">
            <w:pPr>
              <w:spacing w:line="0" w:lineRule="atLeast"/>
              <w:jc w:val="center"/>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t>Текст письменный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4DA2630A" w14:textId="77777777" w:rsidR="00523E69" w:rsidRDefault="00523E69">
            <w:pPr>
              <w:spacing w:line="0" w:lineRule="atLeast"/>
              <w:jc w:val="center"/>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t>Текст в транскрипции</w:t>
            </w:r>
          </w:p>
        </w:tc>
      </w:tr>
      <w:tr w:rsidR="00523E69" w14:paraId="3B063803"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621D81E"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Театральная неделя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1B6CE126" w14:textId="77777777" w:rsidR="00523E69" w:rsidRDefault="00523E69">
            <w:pPr>
              <w:rPr>
                <w:rFonts w:ascii="Calibri" w:eastAsia="Times New Roman" w:hAnsi="Calibri" w:cs="Calibri"/>
                <w:color w:val="000000"/>
                <w:sz w:val="24"/>
                <w:szCs w:val="24"/>
              </w:rPr>
            </w:pPr>
          </w:p>
        </w:tc>
      </w:tr>
      <w:tr w:rsidR="00523E69" w14:paraId="25DF01E3"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89F9052"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Около кола колокола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1C7093B3" w14:textId="77777777" w:rsidR="00523E69" w:rsidRDefault="00523E69">
            <w:pPr>
              <w:rPr>
                <w:rFonts w:ascii="Calibri" w:eastAsia="Times New Roman" w:hAnsi="Calibri" w:cs="Calibri"/>
                <w:color w:val="000000"/>
                <w:sz w:val="24"/>
                <w:szCs w:val="24"/>
              </w:rPr>
            </w:pPr>
          </w:p>
        </w:tc>
      </w:tr>
      <w:tr w:rsidR="00523E69" w14:paraId="0B7CDE5A"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7581C5B"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Было да сплыло</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A44C66C" w14:textId="77777777" w:rsidR="00523E69" w:rsidRDefault="00523E69">
            <w:pPr>
              <w:rPr>
                <w:rFonts w:ascii="Calibri" w:eastAsia="Times New Roman" w:hAnsi="Calibri" w:cs="Calibri"/>
                <w:color w:val="000000"/>
                <w:sz w:val="24"/>
                <w:szCs w:val="24"/>
              </w:rPr>
            </w:pPr>
          </w:p>
        </w:tc>
      </w:tr>
      <w:tr w:rsidR="00523E69" w14:paraId="78EE840E"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06AD040"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Шла Саша по шоссе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CC411E0" w14:textId="77777777" w:rsidR="00523E69" w:rsidRDefault="00523E69">
            <w:pPr>
              <w:rPr>
                <w:rFonts w:ascii="Calibri" w:eastAsia="Times New Roman" w:hAnsi="Calibri" w:cs="Calibri"/>
                <w:color w:val="000000"/>
                <w:sz w:val="24"/>
                <w:szCs w:val="24"/>
              </w:rPr>
            </w:pPr>
          </w:p>
        </w:tc>
      </w:tr>
      <w:tr w:rsidR="00523E69" w14:paraId="2BE8C614"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14D0A70"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Окаянная головушка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396668C" w14:textId="77777777" w:rsidR="00523E69" w:rsidRDefault="00523E69">
            <w:pPr>
              <w:rPr>
                <w:rFonts w:ascii="Calibri" w:eastAsia="Times New Roman" w:hAnsi="Calibri" w:cs="Calibri"/>
                <w:color w:val="000000"/>
                <w:sz w:val="24"/>
                <w:szCs w:val="24"/>
              </w:rPr>
            </w:pPr>
          </w:p>
        </w:tc>
      </w:tr>
      <w:tr w:rsidR="00523E69" w14:paraId="747ED3A3"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C03B01B"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Перепрыгнуть через канавку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5487B02F" w14:textId="77777777" w:rsidR="00523E69" w:rsidRDefault="00523E69">
            <w:pPr>
              <w:rPr>
                <w:rFonts w:ascii="Calibri" w:eastAsia="Times New Roman" w:hAnsi="Calibri" w:cs="Calibri"/>
                <w:color w:val="000000"/>
                <w:sz w:val="24"/>
                <w:szCs w:val="24"/>
              </w:rPr>
            </w:pPr>
          </w:p>
        </w:tc>
      </w:tr>
      <w:tr w:rsidR="00523E69" w14:paraId="6FCDC097"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08A08E1"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Ехал Грека через реку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A83728A" w14:textId="77777777" w:rsidR="00523E69" w:rsidRDefault="00523E69">
            <w:pPr>
              <w:rPr>
                <w:rFonts w:ascii="Calibri" w:eastAsia="Times New Roman" w:hAnsi="Calibri" w:cs="Calibri"/>
                <w:color w:val="000000"/>
                <w:sz w:val="24"/>
                <w:szCs w:val="24"/>
              </w:rPr>
            </w:pPr>
          </w:p>
        </w:tc>
      </w:tr>
      <w:tr w:rsidR="00523E69" w14:paraId="0908E7B7" w14:textId="77777777" w:rsidTr="00523E69">
        <w:trPr>
          <w:trHeight w:val="220"/>
        </w:trPr>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362645B"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Два щенка спали щека к щеке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0B0C882" w14:textId="77777777" w:rsidR="00523E69" w:rsidRDefault="00523E69">
            <w:pPr>
              <w:rPr>
                <w:rFonts w:ascii="Calibri" w:eastAsia="Times New Roman" w:hAnsi="Calibri" w:cs="Calibri"/>
                <w:color w:val="000000"/>
                <w:sz w:val="24"/>
                <w:szCs w:val="24"/>
              </w:rPr>
            </w:pPr>
          </w:p>
        </w:tc>
      </w:tr>
      <w:tr w:rsidR="00523E69" w14:paraId="3E1D2B25"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35AE0BB5"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Поехали, да не выехали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103E961" w14:textId="77777777" w:rsidR="00523E69" w:rsidRDefault="00523E69">
            <w:pPr>
              <w:rPr>
                <w:rFonts w:ascii="Calibri" w:eastAsia="Times New Roman" w:hAnsi="Calibri" w:cs="Calibri"/>
                <w:color w:val="000000"/>
                <w:sz w:val="24"/>
                <w:szCs w:val="24"/>
              </w:rPr>
            </w:pPr>
          </w:p>
        </w:tc>
      </w:tr>
      <w:tr w:rsidR="00523E69" w14:paraId="49530CC7"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000CFC7E"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Сегодня весело чаровницам</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D3F1D48" w14:textId="77777777" w:rsidR="00523E69" w:rsidRDefault="00523E69">
            <w:pPr>
              <w:rPr>
                <w:rFonts w:ascii="Calibri" w:eastAsia="Times New Roman" w:hAnsi="Calibri" w:cs="Calibri"/>
                <w:color w:val="000000"/>
                <w:sz w:val="24"/>
                <w:szCs w:val="24"/>
              </w:rPr>
            </w:pPr>
          </w:p>
        </w:tc>
      </w:tr>
      <w:tr w:rsidR="00523E69" w14:paraId="4192C7FF"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21E0994"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Замечательный показ</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5622784" w14:textId="77777777" w:rsidR="00523E69" w:rsidRDefault="00523E69">
            <w:pPr>
              <w:rPr>
                <w:rFonts w:ascii="Calibri" w:eastAsia="Times New Roman" w:hAnsi="Calibri" w:cs="Calibri"/>
                <w:color w:val="000000"/>
                <w:sz w:val="24"/>
                <w:szCs w:val="24"/>
              </w:rPr>
            </w:pPr>
          </w:p>
        </w:tc>
      </w:tr>
      <w:tr w:rsidR="00523E69" w14:paraId="4A46C696"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370F61B2"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Выстроенная дачка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423BE42" w14:textId="77777777" w:rsidR="00523E69" w:rsidRDefault="00523E69">
            <w:pPr>
              <w:rPr>
                <w:rFonts w:ascii="Calibri" w:eastAsia="Times New Roman" w:hAnsi="Calibri" w:cs="Calibri"/>
                <w:color w:val="000000"/>
                <w:sz w:val="24"/>
                <w:szCs w:val="24"/>
              </w:rPr>
            </w:pPr>
          </w:p>
        </w:tc>
      </w:tr>
      <w:tr w:rsidR="00523E69" w14:paraId="3DD4EE2F"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83D55D1"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Сломанный забор</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411E6EE" w14:textId="77777777" w:rsidR="00523E69" w:rsidRDefault="00523E69">
            <w:pPr>
              <w:rPr>
                <w:rFonts w:ascii="Calibri" w:eastAsia="Times New Roman" w:hAnsi="Calibri" w:cs="Calibri"/>
                <w:color w:val="000000"/>
                <w:sz w:val="24"/>
                <w:szCs w:val="24"/>
              </w:rPr>
            </w:pPr>
          </w:p>
        </w:tc>
      </w:tr>
      <w:tr w:rsidR="00523E69" w14:paraId="7D6ABD5E"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2CC263FB"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Ночевала тучка золотая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8826508" w14:textId="77777777" w:rsidR="00523E69" w:rsidRDefault="00523E69">
            <w:pPr>
              <w:rPr>
                <w:rFonts w:ascii="Calibri" w:eastAsia="Times New Roman" w:hAnsi="Calibri" w:cs="Calibri"/>
                <w:color w:val="000000"/>
                <w:sz w:val="24"/>
                <w:szCs w:val="24"/>
              </w:rPr>
            </w:pPr>
          </w:p>
        </w:tc>
      </w:tr>
      <w:tr w:rsidR="00523E69" w14:paraId="75727730" w14:textId="77777777" w:rsidTr="00523E69">
        <w:trPr>
          <w:trHeight w:val="260"/>
        </w:trPr>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02EFBAB6"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Заколдованная королева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41DA7976" w14:textId="77777777" w:rsidR="00523E69" w:rsidRDefault="00523E69">
            <w:pPr>
              <w:rPr>
                <w:rFonts w:ascii="Calibri" w:eastAsia="Times New Roman" w:hAnsi="Calibri" w:cs="Calibri"/>
                <w:color w:val="000000"/>
                <w:sz w:val="24"/>
                <w:szCs w:val="24"/>
              </w:rPr>
            </w:pPr>
          </w:p>
        </w:tc>
      </w:tr>
      <w:tr w:rsidR="00523E69" w14:paraId="4B5592AB" w14:textId="77777777" w:rsidTr="00523E69">
        <w:trPr>
          <w:trHeight w:val="220"/>
        </w:trPr>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3535CAE"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Не надо печалиться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0175CF2" w14:textId="77777777" w:rsidR="00523E69" w:rsidRDefault="00523E69">
            <w:pPr>
              <w:rPr>
                <w:rFonts w:ascii="Calibri" w:eastAsia="Times New Roman" w:hAnsi="Calibri" w:cs="Calibri"/>
                <w:color w:val="000000"/>
                <w:sz w:val="24"/>
                <w:szCs w:val="24"/>
              </w:rPr>
            </w:pPr>
          </w:p>
        </w:tc>
      </w:tr>
      <w:tr w:rsidR="00523E69" w14:paraId="1D90D048"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2CE8938C"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Традиционная резьба по дереву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1712B23" w14:textId="77777777" w:rsidR="00523E69" w:rsidRDefault="00523E69">
            <w:pPr>
              <w:rPr>
                <w:rFonts w:ascii="Calibri" w:eastAsia="Times New Roman" w:hAnsi="Calibri" w:cs="Calibri"/>
                <w:color w:val="000000"/>
                <w:sz w:val="24"/>
                <w:szCs w:val="24"/>
              </w:rPr>
            </w:pPr>
          </w:p>
        </w:tc>
      </w:tr>
      <w:tr w:rsidR="00523E69" w14:paraId="1A178E2E"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79329A7"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Поиграть да попрыгать</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43B1E128" w14:textId="77777777" w:rsidR="00523E69" w:rsidRDefault="00523E69">
            <w:pPr>
              <w:rPr>
                <w:rFonts w:ascii="Calibri" w:eastAsia="Times New Roman" w:hAnsi="Calibri" w:cs="Calibri"/>
                <w:color w:val="000000"/>
                <w:sz w:val="24"/>
                <w:szCs w:val="24"/>
              </w:rPr>
            </w:pPr>
          </w:p>
        </w:tc>
      </w:tr>
      <w:tr w:rsidR="00523E69" w14:paraId="1A044AFE"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4B63B9A"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Догорает закат за рекой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E1941F6"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w:t>
            </w:r>
          </w:p>
        </w:tc>
      </w:tr>
      <w:tr w:rsidR="00523E69" w14:paraId="0810BFB3"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31BDB6D6"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Жила-была одна девочка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561BEAEF" w14:textId="77777777" w:rsidR="00523E69" w:rsidRDefault="00523E69">
            <w:pPr>
              <w:rPr>
                <w:rFonts w:ascii="Calibri" w:eastAsia="Times New Roman" w:hAnsi="Calibri" w:cs="Calibri"/>
                <w:color w:val="000000"/>
                <w:sz w:val="24"/>
                <w:szCs w:val="24"/>
              </w:rPr>
            </w:pPr>
          </w:p>
        </w:tc>
      </w:tr>
    </w:tbl>
    <w:p w14:paraId="0596E696" w14:textId="77777777" w:rsidR="00523E69" w:rsidRDefault="00523E69" w:rsidP="00523E69">
      <w:pPr>
        <w:shd w:val="clear" w:color="auto" w:fill="FFFFFF"/>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Часть II. </w:t>
      </w:r>
      <w:r>
        <w:rPr>
          <w:rFonts w:ascii="Times New Roman" w:eastAsia="Times New Roman" w:hAnsi="Times New Roman" w:cs="Times New Roman"/>
          <w:b/>
          <w:bCs/>
          <w:color w:val="000000"/>
          <w:sz w:val="24"/>
          <w:szCs w:val="24"/>
        </w:rPr>
        <w:t>Произношение гласных и согласных звуков</w:t>
      </w:r>
    </w:p>
    <w:tbl>
      <w:tblPr>
        <w:tblW w:w="9805" w:type="dxa"/>
        <w:tblInd w:w="108" w:type="dxa"/>
        <w:shd w:val="clear" w:color="auto" w:fill="FFFFFF"/>
        <w:tblLook w:val="04A0" w:firstRow="1" w:lastRow="0" w:firstColumn="1" w:lastColumn="0" w:noHBand="0" w:noVBand="1"/>
      </w:tblPr>
      <w:tblGrid>
        <w:gridCol w:w="3851"/>
        <w:gridCol w:w="5954"/>
      </w:tblGrid>
      <w:tr w:rsidR="00523E69" w14:paraId="593F5B36"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0918B095" w14:textId="77777777" w:rsidR="00523E69" w:rsidRDefault="00523E69">
            <w:pPr>
              <w:spacing w:line="0" w:lineRule="atLeast"/>
              <w:jc w:val="center"/>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t>Текст письменный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133AFE6D" w14:textId="77777777" w:rsidR="00523E69" w:rsidRDefault="00523E69">
            <w:pPr>
              <w:spacing w:line="0" w:lineRule="atLeast"/>
              <w:jc w:val="center"/>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t>Текст в транскрипции</w:t>
            </w:r>
          </w:p>
        </w:tc>
      </w:tr>
      <w:tr w:rsidR="00523E69" w14:paraId="5B7FABDB"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6E9B089F"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Всякая семья несчастлива</w:t>
            </w:r>
          </w:p>
          <w:p w14:paraId="4CA6AC14"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по-своему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1245FE5" w14:textId="77777777" w:rsidR="00523E69" w:rsidRDefault="00523E69">
            <w:pPr>
              <w:rPr>
                <w:rFonts w:ascii="Calibri" w:eastAsia="Times New Roman" w:hAnsi="Calibri" w:cs="Calibri"/>
                <w:color w:val="000000"/>
                <w:sz w:val="24"/>
                <w:szCs w:val="24"/>
              </w:rPr>
            </w:pPr>
          </w:p>
        </w:tc>
      </w:tr>
      <w:tr w:rsidR="00523E69" w14:paraId="5094CBE0"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BF0DE54"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Сыворотка из-под простокваши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28E1A53" w14:textId="77777777" w:rsidR="00523E69" w:rsidRDefault="00523E69">
            <w:pPr>
              <w:rPr>
                <w:rFonts w:ascii="Calibri" w:eastAsia="Times New Roman" w:hAnsi="Calibri" w:cs="Calibri"/>
                <w:color w:val="000000"/>
                <w:sz w:val="24"/>
                <w:szCs w:val="24"/>
              </w:rPr>
            </w:pPr>
          </w:p>
        </w:tc>
      </w:tr>
      <w:tr w:rsidR="00523E69" w14:paraId="1FC62C97"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75E359A"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Ночевала тучка золотая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43B3DFE" w14:textId="77777777" w:rsidR="00523E69" w:rsidRDefault="00523E69">
            <w:pPr>
              <w:rPr>
                <w:rFonts w:ascii="Calibri" w:eastAsia="Times New Roman" w:hAnsi="Calibri" w:cs="Calibri"/>
                <w:color w:val="000000"/>
                <w:sz w:val="24"/>
                <w:szCs w:val="24"/>
              </w:rPr>
            </w:pPr>
          </w:p>
        </w:tc>
      </w:tr>
      <w:tr w:rsidR="00523E69" w14:paraId="20823200"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0A96550"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Отчего так хорошо</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4DA07A57" w14:textId="77777777" w:rsidR="00523E69" w:rsidRDefault="00523E69">
            <w:pPr>
              <w:rPr>
                <w:rFonts w:ascii="Calibri" w:eastAsia="Times New Roman" w:hAnsi="Calibri" w:cs="Calibri"/>
                <w:color w:val="000000"/>
                <w:sz w:val="24"/>
                <w:szCs w:val="24"/>
              </w:rPr>
            </w:pPr>
          </w:p>
        </w:tc>
      </w:tr>
      <w:tr w:rsidR="00523E69" w14:paraId="7FB8ED7F"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3DC4EE09"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Отчитали по полной программе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46ECA669" w14:textId="77777777" w:rsidR="00523E69" w:rsidRDefault="00523E69">
            <w:pPr>
              <w:rPr>
                <w:rFonts w:ascii="Calibri" w:eastAsia="Times New Roman" w:hAnsi="Calibri" w:cs="Calibri"/>
                <w:color w:val="000000"/>
                <w:sz w:val="24"/>
                <w:szCs w:val="24"/>
              </w:rPr>
            </w:pPr>
          </w:p>
        </w:tc>
      </w:tr>
      <w:tr w:rsidR="00523E69" w14:paraId="22793939"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47C1BCB"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Вторник – день экзамена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584321EC" w14:textId="77777777" w:rsidR="00523E69" w:rsidRDefault="00523E69">
            <w:pPr>
              <w:rPr>
                <w:rFonts w:ascii="Calibri" w:eastAsia="Times New Roman" w:hAnsi="Calibri" w:cs="Calibri"/>
                <w:color w:val="000000"/>
                <w:sz w:val="24"/>
                <w:szCs w:val="24"/>
              </w:rPr>
            </w:pPr>
          </w:p>
        </w:tc>
      </w:tr>
      <w:tr w:rsidR="00523E69" w14:paraId="3942870B"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F94F50F"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Твори, выдумывай, про</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08A0084" w14:textId="77777777" w:rsidR="00523E69" w:rsidRDefault="00523E69">
            <w:pPr>
              <w:rPr>
                <w:rFonts w:ascii="Calibri" w:eastAsia="Times New Roman" w:hAnsi="Calibri" w:cs="Calibri"/>
                <w:color w:val="000000"/>
                <w:sz w:val="24"/>
                <w:szCs w:val="24"/>
              </w:rPr>
            </w:pPr>
          </w:p>
        </w:tc>
      </w:tr>
      <w:tr w:rsidR="00523E69" w14:paraId="47C6242D"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8438896"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Тригонометрия -  это тебе не хот-дог</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1DBC94B" w14:textId="77777777" w:rsidR="00523E69" w:rsidRDefault="00523E69">
            <w:pPr>
              <w:rPr>
                <w:rFonts w:ascii="Calibri" w:eastAsia="Times New Roman" w:hAnsi="Calibri" w:cs="Calibri"/>
                <w:color w:val="000000"/>
                <w:sz w:val="24"/>
                <w:szCs w:val="24"/>
              </w:rPr>
            </w:pPr>
          </w:p>
        </w:tc>
      </w:tr>
      <w:tr w:rsidR="00523E69" w14:paraId="1550CDEE"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766BBB3"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Согбенная спина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5B3B8456" w14:textId="77777777" w:rsidR="00523E69" w:rsidRDefault="00523E69">
            <w:pPr>
              <w:rPr>
                <w:rFonts w:ascii="Calibri" w:eastAsia="Times New Roman" w:hAnsi="Calibri" w:cs="Calibri"/>
                <w:color w:val="000000"/>
                <w:sz w:val="24"/>
                <w:szCs w:val="24"/>
              </w:rPr>
            </w:pPr>
          </w:p>
        </w:tc>
      </w:tr>
      <w:tr w:rsidR="00523E69" w14:paraId="312CB714"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7F8F282"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Певица Согдиана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47C5745" w14:textId="77777777" w:rsidR="00523E69" w:rsidRDefault="00523E69">
            <w:pPr>
              <w:rPr>
                <w:rFonts w:ascii="Calibri" w:eastAsia="Times New Roman" w:hAnsi="Calibri" w:cs="Calibri"/>
                <w:color w:val="000000"/>
                <w:sz w:val="24"/>
                <w:szCs w:val="24"/>
              </w:rPr>
            </w:pPr>
          </w:p>
        </w:tc>
      </w:tr>
      <w:tr w:rsidR="00523E69" w14:paraId="26B35EC4"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B7838E9"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Сугроб грел дворняжку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E2BF06C" w14:textId="77777777" w:rsidR="00523E69" w:rsidRDefault="00523E69">
            <w:pPr>
              <w:rPr>
                <w:rFonts w:ascii="Calibri" w:eastAsia="Times New Roman" w:hAnsi="Calibri" w:cs="Calibri"/>
                <w:color w:val="000000"/>
                <w:sz w:val="24"/>
                <w:szCs w:val="24"/>
              </w:rPr>
            </w:pPr>
          </w:p>
        </w:tc>
      </w:tr>
      <w:tr w:rsidR="00523E69" w14:paraId="626B9ABE"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A473EAC"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Вожжи натянуть -  и вперёд</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A3C328A" w14:textId="77777777" w:rsidR="00523E69" w:rsidRDefault="00523E69">
            <w:pPr>
              <w:rPr>
                <w:rFonts w:ascii="Calibri" w:eastAsia="Times New Roman" w:hAnsi="Calibri" w:cs="Calibri"/>
                <w:color w:val="000000"/>
                <w:sz w:val="24"/>
                <w:szCs w:val="24"/>
              </w:rPr>
            </w:pPr>
          </w:p>
        </w:tc>
      </w:tr>
      <w:tr w:rsidR="00523E69" w14:paraId="43241E9B"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51C5738"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Не надо печалиться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B4AE446" w14:textId="77777777" w:rsidR="00523E69" w:rsidRDefault="00523E69">
            <w:pPr>
              <w:rPr>
                <w:rFonts w:ascii="Calibri" w:eastAsia="Times New Roman" w:hAnsi="Calibri" w:cs="Calibri"/>
                <w:color w:val="000000"/>
                <w:sz w:val="24"/>
                <w:szCs w:val="24"/>
              </w:rPr>
            </w:pPr>
          </w:p>
        </w:tc>
      </w:tr>
      <w:tr w:rsidR="00523E69" w14:paraId="202E09AF"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BB6FD98"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Вся жизнь впереди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162B8F88" w14:textId="77777777" w:rsidR="00523E69" w:rsidRDefault="00523E69">
            <w:pPr>
              <w:rPr>
                <w:rFonts w:ascii="Calibri" w:eastAsia="Times New Roman" w:hAnsi="Calibri" w:cs="Calibri"/>
                <w:color w:val="000000"/>
                <w:sz w:val="24"/>
                <w:szCs w:val="24"/>
              </w:rPr>
            </w:pPr>
          </w:p>
        </w:tc>
      </w:tr>
      <w:tr w:rsidR="00523E69" w14:paraId="53A977E1"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213637AC"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Целую ночь соловей нам насвистывал</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80284B2" w14:textId="77777777" w:rsidR="00523E69" w:rsidRDefault="00523E69">
            <w:pPr>
              <w:rPr>
                <w:rFonts w:ascii="Calibri" w:eastAsia="Times New Roman" w:hAnsi="Calibri" w:cs="Calibri"/>
                <w:color w:val="000000"/>
                <w:sz w:val="24"/>
                <w:szCs w:val="24"/>
              </w:rPr>
            </w:pPr>
          </w:p>
        </w:tc>
      </w:tr>
      <w:tr w:rsidR="00523E69" w14:paraId="71157105"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2768DD10"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Как же мы молоды были тогда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CF57EFB" w14:textId="77777777" w:rsidR="00523E69" w:rsidRDefault="00523E69">
            <w:pPr>
              <w:rPr>
                <w:rFonts w:ascii="Calibri" w:eastAsia="Times New Roman" w:hAnsi="Calibri" w:cs="Calibri"/>
                <w:color w:val="000000"/>
                <w:sz w:val="24"/>
                <w:szCs w:val="24"/>
              </w:rPr>
            </w:pPr>
          </w:p>
        </w:tc>
      </w:tr>
      <w:tr w:rsidR="00523E69" w14:paraId="1660D334"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E9DC72C"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Встречи с ними ты уже не жди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5EED4A6" w14:textId="77777777" w:rsidR="00523E69" w:rsidRDefault="00523E69">
            <w:pPr>
              <w:rPr>
                <w:rFonts w:ascii="Calibri" w:eastAsia="Times New Roman" w:hAnsi="Calibri" w:cs="Calibri"/>
                <w:color w:val="000000"/>
                <w:sz w:val="24"/>
                <w:szCs w:val="24"/>
              </w:rPr>
            </w:pPr>
          </w:p>
        </w:tc>
      </w:tr>
      <w:tr w:rsidR="00523E69" w14:paraId="6DE0E34C"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B931EC6"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Стриндберг – автор пьесы «Фрёкен Жюли»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6106433" w14:textId="77777777" w:rsidR="00523E69" w:rsidRDefault="00523E69">
            <w:pPr>
              <w:rPr>
                <w:rFonts w:ascii="Calibri" w:eastAsia="Times New Roman" w:hAnsi="Calibri" w:cs="Calibri"/>
                <w:color w:val="000000"/>
                <w:sz w:val="24"/>
                <w:szCs w:val="24"/>
              </w:rPr>
            </w:pPr>
          </w:p>
        </w:tc>
      </w:tr>
      <w:tr w:rsidR="00523E69" w14:paraId="430CDF06"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677CD4AA"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Всяк сверчок знай свой шесток</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AF779EA" w14:textId="77777777" w:rsidR="00523E69" w:rsidRDefault="00523E69">
            <w:pPr>
              <w:rPr>
                <w:rFonts w:ascii="Calibri" w:eastAsia="Times New Roman" w:hAnsi="Calibri" w:cs="Calibri"/>
                <w:color w:val="000000"/>
                <w:sz w:val="24"/>
                <w:szCs w:val="24"/>
              </w:rPr>
            </w:pPr>
          </w:p>
        </w:tc>
      </w:tr>
      <w:tr w:rsidR="00523E69" w14:paraId="3BE2B09C" w14:textId="77777777" w:rsidTr="00523E69">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FD4BAED"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Гатчинский дворец находится под охраной государства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F13F674" w14:textId="77777777" w:rsidR="00523E69" w:rsidRDefault="00523E69">
            <w:pPr>
              <w:rPr>
                <w:rFonts w:ascii="Calibri" w:eastAsia="Times New Roman" w:hAnsi="Calibri" w:cs="Calibri"/>
                <w:color w:val="000000"/>
                <w:sz w:val="24"/>
                <w:szCs w:val="24"/>
              </w:rPr>
            </w:pPr>
          </w:p>
        </w:tc>
      </w:tr>
    </w:tbl>
    <w:p w14:paraId="029E1CE1" w14:textId="77777777" w:rsidR="00523E69" w:rsidRDefault="00523E69" w:rsidP="00523E69">
      <w:pPr>
        <w:shd w:val="clear" w:color="auto" w:fill="FFFFFF"/>
        <w:ind w:firstLine="708"/>
        <w:rPr>
          <w:rFonts w:ascii="Calibri" w:eastAsia="Times New Roman" w:hAnsi="Calibri" w:cs="Calibri"/>
          <w:b/>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20 минут</w:t>
      </w:r>
    </w:p>
    <w:p w14:paraId="06C68CCE" w14:textId="77777777" w:rsidR="00523E69" w:rsidRDefault="00523E69" w:rsidP="00523E69">
      <w:pPr>
        <w:shd w:val="clear" w:color="auto" w:fill="FFFFFF"/>
        <w:ind w:firstLine="708"/>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tbl>
      <w:tblPr>
        <w:tblW w:w="9805" w:type="dxa"/>
        <w:tblInd w:w="108" w:type="dxa"/>
        <w:shd w:val="clear" w:color="auto" w:fill="FFFFFF"/>
        <w:tblLook w:val="04A0" w:firstRow="1" w:lastRow="0" w:firstColumn="1" w:lastColumn="0" w:noHBand="0" w:noVBand="1"/>
      </w:tblPr>
      <w:tblGrid>
        <w:gridCol w:w="3847"/>
        <w:gridCol w:w="1839"/>
        <w:gridCol w:w="4119"/>
      </w:tblGrid>
      <w:tr w:rsidR="00523E69" w14:paraId="5F3A1FBE" w14:textId="77777777" w:rsidTr="00523E69">
        <w:tc>
          <w:tcPr>
            <w:tcW w:w="3847" w:type="dxa"/>
            <w:tcBorders>
              <w:top w:val="single" w:sz="8" w:space="0" w:color="000000"/>
              <w:left w:val="single" w:sz="8" w:space="0" w:color="000000"/>
              <w:bottom w:val="single" w:sz="8" w:space="0" w:color="000000"/>
              <w:right w:val="single" w:sz="8" w:space="0" w:color="000000"/>
            </w:tcBorders>
            <w:shd w:val="clear" w:color="auto" w:fill="FFFFFF"/>
            <w:hideMark/>
          </w:tcPr>
          <w:p w14:paraId="0A145CA2" w14:textId="77777777" w:rsidR="00523E69" w:rsidRDefault="00523E69">
            <w:pPr>
              <w:spacing w:line="0" w:lineRule="atLeast"/>
              <w:ind w:hanging="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Наименование объектов </w:t>
            </w:r>
          </w:p>
          <w:p w14:paraId="4A327A40"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контроля и оценки </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Pr>
          <w:p w14:paraId="0D88B7CE" w14:textId="77777777" w:rsidR="00523E69" w:rsidRDefault="00523E69">
            <w:pPr>
              <w:spacing w:line="0" w:lineRule="atLeast"/>
              <w:rPr>
                <w:rFonts w:ascii="Times New Roman" w:eastAsia="Times New Roman" w:hAnsi="Times New Roman" w:cs="Times New Roman"/>
                <w:b/>
                <w:bCs/>
                <w:color w:val="000000"/>
                <w:sz w:val="24"/>
                <w:szCs w:val="24"/>
              </w:rPr>
            </w:pPr>
          </w:p>
          <w:p w14:paraId="51002284" w14:textId="77777777" w:rsidR="00523E69" w:rsidRDefault="00523E69">
            <w:pPr>
              <w:spacing w:line="0" w:lineRule="atLeast"/>
              <w:ind w:hanging="107"/>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Основные показатели</w:t>
            </w:r>
          </w:p>
        </w:tc>
        <w:tc>
          <w:tcPr>
            <w:tcW w:w="4119" w:type="dxa"/>
            <w:tcBorders>
              <w:top w:val="single" w:sz="8" w:space="0" w:color="000000"/>
              <w:left w:val="single" w:sz="8" w:space="0" w:color="000000"/>
              <w:bottom w:val="single" w:sz="8" w:space="0" w:color="000000"/>
              <w:right w:val="single" w:sz="8" w:space="0" w:color="000000"/>
            </w:tcBorders>
            <w:shd w:val="clear" w:color="auto" w:fill="FFFFFF"/>
            <w:hideMark/>
          </w:tcPr>
          <w:p w14:paraId="0D390323"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Оценка</w:t>
            </w:r>
          </w:p>
        </w:tc>
      </w:tr>
      <w:tr w:rsidR="00523E69" w14:paraId="1632CCA1" w14:textId="77777777" w:rsidTr="00523E69">
        <w:tc>
          <w:tcPr>
            <w:tcW w:w="3847" w:type="dxa"/>
            <w:tcBorders>
              <w:top w:val="single" w:sz="8" w:space="0" w:color="000000"/>
              <w:left w:val="single" w:sz="8" w:space="0" w:color="000000"/>
              <w:bottom w:val="single" w:sz="8" w:space="0" w:color="000000"/>
              <w:right w:val="single" w:sz="8" w:space="0" w:color="000000"/>
            </w:tcBorders>
            <w:shd w:val="clear" w:color="auto" w:fill="FFFFFF"/>
            <w:hideMark/>
          </w:tcPr>
          <w:p w14:paraId="53E0A78B"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Знать </w:t>
            </w:r>
            <w:r>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1839" w:type="dxa"/>
            <w:tcBorders>
              <w:top w:val="single" w:sz="8" w:space="0" w:color="000000"/>
              <w:left w:val="single" w:sz="8" w:space="0" w:color="000000"/>
              <w:bottom w:val="single" w:sz="8" w:space="0" w:color="000000"/>
              <w:right w:val="single" w:sz="8" w:space="0" w:color="000000"/>
            </w:tcBorders>
            <w:shd w:val="clear" w:color="auto" w:fill="FFFFFF"/>
            <w:hideMark/>
          </w:tcPr>
          <w:p w14:paraId="6C88726F" w14:textId="70BF107C" w:rsidR="00523E69" w:rsidRDefault="00523E69">
            <w:pPr>
              <w:ind w:left="-91"/>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усвоение норм сценического произношения</w:t>
            </w:r>
            <w:r w:rsidR="00C92036">
              <w:rPr>
                <w:rFonts w:ascii="Times New Roman" w:eastAsia="Times New Roman" w:hAnsi="Times New Roman" w:cs="Times New Roman"/>
                <w:color w:val="000000"/>
                <w:sz w:val="24"/>
                <w:szCs w:val="24"/>
              </w:rPr>
              <w:t>.</w:t>
            </w:r>
          </w:p>
          <w:p w14:paraId="499AFE97" w14:textId="77777777" w:rsidR="00523E69" w:rsidRDefault="00523E69">
            <w:pPr>
              <w:spacing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p>
        </w:tc>
        <w:tc>
          <w:tcPr>
            <w:tcW w:w="4119" w:type="dxa"/>
            <w:tcBorders>
              <w:top w:val="single" w:sz="8" w:space="0" w:color="000000"/>
              <w:left w:val="single" w:sz="8" w:space="0" w:color="000000"/>
              <w:bottom w:val="single" w:sz="8" w:space="0" w:color="000000"/>
              <w:right w:val="single" w:sz="8" w:space="0" w:color="000000"/>
            </w:tcBorders>
            <w:shd w:val="clear" w:color="auto" w:fill="FFFFFF"/>
            <w:hideMark/>
          </w:tcPr>
          <w:p w14:paraId="5A25C0D8" w14:textId="77777777" w:rsidR="00523E69" w:rsidRDefault="00523E69">
            <w:pPr>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2 -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«Высокий уровень»</w:t>
            </w:r>
            <w:r>
              <w:rPr>
                <w:rFonts w:ascii="Times New Roman" w:eastAsia="Times New Roman" w:hAnsi="Times New Roman" w:cs="Times New Roman"/>
                <w:color w:val="000000"/>
                <w:sz w:val="24"/>
                <w:szCs w:val="24"/>
              </w:rPr>
              <w:t xml:space="preserve"> -90% правильных ответов,</w:t>
            </w:r>
          </w:p>
          <w:p w14:paraId="7563FE13" w14:textId="77777777" w:rsidR="00523E69" w:rsidRDefault="00523E69">
            <w:pPr>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хор   «Оптимальный уровень» -  </w:t>
            </w:r>
            <w:r>
              <w:rPr>
                <w:rFonts w:ascii="Times New Roman" w:eastAsia="Times New Roman" w:hAnsi="Times New Roman" w:cs="Times New Roman"/>
                <w:color w:val="000000"/>
                <w:sz w:val="24"/>
                <w:szCs w:val="24"/>
              </w:rPr>
              <w:t xml:space="preserve"> при 60% процентах правильных ответов;</w:t>
            </w:r>
          </w:p>
          <w:p w14:paraId="1817166A" w14:textId="77777777" w:rsidR="00523E69" w:rsidRDefault="00523E69">
            <w:pPr>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«Средний уровень</w:t>
            </w:r>
            <w:r>
              <w:rPr>
                <w:rFonts w:ascii="Times New Roman" w:eastAsia="Times New Roman" w:hAnsi="Times New Roman" w:cs="Times New Roman"/>
                <w:color w:val="000000"/>
                <w:sz w:val="24"/>
                <w:szCs w:val="24"/>
              </w:rPr>
              <w:t>»- при 30% правильных ответов;</w:t>
            </w:r>
          </w:p>
          <w:p w14:paraId="48C3AF8F" w14:textId="77777777" w:rsidR="00523E69" w:rsidRDefault="00523E69">
            <w:pPr>
              <w:spacing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«при</w:t>
            </w:r>
            <w:r>
              <w:rPr>
                <w:rFonts w:ascii="Times New Roman" w:eastAsia="Times New Roman" w:hAnsi="Times New Roman" w:cs="Times New Roman"/>
                <w:b/>
                <w:color w:val="000000"/>
                <w:sz w:val="24"/>
                <w:szCs w:val="24"/>
              </w:rPr>
              <w:t xml:space="preserve">   «Низкий уровень» -</w:t>
            </w:r>
            <w:r>
              <w:rPr>
                <w:rFonts w:ascii="Times New Roman" w:eastAsia="Times New Roman" w:hAnsi="Times New Roman" w:cs="Times New Roman"/>
                <w:color w:val="000000"/>
                <w:sz w:val="24"/>
                <w:szCs w:val="24"/>
              </w:rPr>
              <w:t xml:space="preserve"> менее 30% процентах правильных ответов.</w:t>
            </w:r>
          </w:p>
        </w:tc>
      </w:tr>
    </w:tbl>
    <w:p w14:paraId="35E10180" w14:textId="77777777" w:rsidR="00523E69" w:rsidRDefault="00523E69" w:rsidP="00523E69">
      <w:pPr>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Наименование задания.</w:t>
      </w:r>
    </w:p>
    <w:p w14:paraId="14034A25" w14:textId="77777777" w:rsidR="00523E69" w:rsidRDefault="00523E69" w:rsidP="00523E69">
      <w:pPr>
        <w:shd w:val="clear" w:color="auto" w:fill="FFFFFF"/>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Задание №7. </w:t>
      </w:r>
      <w:r>
        <w:rPr>
          <w:rFonts w:ascii="Times New Roman" w:eastAsia="Times New Roman" w:hAnsi="Times New Roman" w:cs="Times New Roman"/>
          <w:color w:val="000000"/>
          <w:sz w:val="24"/>
          <w:szCs w:val="24"/>
        </w:rPr>
        <w:t>Показ коллективного тренинга на основе театрализации «чистоговорок».</w:t>
      </w:r>
    </w:p>
    <w:p w14:paraId="5D401B39"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7F6132DE" w14:textId="77777777" w:rsidR="00523E69" w:rsidRDefault="00523E69" w:rsidP="00523E69">
      <w:pPr>
        <w:shd w:val="clear" w:color="auto" w:fill="FFFFFF"/>
        <w:jc w:val="both"/>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Участие в коллективном тренинге с использованием скороговорок - «чистоговорок»</w:t>
      </w:r>
    </w:p>
    <w:p w14:paraId="4EE974B2"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45 минут</w:t>
      </w:r>
    </w:p>
    <w:p w14:paraId="6D2EA8DA" w14:textId="77777777" w:rsidR="00523E69" w:rsidRDefault="00523E69" w:rsidP="00523E69">
      <w:pPr>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Перечень объектов контроля и оценок</w:t>
      </w:r>
    </w:p>
    <w:p w14:paraId="3210AB62" w14:textId="77777777" w:rsidR="00523E69" w:rsidRDefault="00523E69" w:rsidP="00523E69">
      <w:pPr>
        <w:shd w:val="clear" w:color="auto" w:fill="FFFFFF"/>
        <w:jc w:val="both"/>
        <w:rPr>
          <w:rFonts w:ascii="Times New Roman" w:eastAsia="Times New Roman" w:hAnsi="Times New Roman" w:cs="Times New Roman"/>
          <w:b/>
          <w:bCs/>
          <w:color w:val="000000"/>
          <w:sz w:val="24"/>
          <w:szCs w:val="24"/>
        </w:rPr>
      </w:pPr>
    </w:p>
    <w:p w14:paraId="448B8F90" w14:textId="77777777" w:rsidR="00523E69" w:rsidRDefault="00523E69" w:rsidP="00523E69">
      <w:pPr>
        <w:shd w:val="clear" w:color="auto" w:fill="FFFFFF"/>
        <w:jc w:val="both"/>
        <w:rPr>
          <w:rFonts w:ascii="Times New Roman" w:eastAsia="Times New Roman" w:hAnsi="Times New Roman" w:cs="Times New Roman"/>
          <w:b/>
          <w:bCs/>
          <w:color w:val="000000"/>
          <w:sz w:val="24"/>
          <w:szCs w:val="24"/>
        </w:rPr>
      </w:pPr>
    </w:p>
    <w:p w14:paraId="390F73A9" w14:textId="77777777" w:rsidR="00523E69" w:rsidRDefault="00523E69" w:rsidP="00523E69">
      <w:pPr>
        <w:shd w:val="clear" w:color="auto" w:fill="FFFFFF"/>
        <w:jc w:val="both"/>
        <w:rPr>
          <w:rFonts w:ascii="Calibri" w:eastAsia="Times New Roman" w:hAnsi="Calibri" w:cs="Calibri"/>
          <w:color w:val="000000"/>
          <w:sz w:val="24"/>
          <w:szCs w:val="24"/>
        </w:rPr>
      </w:pPr>
    </w:p>
    <w:tbl>
      <w:tblPr>
        <w:tblW w:w="0" w:type="auto"/>
        <w:tblInd w:w="108" w:type="dxa"/>
        <w:shd w:val="clear" w:color="auto" w:fill="FFFFFF"/>
        <w:tblLook w:val="04A0" w:firstRow="1" w:lastRow="0" w:firstColumn="1" w:lastColumn="0" w:noHBand="0" w:noVBand="1"/>
      </w:tblPr>
      <w:tblGrid>
        <w:gridCol w:w="4200"/>
        <w:gridCol w:w="3366"/>
        <w:gridCol w:w="2227"/>
      </w:tblGrid>
      <w:tr w:rsidR="00523E69" w14:paraId="461E1800" w14:textId="77777777" w:rsidTr="00523E69">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14:paraId="20D4E6E6" w14:textId="77777777" w:rsidR="00523E69" w:rsidRDefault="00523E69">
            <w:pPr>
              <w:spacing w:line="0" w:lineRule="atLeast"/>
              <w:ind w:hanging="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Наименование объектов </w:t>
            </w:r>
          </w:p>
          <w:p w14:paraId="22AACA7E"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контроля и оценки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hideMark/>
          </w:tcPr>
          <w:p w14:paraId="0D26FB73"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Основные показатели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hideMark/>
          </w:tcPr>
          <w:p w14:paraId="2B891CAE"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Оценка</w:t>
            </w:r>
          </w:p>
        </w:tc>
      </w:tr>
      <w:tr w:rsidR="00523E69" w14:paraId="5F8BEC6E" w14:textId="77777777" w:rsidTr="00523E69">
        <w:trPr>
          <w:trHeight w:val="1160"/>
        </w:trPr>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14:paraId="0B8B9B35"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Уметь </w:t>
            </w:r>
            <w:r>
              <w:rPr>
                <w:rFonts w:ascii="Times New Roman" w:eastAsia="Times New Roman" w:hAnsi="Times New Roman" w:cs="Times New Roman"/>
                <w:color w:val="000000"/>
                <w:sz w:val="24"/>
                <w:szCs w:val="24"/>
              </w:rPr>
              <w:t>проводить занятия по сценической речи.</w:t>
            </w:r>
          </w:p>
          <w:p w14:paraId="05CE069E"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Проводить репетиционную работу в творческом коллективе, обеспечивать исполнительскую деятельность коллектива.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hideMark/>
          </w:tcPr>
          <w:p w14:paraId="4BE07E04"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личная дикционная отчётливость;</w:t>
            </w:r>
          </w:p>
          <w:p w14:paraId="7E4F3624"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степень ощущения ансамблевости (формата общего урока- занятия);</w:t>
            </w:r>
          </w:p>
          <w:p w14:paraId="3FDD095A" w14:textId="77777777" w:rsidR="00523E69" w:rsidRDefault="00523E69">
            <w:pP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артистизм (эмоциональная окраска);</w:t>
            </w:r>
          </w:p>
          <w:p w14:paraId="1DBC885B" w14:textId="77777777" w:rsidR="00523E69" w:rsidRDefault="00523E69">
            <w:pPr>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тренировочный (сценический) костюм.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hideMark/>
          </w:tcPr>
          <w:p w14:paraId="64C7C98C" w14:textId="77777777" w:rsidR="00523E69" w:rsidRDefault="00523E69">
            <w:pPr>
              <w:ind w:left="-255" w:right="-535" w:hanging="720"/>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От 0 до  3 баллов</w:t>
            </w:r>
          </w:p>
        </w:tc>
      </w:tr>
    </w:tbl>
    <w:p w14:paraId="15FA195F"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Наименование задания. </w:t>
      </w:r>
    </w:p>
    <w:p w14:paraId="36AC0A15"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Задание №8.  Словесное действие в театральных жанрах</w:t>
      </w:r>
      <w:r>
        <w:rPr>
          <w:rFonts w:ascii="Times New Roman" w:eastAsia="Times New Roman" w:hAnsi="Times New Roman" w:cs="Times New Roman"/>
          <w:color w:val="000000"/>
          <w:sz w:val="24"/>
          <w:szCs w:val="24"/>
        </w:rPr>
        <w:t>. Чтение монолога. Формат открытого показа.</w:t>
      </w:r>
    </w:p>
    <w:p w14:paraId="010BA6CB"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370A6116"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Прочтите на публике монолог героя  пьесы (на выбор)</w:t>
      </w:r>
    </w:p>
    <w:p w14:paraId="243B4A55" w14:textId="77777777" w:rsidR="00523E69" w:rsidRDefault="00523E69" w:rsidP="00523E69">
      <w:pPr>
        <w:shd w:val="clear" w:color="auto" w:fill="FFFFFF"/>
        <w:ind w:firstLine="708"/>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до 15  минут</w:t>
      </w:r>
    </w:p>
    <w:p w14:paraId="119F6CCF" w14:textId="77777777" w:rsidR="00523E69" w:rsidRDefault="00523E69" w:rsidP="00523E69">
      <w:pPr>
        <w:shd w:val="clear" w:color="auto" w:fill="FFFFFF"/>
        <w:ind w:firstLine="708"/>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tbl>
      <w:tblPr>
        <w:tblW w:w="0" w:type="auto"/>
        <w:tblInd w:w="-142" w:type="dxa"/>
        <w:shd w:val="clear" w:color="auto" w:fill="FFFFFF"/>
        <w:tblLook w:val="04A0" w:firstRow="1" w:lastRow="0" w:firstColumn="1" w:lastColumn="0" w:noHBand="0" w:noVBand="1"/>
      </w:tblPr>
      <w:tblGrid>
        <w:gridCol w:w="4752"/>
        <w:gridCol w:w="2779"/>
        <w:gridCol w:w="2512"/>
      </w:tblGrid>
      <w:tr w:rsidR="00523E69" w14:paraId="4232213F" w14:textId="77777777" w:rsidTr="00523E69">
        <w:tc>
          <w:tcPr>
            <w:tcW w:w="4820" w:type="dxa"/>
            <w:tcBorders>
              <w:top w:val="single" w:sz="8" w:space="0" w:color="000000"/>
              <w:left w:val="single" w:sz="8" w:space="0" w:color="000000"/>
              <w:bottom w:val="single" w:sz="8" w:space="0" w:color="000000"/>
              <w:right w:val="single" w:sz="8" w:space="0" w:color="000000"/>
            </w:tcBorders>
            <w:shd w:val="clear" w:color="auto" w:fill="FFFFFF"/>
            <w:hideMark/>
          </w:tcPr>
          <w:p w14:paraId="2C1DF114"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Наименование объектов контроля и оценки</w:t>
            </w:r>
          </w:p>
        </w:tc>
        <w:tc>
          <w:tcPr>
            <w:tcW w:w="2801" w:type="dxa"/>
            <w:tcBorders>
              <w:top w:val="single" w:sz="8" w:space="0" w:color="000000"/>
              <w:left w:val="single" w:sz="8" w:space="0" w:color="000000"/>
              <w:bottom w:val="single" w:sz="8" w:space="0" w:color="000000"/>
              <w:right w:val="single" w:sz="8" w:space="0" w:color="000000"/>
            </w:tcBorders>
            <w:shd w:val="clear" w:color="auto" w:fill="FFFFFF"/>
            <w:hideMark/>
          </w:tcPr>
          <w:p w14:paraId="13B668BB"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Основные показатели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hideMark/>
          </w:tcPr>
          <w:p w14:paraId="57DC86F4"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Оценка</w:t>
            </w:r>
          </w:p>
        </w:tc>
      </w:tr>
      <w:tr w:rsidR="00523E69" w14:paraId="5E6BF820" w14:textId="77777777" w:rsidTr="00523E69">
        <w:tc>
          <w:tcPr>
            <w:tcW w:w="4820" w:type="dxa"/>
            <w:tcBorders>
              <w:top w:val="single" w:sz="8" w:space="0" w:color="000000"/>
              <w:left w:val="single" w:sz="8" w:space="0" w:color="000000"/>
              <w:bottom w:val="single" w:sz="8" w:space="0" w:color="000000"/>
              <w:right w:val="single" w:sz="8" w:space="0" w:color="000000"/>
            </w:tcBorders>
            <w:shd w:val="clear" w:color="auto" w:fill="FFFFFF"/>
            <w:hideMark/>
          </w:tcPr>
          <w:p w14:paraId="1832493A" w14:textId="77777777" w:rsidR="00523E69" w:rsidRDefault="00523E69">
            <w:pPr>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Уметь </w:t>
            </w:r>
            <w:r>
              <w:rPr>
                <w:rFonts w:ascii="Times New Roman" w:eastAsia="Times New Roman" w:hAnsi="Times New Roman" w:cs="Times New Roman"/>
                <w:color w:val="000000"/>
                <w:sz w:val="24"/>
                <w:szCs w:val="24"/>
              </w:rPr>
              <w:t>работать с актером над речью</w:t>
            </w:r>
            <w:r>
              <w:rPr>
                <w:rFonts w:ascii="Times New Roman" w:eastAsia="Times New Roman" w:hAnsi="Times New Roman" w:cs="Times New Roman"/>
                <w:b/>
                <w:bCs/>
                <w:color w:val="000000"/>
                <w:sz w:val="24"/>
                <w:szCs w:val="24"/>
              </w:rPr>
              <w:t>.</w:t>
            </w:r>
          </w:p>
          <w:p w14:paraId="5C2FF9A7" w14:textId="77777777" w:rsidR="00523E69" w:rsidRDefault="00523E69">
            <w:pPr>
              <w:spacing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Раскрывать и реализовывать творческую индивидуальность участников коллектива.</w:t>
            </w:r>
          </w:p>
        </w:tc>
        <w:tc>
          <w:tcPr>
            <w:tcW w:w="2801" w:type="dxa"/>
            <w:tcBorders>
              <w:top w:val="single" w:sz="8" w:space="0" w:color="000000"/>
              <w:left w:val="single" w:sz="8" w:space="0" w:color="000000"/>
              <w:bottom w:val="single" w:sz="8" w:space="0" w:color="000000"/>
              <w:right w:val="single" w:sz="8" w:space="0" w:color="000000"/>
            </w:tcBorders>
            <w:shd w:val="clear" w:color="auto" w:fill="FFFFFF"/>
            <w:hideMark/>
          </w:tcPr>
          <w:p w14:paraId="378975BA" w14:textId="77777777" w:rsidR="00523E69" w:rsidRDefault="00523E69" w:rsidP="00324EE8">
            <w:pPr>
              <w:ind w:left="0" w:right="-85"/>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художественная выразительность (чувство формы и стиля);</w:t>
            </w:r>
          </w:p>
          <w:p w14:paraId="2F76364A" w14:textId="77777777" w:rsidR="00523E69" w:rsidRDefault="00523E69" w:rsidP="00324EE8">
            <w:pPr>
              <w:ind w:left="0" w:right="-85"/>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сценическая речь (дикционная чистота);</w:t>
            </w:r>
          </w:p>
          <w:p w14:paraId="650D86ED" w14:textId="77777777" w:rsidR="00523E69" w:rsidRDefault="00523E69" w:rsidP="00324EE8">
            <w:pPr>
              <w:ind w:left="0" w:right="-85"/>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артистизм (передача стиля, характера произведения, эмоциональная окраска).</w:t>
            </w:r>
          </w:p>
          <w:p w14:paraId="52FE2E54" w14:textId="77777777" w:rsidR="00523E69" w:rsidRDefault="00523E69" w:rsidP="00324EE8">
            <w:pPr>
              <w:spacing w:line="0" w:lineRule="atLeast"/>
              <w:ind w:left="0" w:right="-85"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FFFFFF"/>
            <w:hideMark/>
          </w:tcPr>
          <w:p w14:paraId="7C442C7F"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От 0 до  3 баллов</w:t>
            </w:r>
          </w:p>
        </w:tc>
      </w:tr>
    </w:tbl>
    <w:p w14:paraId="6F1AC45B" w14:textId="77777777" w:rsidR="00523E69" w:rsidRDefault="00523E69" w:rsidP="00523E69">
      <w:pPr>
        <w:shd w:val="clear" w:color="auto" w:fill="FFFFFF"/>
        <w:rPr>
          <w:rFonts w:ascii="Times New Roman" w:eastAsia="Times New Roman" w:hAnsi="Times New Roman" w:cs="Times New Roman"/>
          <w:b/>
          <w:bCs/>
          <w:color w:val="000000"/>
          <w:sz w:val="24"/>
          <w:szCs w:val="24"/>
        </w:rPr>
      </w:pPr>
    </w:p>
    <w:p w14:paraId="70EBC400" w14:textId="77777777" w:rsidR="00523E69" w:rsidRDefault="00523E69" w:rsidP="00523E69">
      <w:pPr>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Наименование задания. </w:t>
      </w:r>
    </w:p>
    <w:p w14:paraId="1FCB3867"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Задание №9. </w:t>
      </w:r>
      <w:r>
        <w:rPr>
          <w:rFonts w:ascii="Times New Roman" w:eastAsia="Times New Roman" w:hAnsi="Times New Roman" w:cs="Times New Roman"/>
          <w:color w:val="000000"/>
          <w:sz w:val="24"/>
          <w:szCs w:val="24"/>
        </w:rPr>
        <w:t>Составление речевой характеристики персонажа.</w:t>
      </w:r>
    </w:p>
    <w:p w14:paraId="523F7965"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6820F773" w14:textId="77777777" w:rsidR="00523E69" w:rsidRDefault="00523E69" w:rsidP="00523E69">
      <w:pPr>
        <w:shd w:val="clear" w:color="auto" w:fill="FFFFFF"/>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Составьте речевую характеристику персонажа (из пьесы: название пьесы, автор)  по следующей схеме:</w:t>
      </w:r>
    </w:p>
    <w:p w14:paraId="53C1D5DC"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20A1B"/>
          <w:sz w:val="24"/>
          <w:szCs w:val="24"/>
        </w:rPr>
        <w:t>Происхождение. Социальное положение персонажа</w:t>
      </w:r>
    </w:p>
    <w:p w14:paraId="4E364604"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20A1B"/>
          <w:sz w:val="24"/>
          <w:szCs w:val="24"/>
        </w:rPr>
        <w:t>Поступки. Поведение. Влияние на окружающих</w:t>
      </w:r>
    </w:p>
    <w:p w14:paraId="1328F347"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20A1B"/>
          <w:sz w:val="24"/>
          <w:szCs w:val="24"/>
        </w:rPr>
        <w:t>Содержание высказываний (о чем говорит)</w:t>
      </w:r>
    </w:p>
    <w:p w14:paraId="2509ACE2"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Манера говорить: </w:t>
      </w:r>
      <w:r>
        <w:rPr>
          <w:rFonts w:ascii="Times New Roman" w:eastAsia="Times New Roman" w:hAnsi="Times New Roman" w:cs="Times New Roman"/>
          <w:color w:val="020A1B"/>
          <w:sz w:val="24"/>
          <w:szCs w:val="24"/>
        </w:rPr>
        <w:t>эмоциональная выразительность слога</w:t>
      </w:r>
    </w:p>
    <w:p w14:paraId="7F3A1584"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Любимые речевые обороты. Словарный запас</w:t>
      </w:r>
    </w:p>
    <w:p w14:paraId="72586ABA"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Акцент или другие артикуляционные особенности</w:t>
      </w:r>
    </w:p>
    <w:p w14:paraId="4503527D" w14:textId="77777777" w:rsidR="00523E69" w:rsidRDefault="00523E69" w:rsidP="00945079">
      <w:pPr>
        <w:numPr>
          <w:ilvl w:val="0"/>
          <w:numId w:val="100"/>
        </w:numPr>
        <w:shd w:val="clear" w:color="auto" w:fill="FFFFFF"/>
        <w:spacing w:before="38" w:after="38"/>
        <w:rPr>
          <w:rFonts w:ascii="Calibri" w:eastAsia="Times New Roman" w:hAnsi="Calibri" w:cs="Calibri"/>
          <w:color w:val="000000"/>
          <w:sz w:val="24"/>
          <w:szCs w:val="24"/>
        </w:rPr>
      </w:pPr>
      <w:r>
        <w:rPr>
          <w:rFonts w:ascii="Times New Roman" w:eastAsia="Times New Roman" w:hAnsi="Times New Roman" w:cs="Times New Roman"/>
          <w:color w:val="020A1B"/>
          <w:sz w:val="24"/>
          <w:szCs w:val="24"/>
        </w:rPr>
        <w:t>Вывод о том, как речь характеризует личность героя.</w:t>
      </w:r>
    </w:p>
    <w:p w14:paraId="2B80550F" w14:textId="77777777" w:rsidR="00523E69" w:rsidRDefault="00523E69" w:rsidP="00523E69">
      <w:pPr>
        <w:shd w:val="clear" w:color="auto" w:fill="FFFFFF"/>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до 30  минут</w:t>
      </w:r>
    </w:p>
    <w:p w14:paraId="754BFD82" w14:textId="77777777" w:rsidR="00523E69" w:rsidRDefault="00523E69" w:rsidP="00523E69">
      <w:pPr>
        <w:shd w:val="clear" w:color="auto" w:fill="FFFFFF"/>
        <w:ind w:firstLine="70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p w14:paraId="7F4954FD" w14:textId="77777777" w:rsidR="00523E69" w:rsidRDefault="00523E69" w:rsidP="00523E69">
      <w:pPr>
        <w:shd w:val="clear" w:color="auto" w:fill="FFFFFF"/>
        <w:ind w:firstLine="708"/>
        <w:rPr>
          <w:rFonts w:ascii="Calibri" w:eastAsia="Times New Roman" w:hAnsi="Calibri" w:cs="Calibri"/>
          <w:color w:val="000000"/>
          <w:sz w:val="24"/>
          <w:szCs w:val="24"/>
        </w:rPr>
      </w:pPr>
    </w:p>
    <w:tbl>
      <w:tblPr>
        <w:tblW w:w="9923" w:type="dxa"/>
        <w:tblInd w:w="-34" w:type="dxa"/>
        <w:shd w:val="clear" w:color="auto" w:fill="FFFFFF"/>
        <w:tblLook w:val="04A0" w:firstRow="1" w:lastRow="0" w:firstColumn="1" w:lastColumn="0" w:noHBand="0" w:noVBand="1"/>
      </w:tblPr>
      <w:tblGrid>
        <w:gridCol w:w="3261"/>
        <w:gridCol w:w="4111"/>
        <w:gridCol w:w="2551"/>
      </w:tblGrid>
      <w:tr w:rsidR="00523E69" w14:paraId="127607B0" w14:textId="77777777" w:rsidTr="00523E69">
        <w:tc>
          <w:tcPr>
            <w:tcW w:w="3261" w:type="dxa"/>
            <w:tcBorders>
              <w:top w:val="single" w:sz="8" w:space="0" w:color="000000"/>
              <w:left w:val="single" w:sz="8" w:space="0" w:color="000000"/>
              <w:bottom w:val="single" w:sz="8" w:space="0" w:color="000000"/>
              <w:right w:val="single" w:sz="8" w:space="0" w:color="000000"/>
            </w:tcBorders>
            <w:shd w:val="clear" w:color="auto" w:fill="FFFFFF"/>
            <w:hideMark/>
          </w:tcPr>
          <w:p w14:paraId="3B4E7C59" w14:textId="77777777" w:rsidR="00523E69" w:rsidRDefault="00523E69">
            <w:pPr>
              <w:spacing w:line="0" w:lineRule="atLeast"/>
              <w:ind w:hanging="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Наименование объектов </w:t>
            </w:r>
          </w:p>
          <w:p w14:paraId="4D0547B6"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контроля и оценки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hideMark/>
          </w:tcPr>
          <w:p w14:paraId="5E9CE1BD"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Основные показатели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438CFA95"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Оценка</w:t>
            </w:r>
          </w:p>
        </w:tc>
      </w:tr>
      <w:tr w:rsidR="00523E69" w14:paraId="60D1B59B" w14:textId="77777777" w:rsidTr="00523E69">
        <w:tc>
          <w:tcPr>
            <w:tcW w:w="3261" w:type="dxa"/>
            <w:tcBorders>
              <w:top w:val="single" w:sz="8" w:space="0" w:color="000000"/>
              <w:left w:val="single" w:sz="8" w:space="0" w:color="000000"/>
              <w:bottom w:val="single" w:sz="8" w:space="0" w:color="000000"/>
              <w:right w:val="single" w:sz="8" w:space="0" w:color="000000"/>
            </w:tcBorders>
            <w:shd w:val="clear" w:color="auto" w:fill="FFFFFF"/>
            <w:hideMark/>
          </w:tcPr>
          <w:p w14:paraId="5511B172" w14:textId="77777777" w:rsidR="00523E69" w:rsidRDefault="00523E69">
            <w:pPr>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Уметь </w:t>
            </w:r>
            <w:r>
              <w:rPr>
                <w:rFonts w:ascii="Times New Roman" w:eastAsia="Times New Roman" w:hAnsi="Times New Roman" w:cs="Times New Roman"/>
                <w:color w:val="000000"/>
                <w:sz w:val="24"/>
                <w:szCs w:val="24"/>
              </w:rPr>
              <w:t>выявлять речевую характеристику образа, развивать навыки речевого общения и взаимодействия.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Pr>
          <w:p w14:paraId="22D13955" w14:textId="77777777" w:rsidR="00523E69" w:rsidRDefault="00523E69" w:rsidP="00324EE8">
            <w:pPr>
              <w:ind w:left="-90"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Уро   - степень   освоения изучаемой дисциплины;    </w:t>
            </w:r>
          </w:p>
          <w:p w14:paraId="4F914054" w14:textId="77777777" w:rsidR="00523E69" w:rsidRDefault="00523E69" w:rsidP="00324EE8">
            <w:pPr>
              <w:ind w:left="-90" w:firstLine="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-способность вообразить анализируемого героя как живого человека в общении с другими людьми; </w:t>
            </w:r>
          </w:p>
          <w:p w14:paraId="125DB72D" w14:textId="77777777" w:rsidR="00523E69" w:rsidRDefault="00523E69" w:rsidP="00324EE8">
            <w:pPr>
              <w:ind w:left="-90" w:firstLine="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-суметь «вжиться» в роль.</w:t>
            </w:r>
          </w:p>
          <w:p w14:paraId="3048F8F7" w14:textId="77777777" w:rsidR="00523E69" w:rsidRDefault="00523E69">
            <w:pPr>
              <w:ind w:hanging="720"/>
              <w:jc w:val="both"/>
              <w:rPr>
                <w:rFonts w:ascii="Times New Roman" w:eastAsia="Times New Roman" w:hAnsi="Times New Roman" w:cs="Times New Roman"/>
                <w:color w:val="000000"/>
                <w:sz w:val="24"/>
                <w:szCs w:val="24"/>
              </w:rPr>
            </w:pPr>
          </w:p>
          <w:p w14:paraId="7A83D75F" w14:textId="77777777" w:rsidR="00523E69" w:rsidRDefault="00523E69">
            <w:pPr>
              <w:ind w:hanging="720"/>
              <w:rPr>
                <w:rFonts w:ascii="Calibri" w:eastAsia="Times New Roman" w:hAnsi="Calibri" w:cs="Calibri"/>
                <w:color w:val="000000"/>
                <w:sz w:val="24"/>
                <w:szCs w:val="24"/>
              </w:rPr>
            </w:pPr>
          </w:p>
          <w:p w14:paraId="2EEA47D5" w14:textId="77777777" w:rsidR="00523E69" w:rsidRDefault="00523E69">
            <w:pPr>
              <w:spacing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6CD274A4" w14:textId="77777777" w:rsidR="00523E69" w:rsidRDefault="00523E69">
            <w:pPr>
              <w:spacing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От 0  до 3  баллов</w:t>
            </w:r>
          </w:p>
        </w:tc>
      </w:tr>
    </w:tbl>
    <w:p w14:paraId="6830E93A" w14:textId="77777777" w:rsidR="00523E69" w:rsidRDefault="00523E69" w:rsidP="00523E69">
      <w:pPr>
        <w:jc w:val="both"/>
        <w:rPr>
          <w:rFonts w:ascii="Times New Roman" w:eastAsia="Times New Roman" w:hAnsi="Times New Roman" w:cs="Times New Roman"/>
          <w:color w:val="000000"/>
          <w:sz w:val="24"/>
          <w:szCs w:val="24"/>
        </w:rPr>
      </w:pPr>
    </w:p>
    <w:p w14:paraId="377041D1" w14:textId="77777777" w:rsidR="00523E69" w:rsidRDefault="00523E69" w:rsidP="00523E69">
      <w:pPr>
        <w:jc w:val="both"/>
        <w:rPr>
          <w:rFonts w:ascii="Times New Roman" w:eastAsia="Times New Roman" w:hAnsi="Times New Roman" w:cs="Times New Roman"/>
          <w:color w:val="000000"/>
          <w:sz w:val="24"/>
          <w:szCs w:val="24"/>
        </w:rPr>
      </w:pPr>
    </w:p>
    <w:p w14:paraId="6899D068" w14:textId="77777777" w:rsidR="00523E69" w:rsidRDefault="00523E69" w:rsidP="00523E69">
      <w:pPr>
        <w:shd w:val="clear" w:color="auto" w:fill="FFFFFF"/>
        <w:jc w:val="right"/>
        <w:rPr>
          <w:rFonts w:ascii="Times New Roman" w:eastAsia="Times New Roman" w:hAnsi="Times New Roman" w:cs="Times New Roman"/>
          <w:color w:val="000000"/>
          <w:sz w:val="28"/>
          <w:szCs w:val="28"/>
        </w:rPr>
      </w:pPr>
    </w:p>
    <w:p w14:paraId="46A3BB84" w14:textId="7E3D7423" w:rsidR="008C1959" w:rsidRDefault="008C1959" w:rsidP="00523E69">
      <w:pPr>
        <w:ind w:left="0"/>
        <w:jc w:val="center"/>
        <w:rPr>
          <w:rFonts w:ascii="Times New Roman" w:hAnsi="Times New Roman" w:cs="Times New Roman"/>
          <w:sz w:val="28"/>
          <w:szCs w:val="28"/>
        </w:rPr>
      </w:pPr>
    </w:p>
    <w:p w14:paraId="169D6372" w14:textId="2EFCC24A" w:rsidR="00D754D0" w:rsidRDefault="00D754D0" w:rsidP="00523E69">
      <w:pPr>
        <w:ind w:left="0"/>
        <w:jc w:val="center"/>
        <w:rPr>
          <w:rFonts w:ascii="Times New Roman" w:hAnsi="Times New Roman" w:cs="Times New Roman"/>
          <w:sz w:val="28"/>
          <w:szCs w:val="28"/>
        </w:rPr>
      </w:pPr>
    </w:p>
    <w:p w14:paraId="31B65B5D" w14:textId="3BDBC764" w:rsidR="00D754D0" w:rsidRDefault="00D754D0" w:rsidP="00523E69">
      <w:pPr>
        <w:ind w:left="0"/>
        <w:jc w:val="center"/>
        <w:rPr>
          <w:rFonts w:ascii="Times New Roman" w:hAnsi="Times New Roman" w:cs="Times New Roman"/>
          <w:sz w:val="28"/>
          <w:szCs w:val="28"/>
        </w:rPr>
      </w:pPr>
    </w:p>
    <w:p w14:paraId="797D218A" w14:textId="507C9FA5" w:rsidR="00D754D0" w:rsidRDefault="00D754D0" w:rsidP="00523E69">
      <w:pPr>
        <w:ind w:left="0"/>
        <w:jc w:val="center"/>
        <w:rPr>
          <w:rFonts w:ascii="Times New Roman" w:hAnsi="Times New Roman" w:cs="Times New Roman"/>
          <w:sz w:val="28"/>
          <w:szCs w:val="28"/>
        </w:rPr>
      </w:pPr>
    </w:p>
    <w:p w14:paraId="5805682A" w14:textId="6279EA53" w:rsidR="00D754D0" w:rsidRDefault="00D754D0" w:rsidP="00523E69">
      <w:pPr>
        <w:ind w:left="0"/>
        <w:jc w:val="center"/>
        <w:rPr>
          <w:rFonts w:ascii="Times New Roman" w:hAnsi="Times New Roman" w:cs="Times New Roman"/>
          <w:sz w:val="28"/>
          <w:szCs w:val="28"/>
        </w:rPr>
      </w:pPr>
    </w:p>
    <w:p w14:paraId="7A1F4E89" w14:textId="1E14DC8D" w:rsidR="00D754D0" w:rsidRDefault="00D754D0" w:rsidP="00523E69">
      <w:pPr>
        <w:ind w:left="0"/>
        <w:jc w:val="center"/>
        <w:rPr>
          <w:rFonts w:ascii="Times New Roman" w:hAnsi="Times New Roman" w:cs="Times New Roman"/>
          <w:sz w:val="28"/>
          <w:szCs w:val="28"/>
        </w:rPr>
      </w:pPr>
    </w:p>
    <w:p w14:paraId="215DCD97" w14:textId="26A4CE75" w:rsidR="00D754D0" w:rsidRDefault="00D754D0" w:rsidP="00523E69">
      <w:pPr>
        <w:ind w:left="0"/>
        <w:jc w:val="center"/>
        <w:rPr>
          <w:rFonts w:ascii="Times New Roman" w:hAnsi="Times New Roman" w:cs="Times New Roman"/>
          <w:sz w:val="28"/>
          <w:szCs w:val="28"/>
        </w:rPr>
      </w:pPr>
    </w:p>
    <w:p w14:paraId="1B91259D" w14:textId="2A5CB9F9" w:rsidR="00D754D0" w:rsidRDefault="00D754D0" w:rsidP="00523E69">
      <w:pPr>
        <w:ind w:left="0"/>
        <w:jc w:val="center"/>
        <w:rPr>
          <w:rFonts w:ascii="Times New Roman" w:hAnsi="Times New Roman" w:cs="Times New Roman"/>
          <w:sz w:val="28"/>
          <w:szCs w:val="28"/>
        </w:rPr>
      </w:pPr>
    </w:p>
    <w:p w14:paraId="4257594D" w14:textId="2C09C2A1" w:rsidR="00D754D0" w:rsidRDefault="00D754D0" w:rsidP="00523E69">
      <w:pPr>
        <w:ind w:left="0"/>
        <w:jc w:val="center"/>
        <w:rPr>
          <w:rFonts w:ascii="Times New Roman" w:hAnsi="Times New Roman" w:cs="Times New Roman"/>
          <w:sz w:val="28"/>
          <w:szCs w:val="28"/>
        </w:rPr>
      </w:pPr>
    </w:p>
    <w:p w14:paraId="0D7C644C" w14:textId="782067DC" w:rsidR="00D754D0" w:rsidRDefault="00D754D0" w:rsidP="00523E69">
      <w:pPr>
        <w:ind w:left="0"/>
        <w:jc w:val="center"/>
        <w:rPr>
          <w:rFonts w:ascii="Times New Roman" w:hAnsi="Times New Roman" w:cs="Times New Roman"/>
          <w:sz w:val="28"/>
          <w:szCs w:val="28"/>
        </w:rPr>
      </w:pPr>
    </w:p>
    <w:p w14:paraId="0E3D623A" w14:textId="63EE15EC" w:rsidR="00D754D0" w:rsidRDefault="00D754D0" w:rsidP="00523E69">
      <w:pPr>
        <w:ind w:left="0"/>
        <w:jc w:val="center"/>
        <w:rPr>
          <w:rFonts w:ascii="Times New Roman" w:hAnsi="Times New Roman" w:cs="Times New Roman"/>
          <w:sz w:val="28"/>
          <w:szCs w:val="28"/>
        </w:rPr>
      </w:pPr>
    </w:p>
    <w:p w14:paraId="3FCBEA2F" w14:textId="0CE3D2B0" w:rsidR="00D754D0" w:rsidRDefault="00D754D0" w:rsidP="00523E69">
      <w:pPr>
        <w:ind w:left="0"/>
        <w:jc w:val="center"/>
        <w:rPr>
          <w:rFonts w:ascii="Times New Roman" w:hAnsi="Times New Roman" w:cs="Times New Roman"/>
          <w:sz w:val="28"/>
          <w:szCs w:val="28"/>
        </w:rPr>
      </w:pPr>
    </w:p>
    <w:p w14:paraId="1B16539A" w14:textId="4291EE1F" w:rsidR="00D754D0" w:rsidRDefault="00D754D0" w:rsidP="00523E69">
      <w:pPr>
        <w:ind w:left="0"/>
        <w:jc w:val="center"/>
        <w:rPr>
          <w:rFonts w:ascii="Times New Roman" w:hAnsi="Times New Roman" w:cs="Times New Roman"/>
          <w:sz w:val="28"/>
          <w:szCs w:val="28"/>
        </w:rPr>
      </w:pPr>
    </w:p>
    <w:p w14:paraId="7368F76C" w14:textId="1CE8D41C" w:rsidR="00D754D0" w:rsidRDefault="00D754D0" w:rsidP="00523E69">
      <w:pPr>
        <w:ind w:left="0"/>
        <w:jc w:val="center"/>
        <w:rPr>
          <w:rFonts w:ascii="Times New Roman" w:hAnsi="Times New Roman" w:cs="Times New Roman"/>
          <w:sz w:val="28"/>
          <w:szCs w:val="28"/>
        </w:rPr>
      </w:pPr>
    </w:p>
    <w:p w14:paraId="2B1E02FA" w14:textId="3964EB44" w:rsidR="00D754D0" w:rsidRDefault="00D754D0" w:rsidP="00523E69">
      <w:pPr>
        <w:ind w:left="0"/>
        <w:jc w:val="center"/>
        <w:rPr>
          <w:rFonts w:ascii="Times New Roman" w:hAnsi="Times New Roman" w:cs="Times New Roman"/>
          <w:sz w:val="28"/>
          <w:szCs w:val="28"/>
        </w:rPr>
      </w:pPr>
    </w:p>
    <w:p w14:paraId="6FA25D40" w14:textId="42E06061" w:rsidR="00D754D0" w:rsidRDefault="00D754D0" w:rsidP="00523E69">
      <w:pPr>
        <w:ind w:left="0"/>
        <w:jc w:val="center"/>
        <w:rPr>
          <w:rFonts w:ascii="Times New Roman" w:hAnsi="Times New Roman" w:cs="Times New Roman"/>
          <w:sz w:val="28"/>
          <w:szCs w:val="28"/>
        </w:rPr>
      </w:pPr>
    </w:p>
    <w:p w14:paraId="34DE3418" w14:textId="4B8141CD" w:rsidR="00D754D0" w:rsidRDefault="00D754D0" w:rsidP="00523E69">
      <w:pPr>
        <w:ind w:left="0"/>
        <w:jc w:val="center"/>
        <w:rPr>
          <w:rFonts w:ascii="Times New Roman" w:hAnsi="Times New Roman" w:cs="Times New Roman"/>
          <w:sz w:val="28"/>
          <w:szCs w:val="28"/>
        </w:rPr>
      </w:pPr>
    </w:p>
    <w:p w14:paraId="38C64172" w14:textId="28C98270" w:rsidR="00D754D0" w:rsidRDefault="00D754D0" w:rsidP="00523E69">
      <w:pPr>
        <w:ind w:left="0"/>
        <w:jc w:val="center"/>
        <w:rPr>
          <w:rFonts w:ascii="Times New Roman" w:hAnsi="Times New Roman" w:cs="Times New Roman"/>
          <w:sz w:val="28"/>
          <w:szCs w:val="28"/>
        </w:rPr>
      </w:pPr>
    </w:p>
    <w:p w14:paraId="559DDC3A" w14:textId="2416793C" w:rsidR="00D754D0" w:rsidRDefault="00D754D0" w:rsidP="00523E69">
      <w:pPr>
        <w:ind w:left="0"/>
        <w:jc w:val="center"/>
        <w:rPr>
          <w:rFonts w:ascii="Times New Roman" w:hAnsi="Times New Roman" w:cs="Times New Roman"/>
          <w:sz w:val="28"/>
          <w:szCs w:val="28"/>
        </w:rPr>
      </w:pPr>
    </w:p>
    <w:p w14:paraId="0D35B650" w14:textId="609FC16D" w:rsidR="00D754D0" w:rsidRDefault="00D754D0" w:rsidP="00523E69">
      <w:pPr>
        <w:ind w:left="0"/>
        <w:jc w:val="center"/>
        <w:rPr>
          <w:rFonts w:ascii="Times New Roman" w:hAnsi="Times New Roman" w:cs="Times New Roman"/>
          <w:sz w:val="28"/>
          <w:szCs w:val="28"/>
        </w:rPr>
      </w:pPr>
    </w:p>
    <w:p w14:paraId="6BCC4C6F" w14:textId="179D365D" w:rsidR="00D754D0" w:rsidRDefault="00D754D0" w:rsidP="00523E69">
      <w:pPr>
        <w:ind w:left="0"/>
        <w:jc w:val="center"/>
        <w:rPr>
          <w:rFonts w:ascii="Times New Roman" w:hAnsi="Times New Roman" w:cs="Times New Roman"/>
          <w:sz w:val="28"/>
          <w:szCs w:val="28"/>
        </w:rPr>
      </w:pPr>
    </w:p>
    <w:p w14:paraId="053B40F7" w14:textId="4D37F987" w:rsidR="00D754D0" w:rsidRDefault="00D754D0" w:rsidP="00523E69">
      <w:pPr>
        <w:ind w:left="0"/>
        <w:jc w:val="center"/>
        <w:rPr>
          <w:rFonts w:ascii="Times New Roman" w:hAnsi="Times New Roman" w:cs="Times New Roman"/>
          <w:sz w:val="28"/>
          <w:szCs w:val="28"/>
        </w:rPr>
      </w:pPr>
    </w:p>
    <w:p w14:paraId="776C99EA" w14:textId="1C59991A" w:rsidR="00D754D0" w:rsidRDefault="00D754D0" w:rsidP="00523E69">
      <w:pPr>
        <w:ind w:left="0"/>
        <w:jc w:val="center"/>
        <w:rPr>
          <w:rFonts w:ascii="Times New Roman" w:hAnsi="Times New Roman" w:cs="Times New Roman"/>
          <w:sz w:val="28"/>
          <w:szCs w:val="28"/>
        </w:rPr>
      </w:pPr>
    </w:p>
    <w:p w14:paraId="34532DEC" w14:textId="76158867" w:rsidR="00D754D0" w:rsidRDefault="00D754D0" w:rsidP="00523E69">
      <w:pPr>
        <w:ind w:left="0"/>
        <w:jc w:val="center"/>
        <w:rPr>
          <w:rFonts w:ascii="Times New Roman" w:hAnsi="Times New Roman" w:cs="Times New Roman"/>
          <w:sz w:val="28"/>
          <w:szCs w:val="28"/>
        </w:rPr>
      </w:pPr>
    </w:p>
    <w:p w14:paraId="331ED72C" w14:textId="41318149" w:rsidR="00D754D0" w:rsidRDefault="00D754D0" w:rsidP="00523E69">
      <w:pPr>
        <w:ind w:left="0"/>
        <w:jc w:val="center"/>
        <w:rPr>
          <w:rFonts w:ascii="Times New Roman" w:hAnsi="Times New Roman" w:cs="Times New Roman"/>
          <w:sz w:val="28"/>
          <w:szCs w:val="28"/>
        </w:rPr>
      </w:pPr>
    </w:p>
    <w:p w14:paraId="2339A03E" w14:textId="74C53260" w:rsidR="00D754D0" w:rsidRDefault="00D754D0" w:rsidP="00523E69">
      <w:pPr>
        <w:ind w:left="0"/>
        <w:jc w:val="center"/>
        <w:rPr>
          <w:rFonts w:ascii="Times New Roman" w:hAnsi="Times New Roman" w:cs="Times New Roman"/>
          <w:sz w:val="28"/>
          <w:szCs w:val="28"/>
        </w:rPr>
      </w:pPr>
    </w:p>
    <w:p w14:paraId="4C2A947F" w14:textId="188F9D49" w:rsidR="00D754D0" w:rsidRDefault="00D754D0" w:rsidP="00523E69">
      <w:pPr>
        <w:ind w:left="0"/>
        <w:jc w:val="center"/>
        <w:rPr>
          <w:rFonts w:ascii="Times New Roman" w:hAnsi="Times New Roman" w:cs="Times New Roman"/>
          <w:sz w:val="28"/>
          <w:szCs w:val="28"/>
        </w:rPr>
      </w:pPr>
    </w:p>
    <w:p w14:paraId="5891C87E" w14:textId="6BC574D8" w:rsidR="00D754D0" w:rsidRDefault="00D754D0" w:rsidP="00523E69">
      <w:pPr>
        <w:ind w:left="0"/>
        <w:jc w:val="center"/>
        <w:rPr>
          <w:rFonts w:ascii="Times New Roman" w:hAnsi="Times New Roman" w:cs="Times New Roman"/>
          <w:sz w:val="28"/>
          <w:szCs w:val="28"/>
        </w:rPr>
      </w:pPr>
    </w:p>
    <w:p w14:paraId="741FEF62" w14:textId="79A31A30" w:rsidR="00D754D0" w:rsidRDefault="00D754D0" w:rsidP="00D754D0">
      <w:pPr>
        <w:shd w:val="clear" w:color="auto" w:fill="FFFFFF"/>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316123">
        <w:rPr>
          <w:rFonts w:ascii="Times New Roman" w:eastAsia="Times New Roman" w:hAnsi="Times New Roman" w:cs="Times New Roman"/>
          <w:color w:val="000000"/>
          <w:sz w:val="28"/>
          <w:szCs w:val="28"/>
        </w:rPr>
        <w:t>3</w:t>
      </w:r>
    </w:p>
    <w:p w14:paraId="01309F39" w14:textId="77777777" w:rsidR="00316123" w:rsidRDefault="00316123" w:rsidP="00D754D0">
      <w:pPr>
        <w:shd w:val="clear" w:color="auto" w:fill="FFFFFF"/>
        <w:jc w:val="right"/>
        <w:rPr>
          <w:rFonts w:ascii="Times New Roman" w:eastAsia="Times New Roman" w:hAnsi="Times New Roman" w:cs="Times New Roman"/>
          <w:color w:val="000000"/>
          <w:sz w:val="28"/>
          <w:szCs w:val="28"/>
        </w:rPr>
      </w:pPr>
    </w:p>
    <w:p w14:paraId="0EF6B518" w14:textId="77777777" w:rsidR="00316123" w:rsidRDefault="00D754D0" w:rsidP="00D754D0">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Инструкция</w:t>
      </w:r>
    </w:p>
    <w:p w14:paraId="13D1E44E" w14:textId="415903E1" w:rsidR="00D754D0" w:rsidRDefault="00D754D0" w:rsidP="00D754D0">
      <w:pPr>
        <w:shd w:val="clear" w:color="auto" w:fill="FFFFFF"/>
        <w:jc w:val="center"/>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 по обеспечению правил безопасности</w:t>
      </w:r>
      <w:r w:rsidRPr="004D44B3">
        <w:rPr>
          <w:rFonts w:ascii="Times New Roman" w:hAnsi="Times New Roman" w:cs="Times New Roman"/>
          <w:b/>
          <w:sz w:val="28"/>
          <w:szCs w:val="28"/>
        </w:rPr>
        <w:t xml:space="preserve"> </w:t>
      </w:r>
      <w:r>
        <w:rPr>
          <w:rFonts w:ascii="Times New Roman" w:hAnsi="Times New Roman" w:cs="Times New Roman"/>
          <w:b/>
          <w:sz w:val="28"/>
          <w:szCs w:val="28"/>
        </w:rPr>
        <w:t>образовательного процесса</w:t>
      </w:r>
    </w:p>
    <w:p w14:paraId="76304BBD" w14:textId="77777777" w:rsidR="00D754D0" w:rsidRDefault="00D754D0" w:rsidP="00D754D0">
      <w:pPr>
        <w:shd w:val="clear" w:color="auto" w:fill="FFFFFF"/>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1. </w:t>
      </w:r>
      <w:r>
        <w:rPr>
          <w:rFonts w:ascii="Times New Roman" w:eastAsia="Times New Roman" w:hAnsi="Times New Roman" w:cs="Times New Roman"/>
          <w:sz w:val="24"/>
          <w:szCs w:val="28"/>
        </w:rPr>
        <w:t>Участник творческого коллектива приходит в учебное заведение за 10 - 15 минут до начала занятий и готовит все необходимые учебные принадлежности к предстоящему занятию.</w:t>
      </w:r>
    </w:p>
    <w:p w14:paraId="35D695D6" w14:textId="77777777" w:rsidR="00D754D0" w:rsidRDefault="00D754D0" w:rsidP="00D754D0">
      <w:pPr>
        <w:shd w:val="clear" w:color="auto" w:fill="FFFFFF"/>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1.2. </w:t>
      </w:r>
      <w:r>
        <w:rPr>
          <w:rFonts w:ascii="Times New Roman" w:eastAsia="Times New Roman" w:hAnsi="Times New Roman" w:cs="Times New Roman"/>
          <w:sz w:val="24"/>
          <w:szCs w:val="28"/>
        </w:rPr>
        <w:t>Запрещено  приносить во учебное заведение и на его территорию с любой целью и использовать любым способом оружие, взрывчатые, взрыво- или огнеопасные вещества; спиртные напитки, наркотики, другие одурманивающие средства, а также токсичные вещества и яды.</w:t>
      </w:r>
    </w:p>
    <w:p w14:paraId="043EF61B" w14:textId="77777777" w:rsidR="00D754D0" w:rsidRDefault="00D754D0" w:rsidP="00D754D0">
      <w:pPr>
        <w:shd w:val="clear" w:color="auto" w:fill="FFFFFF"/>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1.3. </w:t>
      </w:r>
      <w:r>
        <w:rPr>
          <w:rFonts w:ascii="Times New Roman" w:eastAsia="Times New Roman" w:hAnsi="Times New Roman" w:cs="Times New Roman"/>
          <w:sz w:val="24"/>
          <w:szCs w:val="28"/>
        </w:rPr>
        <w:t>Запрещено без разрешения руководителя уходить из кабинета во время занятий. В случае пропуска занятий участник коллектива должен сообщить руководителю о причине отсутствия на занятиях.</w:t>
      </w:r>
    </w:p>
    <w:p w14:paraId="7E742898" w14:textId="77777777" w:rsidR="00D754D0" w:rsidRDefault="00D754D0" w:rsidP="00D754D0">
      <w:pPr>
        <w:shd w:val="clear" w:color="auto" w:fill="FFFFFF"/>
        <w:autoSpaceDE w:val="0"/>
        <w:autoSpaceDN w:val="0"/>
        <w:adjustRightInd w:val="0"/>
        <w:jc w:val="both"/>
        <w:rPr>
          <w:rFonts w:ascii="Times New Roman" w:eastAsia="Times New Roman" w:hAnsi="Times New Roman" w:cs="Times New Roman"/>
          <w:sz w:val="24"/>
          <w:szCs w:val="28"/>
        </w:rPr>
      </w:pPr>
      <w:r>
        <w:rPr>
          <w:rFonts w:ascii="Times New Roman" w:eastAsia="Calibri" w:hAnsi="Times New Roman" w:cs="Times New Roman"/>
          <w:sz w:val="24"/>
          <w:szCs w:val="28"/>
        </w:rPr>
        <w:t xml:space="preserve">1.4.  </w:t>
      </w:r>
      <w:r>
        <w:rPr>
          <w:rFonts w:ascii="Times New Roman" w:eastAsia="Times New Roman" w:hAnsi="Times New Roman" w:cs="Times New Roman"/>
          <w:sz w:val="24"/>
          <w:szCs w:val="28"/>
        </w:rPr>
        <w:t>Участники    творческого коллектива берегут имущество учебного заведения, аккуратно относятся как к своему, так и к чужому имуществу.</w:t>
      </w:r>
    </w:p>
    <w:p w14:paraId="494657AA" w14:textId="77777777" w:rsidR="00D754D0" w:rsidRDefault="00D754D0" w:rsidP="00D754D0">
      <w:pPr>
        <w:shd w:val="clear" w:color="auto" w:fill="FFFFFF"/>
        <w:autoSpaceDE w:val="0"/>
        <w:autoSpaceDN w:val="0"/>
        <w:adjustRightInd w:val="0"/>
        <w:jc w:val="center"/>
        <w:rPr>
          <w:rFonts w:ascii="Times New Roman" w:eastAsia="Calibri" w:hAnsi="Times New Roman" w:cs="Times New Roman"/>
          <w:b/>
          <w:sz w:val="24"/>
          <w:szCs w:val="28"/>
        </w:rPr>
      </w:pPr>
      <w:r>
        <w:rPr>
          <w:rFonts w:ascii="Times New Roman" w:eastAsia="Times New Roman" w:hAnsi="Times New Roman" w:cs="Times New Roman"/>
          <w:b/>
          <w:sz w:val="24"/>
          <w:szCs w:val="28"/>
        </w:rPr>
        <w:t xml:space="preserve">2. </w:t>
      </w:r>
      <w:r>
        <w:rPr>
          <w:rFonts w:ascii="Times New Roman" w:eastAsia="Times New Roman" w:hAnsi="Times New Roman" w:cs="Times New Roman"/>
          <w:b/>
          <w:bCs/>
          <w:sz w:val="24"/>
          <w:szCs w:val="28"/>
        </w:rPr>
        <w:t>Поведение на занятиях</w:t>
      </w:r>
    </w:p>
    <w:p w14:paraId="2A9DE5C2" w14:textId="77777777" w:rsidR="00D754D0" w:rsidRDefault="00D754D0" w:rsidP="00D754D0">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2.1. Во время занятия нельзя шуметь, отвлекаться самому и отвлекать товарищей от занятий посторонними разговорами, играми и другими, не относящимися к занятию делами.</w:t>
      </w:r>
    </w:p>
    <w:p w14:paraId="06840485" w14:textId="77777777" w:rsidR="00D754D0" w:rsidRDefault="00D754D0" w:rsidP="00D754D0">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2.2. Если во время занятий участнику необходимо выйти из кабинета, то он должен спросить разрешения руководителя.</w:t>
      </w:r>
    </w:p>
    <w:p w14:paraId="11AE08E8" w14:textId="77777777" w:rsidR="00D754D0" w:rsidRDefault="00D754D0" w:rsidP="00D754D0">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2.3. Сигнал об окончании занятия дается руководителем. Только когда руководитель объявит об окончании занятий, участник коллектива вправе покинуть кабинет.</w:t>
      </w:r>
    </w:p>
    <w:p w14:paraId="5C9874A9" w14:textId="77777777" w:rsidR="00D754D0" w:rsidRDefault="00D754D0" w:rsidP="00D754D0">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2.4. Во время тренировки учащиеся должны заниматься в удобной обуви с мягкой плоской подошвой (балетки).</w:t>
      </w:r>
    </w:p>
    <w:p w14:paraId="5FC06311" w14:textId="77777777" w:rsidR="00D754D0" w:rsidRDefault="00D754D0" w:rsidP="00D754D0">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2.5. Бережно относиться к оборудованию зала, поддерживать чистоту и порядок в раздевалках.</w:t>
      </w:r>
    </w:p>
    <w:p w14:paraId="72A55DB0" w14:textId="77777777" w:rsidR="00D754D0" w:rsidRDefault="00D754D0" w:rsidP="00D754D0">
      <w:pPr>
        <w:shd w:val="clear" w:color="auto" w:fill="FFFFFF"/>
        <w:autoSpaceDE w:val="0"/>
        <w:autoSpaceDN w:val="0"/>
        <w:adjustRightInd w:val="0"/>
        <w:jc w:val="center"/>
        <w:rPr>
          <w:rFonts w:ascii="Times New Roman" w:eastAsia="Calibri" w:hAnsi="Times New Roman" w:cs="Times New Roman"/>
          <w:sz w:val="24"/>
          <w:szCs w:val="28"/>
        </w:rPr>
      </w:pPr>
      <w:r>
        <w:rPr>
          <w:rFonts w:ascii="Times New Roman" w:eastAsia="Times New Roman" w:hAnsi="Times New Roman" w:cs="Times New Roman"/>
          <w:b/>
          <w:bCs/>
          <w:iCs/>
          <w:sz w:val="24"/>
          <w:szCs w:val="28"/>
        </w:rPr>
        <w:t>3. Техника пожарной безопасности</w:t>
      </w:r>
    </w:p>
    <w:p w14:paraId="4D0812F6" w14:textId="77777777" w:rsidR="00D754D0" w:rsidRDefault="00D754D0" w:rsidP="00D754D0">
      <w:pPr>
        <w:shd w:val="clear" w:color="auto" w:fill="FFFFFF"/>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3.1. </w:t>
      </w:r>
      <w:r>
        <w:rPr>
          <w:rFonts w:ascii="Times New Roman" w:eastAsia="Times New Roman" w:hAnsi="Times New Roman" w:cs="Times New Roman"/>
          <w:sz w:val="24"/>
          <w:szCs w:val="28"/>
        </w:rPr>
        <w:t>Учащиеся на территории учебного заведения не разводят костры, не зажигают факелы, не используют фейерверки и петарды.</w:t>
      </w:r>
    </w:p>
    <w:p w14:paraId="49CC421B" w14:textId="77777777" w:rsidR="00D754D0" w:rsidRDefault="00D754D0" w:rsidP="00D754D0">
      <w:pPr>
        <w:shd w:val="clear" w:color="auto" w:fill="FFFFFF"/>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3.2. </w:t>
      </w:r>
      <w:r>
        <w:rPr>
          <w:rFonts w:ascii="Times New Roman" w:eastAsia="Times New Roman" w:hAnsi="Times New Roman" w:cs="Times New Roman"/>
          <w:sz w:val="24"/>
          <w:szCs w:val="28"/>
        </w:rPr>
        <w:t>Запрещено приносить спички, горючие жидкости (бензин, растворители), легко воспламеняющиеся вещества и материалы.</w:t>
      </w:r>
    </w:p>
    <w:p w14:paraId="3C10DE60" w14:textId="77777777" w:rsidR="00D754D0" w:rsidRDefault="00D754D0" w:rsidP="00D754D0">
      <w:pPr>
        <w:shd w:val="clear" w:color="auto" w:fill="FFFFFF"/>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3.</w:t>
      </w:r>
      <w:r>
        <w:rPr>
          <w:rFonts w:ascii="Times New Roman" w:eastAsia="Calibri" w:hAnsi="Times New Roman" w:cs="Times New Roman"/>
          <w:iCs/>
          <w:sz w:val="24"/>
          <w:szCs w:val="28"/>
        </w:rPr>
        <w:t>3</w:t>
      </w:r>
      <w:r>
        <w:rPr>
          <w:rFonts w:ascii="Times New Roman" w:eastAsia="Calibri" w:hAnsi="Times New Roman" w:cs="Times New Roman"/>
          <w:i/>
          <w:iCs/>
          <w:sz w:val="24"/>
          <w:szCs w:val="28"/>
        </w:rPr>
        <w:t xml:space="preserve">. </w:t>
      </w:r>
      <w:r>
        <w:rPr>
          <w:rFonts w:ascii="Times New Roman" w:eastAsia="Times New Roman" w:hAnsi="Times New Roman" w:cs="Times New Roman"/>
          <w:sz w:val="24"/>
          <w:szCs w:val="28"/>
        </w:rPr>
        <w:t>Запрещено использовать на территории учебного заведения осветительные и нагревательные приборы с открытым пламенем или спиралью.</w:t>
      </w:r>
    </w:p>
    <w:p w14:paraId="6E2FD72C" w14:textId="77777777" w:rsidR="00D754D0" w:rsidRDefault="00D754D0" w:rsidP="00D754D0">
      <w:pPr>
        <w:shd w:val="clear" w:color="auto" w:fill="FFFFFF"/>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3.4. </w:t>
      </w:r>
      <w:r>
        <w:rPr>
          <w:rFonts w:ascii="Times New Roman" w:eastAsia="Times New Roman" w:hAnsi="Times New Roman" w:cs="Times New Roman"/>
          <w:sz w:val="24"/>
          <w:szCs w:val="28"/>
        </w:rPr>
        <w:t>Запрещено оставлять без присмотра включенные электроприборы и использовать неисправленные электроприборы.</w:t>
      </w:r>
    </w:p>
    <w:p w14:paraId="3C5EAC12" w14:textId="77777777" w:rsidR="00D754D0" w:rsidRDefault="00D754D0" w:rsidP="00D754D0">
      <w:pPr>
        <w:shd w:val="clear" w:color="auto" w:fill="FFFFFF"/>
        <w:autoSpaceDE w:val="0"/>
        <w:autoSpaceDN w:val="0"/>
        <w:adjustRightInd w:val="0"/>
        <w:jc w:val="both"/>
        <w:rPr>
          <w:rFonts w:ascii="Times New Roman" w:eastAsia="Times New Roman" w:hAnsi="Times New Roman" w:cs="Times New Roman"/>
          <w:sz w:val="24"/>
          <w:szCs w:val="28"/>
        </w:rPr>
      </w:pPr>
      <w:r>
        <w:rPr>
          <w:rFonts w:ascii="Times New Roman" w:eastAsia="Calibri" w:hAnsi="Times New Roman" w:cs="Times New Roman"/>
          <w:sz w:val="24"/>
          <w:szCs w:val="28"/>
        </w:rPr>
        <w:t xml:space="preserve">3.5. </w:t>
      </w:r>
      <w:r>
        <w:rPr>
          <w:rFonts w:ascii="Times New Roman" w:eastAsia="Times New Roman" w:hAnsi="Times New Roman" w:cs="Times New Roman"/>
          <w:sz w:val="24"/>
          <w:szCs w:val="28"/>
        </w:rPr>
        <w:t>В случае возгорания участники художественной самодеятельности незамедлительно должны сообщить о случившимся руководителю коллектива.</w:t>
      </w:r>
    </w:p>
    <w:p w14:paraId="16FBF666" w14:textId="77777777" w:rsidR="00D754D0" w:rsidRDefault="00D754D0" w:rsidP="00D754D0">
      <w:pPr>
        <w:shd w:val="clear" w:color="auto" w:fill="FFFFFF"/>
        <w:autoSpaceDE w:val="0"/>
        <w:autoSpaceDN w:val="0"/>
        <w:adjustRightInd w:val="0"/>
        <w:jc w:val="center"/>
        <w:rPr>
          <w:rFonts w:ascii="Times New Roman" w:eastAsia="Calibri" w:hAnsi="Times New Roman" w:cs="Times New Roman"/>
          <w:sz w:val="24"/>
          <w:szCs w:val="28"/>
        </w:rPr>
      </w:pPr>
      <w:r>
        <w:rPr>
          <w:rFonts w:ascii="Times New Roman" w:eastAsia="Calibri" w:hAnsi="Times New Roman" w:cs="Times New Roman"/>
          <w:b/>
          <w:bCs/>
          <w:iCs/>
          <w:sz w:val="24"/>
          <w:szCs w:val="28"/>
        </w:rPr>
        <w:t>4.</w:t>
      </w:r>
      <w:r>
        <w:rPr>
          <w:rFonts w:ascii="Times New Roman" w:eastAsia="Times New Roman" w:hAnsi="Times New Roman" w:cs="Times New Roman"/>
          <w:b/>
          <w:bCs/>
          <w:iCs/>
          <w:sz w:val="24"/>
          <w:szCs w:val="28"/>
        </w:rPr>
        <w:t>Техника электробезопасности</w:t>
      </w:r>
    </w:p>
    <w:p w14:paraId="5B2861F2" w14:textId="77777777" w:rsidR="00D754D0" w:rsidRDefault="00D754D0" w:rsidP="00D754D0">
      <w:pPr>
        <w:shd w:val="clear" w:color="auto" w:fill="FFFFFF"/>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4.1. </w:t>
      </w:r>
      <w:r>
        <w:rPr>
          <w:rFonts w:ascii="Times New Roman" w:eastAsia="Times New Roman" w:hAnsi="Times New Roman" w:cs="Times New Roman"/>
          <w:sz w:val="24"/>
          <w:szCs w:val="28"/>
        </w:rPr>
        <w:t>Учащиеся творческого коллектива без разрешения руководителя не включают электроприборы.</w:t>
      </w:r>
    </w:p>
    <w:p w14:paraId="37427847" w14:textId="77777777" w:rsidR="00D754D0" w:rsidRDefault="00D754D0" w:rsidP="00D754D0">
      <w:pPr>
        <w:shd w:val="clear" w:color="auto" w:fill="FFFFFF"/>
        <w:ind w:left="-851"/>
        <w:rPr>
          <w:rFonts w:ascii="Times New Roman" w:eastAsia="Times New Roman" w:hAnsi="Times New Roman" w:cs="Times New Roman"/>
          <w:color w:val="000000"/>
          <w:sz w:val="28"/>
          <w:szCs w:val="28"/>
        </w:rPr>
      </w:pPr>
      <w:r>
        <w:rPr>
          <w:rFonts w:ascii="Times New Roman" w:eastAsia="Calibri" w:hAnsi="Times New Roman" w:cs="Times New Roman"/>
          <w:sz w:val="24"/>
          <w:szCs w:val="28"/>
        </w:rPr>
        <w:t xml:space="preserve">              4.2. </w:t>
      </w:r>
      <w:r>
        <w:rPr>
          <w:rFonts w:ascii="Times New Roman" w:eastAsia="Times New Roman" w:hAnsi="Times New Roman" w:cs="Times New Roman"/>
          <w:sz w:val="24"/>
          <w:szCs w:val="28"/>
        </w:rPr>
        <w:t>В случае возгорания электроприборов незамедлительно сообщить руководителю</w:t>
      </w:r>
    </w:p>
    <w:p w14:paraId="0C0CFCD6" w14:textId="77777777" w:rsidR="00D754D0" w:rsidRDefault="00D754D0" w:rsidP="00D754D0">
      <w:pPr>
        <w:shd w:val="clear" w:color="auto" w:fill="FFFFFF"/>
        <w:jc w:val="right"/>
        <w:rPr>
          <w:rFonts w:ascii="Times New Roman" w:eastAsia="Times New Roman" w:hAnsi="Times New Roman" w:cs="Times New Roman"/>
          <w:color w:val="000000"/>
          <w:sz w:val="28"/>
          <w:szCs w:val="28"/>
        </w:rPr>
      </w:pPr>
    </w:p>
    <w:p w14:paraId="694C4454" w14:textId="77777777" w:rsidR="00D754D0" w:rsidRDefault="00D754D0" w:rsidP="00D754D0">
      <w:pPr>
        <w:shd w:val="clear" w:color="auto" w:fill="FFFFFF"/>
        <w:jc w:val="right"/>
        <w:rPr>
          <w:rFonts w:ascii="Times New Roman" w:eastAsia="Times New Roman" w:hAnsi="Times New Roman" w:cs="Times New Roman"/>
          <w:color w:val="000000"/>
          <w:sz w:val="28"/>
          <w:szCs w:val="28"/>
        </w:rPr>
      </w:pPr>
    </w:p>
    <w:p w14:paraId="2DE63943" w14:textId="77777777" w:rsidR="00D754D0" w:rsidRDefault="00D754D0" w:rsidP="00D754D0">
      <w:pPr>
        <w:shd w:val="clear" w:color="auto" w:fill="FFFFFF"/>
        <w:jc w:val="right"/>
        <w:rPr>
          <w:rFonts w:ascii="Times New Roman" w:eastAsia="Times New Roman" w:hAnsi="Times New Roman" w:cs="Times New Roman"/>
          <w:color w:val="000000"/>
          <w:sz w:val="28"/>
          <w:szCs w:val="28"/>
        </w:rPr>
      </w:pPr>
    </w:p>
    <w:p w14:paraId="742F84A5" w14:textId="127ACB46" w:rsidR="00D754D0" w:rsidRDefault="00D754D0" w:rsidP="00D754D0">
      <w:pPr>
        <w:shd w:val="clear" w:color="auto" w:fill="FFFFFF"/>
        <w:jc w:val="right"/>
        <w:rPr>
          <w:rFonts w:ascii="Times New Roman" w:eastAsia="Times New Roman" w:hAnsi="Times New Roman" w:cs="Times New Roman"/>
          <w:color w:val="000000"/>
          <w:sz w:val="28"/>
          <w:szCs w:val="28"/>
        </w:rPr>
      </w:pPr>
    </w:p>
    <w:p w14:paraId="0BD4EB1D" w14:textId="024C713C" w:rsidR="00D754D0" w:rsidRDefault="00D754D0" w:rsidP="00D754D0">
      <w:pPr>
        <w:shd w:val="clear" w:color="auto" w:fill="FFFFFF"/>
        <w:jc w:val="right"/>
        <w:rPr>
          <w:rFonts w:ascii="Times New Roman" w:eastAsia="Times New Roman" w:hAnsi="Times New Roman" w:cs="Times New Roman"/>
          <w:color w:val="000000"/>
          <w:sz w:val="28"/>
          <w:szCs w:val="28"/>
        </w:rPr>
      </w:pPr>
    </w:p>
    <w:p w14:paraId="49A0B907" w14:textId="35E71E28" w:rsidR="00D754D0" w:rsidRDefault="00D754D0" w:rsidP="00D754D0">
      <w:pPr>
        <w:shd w:val="clear" w:color="auto" w:fill="FFFFFF"/>
        <w:jc w:val="right"/>
        <w:rPr>
          <w:rFonts w:ascii="Times New Roman" w:eastAsia="Times New Roman" w:hAnsi="Times New Roman" w:cs="Times New Roman"/>
          <w:color w:val="000000"/>
          <w:sz w:val="28"/>
          <w:szCs w:val="28"/>
        </w:rPr>
      </w:pPr>
    </w:p>
    <w:p w14:paraId="7E7CC27D" w14:textId="133E2D13" w:rsidR="00D754D0" w:rsidRDefault="00D754D0" w:rsidP="00D754D0">
      <w:pPr>
        <w:shd w:val="clear" w:color="auto" w:fill="FFFFFF"/>
        <w:jc w:val="right"/>
        <w:rPr>
          <w:rFonts w:ascii="Times New Roman" w:eastAsia="Times New Roman" w:hAnsi="Times New Roman" w:cs="Times New Roman"/>
          <w:color w:val="000000"/>
          <w:sz w:val="28"/>
          <w:szCs w:val="28"/>
        </w:rPr>
      </w:pPr>
    </w:p>
    <w:p w14:paraId="5353E886" w14:textId="550C467A" w:rsidR="00D754D0" w:rsidRDefault="00D754D0" w:rsidP="00D754D0">
      <w:pPr>
        <w:shd w:val="clear" w:color="auto" w:fill="FFFFFF"/>
        <w:jc w:val="right"/>
        <w:rPr>
          <w:rFonts w:ascii="Times New Roman" w:eastAsia="Times New Roman" w:hAnsi="Times New Roman" w:cs="Times New Roman"/>
          <w:color w:val="000000"/>
          <w:sz w:val="28"/>
          <w:szCs w:val="28"/>
        </w:rPr>
      </w:pPr>
    </w:p>
    <w:p w14:paraId="52F8A271" w14:textId="77777777" w:rsidR="00D754D0" w:rsidRDefault="00D754D0" w:rsidP="00D754D0">
      <w:pPr>
        <w:shd w:val="clear" w:color="auto" w:fill="FFFFFF"/>
        <w:jc w:val="right"/>
        <w:rPr>
          <w:rFonts w:ascii="Times New Roman" w:eastAsia="Times New Roman" w:hAnsi="Times New Roman" w:cs="Times New Roman"/>
          <w:color w:val="000000"/>
          <w:sz w:val="28"/>
          <w:szCs w:val="28"/>
        </w:rPr>
      </w:pPr>
    </w:p>
    <w:p w14:paraId="5E00AED1" w14:textId="77777777" w:rsidR="00D754D0" w:rsidRDefault="00D754D0" w:rsidP="00D754D0">
      <w:pPr>
        <w:shd w:val="clear" w:color="auto" w:fill="FFFFFF"/>
        <w:jc w:val="right"/>
        <w:rPr>
          <w:rFonts w:ascii="Times New Roman" w:eastAsia="Times New Roman" w:hAnsi="Times New Roman" w:cs="Times New Roman"/>
          <w:color w:val="000000"/>
          <w:sz w:val="28"/>
          <w:szCs w:val="28"/>
        </w:rPr>
      </w:pPr>
    </w:p>
    <w:p w14:paraId="2C0351F1" w14:textId="1F6D152E" w:rsidR="00D754D0" w:rsidRDefault="00D754D0" w:rsidP="00D754D0">
      <w:pPr>
        <w:shd w:val="clear" w:color="auto" w:fill="FFFFFF"/>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8B1D8F">
        <w:rPr>
          <w:rFonts w:ascii="Times New Roman" w:eastAsia="Times New Roman" w:hAnsi="Times New Roman" w:cs="Times New Roman"/>
          <w:color w:val="000000"/>
          <w:sz w:val="28"/>
          <w:szCs w:val="28"/>
        </w:rPr>
        <w:t>4</w:t>
      </w:r>
    </w:p>
    <w:p w14:paraId="222FC535" w14:textId="77777777" w:rsidR="00D754D0" w:rsidRDefault="00D754D0" w:rsidP="00D754D0">
      <w:pPr>
        <w:shd w:val="clear" w:color="auto" w:fill="FFFFFF"/>
        <w:jc w:val="right"/>
        <w:rPr>
          <w:rFonts w:ascii="Times New Roman" w:eastAsia="Times New Roman" w:hAnsi="Times New Roman" w:cs="Times New Roman"/>
          <w:color w:val="000000"/>
          <w:sz w:val="28"/>
          <w:szCs w:val="28"/>
        </w:rPr>
      </w:pPr>
    </w:p>
    <w:p w14:paraId="166B5C27" w14:textId="77777777" w:rsidR="00D754D0" w:rsidRDefault="00D754D0" w:rsidP="00D754D0">
      <w:pPr>
        <w:ind w:firstLine="709"/>
        <w:jc w:val="center"/>
        <w:rPr>
          <w:rFonts w:ascii="Times New Roman" w:hAnsi="Times New Roman" w:cs="Times New Roman"/>
          <w:b/>
          <w:sz w:val="28"/>
          <w:szCs w:val="28"/>
        </w:rPr>
      </w:pPr>
      <w:r w:rsidRPr="004D44B3">
        <w:rPr>
          <w:rFonts w:ascii="Times New Roman" w:hAnsi="Times New Roman" w:cs="Times New Roman"/>
          <w:b/>
          <w:sz w:val="28"/>
          <w:szCs w:val="28"/>
        </w:rPr>
        <w:t xml:space="preserve">Дидактический материал </w:t>
      </w:r>
      <w:r>
        <w:rPr>
          <w:rFonts w:ascii="Times New Roman" w:hAnsi="Times New Roman" w:cs="Times New Roman"/>
          <w:b/>
          <w:sz w:val="28"/>
          <w:szCs w:val="28"/>
        </w:rPr>
        <w:t>на тему:</w:t>
      </w:r>
    </w:p>
    <w:p w14:paraId="2FBAF03A" w14:textId="77777777" w:rsidR="00D754D0" w:rsidRPr="00876EE7" w:rsidRDefault="00D754D0" w:rsidP="00D754D0">
      <w:pPr>
        <w:ind w:firstLine="709"/>
        <w:jc w:val="center"/>
        <w:rPr>
          <w:rFonts w:ascii="Calibri" w:eastAsia="Times New Roman" w:hAnsi="Calibri" w:cs="Calibri"/>
          <w:color w:val="000000"/>
          <w:sz w:val="28"/>
          <w:szCs w:val="28"/>
        </w:rPr>
      </w:pPr>
      <w:r>
        <w:rPr>
          <w:rFonts w:ascii="Times New Roman" w:eastAsia="Times New Roman" w:hAnsi="Times New Roman" w:cs="Times New Roman"/>
          <w:b/>
          <w:bCs/>
          <w:i/>
          <w:iCs/>
          <w:color w:val="000000"/>
          <w:sz w:val="28"/>
          <w:szCs w:val="28"/>
        </w:rPr>
        <w:t>«</w:t>
      </w:r>
      <w:r w:rsidRPr="00876EE7">
        <w:rPr>
          <w:rFonts w:ascii="Times New Roman" w:eastAsia="Times New Roman" w:hAnsi="Times New Roman" w:cs="Times New Roman"/>
          <w:b/>
          <w:bCs/>
          <w:i/>
          <w:iCs/>
          <w:color w:val="000000"/>
          <w:sz w:val="28"/>
          <w:szCs w:val="28"/>
        </w:rPr>
        <w:t>Культура поведения в театре»</w:t>
      </w:r>
    </w:p>
    <w:p w14:paraId="319EB36B" w14:textId="77777777" w:rsidR="00D754D0" w:rsidRPr="00876EE7" w:rsidRDefault="00D754D0" w:rsidP="00D754D0">
      <w:pPr>
        <w:shd w:val="clear" w:color="auto" w:fill="FFFFFF"/>
        <w:jc w:val="both"/>
        <w:rPr>
          <w:rFonts w:ascii="Calibri" w:eastAsia="Times New Roman" w:hAnsi="Calibri" w:cs="Calibri"/>
          <w:color w:val="000000"/>
        </w:rPr>
      </w:pPr>
      <w:r w:rsidRPr="00876EE7">
        <w:rPr>
          <w:rFonts w:ascii="Times New Roman" w:eastAsia="Times New Roman" w:hAnsi="Times New Roman" w:cs="Times New Roman"/>
          <w:b/>
          <w:bCs/>
          <w:i/>
          <w:iCs/>
          <w:color w:val="000000"/>
          <w:sz w:val="28"/>
          <w:szCs w:val="28"/>
        </w:rPr>
        <w:t>                                                                       </w:t>
      </w:r>
      <w:r w:rsidRPr="00876EE7">
        <w:rPr>
          <w:rFonts w:ascii="Times New Roman" w:eastAsia="Times New Roman" w:hAnsi="Times New Roman" w:cs="Times New Roman"/>
          <w:i/>
          <w:iCs/>
          <w:color w:val="000000"/>
          <w:sz w:val="28"/>
          <w:szCs w:val="28"/>
        </w:rPr>
        <w:t>               </w:t>
      </w:r>
    </w:p>
    <w:p w14:paraId="3055DB40"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i/>
          <w:iCs/>
          <w:color w:val="000000"/>
          <w:sz w:val="24"/>
          <w:szCs w:val="24"/>
        </w:rPr>
        <w:t>С древних времен различные формы театрального действия служили самым наглядным и эмоциональным способом передачи знаний и опыта в человеческом обществе. Позднее театр как вид искусства стал не только средством познания жизни, но и школой нравственного и этического воспитания подрастающих поколений. Преодолевая пространство и время, сочетая возможности нескольких видов искусств – музыки, живописи, танца, литературы и актерской игры, театр обладает огромной силой воздействия на эмоциональный мир ребенка</w:t>
      </w:r>
    </w:p>
    <w:p w14:paraId="68C8F5BF" w14:textId="77777777" w:rsidR="00D754D0" w:rsidRDefault="00D754D0" w:rsidP="00D754D0">
      <w:pPr>
        <w:shd w:val="clear" w:color="auto" w:fill="FFFFFF"/>
        <w:ind w:firstLine="709"/>
        <w:jc w:val="both"/>
        <w:rPr>
          <w:rFonts w:ascii="Times New Roman" w:eastAsia="Times New Roman" w:hAnsi="Times New Roman" w:cs="Times New Roman"/>
          <w:b/>
          <w:bCs/>
          <w:color w:val="000000"/>
          <w:sz w:val="24"/>
          <w:szCs w:val="24"/>
        </w:rPr>
      </w:pPr>
    </w:p>
    <w:p w14:paraId="008895E1"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Для большинства зрителей посещение театра — это маленький праздник, и важно сохранить ту особую атмосферу, которая присуща всем праздничным событиям. Но театр — это ещё и сложный творческий процесс, требующий уважения и бережного к себе отношения. Ваш жизненный опыт, умение сопереживать, активно смотреть и слушать, ваша настроенность на происходящее, способность удивляться и подхватывать энергию, идущую со сцены, — это те качества, которые помогут, пусть даже на один вечер, стать со творцом спектакля. </w:t>
      </w:r>
    </w:p>
    <w:p w14:paraId="12EA8506"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Сегодня, отправляясь в театр, вы можете не придерживаться строгих правил, но праздник всё-таки предполагает нарядную одежду, а не спортивные штаны или рабочую робу. Нет нужды напоминать о том, что одежда, кроме всего прочего, должна быть опрятной, а обувь — вычищенной. Женщина в театре должна расстаться со своей шляпкой, а причёска типа «башня» на голове дамы — знак неуважения к тем, кто сидит позади неё. </w:t>
      </w:r>
    </w:p>
    <w:p w14:paraId="49FDF812"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Театр, как известно, начинается с вешалки. Если вы пришли вдвоём, мужчина должен помочь женщине сдать верхнюю одежду в гардероб. Номерок лучше сразу убрать, чтобы не крутить его в руках во время действия и потом не потерять.</w:t>
      </w:r>
    </w:p>
    <w:p w14:paraId="2F22950E"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На спектакль следует прийти заблаговременно. Пятнадцати-двадцати минут будет вполне достаточно, чтобы раздеться, приобрести программку, которая ознакомит вас с составом исполнителей, и сесть на своё место до третьего звонка. Вход в зрительный зал после третьего звонка воспрещен. Если Вы покинули зрительный зал во время спектакля, вернуться на свое место Вы сможете только в антракте.</w:t>
      </w:r>
    </w:p>
    <w:p w14:paraId="5CBD1965"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Малая сцена нашего театра имеет свои особенности: входя в зал, публика проходит через сценическую площадку. Поэтому после третьего звонка, даже если вы опоздали всего на две минуты, вас уже не смогут пустить в зал. Тут действует «правило самолёта», который, как известно, не ждёт опоздавших. Но вы сможете до антракта посмотреть трансляцию спектакля в фойе.</w:t>
      </w:r>
    </w:p>
    <w:p w14:paraId="5D841354"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Напоминаем, что администрация театра оставляет за собой право заменить объявленный спектакль другим. Если вы уже смотрели данную постановку, то без труда можете вернуть билеты в кассу до начала спектакля.</w:t>
      </w:r>
    </w:p>
    <w:p w14:paraId="2EE65CFA"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Проходя между рядами, всегда идите спиной к сцене. Чтобы занять места, указанные в билете, вам часто приходится беспокоить уже сидящих людей. Повернитесь к ним лицом и старайтесь пройти так, чтобы как можно меньше беспокоить тех, кто свои места уже занял. Если же сделать это невозможно, извинитесь за причинённое беспокойство. Первым между рядами проходит мужчина, за ним идёт его спутница. Дойдя до своих кресел, мужчина останавливается возле них и ждёт, когда сядет дама, а потом уже садится сам.</w:t>
      </w:r>
    </w:p>
    <w:p w14:paraId="5689A608"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Если ваши места в середине ряда, то стоит занять их заранее. </w:t>
      </w:r>
    </w:p>
    <w:p w14:paraId="79B3581F"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Есть одно малоизвестное правило, которое, однако, стоит запомнить. Театральное кресло имеет два подлокотника, но каждый зритель вправе претендовать только на правый подлокотник. Не стоит усаживаться на своём месте как король на троне. </w:t>
      </w:r>
    </w:p>
    <w:p w14:paraId="70488795"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Помните, что после третьего звонка вас имеют право не впустить в зрительный зал до антракта. Если вам всё-таки позволили войти, как можно тише пройдите и сядьте на первое же свободное место с края, или там, где предложат вам билетёры. В антракте вы сможете занять то, которое указано в вашем билете.</w:t>
      </w:r>
    </w:p>
    <w:p w14:paraId="298655BE"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Тишина — одно из самых существенных условий для восприятия спектакля. А значит, следует её соблюдать! Если вы простужены, лучше пропустите зрелище. Ведь кашель и чиханье в зале — это разрушительные звуки. Не говоря уже о мобильных телефонах, которые обязательно нужно выключить до начала представления. Это следует сделать несмотря на то, что в театре периодически действует система, которая глушит все звонки.</w:t>
      </w:r>
    </w:p>
    <w:p w14:paraId="2194222E"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Недопустимо разговаривать по телефону во время спектакля, обращаться с вопросами к соседям, обмениваться репликами со своими спутниками, комментировать происходящее на сцене. Даже тихий, как вам кажется, разговор отвлекает и раздражает окружающих, разрушает атмосферу спектакля и может стать поводом для конфликта, который окончательно испортит настроение всем присутствующим. </w:t>
      </w:r>
    </w:p>
    <w:p w14:paraId="4AF0157A"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Не стоит крутиться в кресле, шелестеть программкой, шуршать шоколадными и конфетными обёртками, есть мороженое, пить прохладительные напитки. Совершенно непозволительно оставлять после себя в кресле мусор либо бросать его на ковёр под кресло.</w:t>
      </w:r>
    </w:p>
    <w:p w14:paraId="7774D032"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Все съестные припасы и напитки оставьте до антракта — вы ещё успеете ими насладиться, а во время спектакля стоит сосредоточиться на сценическом действии. </w:t>
      </w:r>
    </w:p>
    <w:p w14:paraId="5763F710"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Напомним людям, не способным расстаться с жевательной резинкой даже на время, что плоды своих стараний — пережёванную резинку, они не могут оставлять, где попало. Поберегите кресла, ковры и стены! </w:t>
      </w:r>
    </w:p>
    <w:p w14:paraId="310A060B"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Своими впечатлениями лучше делиться в антракте. Бывает, что увиденное на сцене начинает вас раздражать, вы не воспринимаете происходящее, но постарайтесь сдержать свои чувства, дождитесь ближайшего антракта и покиньте театр. </w:t>
      </w:r>
    </w:p>
    <w:p w14:paraId="689696AE"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Если же так случилось, что вам крайне необходимо выйти из зала прямо во время спектакля, постарайтесь при этом причинить остальным зрителям как можно меньше беспокойства. Поднимитесь по ступенькам до конца зала и выйдите в самую дальнюю от сцены дверь. На Малой сцене нашего театра выход из зала особенно затруднён — вам придётся спустить к сцене и пройти по ней во время действия. Если ждать вы не в силах, уйдите с максимальной деликатностью.</w:t>
      </w:r>
    </w:p>
    <w:p w14:paraId="741F845F"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Фото- и видеосъёмка в театре запрещены. Исключение делается для сотрудников средств массовой информации, приглашённых администрацией для освещения важных театральных событий. И в этом случае важно, чтобы сидящие рядом зрители проявили немного терпения — любая аппаратура, даже самая совершенная, иногда всё-таки может вам помешать, но это не повод устраивать скандал. </w:t>
      </w:r>
    </w:p>
    <w:p w14:paraId="782637AE"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Спектакль окончен. Вы находитесь под впечатлением от увиденного. Не торопитесь в гардероб, не дождавшись ухода артистов со сцены. Неприятно наблюдать, даже со стороны, как после окончания представления актёры выходят на поклоны и видят спины убегающих зрителей, а топот ног заглушает шум аплодисментов. Десять минут, которые вы можете «сэкономить», убегая в гардероб, разрушают ваши впечатления, мешают окружающим и огорчают актёров. </w:t>
      </w:r>
    </w:p>
    <w:p w14:paraId="6D33021F"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Если вы хотите преподнести цветы особенно понравившемуся вам артистам, не поднимайтесь на сцену. Имейте в виду, что своим появлением там вы нарушаете все театральные табу. Сцена в театре — святое место, куда не имеют право ступать посторонние. Если же вы к тому же не переобулись, то вся уличная грязь окажется на подмостках. И ещё одна подробность, о которой подчас никто не задумывается: поклоны — это часть театрального действия, которое вы своим решительным вторжением разрушаете. Актёрам же, разумеется, важно доиграть спектакль до конца, по этой причине они не сразу реагируют на ваше присутствие на сцене, и вы сами обрекаете себя на неловкое топтание на виду у всей публики. Дождитесь того момента, когда все участники спектакля выстраиваются на авансцене, и вручите цветы, стоя в проходе между сценой и первым рядом партера. Тем самым вы продемонстрируете своё уважение к театральному этикету и исключите любую неловкость. </w:t>
      </w:r>
    </w:p>
    <w:p w14:paraId="58E55F76"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На Малой сцене нашего театра для общения с актёрами нет никаких препятствий, но при этом бегать по подмосткам с цветами всё-таки не стоит. Напомним, что уникальность этой площадки даёт неповторимое ощущение присутствия «внутри» действия, но и налагает на зрителей дополнительные обязательства: ваш такт и воспитанность помогают спектаклю пройти на самом высоком уровне.</w:t>
      </w:r>
    </w:p>
    <w:p w14:paraId="728C29F9"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Театр не может существовать без публики — она часть театрального процесса, и хороший зритель так же важен для актёров, как хороший спектакль для зрителя! Мы всегда рады видеть вас в нашем театре, мы желаем вам незабываемых впечатлений и надеемся, что, будучи со творцами спектакля, вы сделаете всё от вас зависящее, чтобы праздник удался.</w:t>
      </w:r>
    </w:p>
    <w:p w14:paraId="06333C2F"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Специфика театрального искусства и понятие зрительской культуры.</w:t>
      </w:r>
      <w:r w:rsidRPr="00876EE7">
        <w:rPr>
          <w:rFonts w:ascii="Times New Roman" w:eastAsia="Times New Roman" w:hAnsi="Times New Roman" w:cs="Times New Roman"/>
          <w:color w:val="000000"/>
          <w:sz w:val="24"/>
          <w:szCs w:val="24"/>
        </w:rPr>
        <w:br/>
        <w:t>Каждое искусство, располагая особыми средствами воздействия, может и должно внести свой вклад в общую систему эстетического воспитания школьников. Театр как никакой другой из видов искусства обладает наибольшей «емкостью». При этом в отличие от литературы, театр воссоздает действительность не в сознании читателя, а как объективно существующие, расположенные в пространстве картины жизни (спектакля). И в этом отношении театр сближается с живописью. Но театральное действо находится в непрерывном движении, оно развивается во времени - и этим оно близко музыке. Специфика театра в том, что он «свойства» литературы, живописи и музыки несет через образ живого действующего человека. Этот непосредственный человеческий материал для других видов искусства является лишь исходным моментом творчества.</w:t>
      </w:r>
    </w:p>
    <w:p w14:paraId="76987AF6"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Основной закон театра – внутреннее соучастие зрителей в происходящих на сцене событиях – предполагает возбуждение воображения, самостоятельного, внутреннего творчества у каждого из зрителей. Этой захваченностью действием зритель отличается от равнодушного наблюдателя, который в театральных залах тоже встречается. Зритель в отличие от актера, активного художника, является созерцающим художником.</w:t>
      </w:r>
    </w:p>
    <w:p w14:paraId="52B22FCB" w14:textId="77777777" w:rsidR="00D754D0"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Театр – искусство удивительное. Хотя бы потому, что за последнее столетие ему несколько раз предсказывали неминуемую гибель. Ему грозил обретший речь Великий немой – казалось, что звуковое кино отнимет у театра всех зрителей. Затем угроза исходила от телевидения, когда зрелище пришло непосредственно в дом, позже стали опасаться мощно распространившегося видео и Интернета.</w:t>
      </w:r>
    </w:p>
    <w:p w14:paraId="18E0657A" w14:textId="77777777" w:rsidR="00D754D0" w:rsidRDefault="00D754D0" w:rsidP="00D754D0">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76EE7">
        <w:rPr>
          <w:rFonts w:ascii="Times New Roman" w:eastAsia="Times New Roman" w:hAnsi="Times New Roman" w:cs="Times New Roman"/>
          <w:color w:val="000000"/>
          <w:sz w:val="24"/>
          <w:szCs w:val="24"/>
        </w:rPr>
        <w:t>Конечно, у каждого зрителя может быть свое представление об идеальном спектакле. Но во всех случаях оно основано на определенной «программе» требований к искусству. Такого рода «знание» предполагает определенную зрелость зрительской культуры.</w:t>
      </w:r>
    </w:p>
    <w:p w14:paraId="73A1ADEB" w14:textId="77777777" w:rsidR="00D754D0" w:rsidRPr="00876EE7" w:rsidRDefault="00D754D0" w:rsidP="00D754D0">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76EE7">
        <w:rPr>
          <w:rFonts w:ascii="Times New Roman" w:eastAsia="Times New Roman" w:hAnsi="Times New Roman" w:cs="Times New Roman"/>
          <w:color w:val="000000"/>
          <w:sz w:val="24"/>
          <w:szCs w:val="24"/>
        </w:rPr>
        <w:t>Зрительская культура в большой мере зависит от характера того искусства, которое зрителю предлагается. Чем сложнее будет поставленная перед ним задача – эстетическая, этическая, философская, тем больше напрягается мысль, острее переживания, тоньше проявление вкуса зрителя. Ибо то, что мы называем культурой читателя, слушателя, зрителя, непосредственно связано с развитием самой личности человека, зависит от его духовного роста и воздействует на его дальнейший духовный рост.</w:t>
      </w:r>
    </w:p>
    <w:p w14:paraId="1C99FDD8" w14:textId="77777777" w:rsidR="00D754D0"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Итак, специфика театрального искусства - живой человек, как непосредственно переживающий герой и как непосредственно творящий артист-художник, а важнейший закон театра - непосредственное воздействие на зрителя. «Эффект театра», его доходчивость определяются не только достоинством самого творчества, но и достоинством, эстетической культурой зрительного зала. О зрителе как обязательном со-творце спектакля пишут и говорят чаще всего сами практики театра (режиссеры и актеры): «Не существует театрального представления без участия публики, и пьеса имеет шансы на успех, только если зритель сам «проигрывает» игру, т. е. принимает ее правила и исполняет роль лица сопереживающего или самоустраняющегося»</w:t>
      </w:r>
      <w:r>
        <w:rPr>
          <w:rFonts w:ascii="Times New Roman" w:eastAsia="Times New Roman" w:hAnsi="Times New Roman" w:cs="Times New Roman"/>
          <w:color w:val="000000"/>
          <w:sz w:val="24"/>
          <w:szCs w:val="24"/>
        </w:rPr>
        <w:t>.</w:t>
      </w:r>
      <w:r w:rsidRPr="00876EE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876EE7">
        <w:rPr>
          <w:rFonts w:ascii="Times New Roman" w:eastAsia="Times New Roman" w:hAnsi="Times New Roman" w:cs="Times New Roman"/>
          <w:color w:val="000000"/>
          <w:sz w:val="24"/>
          <w:szCs w:val="24"/>
        </w:rPr>
        <w:t>Однако пробуждение в зрителе художника происходит только в том случае, если зритель сумеет воспринять во всей полноте заложенное в спектакле содержание, если он способен расширить свой эстетический диапазон и учиться видеть в искусстве новое, если, оставаясь верным своему излюбленному художественному стилю, он не оказывается глухим и к другим творческим направлениям, если способен увидеть новое прочтение классического произведения и сумеет отделить режиссерский замысел от его осуществления актерами... Таких «если» можно было бы назвать еще немало. Следовательно, чтобы зритель сделался причастным к творчеству, чтобы в нем пробудился художник, на нынешнем этапе развития нашего театра необходимо общее повышение художественной культуры зрителя.</w:t>
      </w:r>
    </w:p>
    <w:p w14:paraId="5AAC097B"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Современная педагогика также рассматривает возможности театра в качестве реального средства художественного воспитания школьников. Театр во все времена был школой талантливого зрителя. Конечно многомиллионная аудитория видеопросмотров и скромная театральная аудитория количественно несопоставимы, но именно театральный зритель, воспитанный на общении с живым искусством, как утверждают психологи, социологи и искусствоведы, наиболее образован и талантлив.</w:t>
      </w:r>
    </w:p>
    <w:p w14:paraId="14F48E80"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Активное вторжение с самого раннего возраста в детское сознание огромной массы зрелищных впечатлений, которые несут кино и телевидение, не проходит бесследно. Театр сегодня, безусловно, обращается к телевизионному поколению юных зрителей. Специфика телевизионного зрителя влияет на существование зрителя в театральном зале. Возможность при просмотре дома прервать передачу или фильм, остановиться, «выйти» из просмотра и снова «войти», когда вздумается, формируют своеобразное дискретное восприятие, которое подвергается в театре серьезному испытанию. Необходимость длительного погружения в целостный процесс общения с искусством сталкивается с неспособностью юных зрителей неспешно существовать в этом общении.</w:t>
      </w:r>
    </w:p>
    <w:p w14:paraId="050B7DAD" w14:textId="77777777" w:rsidR="00D754D0"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 xml:space="preserve"> Юношеская публика на спектакле молодежного театра проявляет «синдром» рок-концерта на стадионе: как только гаснет свет в зале, юные зрители свистят, ревут и топают ногами. Часто по замыслу режиссера многие спектакли начинаются в тишине, а молодежный зал немедленно заявляет о себе и предлагает диалог, обратную связь - как на концерте, не понимая и не принимая условий театральной игры.</w:t>
      </w:r>
    </w:p>
    <w:p w14:paraId="24E0F9AA" w14:textId="77777777" w:rsidR="00D754D0"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При этом в истории театра можно найти немало примеров, когда театр сознательно воспитывал зрителя в нужном для него, театра, направлении. Московский Художественный театр, например, не только боролся с дамскими шляпками в зале, но и отучал публику от аплодисментов на выход актеров среди действия и от музыки в антракте.</w:t>
      </w:r>
    </w:p>
    <w:p w14:paraId="65D6C1DA" w14:textId="77777777" w:rsidR="00D754D0" w:rsidRPr="00876EE7" w:rsidRDefault="00D754D0" w:rsidP="00D754D0">
      <w:pPr>
        <w:shd w:val="clear" w:color="auto" w:fill="FFFFFF"/>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Разумеется, дело не только в воспитании внешней культуры (не опаздывать к началу спектакля или не уходить до окончания). Нет ли противоречия в том, что современному юному зрителю, выросшему в окружении средств массовой информации, компьютеров, зараженному «комиксовым сознанием», предлагается неспешное общение с искусством, оставшимся в обойме классических ценностей? Диалог предполагает приятие языка общения - приятие и постижение. В постижении важно неспешное существование, прочитывание, расшифровывание смыслов (в сценографии, в мизансцене, в подтексте) и, конечно, получение удовольствия от этого процесса. Современный театр тяготеет не к простоте и ясности художественно-выразительных средств, а к многозначительности, многослойности зрелища, которое требует зрителя, наделенного в определенной степени качествами художника, творца.</w:t>
      </w:r>
    </w:p>
    <w:p w14:paraId="7AD7B2E4" w14:textId="77777777" w:rsidR="00D754D0" w:rsidRPr="00876EE7" w:rsidRDefault="00D754D0" w:rsidP="00D754D0">
      <w:pPr>
        <w:jc w:val="center"/>
        <w:rPr>
          <w:rFonts w:ascii="Times New Roman" w:eastAsia="Times New Roman" w:hAnsi="Times New Roman" w:cs="Times New Roman"/>
          <w:color w:val="000000"/>
          <w:sz w:val="24"/>
          <w:szCs w:val="24"/>
        </w:rPr>
      </w:pPr>
    </w:p>
    <w:p w14:paraId="112071F7" w14:textId="77777777" w:rsidR="00D754D0" w:rsidRPr="003628A0" w:rsidRDefault="00D754D0" w:rsidP="00523E69">
      <w:pPr>
        <w:ind w:left="0"/>
        <w:jc w:val="center"/>
        <w:rPr>
          <w:rFonts w:ascii="Times New Roman" w:hAnsi="Times New Roman" w:cs="Times New Roman"/>
          <w:sz w:val="28"/>
          <w:szCs w:val="28"/>
        </w:rPr>
      </w:pPr>
    </w:p>
    <w:sectPr w:rsidR="00D754D0" w:rsidRPr="003628A0" w:rsidSect="004971B1">
      <w:pgSz w:w="11906" w:h="16838"/>
      <w:pgMar w:top="1134" w:right="851" w:bottom="1134" w:left="1134"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95F88" w14:textId="77777777" w:rsidR="00D97C6C" w:rsidRDefault="00D97C6C" w:rsidP="000325BC">
      <w:r>
        <w:separator/>
      </w:r>
    </w:p>
  </w:endnote>
  <w:endnote w:type="continuationSeparator" w:id="0">
    <w:p w14:paraId="26E3AE2E" w14:textId="77777777" w:rsidR="00D97C6C" w:rsidRDefault="00D97C6C" w:rsidP="0003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default"/>
    <w:sig w:usb0="00000000" w:usb1="00000000"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YS Tex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1"/>
      <w:docPartObj>
        <w:docPartGallery w:val="Page Numbers (Bottom of Page)"/>
        <w:docPartUnique/>
      </w:docPartObj>
    </w:sdtPr>
    <w:sdtEndPr>
      <w:rPr>
        <w:rFonts w:ascii="Times New Roman" w:hAnsi="Times New Roman" w:cs="Times New Roman"/>
        <w:sz w:val="28"/>
        <w:szCs w:val="28"/>
      </w:rPr>
    </w:sdtEndPr>
    <w:sdtContent>
      <w:p w14:paraId="03ADD88C" w14:textId="77777777" w:rsidR="00316123" w:rsidRPr="00DA40B8" w:rsidRDefault="00316123">
        <w:pPr>
          <w:pStyle w:val="ac"/>
          <w:jc w:val="center"/>
          <w:rPr>
            <w:rFonts w:ascii="Times New Roman" w:hAnsi="Times New Roman" w:cs="Times New Roman"/>
            <w:sz w:val="28"/>
            <w:szCs w:val="28"/>
          </w:rPr>
        </w:pPr>
        <w:r w:rsidRPr="00DA40B8">
          <w:rPr>
            <w:rFonts w:ascii="Times New Roman" w:hAnsi="Times New Roman" w:cs="Times New Roman"/>
            <w:sz w:val="28"/>
            <w:szCs w:val="28"/>
          </w:rPr>
          <w:fldChar w:fldCharType="begin"/>
        </w:r>
        <w:r w:rsidRPr="00DA40B8">
          <w:rPr>
            <w:rFonts w:ascii="Times New Roman" w:hAnsi="Times New Roman" w:cs="Times New Roman"/>
            <w:sz w:val="28"/>
            <w:szCs w:val="28"/>
          </w:rPr>
          <w:instrText xml:space="preserve"> PAGE   \* MERGEFORMAT </w:instrText>
        </w:r>
        <w:r w:rsidRPr="00DA40B8">
          <w:rPr>
            <w:rFonts w:ascii="Times New Roman" w:hAnsi="Times New Roman" w:cs="Times New Roman"/>
            <w:sz w:val="28"/>
            <w:szCs w:val="28"/>
          </w:rPr>
          <w:fldChar w:fldCharType="separate"/>
        </w:r>
        <w:r>
          <w:rPr>
            <w:rFonts w:ascii="Times New Roman" w:hAnsi="Times New Roman" w:cs="Times New Roman"/>
            <w:noProof/>
            <w:sz w:val="28"/>
            <w:szCs w:val="28"/>
          </w:rPr>
          <w:t>17</w:t>
        </w:r>
        <w:r w:rsidRPr="00DA40B8">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5"/>
      <w:docPartObj>
        <w:docPartGallery w:val="Page Numbers (Bottom of Page)"/>
        <w:docPartUnique/>
      </w:docPartObj>
    </w:sdtPr>
    <w:sdtEndPr>
      <w:rPr>
        <w:rFonts w:ascii="Times New Roman" w:hAnsi="Times New Roman" w:cs="Times New Roman"/>
        <w:sz w:val="28"/>
        <w:szCs w:val="28"/>
      </w:rPr>
    </w:sdtEndPr>
    <w:sdtContent>
      <w:p w14:paraId="598DE982" w14:textId="77777777" w:rsidR="00316123" w:rsidRPr="002D075A" w:rsidRDefault="00316123">
        <w:pPr>
          <w:pStyle w:val="ac"/>
          <w:jc w:val="center"/>
          <w:rPr>
            <w:rFonts w:ascii="Times New Roman" w:hAnsi="Times New Roman" w:cs="Times New Roman"/>
            <w:sz w:val="28"/>
            <w:szCs w:val="28"/>
          </w:rPr>
        </w:pPr>
        <w:r w:rsidRPr="002D075A">
          <w:rPr>
            <w:rFonts w:ascii="Times New Roman" w:hAnsi="Times New Roman" w:cs="Times New Roman"/>
            <w:sz w:val="28"/>
            <w:szCs w:val="28"/>
          </w:rPr>
          <w:fldChar w:fldCharType="begin"/>
        </w:r>
        <w:r w:rsidRPr="002D075A">
          <w:rPr>
            <w:rFonts w:ascii="Times New Roman" w:hAnsi="Times New Roman" w:cs="Times New Roman"/>
            <w:sz w:val="28"/>
            <w:szCs w:val="28"/>
          </w:rPr>
          <w:instrText xml:space="preserve"> PAGE   \* MERGEFORMAT </w:instrText>
        </w:r>
        <w:r w:rsidRPr="002D075A">
          <w:rPr>
            <w:rFonts w:ascii="Times New Roman" w:hAnsi="Times New Roman" w:cs="Times New Roman"/>
            <w:sz w:val="28"/>
            <w:szCs w:val="28"/>
          </w:rPr>
          <w:fldChar w:fldCharType="separate"/>
        </w:r>
        <w:r>
          <w:rPr>
            <w:rFonts w:ascii="Times New Roman" w:hAnsi="Times New Roman" w:cs="Times New Roman"/>
            <w:noProof/>
            <w:sz w:val="28"/>
            <w:szCs w:val="28"/>
          </w:rPr>
          <w:t>1</w:t>
        </w:r>
        <w:r w:rsidRPr="002D075A">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FA2F5" w14:textId="77777777" w:rsidR="00D97C6C" w:rsidRDefault="00D97C6C" w:rsidP="000325BC">
      <w:r>
        <w:separator/>
      </w:r>
    </w:p>
  </w:footnote>
  <w:footnote w:type="continuationSeparator" w:id="0">
    <w:p w14:paraId="3B05D237" w14:textId="77777777" w:rsidR="00D97C6C" w:rsidRDefault="00D97C6C" w:rsidP="0003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D51C1078"/>
    <w:name w:val="WW8Num6"/>
    <w:lvl w:ilvl="0">
      <w:start w:val="1"/>
      <w:numFmt w:val="upperRoman"/>
      <w:lvlText w:val="%1."/>
      <w:lvlJc w:val="left"/>
      <w:pPr>
        <w:tabs>
          <w:tab w:val="num" w:pos="1080"/>
        </w:tabs>
        <w:ind w:left="1080" w:hanging="720"/>
      </w:pPr>
      <w:rPr>
        <w:b/>
      </w:rPr>
    </w:lvl>
  </w:abstractNum>
  <w:abstractNum w:abstractNumId="2" w15:restartNumberingAfterBreak="0">
    <w:nsid w:val="00000008"/>
    <w:multiLevelType w:val="multilevel"/>
    <w:tmpl w:val="00000008"/>
    <w:name w:val="WWNum10"/>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3" w15:restartNumberingAfterBreak="0">
    <w:nsid w:val="0000001F"/>
    <w:multiLevelType w:val="multilevel"/>
    <w:tmpl w:val="E5F205D0"/>
    <w:name w:val="WWNum30"/>
    <w:lvl w:ilvl="0">
      <w:start w:val="1"/>
      <w:numFmt w:val="decimal"/>
      <w:lvlText w:val="%1."/>
      <w:lvlJc w:val="left"/>
      <w:pPr>
        <w:tabs>
          <w:tab w:val="num" w:pos="0"/>
        </w:tabs>
        <w:ind w:left="720"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393E98"/>
    <w:multiLevelType w:val="hybridMultilevel"/>
    <w:tmpl w:val="3D5A1828"/>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0B54696"/>
    <w:multiLevelType w:val="multilevel"/>
    <w:tmpl w:val="52B43C6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2522FED"/>
    <w:multiLevelType w:val="multilevel"/>
    <w:tmpl w:val="A9464CE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3544C04"/>
    <w:multiLevelType w:val="multilevel"/>
    <w:tmpl w:val="0640374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73229CD"/>
    <w:multiLevelType w:val="multilevel"/>
    <w:tmpl w:val="AC384EB6"/>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732391B"/>
    <w:multiLevelType w:val="multilevel"/>
    <w:tmpl w:val="DA6E2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8635FD4"/>
    <w:multiLevelType w:val="multilevel"/>
    <w:tmpl w:val="2FAA1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8B71710"/>
    <w:multiLevelType w:val="multilevel"/>
    <w:tmpl w:val="C87E3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A3F46CC"/>
    <w:multiLevelType w:val="multilevel"/>
    <w:tmpl w:val="8D6C01A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B086B58"/>
    <w:multiLevelType w:val="multilevel"/>
    <w:tmpl w:val="BA7EF9B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B946632"/>
    <w:multiLevelType w:val="hybridMultilevel"/>
    <w:tmpl w:val="B2088A6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E260CEB"/>
    <w:multiLevelType w:val="multilevel"/>
    <w:tmpl w:val="7940E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1202677"/>
    <w:multiLevelType w:val="multilevel"/>
    <w:tmpl w:val="C6B49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3A43358"/>
    <w:multiLevelType w:val="multilevel"/>
    <w:tmpl w:val="C64CD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3B37939"/>
    <w:multiLevelType w:val="multilevel"/>
    <w:tmpl w:val="8CE22122"/>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758414D"/>
    <w:multiLevelType w:val="hybridMultilevel"/>
    <w:tmpl w:val="CBDAF83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9870475"/>
    <w:multiLevelType w:val="multilevel"/>
    <w:tmpl w:val="514083C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AD33F54"/>
    <w:multiLevelType w:val="multilevel"/>
    <w:tmpl w:val="99CEE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BF12E3"/>
    <w:multiLevelType w:val="multilevel"/>
    <w:tmpl w:val="686A16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CA17306"/>
    <w:multiLevelType w:val="multilevel"/>
    <w:tmpl w:val="D5E2B85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D60244C"/>
    <w:multiLevelType w:val="multilevel"/>
    <w:tmpl w:val="5F1655F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D8A60E2"/>
    <w:multiLevelType w:val="multilevel"/>
    <w:tmpl w:val="21566868"/>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E170CD4"/>
    <w:multiLevelType w:val="multilevel"/>
    <w:tmpl w:val="914475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F9C5E50"/>
    <w:multiLevelType w:val="multilevel"/>
    <w:tmpl w:val="E3A0F6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FCB6F99"/>
    <w:multiLevelType w:val="multilevel"/>
    <w:tmpl w:val="3E06F88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05C2145"/>
    <w:multiLevelType w:val="hybridMultilevel"/>
    <w:tmpl w:val="1E0859C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186598B"/>
    <w:multiLevelType w:val="multilevel"/>
    <w:tmpl w:val="CAD4A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3A541E"/>
    <w:multiLevelType w:val="multilevel"/>
    <w:tmpl w:val="B47443A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26C3866"/>
    <w:multiLevelType w:val="multilevel"/>
    <w:tmpl w:val="BF78E9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3645CDD"/>
    <w:multiLevelType w:val="multilevel"/>
    <w:tmpl w:val="CC86AF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6D021EA"/>
    <w:multiLevelType w:val="multilevel"/>
    <w:tmpl w:val="748C9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8272031"/>
    <w:multiLevelType w:val="multilevel"/>
    <w:tmpl w:val="6268A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AC15FF0"/>
    <w:multiLevelType w:val="hybridMultilevel"/>
    <w:tmpl w:val="930A8C94"/>
    <w:lvl w:ilvl="0" w:tplc="6F1E73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7" w15:restartNumberingAfterBreak="0">
    <w:nsid w:val="2B824E91"/>
    <w:multiLevelType w:val="multilevel"/>
    <w:tmpl w:val="C36E0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D1424B0"/>
    <w:multiLevelType w:val="multilevel"/>
    <w:tmpl w:val="50567FA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2F603490"/>
    <w:multiLevelType w:val="hybridMultilevel"/>
    <w:tmpl w:val="743C9A2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30461DC1"/>
    <w:multiLevelType w:val="multilevel"/>
    <w:tmpl w:val="64CC59BE"/>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34C826E9"/>
    <w:multiLevelType w:val="hybridMultilevel"/>
    <w:tmpl w:val="FC0CDD8C"/>
    <w:lvl w:ilvl="0" w:tplc="6F1E73F0">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2" w15:restartNumberingAfterBreak="0">
    <w:nsid w:val="361F7CC1"/>
    <w:multiLevelType w:val="multilevel"/>
    <w:tmpl w:val="B8D450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68A7EB5"/>
    <w:multiLevelType w:val="multilevel"/>
    <w:tmpl w:val="55F04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373F33A8"/>
    <w:multiLevelType w:val="multilevel"/>
    <w:tmpl w:val="088EB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9187ED1"/>
    <w:multiLevelType w:val="multilevel"/>
    <w:tmpl w:val="CE447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9287B64"/>
    <w:multiLevelType w:val="multilevel"/>
    <w:tmpl w:val="ED903D0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39581F4B"/>
    <w:multiLevelType w:val="multilevel"/>
    <w:tmpl w:val="7A7A3B3A"/>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9787214"/>
    <w:multiLevelType w:val="multilevel"/>
    <w:tmpl w:val="6B2A9FE8"/>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3A4936FC"/>
    <w:multiLevelType w:val="multilevel"/>
    <w:tmpl w:val="62F0E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3A714E33"/>
    <w:multiLevelType w:val="multilevel"/>
    <w:tmpl w:val="87CACAB0"/>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3B0A3B1F"/>
    <w:multiLevelType w:val="multilevel"/>
    <w:tmpl w:val="88BE44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3BFC72E6"/>
    <w:multiLevelType w:val="multilevel"/>
    <w:tmpl w:val="42F4F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3CC45AFE"/>
    <w:multiLevelType w:val="multilevel"/>
    <w:tmpl w:val="1F766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3D051759"/>
    <w:multiLevelType w:val="multilevel"/>
    <w:tmpl w:val="CDF48312"/>
    <w:lvl w:ilvl="0">
      <w:start w:val="3"/>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3FBB39EC"/>
    <w:multiLevelType w:val="multilevel"/>
    <w:tmpl w:val="911A1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1826419"/>
    <w:multiLevelType w:val="multilevel"/>
    <w:tmpl w:val="AF7837E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7" w15:restartNumberingAfterBreak="0">
    <w:nsid w:val="422C5C01"/>
    <w:multiLevelType w:val="multilevel"/>
    <w:tmpl w:val="AE2200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45DF4C41"/>
    <w:multiLevelType w:val="multilevel"/>
    <w:tmpl w:val="3642C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45EC2DBD"/>
    <w:multiLevelType w:val="multilevel"/>
    <w:tmpl w:val="E020A9F2"/>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478E480D"/>
    <w:multiLevelType w:val="multilevel"/>
    <w:tmpl w:val="DFE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48011B79"/>
    <w:multiLevelType w:val="multilevel"/>
    <w:tmpl w:val="5BF2D240"/>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485946F5"/>
    <w:multiLevelType w:val="multilevel"/>
    <w:tmpl w:val="AFBE8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440C22"/>
    <w:multiLevelType w:val="multilevel"/>
    <w:tmpl w:val="3D9ACE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49BA2A0C"/>
    <w:multiLevelType w:val="multilevel"/>
    <w:tmpl w:val="A5762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4A002C6D"/>
    <w:multiLevelType w:val="multilevel"/>
    <w:tmpl w:val="3350F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4A3D56D6"/>
    <w:multiLevelType w:val="multilevel"/>
    <w:tmpl w:val="321AA1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4A6D6CCA"/>
    <w:multiLevelType w:val="multilevel"/>
    <w:tmpl w:val="ABBAA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4B931BFF"/>
    <w:multiLevelType w:val="multilevel"/>
    <w:tmpl w:val="802464C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4C5937CD"/>
    <w:multiLevelType w:val="multilevel"/>
    <w:tmpl w:val="00AC2F7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507D1162"/>
    <w:multiLevelType w:val="multilevel"/>
    <w:tmpl w:val="44E20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51D77646"/>
    <w:multiLevelType w:val="multilevel"/>
    <w:tmpl w:val="513CE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55306567"/>
    <w:multiLevelType w:val="multilevel"/>
    <w:tmpl w:val="D9B823B6"/>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556F3FA6"/>
    <w:multiLevelType w:val="multilevel"/>
    <w:tmpl w:val="01661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562E5FC1"/>
    <w:multiLevelType w:val="hybridMultilevel"/>
    <w:tmpl w:val="86E8EF44"/>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6B80AAF"/>
    <w:multiLevelType w:val="multilevel"/>
    <w:tmpl w:val="FAEE2FFE"/>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58323540"/>
    <w:multiLevelType w:val="multilevel"/>
    <w:tmpl w:val="3E2A511A"/>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58741162"/>
    <w:multiLevelType w:val="hybridMultilevel"/>
    <w:tmpl w:val="42C0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9294071"/>
    <w:multiLevelType w:val="multilevel"/>
    <w:tmpl w:val="0366DB7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593E7576"/>
    <w:multiLevelType w:val="multilevel"/>
    <w:tmpl w:val="2318C3A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5988047B"/>
    <w:multiLevelType w:val="multilevel"/>
    <w:tmpl w:val="0AC20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5A1803ED"/>
    <w:multiLevelType w:val="multilevel"/>
    <w:tmpl w:val="8320FB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5B656EF0"/>
    <w:multiLevelType w:val="multilevel"/>
    <w:tmpl w:val="5EA67546"/>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5BD6642E"/>
    <w:multiLevelType w:val="hybridMultilevel"/>
    <w:tmpl w:val="FEDC009C"/>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5BF87136"/>
    <w:multiLevelType w:val="multilevel"/>
    <w:tmpl w:val="D8B2A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5C794C4C"/>
    <w:multiLevelType w:val="multilevel"/>
    <w:tmpl w:val="86EA3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5D6E0183"/>
    <w:multiLevelType w:val="multilevel"/>
    <w:tmpl w:val="67549BD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5F7379F1"/>
    <w:multiLevelType w:val="multilevel"/>
    <w:tmpl w:val="EEC24F4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60FB3F9B"/>
    <w:multiLevelType w:val="multilevel"/>
    <w:tmpl w:val="BD924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6514779F"/>
    <w:multiLevelType w:val="multilevel"/>
    <w:tmpl w:val="AE94F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669D751D"/>
    <w:multiLevelType w:val="multilevel"/>
    <w:tmpl w:val="661EEC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68460D39"/>
    <w:multiLevelType w:val="multilevel"/>
    <w:tmpl w:val="0EBE071E"/>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6A9648F7"/>
    <w:multiLevelType w:val="multilevel"/>
    <w:tmpl w:val="F6A02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6A9D52C9"/>
    <w:multiLevelType w:val="multilevel"/>
    <w:tmpl w:val="652A6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6BD10F52"/>
    <w:multiLevelType w:val="multilevel"/>
    <w:tmpl w:val="01FA1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15:restartNumberingAfterBreak="0">
    <w:nsid w:val="6D471CA0"/>
    <w:multiLevelType w:val="multilevel"/>
    <w:tmpl w:val="C884F9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71B905E6"/>
    <w:multiLevelType w:val="multilevel"/>
    <w:tmpl w:val="D8083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563C22"/>
    <w:multiLevelType w:val="multilevel"/>
    <w:tmpl w:val="2FBCB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C74531"/>
    <w:multiLevelType w:val="multilevel"/>
    <w:tmpl w:val="695C7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7A880B3B"/>
    <w:multiLevelType w:val="multilevel"/>
    <w:tmpl w:val="EF624C4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7C71563F"/>
    <w:multiLevelType w:val="multilevel"/>
    <w:tmpl w:val="E8A0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7D6723F2"/>
    <w:multiLevelType w:val="multilevel"/>
    <w:tmpl w:val="6BCCF9A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7E056165"/>
    <w:multiLevelType w:val="multilevel"/>
    <w:tmpl w:val="C5922FF4"/>
    <w:lvl w:ilvl="0">
      <w:start w:val="1"/>
      <w:numFmt w:val="decimal"/>
      <w:lvlText w:val="%1."/>
      <w:lvlJc w:val="left"/>
      <w:pPr>
        <w:tabs>
          <w:tab w:val="num" w:pos="360"/>
        </w:tabs>
        <w:ind w:left="360" w:hanging="360"/>
      </w:pPr>
    </w:lvl>
    <w:lvl w:ilvl="1">
      <w:start w:val="1"/>
      <w:numFmt w:val="decimal"/>
      <w:lvlText w:val="%2."/>
      <w:lvlJc w:val="left"/>
      <w:pPr>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3" w15:restartNumberingAfterBreak="0">
    <w:nsid w:val="7F617759"/>
    <w:multiLevelType w:val="hybridMultilevel"/>
    <w:tmpl w:val="CBC6EC3A"/>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4"/>
  </w:num>
  <w:num w:numId="2">
    <w:abstractNumId w:val="29"/>
  </w:num>
  <w:num w:numId="3">
    <w:abstractNumId w:val="19"/>
  </w:num>
  <w:num w:numId="4">
    <w:abstractNumId w:val="14"/>
  </w:num>
  <w:num w:numId="5">
    <w:abstractNumId w:val="4"/>
  </w:num>
  <w:num w:numId="6">
    <w:abstractNumId w:val="41"/>
  </w:num>
  <w:num w:numId="7">
    <w:abstractNumId w:val="74"/>
  </w:num>
  <w:num w:numId="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3"/>
  </w:num>
  <w:num w:numId="12">
    <w:abstractNumId w:val="83"/>
  </w:num>
  <w:num w:numId="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6"/>
  </w:num>
  <w:num w:numId="97">
    <w:abstractNumId w:val="62"/>
  </w:num>
  <w:num w:numId="98">
    <w:abstractNumId w:val="21"/>
  </w:num>
  <w:num w:numId="99">
    <w:abstractNumId w:val="30"/>
  </w:num>
  <w:num w:numId="100">
    <w:abstractNumId w:val="97"/>
  </w:num>
  <w:num w:numId="101">
    <w:abstractNumId w:val="3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3B"/>
    <w:rsid w:val="0000123B"/>
    <w:rsid w:val="000014E9"/>
    <w:rsid w:val="00001F9B"/>
    <w:rsid w:val="00002470"/>
    <w:rsid w:val="00003601"/>
    <w:rsid w:val="00003A4A"/>
    <w:rsid w:val="0000472F"/>
    <w:rsid w:val="000047A0"/>
    <w:rsid w:val="000060AB"/>
    <w:rsid w:val="00007CC7"/>
    <w:rsid w:val="0001027B"/>
    <w:rsid w:val="00010937"/>
    <w:rsid w:val="00011002"/>
    <w:rsid w:val="0001164F"/>
    <w:rsid w:val="00012929"/>
    <w:rsid w:val="000146D8"/>
    <w:rsid w:val="00016CCF"/>
    <w:rsid w:val="00017044"/>
    <w:rsid w:val="00017576"/>
    <w:rsid w:val="00017D0F"/>
    <w:rsid w:val="000201FF"/>
    <w:rsid w:val="0002054C"/>
    <w:rsid w:val="00020D17"/>
    <w:rsid w:val="00021318"/>
    <w:rsid w:val="000219B8"/>
    <w:rsid w:val="00022167"/>
    <w:rsid w:val="000223F7"/>
    <w:rsid w:val="00022ADE"/>
    <w:rsid w:val="00022B99"/>
    <w:rsid w:val="000235E5"/>
    <w:rsid w:val="00024315"/>
    <w:rsid w:val="00030837"/>
    <w:rsid w:val="000325BC"/>
    <w:rsid w:val="00037667"/>
    <w:rsid w:val="00040B3A"/>
    <w:rsid w:val="00041B02"/>
    <w:rsid w:val="000431B4"/>
    <w:rsid w:val="00043512"/>
    <w:rsid w:val="00044438"/>
    <w:rsid w:val="00045AB1"/>
    <w:rsid w:val="0004665D"/>
    <w:rsid w:val="0005064B"/>
    <w:rsid w:val="00052E32"/>
    <w:rsid w:val="00053780"/>
    <w:rsid w:val="00053CCE"/>
    <w:rsid w:val="0005480E"/>
    <w:rsid w:val="00056732"/>
    <w:rsid w:val="00056EA2"/>
    <w:rsid w:val="000577FE"/>
    <w:rsid w:val="00057EEF"/>
    <w:rsid w:val="0006066A"/>
    <w:rsid w:val="00061F7F"/>
    <w:rsid w:val="00062767"/>
    <w:rsid w:val="000631C0"/>
    <w:rsid w:val="00064C8E"/>
    <w:rsid w:val="00064DBC"/>
    <w:rsid w:val="00065E3D"/>
    <w:rsid w:val="00066992"/>
    <w:rsid w:val="0006777D"/>
    <w:rsid w:val="00067F99"/>
    <w:rsid w:val="00070616"/>
    <w:rsid w:val="0007122C"/>
    <w:rsid w:val="00071DF5"/>
    <w:rsid w:val="00072BF7"/>
    <w:rsid w:val="00073644"/>
    <w:rsid w:val="000740B3"/>
    <w:rsid w:val="00074E6E"/>
    <w:rsid w:val="00076C50"/>
    <w:rsid w:val="00077407"/>
    <w:rsid w:val="0007778A"/>
    <w:rsid w:val="00077F4D"/>
    <w:rsid w:val="00080DE0"/>
    <w:rsid w:val="000811A2"/>
    <w:rsid w:val="00083A7C"/>
    <w:rsid w:val="00084032"/>
    <w:rsid w:val="00084AE3"/>
    <w:rsid w:val="00090E29"/>
    <w:rsid w:val="00091953"/>
    <w:rsid w:val="00093B7B"/>
    <w:rsid w:val="0009643E"/>
    <w:rsid w:val="000A0775"/>
    <w:rsid w:val="000A1961"/>
    <w:rsid w:val="000A3C09"/>
    <w:rsid w:val="000A6357"/>
    <w:rsid w:val="000A7002"/>
    <w:rsid w:val="000B0A63"/>
    <w:rsid w:val="000B2509"/>
    <w:rsid w:val="000B29F9"/>
    <w:rsid w:val="000B2D55"/>
    <w:rsid w:val="000B4813"/>
    <w:rsid w:val="000B538B"/>
    <w:rsid w:val="000B559B"/>
    <w:rsid w:val="000B5801"/>
    <w:rsid w:val="000C0907"/>
    <w:rsid w:val="000C0C3D"/>
    <w:rsid w:val="000C252D"/>
    <w:rsid w:val="000C30E9"/>
    <w:rsid w:val="000C3561"/>
    <w:rsid w:val="000C3CAF"/>
    <w:rsid w:val="000C4A5B"/>
    <w:rsid w:val="000C561D"/>
    <w:rsid w:val="000C5D41"/>
    <w:rsid w:val="000C6186"/>
    <w:rsid w:val="000C6756"/>
    <w:rsid w:val="000D0208"/>
    <w:rsid w:val="000D4CC6"/>
    <w:rsid w:val="000D5301"/>
    <w:rsid w:val="000D5328"/>
    <w:rsid w:val="000D5D51"/>
    <w:rsid w:val="000D6D7D"/>
    <w:rsid w:val="000D76A1"/>
    <w:rsid w:val="000E0F18"/>
    <w:rsid w:val="000E2A33"/>
    <w:rsid w:val="000E3E70"/>
    <w:rsid w:val="000E51DA"/>
    <w:rsid w:val="000E52D6"/>
    <w:rsid w:val="000E5842"/>
    <w:rsid w:val="000E63F7"/>
    <w:rsid w:val="000E6423"/>
    <w:rsid w:val="000E6FE9"/>
    <w:rsid w:val="000E72C2"/>
    <w:rsid w:val="000F1933"/>
    <w:rsid w:val="000F19E4"/>
    <w:rsid w:val="000F2316"/>
    <w:rsid w:val="000F2930"/>
    <w:rsid w:val="000F6049"/>
    <w:rsid w:val="000F6514"/>
    <w:rsid w:val="001035BE"/>
    <w:rsid w:val="00103B01"/>
    <w:rsid w:val="00103CBA"/>
    <w:rsid w:val="00104548"/>
    <w:rsid w:val="00104A0D"/>
    <w:rsid w:val="00104D21"/>
    <w:rsid w:val="00105D5F"/>
    <w:rsid w:val="00106575"/>
    <w:rsid w:val="00106721"/>
    <w:rsid w:val="00111136"/>
    <w:rsid w:val="0011176E"/>
    <w:rsid w:val="00113C88"/>
    <w:rsid w:val="001144DF"/>
    <w:rsid w:val="00114D93"/>
    <w:rsid w:val="001165B7"/>
    <w:rsid w:val="001204F8"/>
    <w:rsid w:val="0012297A"/>
    <w:rsid w:val="001237AC"/>
    <w:rsid w:val="001256D3"/>
    <w:rsid w:val="00126FBC"/>
    <w:rsid w:val="00130200"/>
    <w:rsid w:val="00130951"/>
    <w:rsid w:val="00131B0F"/>
    <w:rsid w:val="0013289A"/>
    <w:rsid w:val="00132CF8"/>
    <w:rsid w:val="00133262"/>
    <w:rsid w:val="001351BE"/>
    <w:rsid w:val="00136C76"/>
    <w:rsid w:val="00136FD3"/>
    <w:rsid w:val="001370C4"/>
    <w:rsid w:val="00137AE2"/>
    <w:rsid w:val="00137E66"/>
    <w:rsid w:val="0014003D"/>
    <w:rsid w:val="00140D4A"/>
    <w:rsid w:val="00141089"/>
    <w:rsid w:val="00141F46"/>
    <w:rsid w:val="00143E22"/>
    <w:rsid w:val="0014440C"/>
    <w:rsid w:val="00146A60"/>
    <w:rsid w:val="00146A93"/>
    <w:rsid w:val="00146C8F"/>
    <w:rsid w:val="00147541"/>
    <w:rsid w:val="00150535"/>
    <w:rsid w:val="00151099"/>
    <w:rsid w:val="001521FB"/>
    <w:rsid w:val="00152D95"/>
    <w:rsid w:val="00153611"/>
    <w:rsid w:val="001540C1"/>
    <w:rsid w:val="001566FF"/>
    <w:rsid w:val="00157D64"/>
    <w:rsid w:val="00157E02"/>
    <w:rsid w:val="001603C7"/>
    <w:rsid w:val="00160D8C"/>
    <w:rsid w:val="0016243A"/>
    <w:rsid w:val="001644AA"/>
    <w:rsid w:val="00165265"/>
    <w:rsid w:val="00170069"/>
    <w:rsid w:val="00172189"/>
    <w:rsid w:val="00173066"/>
    <w:rsid w:val="00175BD7"/>
    <w:rsid w:val="00175FCD"/>
    <w:rsid w:val="0017635D"/>
    <w:rsid w:val="0018044D"/>
    <w:rsid w:val="00180D0E"/>
    <w:rsid w:val="00182CE3"/>
    <w:rsid w:val="0018413B"/>
    <w:rsid w:val="0018512B"/>
    <w:rsid w:val="001856B4"/>
    <w:rsid w:val="00186078"/>
    <w:rsid w:val="00187067"/>
    <w:rsid w:val="001872B8"/>
    <w:rsid w:val="00190517"/>
    <w:rsid w:val="00190A19"/>
    <w:rsid w:val="001915B0"/>
    <w:rsid w:val="00193161"/>
    <w:rsid w:val="00193368"/>
    <w:rsid w:val="00193651"/>
    <w:rsid w:val="00195087"/>
    <w:rsid w:val="001A210A"/>
    <w:rsid w:val="001A36F2"/>
    <w:rsid w:val="001A381D"/>
    <w:rsid w:val="001A3956"/>
    <w:rsid w:val="001A448C"/>
    <w:rsid w:val="001A6994"/>
    <w:rsid w:val="001B1021"/>
    <w:rsid w:val="001B12FB"/>
    <w:rsid w:val="001B2EDC"/>
    <w:rsid w:val="001B46A8"/>
    <w:rsid w:val="001B4DF1"/>
    <w:rsid w:val="001B4F37"/>
    <w:rsid w:val="001B61D9"/>
    <w:rsid w:val="001B68E3"/>
    <w:rsid w:val="001B7AB7"/>
    <w:rsid w:val="001C0833"/>
    <w:rsid w:val="001C0A5D"/>
    <w:rsid w:val="001C1AD3"/>
    <w:rsid w:val="001C28D1"/>
    <w:rsid w:val="001C301E"/>
    <w:rsid w:val="001C30F7"/>
    <w:rsid w:val="001C33A3"/>
    <w:rsid w:val="001C3C4B"/>
    <w:rsid w:val="001C4B12"/>
    <w:rsid w:val="001C4B9E"/>
    <w:rsid w:val="001C5FCE"/>
    <w:rsid w:val="001D0087"/>
    <w:rsid w:val="001D013A"/>
    <w:rsid w:val="001D0748"/>
    <w:rsid w:val="001D0C3B"/>
    <w:rsid w:val="001D0EC6"/>
    <w:rsid w:val="001D12FE"/>
    <w:rsid w:val="001D13FC"/>
    <w:rsid w:val="001D1B09"/>
    <w:rsid w:val="001D1BC8"/>
    <w:rsid w:val="001D39EE"/>
    <w:rsid w:val="001D3BF5"/>
    <w:rsid w:val="001D3CE3"/>
    <w:rsid w:val="001D74F7"/>
    <w:rsid w:val="001D7E1C"/>
    <w:rsid w:val="001E0705"/>
    <w:rsid w:val="001E0C2C"/>
    <w:rsid w:val="001E111D"/>
    <w:rsid w:val="001E1194"/>
    <w:rsid w:val="001E35F1"/>
    <w:rsid w:val="001E43EE"/>
    <w:rsid w:val="001F02A8"/>
    <w:rsid w:val="001F0B3F"/>
    <w:rsid w:val="001F0C7B"/>
    <w:rsid w:val="001F1E2F"/>
    <w:rsid w:val="001F32E4"/>
    <w:rsid w:val="001F4053"/>
    <w:rsid w:val="001F61BA"/>
    <w:rsid w:val="001F7C84"/>
    <w:rsid w:val="00200D9A"/>
    <w:rsid w:val="00200DBB"/>
    <w:rsid w:val="002017DC"/>
    <w:rsid w:val="0020263F"/>
    <w:rsid w:val="002030DC"/>
    <w:rsid w:val="00203D05"/>
    <w:rsid w:val="0020452D"/>
    <w:rsid w:val="0020557A"/>
    <w:rsid w:val="00205F5A"/>
    <w:rsid w:val="002063F0"/>
    <w:rsid w:val="00206BA9"/>
    <w:rsid w:val="00207C9B"/>
    <w:rsid w:val="002110FA"/>
    <w:rsid w:val="00211340"/>
    <w:rsid w:val="00211583"/>
    <w:rsid w:val="00213994"/>
    <w:rsid w:val="002151B4"/>
    <w:rsid w:val="00215DBD"/>
    <w:rsid w:val="00217532"/>
    <w:rsid w:val="00220138"/>
    <w:rsid w:val="00220E98"/>
    <w:rsid w:val="00221004"/>
    <w:rsid w:val="002210EE"/>
    <w:rsid w:val="0022209B"/>
    <w:rsid w:val="002235E9"/>
    <w:rsid w:val="00223E65"/>
    <w:rsid w:val="002244A0"/>
    <w:rsid w:val="0022505C"/>
    <w:rsid w:val="00225942"/>
    <w:rsid w:val="00227C54"/>
    <w:rsid w:val="0023001A"/>
    <w:rsid w:val="00230099"/>
    <w:rsid w:val="002315BF"/>
    <w:rsid w:val="002320DD"/>
    <w:rsid w:val="00232184"/>
    <w:rsid w:val="0023394E"/>
    <w:rsid w:val="00233A06"/>
    <w:rsid w:val="00234E1C"/>
    <w:rsid w:val="002365E1"/>
    <w:rsid w:val="0023769D"/>
    <w:rsid w:val="002376B7"/>
    <w:rsid w:val="0023779F"/>
    <w:rsid w:val="00237A09"/>
    <w:rsid w:val="002403A6"/>
    <w:rsid w:val="00241048"/>
    <w:rsid w:val="002410ED"/>
    <w:rsid w:val="0024451E"/>
    <w:rsid w:val="002450A1"/>
    <w:rsid w:val="00251F2F"/>
    <w:rsid w:val="0025214D"/>
    <w:rsid w:val="002524F0"/>
    <w:rsid w:val="00254322"/>
    <w:rsid w:val="00254B98"/>
    <w:rsid w:val="00255B88"/>
    <w:rsid w:val="00255E3E"/>
    <w:rsid w:val="00255E47"/>
    <w:rsid w:val="002574EC"/>
    <w:rsid w:val="00257945"/>
    <w:rsid w:val="00261A23"/>
    <w:rsid w:val="00261DC7"/>
    <w:rsid w:val="002624F4"/>
    <w:rsid w:val="00262C5F"/>
    <w:rsid w:val="00263CEE"/>
    <w:rsid w:val="00264A55"/>
    <w:rsid w:val="002651BD"/>
    <w:rsid w:val="002662F8"/>
    <w:rsid w:val="00267763"/>
    <w:rsid w:val="002709EA"/>
    <w:rsid w:val="0027177C"/>
    <w:rsid w:val="002723E3"/>
    <w:rsid w:val="00273E90"/>
    <w:rsid w:val="00277923"/>
    <w:rsid w:val="00280772"/>
    <w:rsid w:val="00282A24"/>
    <w:rsid w:val="002859FF"/>
    <w:rsid w:val="00286945"/>
    <w:rsid w:val="00291169"/>
    <w:rsid w:val="00291C84"/>
    <w:rsid w:val="00291E6B"/>
    <w:rsid w:val="0029428A"/>
    <w:rsid w:val="00296725"/>
    <w:rsid w:val="00297BA6"/>
    <w:rsid w:val="002A106F"/>
    <w:rsid w:val="002A1609"/>
    <w:rsid w:val="002A1B51"/>
    <w:rsid w:val="002A2C6F"/>
    <w:rsid w:val="002A323B"/>
    <w:rsid w:val="002A6AAC"/>
    <w:rsid w:val="002B0FBF"/>
    <w:rsid w:val="002B1F71"/>
    <w:rsid w:val="002B215F"/>
    <w:rsid w:val="002B4B6F"/>
    <w:rsid w:val="002B59EC"/>
    <w:rsid w:val="002B6A04"/>
    <w:rsid w:val="002C31CA"/>
    <w:rsid w:val="002C5AE4"/>
    <w:rsid w:val="002C6BB2"/>
    <w:rsid w:val="002C7A50"/>
    <w:rsid w:val="002C7A77"/>
    <w:rsid w:val="002C7DC4"/>
    <w:rsid w:val="002D0054"/>
    <w:rsid w:val="002D075A"/>
    <w:rsid w:val="002D0EDF"/>
    <w:rsid w:val="002D3547"/>
    <w:rsid w:val="002D7656"/>
    <w:rsid w:val="002D7E3A"/>
    <w:rsid w:val="002D7E7B"/>
    <w:rsid w:val="002E25D7"/>
    <w:rsid w:val="002E3E8A"/>
    <w:rsid w:val="002E5022"/>
    <w:rsid w:val="002E7806"/>
    <w:rsid w:val="002F05CC"/>
    <w:rsid w:val="002F064B"/>
    <w:rsid w:val="002F28B7"/>
    <w:rsid w:val="002F2A90"/>
    <w:rsid w:val="002F571F"/>
    <w:rsid w:val="002F7B3B"/>
    <w:rsid w:val="00306E60"/>
    <w:rsid w:val="00307DC5"/>
    <w:rsid w:val="00311B5B"/>
    <w:rsid w:val="00312631"/>
    <w:rsid w:val="00312A10"/>
    <w:rsid w:val="003138CF"/>
    <w:rsid w:val="00316123"/>
    <w:rsid w:val="00316BA5"/>
    <w:rsid w:val="003175F3"/>
    <w:rsid w:val="00320077"/>
    <w:rsid w:val="003201E4"/>
    <w:rsid w:val="00320458"/>
    <w:rsid w:val="003208DF"/>
    <w:rsid w:val="00321BA5"/>
    <w:rsid w:val="00321FA4"/>
    <w:rsid w:val="003237C7"/>
    <w:rsid w:val="00324EE8"/>
    <w:rsid w:val="00325774"/>
    <w:rsid w:val="00326929"/>
    <w:rsid w:val="00326E29"/>
    <w:rsid w:val="003276C8"/>
    <w:rsid w:val="00327D6A"/>
    <w:rsid w:val="00330563"/>
    <w:rsid w:val="0033077F"/>
    <w:rsid w:val="0033121B"/>
    <w:rsid w:val="003316CB"/>
    <w:rsid w:val="00331A4D"/>
    <w:rsid w:val="00332236"/>
    <w:rsid w:val="00332534"/>
    <w:rsid w:val="00332F5D"/>
    <w:rsid w:val="00334153"/>
    <w:rsid w:val="00334207"/>
    <w:rsid w:val="0033488C"/>
    <w:rsid w:val="003353D9"/>
    <w:rsid w:val="00337112"/>
    <w:rsid w:val="003371FB"/>
    <w:rsid w:val="00337900"/>
    <w:rsid w:val="00337FFA"/>
    <w:rsid w:val="0034092A"/>
    <w:rsid w:val="0034123A"/>
    <w:rsid w:val="00346582"/>
    <w:rsid w:val="003466A4"/>
    <w:rsid w:val="0034765B"/>
    <w:rsid w:val="003515C9"/>
    <w:rsid w:val="00354B65"/>
    <w:rsid w:val="00354CCE"/>
    <w:rsid w:val="00356E13"/>
    <w:rsid w:val="00357C53"/>
    <w:rsid w:val="0036072E"/>
    <w:rsid w:val="003628A0"/>
    <w:rsid w:val="003631BD"/>
    <w:rsid w:val="0036369B"/>
    <w:rsid w:val="0036383D"/>
    <w:rsid w:val="00363944"/>
    <w:rsid w:val="0036548F"/>
    <w:rsid w:val="003654CF"/>
    <w:rsid w:val="003666B0"/>
    <w:rsid w:val="003673AE"/>
    <w:rsid w:val="00370271"/>
    <w:rsid w:val="00370B4D"/>
    <w:rsid w:val="00371E4F"/>
    <w:rsid w:val="00372120"/>
    <w:rsid w:val="00373245"/>
    <w:rsid w:val="00376BCE"/>
    <w:rsid w:val="0037753E"/>
    <w:rsid w:val="0038097B"/>
    <w:rsid w:val="00381CAB"/>
    <w:rsid w:val="00383040"/>
    <w:rsid w:val="00385C1C"/>
    <w:rsid w:val="00386224"/>
    <w:rsid w:val="0038626C"/>
    <w:rsid w:val="003879C2"/>
    <w:rsid w:val="00392580"/>
    <w:rsid w:val="0039409F"/>
    <w:rsid w:val="00395C62"/>
    <w:rsid w:val="00395E16"/>
    <w:rsid w:val="00397C26"/>
    <w:rsid w:val="003A004E"/>
    <w:rsid w:val="003A2401"/>
    <w:rsid w:val="003A400C"/>
    <w:rsid w:val="003A462D"/>
    <w:rsid w:val="003A4BDC"/>
    <w:rsid w:val="003A4E79"/>
    <w:rsid w:val="003A5217"/>
    <w:rsid w:val="003A57C1"/>
    <w:rsid w:val="003A72A2"/>
    <w:rsid w:val="003B02C6"/>
    <w:rsid w:val="003B325A"/>
    <w:rsid w:val="003B41D6"/>
    <w:rsid w:val="003B6AF8"/>
    <w:rsid w:val="003B7D76"/>
    <w:rsid w:val="003B7F90"/>
    <w:rsid w:val="003C02AD"/>
    <w:rsid w:val="003C179E"/>
    <w:rsid w:val="003C1992"/>
    <w:rsid w:val="003C2287"/>
    <w:rsid w:val="003C22DF"/>
    <w:rsid w:val="003C248D"/>
    <w:rsid w:val="003C36FB"/>
    <w:rsid w:val="003C5267"/>
    <w:rsid w:val="003C71C1"/>
    <w:rsid w:val="003D17D6"/>
    <w:rsid w:val="003D36BC"/>
    <w:rsid w:val="003D3C61"/>
    <w:rsid w:val="003D45CD"/>
    <w:rsid w:val="003D4E8A"/>
    <w:rsid w:val="003D51A0"/>
    <w:rsid w:val="003D623C"/>
    <w:rsid w:val="003D6964"/>
    <w:rsid w:val="003D6BB6"/>
    <w:rsid w:val="003E049C"/>
    <w:rsid w:val="003E102B"/>
    <w:rsid w:val="003E1D61"/>
    <w:rsid w:val="003E26C0"/>
    <w:rsid w:val="003E355B"/>
    <w:rsid w:val="003E39B3"/>
    <w:rsid w:val="003E3EC5"/>
    <w:rsid w:val="003E509B"/>
    <w:rsid w:val="003E5606"/>
    <w:rsid w:val="003E592E"/>
    <w:rsid w:val="003E700E"/>
    <w:rsid w:val="003E72B1"/>
    <w:rsid w:val="003F14F4"/>
    <w:rsid w:val="003F446E"/>
    <w:rsid w:val="003F45AA"/>
    <w:rsid w:val="003F480B"/>
    <w:rsid w:val="003F4FF3"/>
    <w:rsid w:val="003F683B"/>
    <w:rsid w:val="003F711A"/>
    <w:rsid w:val="003F7819"/>
    <w:rsid w:val="0040003F"/>
    <w:rsid w:val="00400E97"/>
    <w:rsid w:val="00403519"/>
    <w:rsid w:val="00403AA2"/>
    <w:rsid w:val="00404508"/>
    <w:rsid w:val="0040539A"/>
    <w:rsid w:val="00405E70"/>
    <w:rsid w:val="00405EBA"/>
    <w:rsid w:val="00407711"/>
    <w:rsid w:val="004112E2"/>
    <w:rsid w:val="004117D0"/>
    <w:rsid w:val="00411CA5"/>
    <w:rsid w:val="0041273D"/>
    <w:rsid w:val="004127E8"/>
    <w:rsid w:val="004141D0"/>
    <w:rsid w:val="0041424C"/>
    <w:rsid w:val="00416FC5"/>
    <w:rsid w:val="00417975"/>
    <w:rsid w:val="00417BA1"/>
    <w:rsid w:val="00420F33"/>
    <w:rsid w:val="00423875"/>
    <w:rsid w:val="0042584C"/>
    <w:rsid w:val="004306F0"/>
    <w:rsid w:val="004309C6"/>
    <w:rsid w:val="00432788"/>
    <w:rsid w:val="004337EE"/>
    <w:rsid w:val="0043421C"/>
    <w:rsid w:val="00440DB2"/>
    <w:rsid w:val="00442F6E"/>
    <w:rsid w:val="00443241"/>
    <w:rsid w:val="00443B59"/>
    <w:rsid w:val="00443DC1"/>
    <w:rsid w:val="0044427F"/>
    <w:rsid w:val="004459AE"/>
    <w:rsid w:val="00445BBD"/>
    <w:rsid w:val="004479A5"/>
    <w:rsid w:val="00451058"/>
    <w:rsid w:val="0045153E"/>
    <w:rsid w:val="004534C0"/>
    <w:rsid w:val="00453703"/>
    <w:rsid w:val="00453A00"/>
    <w:rsid w:val="00454263"/>
    <w:rsid w:val="00454796"/>
    <w:rsid w:val="00455958"/>
    <w:rsid w:val="004577A9"/>
    <w:rsid w:val="0046269E"/>
    <w:rsid w:val="0046439C"/>
    <w:rsid w:val="004665D4"/>
    <w:rsid w:val="00467DBE"/>
    <w:rsid w:val="00470DD3"/>
    <w:rsid w:val="00476F76"/>
    <w:rsid w:val="004779EF"/>
    <w:rsid w:val="00481AE7"/>
    <w:rsid w:val="00482B5B"/>
    <w:rsid w:val="00483A3B"/>
    <w:rsid w:val="00483B07"/>
    <w:rsid w:val="0048618A"/>
    <w:rsid w:val="00487A54"/>
    <w:rsid w:val="00487DD5"/>
    <w:rsid w:val="004925BD"/>
    <w:rsid w:val="0049310D"/>
    <w:rsid w:val="00494648"/>
    <w:rsid w:val="004954A8"/>
    <w:rsid w:val="004958F5"/>
    <w:rsid w:val="004969A8"/>
    <w:rsid w:val="004971B1"/>
    <w:rsid w:val="004971BC"/>
    <w:rsid w:val="004A08CA"/>
    <w:rsid w:val="004A2356"/>
    <w:rsid w:val="004A2BE3"/>
    <w:rsid w:val="004A492A"/>
    <w:rsid w:val="004A4F11"/>
    <w:rsid w:val="004A7A65"/>
    <w:rsid w:val="004B07CD"/>
    <w:rsid w:val="004B1AE5"/>
    <w:rsid w:val="004B1F1A"/>
    <w:rsid w:val="004B4F1E"/>
    <w:rsid w:val="004B6444"/>
    <w:rsid w:val="004B7A2F"/>
    <w:rsid w:val="004C0013"/>
    <w:rsid w:val="004C0C30"/>
    <w:rsid w:val="004C1EA6"/>
    <w:rsid w:val="004C2067"/>
    <w:rsid w:val="004C3276"/>
    <w:rsid w:val="004C3293"/>
    <w:rsid w:val="004C3D94"/>
    <w:rsid w:val="004C5120"/>
    <w:rsid w:val="004C5414"/>
    <w:rsid w:val="004C64A3"/>
    <w:rsid w:val="004C7FCE"/>
    <w:rsid w:val="004D23DE"/>
    <w:rsid w:val="004D23F5"/>
    <w:rsid w:val="004D3B0E"/>
    <w:rsid w:val="004D44B3"/>
    <w:rsid w:val="004D4D33"/>
    <w:rsid w:val="004D7787"/>
    <w:rsid w:val="004D7FE3"/>
    <w:rsid w:val="004E262A"/>
    <w:rsid w:val="004E310C"/>
    <w:rsid w:val="004E493F"/>
    <w:rsid w:val="004E5046"/>
    <w:rsid w:val="004E7658"/>
    <w:rsid w:val="004F2CC2"/>
    <w:rsid w:val="004F3450"/>
    <w:rsid w:val="004F35C4"/>
    <w:rsid w:val="004F4FA7"/>
    <w:rsid w:val="004F5CE1"/>
    <w:rsid w:val="004F7C44"/>
    <w:rsid w:val="005036DE"/>
    <w:rsid w:val="0050449D"/>
    <w:rsid w:val="00507666"/>
    <w:rsid w:val="00507C1F"/>
    <w:rsid w:val="00513DF3"/>
    <w:rsid w:val="00514BF5"/>
    <w:rsid w:val="00515893"/>
    <w:rsid w:val="00516A49"/>
    <w:rsid w:val="00520611"/>
    <w:rsid w:val="0052069A"/>
    <w:rsid w:val="00520784"/>
    <w:rsid w:val="005232FA"/>
    <w:rsid w:val="00523E69"/>
    <w:rsid w:val="00523EC0"/>
    <w:rsid w:val="00524C6F"/>
    <w:rsid w:val="00525ABD"/>
    <w:rsid w:val="00526017"/>
    <w:rsid w:val="0052607F"/>
    <w:rsid w:val="0052613C"/>
    <w:rsid w:val="00526ACD"/>
    <w:rsid w:val="00527E3C"/>
    <w:rsid w:val="005307DE"/>
    <w:rsid w:val="00532FED"/>
    <w:rsid w:val="00533E70"/>
    <w:rsid w:val="005343E9"/>
    <w:rsid w:val="00534E99"/>
    <w:rsid w:val="00537590"/>
    <w:rsid w:val="005423E1"/>
    <w:rsid w:val="00542C94"/>
    <w:rsid w:val="00544329"/>
    <w:rsid w:val="0054446A"/>
    <w:rsid w:val="00544F03"/>
    <w:rsid w:val="00545E59"/>
    <w:rsid w:val="00546B65"/>
    <w:rsid w:val="005474F4"/>
    <w:rsid w:val="00547B3C"/>
    <w:rsid w:val="00550164"/>
    <w:rsid w:val="00552F3C"/>
    <w:rsid w:val="005552B2"/>
    <w:rsid w:val="00555AB0"/>
    <w:rsid w:val="0055706E"/>
    <w:rsid w:val="00557358"/>
    <w:rsid w:val="005601C9"/>
    <w:rsid w:val="00561559"/>
    <w:rsid w:val="00564481"/>
    <w:rsid w:val="005655F4"/>
    <w:rsid w:val="00565808"/>
    <w:rsid w:val="00566B6C"/>
    <w:rsid w:val="00566FAF"/>
    <w:rsid w:val="00567722"/>
    <w:rsid w:val="00567C22"/>
    <w:rsid w:val="005727D5"/>
    <w:rsid w:val="00573217"/>
    <w:rsid w:val="0057375C"/>
    <w:rsid w:val="00574354"/>
    <w:rsid w:val="00575869"/>
    <w:rsid w:val="00581197"/>
    <w:rsid w:val="00581455"/>
    <w:rsid w:val="00581799"/>
    <w:rsid w:val="00586BDC"/>
    <w:rsid w:val="00590D6F"/>
    <w:rsid w:val="0059116D"/>
    <w:rsid w:val="005912D8"/>
    <w:rsid w:val="005923A8"/>
    <w:rsid w:val="0059245C"/>
    <w:rsid w:val="005949F4"/>
    <w:rsid w:val="00595769"/>
    <w:rsid w:val="005A0252"/>
    <w:rsid w:val="005A1023"/>
    <w:rsid w:val="005A3FF7"/>
    <w:rsid w:val="005A4C00"/>
    <w:rsid w:val="005A5F63"/>
    <w:rsid w:val="005A71D1"/>
    <w:rsid w:val="005B0F68"/>
    <w:rsid w:val="005B3EC0"/>
    <w:rsid w:val="005B4803"/>
    <w:rsid w:val="005B75EE"/>
    <w:rsid w:val="005C0D28"/>
    <w:rsid w:val="005C13E2"/>
    <w:rsid w:val="005C440F"/>
    <w:rsid w:val="005C632A"/>
    <w:rsid w:val="005C6F13"/>
    <w:rsid w:val="005C7234"/>
    <w:rsid w:val="005C73BB"/>
    <w:rsid w:val="005D1655"/>
    <w:rsid w:val="005D3CC3"/>
    <w:rsid w:val="005D3F3A"/>
    <w:rsid w:val="005D6BFD"/>
    <w:rsid w:val="005D7BD5"/>
    <w:rsid w:val="005E06B6"/>
    <w:rsid w:val="005E1BB3"/>
    <w:rsid w:val="005E213D"/>
    <w:rsid w:val="005E283A"/>
    <w:rsid w:val="005E3691"/>
    <w:rsid w:val="005E37B7"/>
    <w:rsid w:val="005E3D6F"/>
    <w:rsid w:val="005E5F98"/>
    <w:rsid w:val="005F148F"/>
    <w:rsid w:val="005F34FE"/>
    <w:rsid w:val="005F534C"/>
    <w:rsid w:val="005F5F96"/>
    <w:rsid w:val="005F7476"/>
    <w:rsid w:val="006008CB"/>
    <w:rsid w:val="00600AF6"/>
    <w:rsid w:val="00601C2E"/>
    <w:rsid w:val="0060307C"/>
    <w:rsid w:val="00603310"/>
    <w:rsid w:val="00603F1A"/>
    <w:rsid w:val="0060485E"/>
    <w:rsid w:val="00605EAE"/>
    <w:rsid w:val="00607B03"/>
    <w:rsid w:val="00607D4D"/>
    <w:rsid w:val="00610EB5"/>
    <w:rsid w:val="00612955"/>
    <w:rsid w:val="00612FDE"/>
    <w:rsid w:val="0061403E"/>
    <w:rsid w:val="00614BE1"/>
    <w:rsid w:val="006153C3"/>
    <w:rsid w:val="0061591C"/>
    <w:rsid w:val="00615AB7"/>
    <w:rsid w:val="0061634C"/>
    <w:rsid w:val="00620481"/>
    <w:rsid w:val="00623779"/>
    <w:rsid w:val="0062582D"/>
    <w:rsid w:val="00626901"/>
    <w:rsid w:val="00630ACA"/>
    <w:rsid w:val="0063369E"/>
    <w:rsid w:val="00633718"/>
    <w:rsid w:val="00634851"/>
    <w:rsid w:val="006349F1"/>
    <w:rsid w:val="00635187"/>
    <w:rsid w:val="0063551F"/>
    <w:rsid w:val="00635C03"/>
    <w:rsid w:val="00640460"/>
    <w:rsid w:val="00641986"/>
    <w:rsid w:val="0064292B"/>
    <w:rsid w:val="00644BBE"/>
    <w:rsid w:val="00645B8A"/>
    <w:rsid w:val="006462D1"/>
    <w:rsid w:val="0064667B"/>
    <w:rsid w:val="00646FDE"/>
    <w:rsid w:val="00647A38"/>
    <w:rsid w:val="0065026F"/>
    <w:rsid w:val="00650B01"/>
    <w:rsid w:val="00651486"/>
    <w:rsid w:val="0065207E"/>
    <w:rsid w:val="0065473E"/>
    <w:rsid w:val="00654E1C"/>
    <w:rsid w:val="00655FD4"/>
    <w:rsid w:val="006563DA"/>
    <w:rsid w:val="006572EE"/>
    <w:rsid w:val="00657B5D"/>
    <w:rsid w:val="00660038"/>
    <w:rsid w:val="00660B72"/>
    <w:rsid w:val="00662027"/>
    <w:rsid w:val="00662317"/>
    <w:rsid w:val="00664599"/>
    <w:rsid w:val="00664E8A"/>
    <w:rsid w:val="00666AFF"/>
    <w:rsid w:val="00666F66"/>
    <w:rsid w:val="00674150"/>
    <w:rsid w:val="006769DA"/>
    <w:rsid w:val="00677EDD"/>
    <w:rsid w:val="00681220"/>
    <w:rsid w:val="0068232B"/>
    <w:rsid w:val="00682C15"/>
    <w:rsid w:val="00682F8D"/>
    <w:rsid w:val="00682FF8"/>
    <w:rsid w:val="00683F5B"/>
    <w:rsid w:val="006847A2"/>
    <w:rsid w:val="0068683C"/>
    <w:rsid w:val="006868A1"/>
    <w:rsid w:val="00686DF9"/>
    <w:rsid w:val="00687475"/>
    <w:rsid w:val="0068776D"/>
    <w:rsid w:val="00690593"/>
    <w:rsid w:val="00691302"/>
    <w:rsid w:val="006924E8"/>
    <w:rsid w:val="00693112"/>
    <w:rsid w:val="006959B2"/>
    <w:rsid w:val="00696C94"/>
    <w:rsid w:val="006A09C3"/>
    <w:rsid w:val="006A0F5E"/>
    <w:rsid w:val="006A18B4"/>
    <w:rsid w:val="006A1B28"/>
    <w:rsid w:val="006A27BE"/>
    <w:rsid w:val="006A2B77"/>
    <w:rsid w:val="006A3276"/>
    <w:rsid w:val="006A377E"/>
    <w:rsid w:val="006A5039"/>
    <w:rsid w:val="006A7F69"/>
    <w:rsid w:val="006B169B"/>
    <w:rsid w:val="006B2984"/>
    <w:rsid w:val="006B3E60"/>
    <w:rsid w:val="006B45EF"/>
    <w:rsid w:val="006B6109"/>
    <w:rsid w:val="006B613D"/>
    <w:rsid w:val="006B75F8"/>
    <w:rsid w:val="006B78CC"/>
    <w:rsid w:val="006C1970"/>
    <w:rsid w:val="006C3248"/>
    <w:rsid w:val="006C54DE"/>
    <w:rsid w:val="006C5693"/>
    <w:rsid w:val="006C6954"/>
    <w:rsid w:val="006D2F90"/>
    <w:rsid w:val="006D5952"/>
    <w:rsid w:val="006D6079"/>
    <w:rsid w:val="006D63BD"/>
    <w:rsid w:val="006D6F5A"/>
    <w:rsid w:val="006D7B01"/>
    <w:rsid w:val="006E1352"/>
    <w:rsid w:val="006E1C22"/>
    <w:rsid w:val="006E31F7"/>
    <w:rsid w:val="006E416E"/>
    <w:rsid w:val="006E468C"/>
    <w:rsid w:val="006E4728"/>
    <w:rsid w:val="006E643A"/>
    <w:rsid w:val="006E7113"/>
    <w:rsid w:val="006E77FF"/>
    <w:rsid w:val="006F34DE"/>
    <w:rsid w:val="006F52D6"/>
    <w:rsid w:val="006F60A6"/>
    <w:rsid w:val="006F6110"/>
    <w:rsid w:val="006F6315"/>
    <w:rsid w:val="006F6756"/>
    <w:rsid w:val="007047A7"/>
    <w:rsid w:val="00704A6B"/>
    <w:rsid w:val="00705701"/>
    <w:rsid w:val="007120EF"/>
    <w:rsid w:val="007121A4"/>
    <w:rsid w:val="007125CF"/>
    <w:rsid w:val="007127D2"/>
    <w:rsid w:val="00712993"/>
    <w:rsid w:val="00714A99"/>
    <w:rsid w:val="00714B8C"/>
    <w:rsid w:val="007166B9"/>
    <w:rsid w:val="0071678D"/>
    <w:rsid w:val="00717B69"/>
    <w:rsid w:val="00720925"/>
    <w:rsid w:val="00721B9B"/>
    <w:rsid w:val="00722539"/>
    <w:rsid w:val="007229D4"/>
    <w:rsid w:val="007232EE"/>
    <w:rsid w:val="007242F2"/>
    <w:rsid w:val="00724C86"/>
    <w:rsid w:val="00724FBC"/>
    <w:rsid w:val="007273E9"/>
    <w:rsid w:val="007301CA"/>
    <w:rsid w:val="0073085B"/>
    <w:rsid w:val="00732200"/>
    <w:rsid w:val="0073379B"/>
    <w:rsid w:val="007344A0"/>
    <w:rsid w:val="00734638"/>
    <w:rsid w:val="00735223"/>
    <w:rsid w:val="00737150"/>
    <w:rsid w:val="00737CA4"/>
    <w:rsid w:val="00740F0A"/>
    <w:rsid w:val="00741A53"/>
    <w:rsid w:val="00742185"/>
    <w:rsid w:val="00742ECE"/>
    <w:rsid w:val="00744397"/>
    <w:rsid w:val="00744A1F"/>
    <w:rsid w:val="007458A0"/>
    <w:rsid w:val="00746359"/>
    <w:rsid w:val="00746E7B"/>
    <w:rsid w:val="0074731D"/>
    <w:rsid w:val="00747BC4"/>
    <w:rsid w:val="00747C08"/>
    <w:rsid w:val="00750A0A"/>
    <w:rsid w:val="00751141"/>
    <w:rsid w:val="007515DB"/>
    <w:rsid w:val="00751C31"/>
    <w:rsid w:val="00755942"/>
    <w:rsid w:val="00761811"/>
    <w:rsid w:val="007625C6"/>
    <w:rsid w:val="0076341F"/>
    <w:rsid w:val="00763E99"/>
    <w:rsid w:val="00765AC1"/>
    <w:rsid w:val="00765B98"/>
    <w:rsid w:val="00765E6A"/>
    <w:rsid w:val="00770823"/>
    <w:rsid w:val="00770C79"/>
    <w:rsid w:val="00771E14"/>
    <w:rsid w:val="00771F61"/>
    <w:rsid w:val="007726DA"/>
    <w:rsid w:val="00772DCF"/>
    <w:rsid w:val="00773370"/>
    <w:rsid w:val="00773418"/>
    <w:rsid w:val="00776450"/>
    <w:rsid w:val="00777D4C"/>
    <w:rsid w:val="00777D84"/>
    <w:rsid w:val="00781153"/>
    <w:rsid w:val="007826A4"/>
    <w:rsid w:val="00782E1C"/>
    <w:rsid w:val="00783D41"/>
    <w:rsid w:val="00783E47"/>
    <w:rsid w:val="00783F2C"/>
    <w:rsid w:val="007847BA"/>
    <w:rsid w:val="00784C7F"/>
    <w:rsid w:val="0078532D"/>
    <w:rsid w:val="007917AE"/>
    <w:rsid w:val="007921C5"/>
    <w:rsid w:val="00792FC9"/>
    <w:rsid w:val="007943AF"/>
    <w:rsid w:val="00794411"/>
    <w:rsid w:val="00794715"/>
    <w:rsid w:val="007A1462"/>
    <w:rsid w:val="007A1677"/>
    <w:rsid w:val="007A3415"/>
    <w:rsid w:val="007A4810"/>
    <w:rsid w:val="007A5507"/>
    <w:rsid w:val="007A6D44"/>
    <w:rsid w:val="007A7540"/>
    <w:rsid w:val="007A79EF"/>
    <w:rsid w:val="007A7B95"/>
    <w:rsid w:val="007B1671"/>
    <w:rsid w:val="007B3521"/>
    <w:rsid w:val="007B35FD"/>
    <w:rsid w:val="007B6B1D"/>
    <w:rsid w:val="007B7DBB"/>
    <w:rsid w:val="007C1666"/>
    <w:rsid w:val="007C27AE"/>
    <w:rsid w:val="007C6EE2"/>
    <w:rsid w:val="007C6F26"/>
    <w:rsid w:val="007D03B1"/>
    <w:rsid w:val="007D093E"/>
    <w:rsid w:val="007D11F0"/>
    <w:rsid w:val="007D1E61"/>
    <w:rsid w:val="007D48E9"/>
    <w:rsid w:val="007E2361"/>
    <w:rsid w:val="007E26BB"/>
    <w:rsid w:val="007E4C1C"/>
    <w:rsid w:val="007E5D7D"/>
    <w:rsid w:val="007E673E"/>
    <w:rsid w:val="007E6825"/>
    <w:rsid w:val="007E7472"/>
    <w:rsid w:val="007E7560"/>
    <w:rsid w:val="007E7F2A"/>
    <w:rsid w:val="007F2069"/>
    <w:rsid w:val="007F23E9"/>
    <w:rsid w:val="007F299B"/>
    <w:rsid w:val="007F2C9D"/>
    <w:rsid w:val="007F3745"/>
    <w:rsid w:val="00801CCA"/>
    <w:rsid w:val="00801DBF"/>
    <w:rsid w:val="0080333C"/>
    <w:rsid w:val="00805111"/>
    <w:rsid w:val="008058D3"/>
    <w:rsid w:val="00805F40"/>
    <w:rsid w:val="00810A01"/>
    <w:rsid w:val="00810FA4"/>
    <w:rsid w:val="008139CF"/>
    <w:rsid w:val="00816B98"/>
    <w:rsid w:val="008176E5"/>
    <w:rsid w:val="00820340"/>
    <w:rsid w:val="00821AB1"/>
    <w:rsid w:val="008239AC"/>
    <w:rsid w:val="0082417E"/>
    <w:rsid w:val="00824286"/>
    <w:rsid w:val="008251CB"/>
    <w:rsid w:val="008259B0"/>
    <w:rsid w:val="00825D89"/>
    <w:rsid w:val="00827016"/>
    <w:rsid w:val="008310DA"/>
    <w:rsid w:val="008335E5"/>
    <w:rsid w:val="008344E9"/>
    <w:rsid w:val="0083487D"/>
    <w:rsid w:val="00835587"/>
    <w:rsid w:val="008370DB"/>
    <w:rsid w:val="00837EB8"/>
    <w:rsid w:val="00840A52"/>
    <w:rsid w:val="00843BF7"/>
    <w:rsid w:val="008445FE"/>
    <w:rsid w:val="00845CDA"/>
    <w:rsid w:val="00846FE4"/>
    <w:rsid w:val="0085083C"/>
    <w:rsid w:val="00850EAC"/>
    <w:rsid w:val="00851577"/>
    <w:rsid w:val="008521E1"/>
    <w:rsid w:val="0085221F"/>
    <w:rsid w:val="00852B1B"/>
    <w:rsid w:val="0085310C"/>
    <w:rsid w:val="00853276"/>
    <w:rsid w:val="00855259"/>
    <w:rsid w:val="0085527A"/>
    <w:rsid w:val="00857909"/>
    <w:rsid w:val="00857F66"/>
    <w:rsid w:val="008611B9"/>
    <w:rsid w:val="008618B3"/>
    <w:rsid w:val="00861BD4"/>
    <w:rsid w:val="00863532"/>
    <w:rsid w:val="008636FB"/>
    <w:rsid w:val="00863D03"/>
    <w:rsid w:val="0086411F"/>
    <w:rsid w:val="00865A16"/>
    <w:rsid w:val="00867C80"/>
    <w:rsid w:val="008712B9"/>
    <w:rsid w:val="0087160C"/>
    <w:rsid w:val="00871DA3"/>
    <w:rsid w:val="0087307C"/>
    <w:rsid w:val="008732DE"/>
    <w:rsid w:val="00874DB7"/>
    <w:rsid w:val="00875671"/>
    <w:rsid w:val="008758A0"/>
    <w:rsid w:val="00876486"/>
    <w:rsid w:val="00876864"/>
    <w:rsid w:val="00877782"/>
    <w:rsid w:val="0088041E"/>
    <w:rsid w:val="00880CBB"/>
    <w:rsid w:val="00882AA6"/>
    <w:rsid w:val="00885A53"/>
    <w:rsid w:val="00886C18"/>
    <w:rsid w:val="00887781"/>
    <w:rsid w:val="0089056F"/>
    <w:rsid w:val="008907E6"/>
    <w:rsid w:val="00894F1D"/>
    <w:rsid w:val="00894F6C"/>
    <w:rsid w:val="00895405"/>
    <w:rsid w:val="00897557"/>
    <w:rsid w:val="00897653"/>
    <w:rsid w:val="008A18D0"/>
    <w:rsid w:val="008A29F8"/>
    <w:rsid w:val="008A316D"/>
    <w:rsid w:val="008A3760"/>
    <w:rsid w:val="008A56C4"/>
    <w:rsid w:val="008A6E83"/>
    <w:rsid w:val="008B1D8F"/>
    <w:rsid w:val="008B2EB7"/>
    <w:rsid w:val="008B4B21"/>
    <w:rsid w:val="008B67D1"/>
    <w:rsid w:val="008B6FD5"/>
    <w:rsid w:val="008B7597"/>
    <w:rsid w:val="008C0BD5"/>
    <w:rsid w:val="008C1959"/>
    <w:rsid w:val="008C2686"/>
    <w:rsid w:val="008C26B7"/>
    <w:rsid w:val="008C28AB"/>
    <w:rsid w:val="008C520D"/>
    <w:rsid w:val="008C612B"/>
    <w:rsid w:val="008D0271"/>
    <w:rsid w:val="008D092A"/>
    <w:rsid w:val="008D103D"/>
    <w:rsid w:val="008D1218"/>
    <w:rsid w:val="008D4D46"/>
    <w:rsid w:val="008D6213"/>
    <w:rsid w:val="008D6493"/>
    <w:rsid w:val="008E053B"/>
    <w:rsid w:val="008F064F"/>
    <w:rsid w:val="008F0964"/>
    <w:rsid w:val="008F0971"/>
    <w:rsid w:val="008F1240"/>
    <w:rsid w:val="008F1756"/>
    <w:rsid w:val="008F203B"/>
    <w:rsid w:val="008F6066"/>
    <w:rsid w:val="008F7923"/>
    <w:rsid w:val="008F7B1E"/>
    <w:rsid w:val="00900D3F"/>
    <w:rsid w:val="00901213"/>
    <w:rsid w:val="009016F1"/>
    <w:rsid w:val="00901E8C"/>
    <w:rsid w:val="00902796"/>
    <w:rsid w:val="00902D39"/>
    <w:rsid w:val="00902D9D"/>
    <w:rsid w:val="00903906"/>
    <w:rsid w:val="00904214"/>
    <w:rsid w:val="009078F5"/>
    <w:rsid w:val="009112ED"/>
    <w:rsid w:val="00912601"/>
    <w:rsid w:val="00912AD4"/>
    <w:rsid w:val="00913341"/>
    <w:rsid w:val="009134E3"/>
    <w:rsid w:val="00913AD7"/>
    <w:rsid w:val="00915162"/>
    <w:rsid w:val="00915411"/>
    <w:rsid w:val="009158A5"/>
    <w:rsid w:val="00916007"/>
    <w:rsid w:val="00917190"/>
    <w:rsid w:val="00920075"/>
    <w:rsid w:val="00920474"/>
    <w:rsid w:val="00920DA6"/>
    <w:rsid w:val="00920FB1"/>
    <w:rsid w:val="0092214D"/>
    <w:rsid w:val="0092244B"/>
    <w:rsid w:val="00922E55"/>
    <w:rsid w:val="00923719"/>
    <w:rsid w:val="00923D43"/>
    <w:rsid w:val="0092481E"/>
    <w:rsid w:val="00924DB7"/>
    <w:rsid w:val="00925C0F"/>
    <w:rsid w:val="009305C2"/>
    <w:rsid w:val="00930A88"/>
    <w:rsid w:val="009326C2"/>
    <w:rsid w:val="00933067"/>
    <w:rsid w:val="00933188"/>
    <w:rsid w:val="00935039"/>
    <w:rsid w:val="00935168"/>
    <w:rsid w:val="009351C4"/>
    <w:rsid w:val="00935E9E"/>
    <w:rsid w:val="00937FD4"/>
    <w:rsid w:val="009447D5"/>
    <w:rsid w:val="00944CAF"/>
    <w:rsid w:val="00945079"/>
    <w:rsid w:val="009468D7"/>
    <w:rsid w:val="00947F2F"/>
    <w:rsid w:val="00951C39"/>
    <w:rsid w:val="00952576"/>
    <w:rsid w:val="00953A52"/>
    <w:rsid w:val="00954254"/>
    <w:rsid w:val="0095465D"/>
    <w:rsid w:val="00955E0A"/>
    <w:rsid w:val="00956827"/>
    <w:rsid w:val="0095787D"/>
    <w:rsid w:val="00960EBB"/>
    <w:rsid w:val="00961676"/>
    <w:rsid w:val="009624A8"/>
    <w:rsid w:val="009627C8"/>
    <w:rsid w:val="00962E25"/>
    <w:rsid w:val="00964A62"/>
    <w:rsid w:val="00970B15"/>
    <w:rsid w:val="00971370"/>
    <w:rsid w:val="00971ABE"/>
    <w:rsid w:val="00974EFC"/>
    <w:rsid w:val="009763F7"/>
    <w:rsid w:val="00977C8B"/>
    <w:rsid w:val="0098412D"/>
    <w:rsid w:val="00984476"/>
    <w:rsid w:val="009845A6"/>
    <w:rsid w:val="009864C2"/>
    <w:rsid w:val="009866B9"/>
    <w:rsid w:val="00990425"/>
    <w:rsid w:val="00990DD1"/>
    <w:rsid w:val="00991598"/>
    <w:rsid w:val="00991D34"/>
    <w:rsid w:val="00992001"/>
    <w:rsid w:val="00994960"/>
    <w:rsid w:val="00996694"/>
    <w:rsid w:val="009969E6"/>
    <w:rsid w:val="0099732A"/>
    <w:rsid w:val="00997ED2"/>
    <w:rsid w:val="009A0A73"/>
    <w:rsid w:val="009A27DF"/>
    <w:rsid w:val="009A2CDA"/>
    <w:rsid w:val="009A4E8F"/>
    <w:rsid w:val="009A4F44"/>
    <w:rsid w:val="009A5235"/>
    <w:rsid w:val="009A5D1F"/>
    <w:rsid w:val="009A72CC"/>
    <w:rsid w:val="009B0088"/>
    <w:rsid w:val="009B0D87"/>
    <w:rsid w:val="009B109D"/>
    <w:rsid w:val="009B487B"/>
    <w:rsid w:val="009B6367"/>
    <w:rsid w:val="009B7A51"/>
    <w:rsid w:val="009C049B"/>
    <w:rsid w:val="009C1A48"/>
    <w:rsid w:val="009C2F8E"/>
    <w:rsid w:val="009C39C8"/>
    <w:rsid w:val="009C3C9A"/>
    <w:rsid w:val="009D2CCF"/>
    <w:rsid w:val="009D3666"/>
    <w:rsid w:val="009D421B"/>
    <w:rsid w:val="009D50FE"/>
    <w:rsid w:val="009D55A3"/>
    <w:rsid w:val="009D7BB8"/>
    <w:rsid w:val="009E044E"/>
    <w:rsid w:val="009E1018"/>
    <w:rsid w:val="009E1E27"/>
    <w:rsid w:val="009E48FB"/>
    <w:rsid w:val="009E4B97"/>
    <w:rsid w:val="009E5766"/>
    <w:rsid w:val="009E6807"/>
    <w:rsid w:val="009E7165"/>
    <w:rsid w:val="009E7CC8"/>
    <w:rsid w:val="009F0628"/>
    <w:rsid w:val="009F0D61"/>
    <w:rsid w:val="009F1329"/>
    <w:rsid w:val="009F1E4A"/>
    <w:rsid w:val="009F36DF"/>
    <w:rsid w:val="009F4B50"/>
    <w:rsid w:val="009F4D66"/>
    <w:rsid w:val="009F57DB"/>
    <w:rsid w:val="009F6014"/>
    <w:rsid w:val="009F61C9"/>
    <w:rsid w:val="009F6F0F"/>
    <w:rsid w:val="009F7F7C"/>
    <w:rsid w:val="00A014BF"/>
    <w:rsid w:val="00A017FB"/>
    <w:rsid w:val="00A027DC"/>
    <w:rsid w:val="00A029FD"/>
    <w:rsid w:val="00A02ABC"/>
    <w:rsid w:val="00A02B7A"/>
    <w:rsid w:val="00A03212"/>
    <w:rsid w:val="00A032F5"/>
    <w:rsid w:val="00A05561"/>
    <w:rsid w:val="00A05DDB"/>
    <w:rsid w:val="00A06024"/>
    <w:rsid w:val="00A102E5"/>
    <w:rsid w:val="00A10432"/>
    <w:rsid w:val="00A10A64"/>
    <w:rsid w:val="00A129F1"/>
    <w:rsid w:val="00A12B5E"/>
    <w:rsid w:val="00A12BDF"/>
    <w:rsid w:val="00A13269"/>
    <w:rsid w:val="00A1354C"/>
    <w:rsid w:val="00A1533B"/>
    <w:rsid w:val="00A15764"/>
    <w:rsid w:val="00A15F3F"/>
    <w:rsid w:val="00A16397"/>
    <w:rsid w:val="00A172CA"/>
    <w:rsid w:val="00A179FE"/>
    <w:rsid w:val="00A203A2"/>
    <w:rsid w:val="00A21D44"/>
    <w:rsid w:val="00A22312"/>
    <w:rsid w:val="00A2354C"/>
    <w:rsid w:val="00A23D9E"/>
    <w:rsid w:val="00A25D0F"/>
    <w:rsid w:val="00A274F2"/>
    <w:rsid w:val="00A322C0"/>
    <w:rsid w:val="00A3326A"/>
    <w:rsid w:val="00A33AA1"/>
    <w:rsid w:val="00A345F1"/>
    <w:rsid w:val="00A3460F"/>
    <w:rsid w:val="00A355B4"/>
    <w:rsid w:val="00A35D2D"/>
    <w:rsid w:val="00A35D65"/>
    <w:rsid w:val="00A36195"/>
    <w:rsid w:val="00A36DED"/>
    <w:rsid w:val="00A37725"/>
    <w:rsid w:val="00A4210A"/>
    <w:rsid w:val="00A42B4B"/>
    <w:rsid w:val="00A43DA2"/>
    <w:rsid w:val="00A447CC"/>
    <w:rsid w:val="00A44A1E"/>
    <w:rsid w:val="00A44B22"/>
    <w:rsid w:val="00A4563C"/>
    <w:rsid w:val="00A46459"/>
    <w:rsid w:val="00A505D5"/>
    <w:rsid w:val="00A5069E"/>
    <w:rsid w:val="00A5096A"/>
    <w:rsid w:val="00A518FD"/>
    <w:rsid w:val="00A5328B"/>
    <w:rsid w:val="00A53C88"/>
    <w:rsid w:val="00A5497B"/>
    <w:rsid w:val="00A54BFE"/>
    <w:rsid w:val="00A57AA7"/>
    <w:rsid w:val="00A57C74"/>
    <w:rsid w:val="00A601BC"/>
    <w:rsid w:val="00A60BBD"/>
    <w:rsid w:val="00A62F40"/>
    <w:rsid w:val="00A64148"/>
    <w:rsid w:val="00A64D71"/>
    <w:rsid w:val="00A65A15"/>
    <w:rsid w:val="00A66E2F"/>
    <w:rsid w:val="00A66EC4"/>
    <w:rsid w:val="00A67D50"/>
    <w:rsid w:val="00A70ED7"/>
    <w:rsid w:val="00A71B28"/>
    <w:rsid w:val="00A730EB"/>
    <w:rsid w:val="00A74DFB"/>
    <w:rsid w:val="00A7643A"/>
    <w:rsid w:val="00A77694"/>
    <w:rsid w:val="00A801F3"/>
    <w:rsid w:val="00A80693"/>
    <w:rsid w:val="00A81B62"/>
    <w:rsid w:val="00A84DDC"/>
    <w:rsid w:val="00A8550B"/>
    <w:rsid w:val="00A85AA1"/>
    <w:rsid w:val="00A86A5D"/>
    <w:rsid w:val="00A90243"/>
    <w:rsid w:val="00A939A0"/>
    <w:rsid w:val="00A94B3D"/>
    <w:rsid w:val="00A95C03"/>
    <w:rsid w:val="00A961E1"/>
    <w:rsid w:val="00A96428"/>
    <w:rsid w:val="00A973ED"/>
    <w:rsid w:val="00A97D72"/>
    <w:rsid w:val="00AA1E11"/>
    <w:rsid w:val="00AA2416"/>
    <w:rsid w:val="00AA36FB"/>
    <w:rsid w:val="00AA39A9"/>
    <w:rsid w:val="00AA6412"/>
    <w:rsid w:val="00AA6B11"/>
    <w:rsid w:val="00AA794D"/>
    <w:rsid w:val="00AB0F73"/>
    <w:rsid w:val="00AB1812"/>
    <w:rsid w:val="00AB274A"/>
    <w:rsid w:val="00AB2B31"/>
    <w:rsid w:val="00AB3B87"/>
    <w:rsid w:val="00AB3E91"/>
    <w:rsid w:val="00AB4C93"/>
    <w:rsid w:val="00AB4DDC"/>
    <w:rsid w:val="00AC1A4B"/>
    <w:rsid w:val="00AC1CAC"/>
    <w:rsid w:val="00AC2C93"/>
    <w:rsid w:val="00AC2FB9"/>
    <w:rsid w:val="00AC4667"/>
    <w:rsid w:val="00AC51E0"/>
    <w:rsid w:val="00AC52FA"/>
    <w:rsid w:val="00AC6075"/>
    <w:rsid w:val="00AC61EF"/>
    <w:rsid w:val="00AC7D15"/>
    <w:rsid w:val="00AD0C61"/>
    <w:rsid w:val="00AD101B"/>
    <w:rsid w:val="00AD1025"/>
    <w:rsid w:val="00AD16E6"/>
    <w:rsid w:val="00AD1743"/>
    <w:rsid w:val="00AD1E2F"/>
    <w:rsid w:val="00AD2143"/>
    <w:rsid w:val="00AD37B1"/>
    <w:rsid w:val="00AD59B9"/>
    <w:rsid w:val="00AD5A5C"/>
    <w:rsid w:val="00AE04A3"/>
    <w:rsid w:val="00AE0A91"/>
    <w:rsid w:val="00AE1116"/>
    <w:rsid w:val="00AE125F"/>
    <w:rsid w:val="00AE2FEA"/>
    <w:rsid w:val="00AE334D"/>
    <w:rsid w:val="00AE3986"/>
    <w:rsid w:val="00AE3EF9"/>
    <w:rsid w:val="00AE68E3"/>
    <w:rsid w:val="00AE6CFD"/>
    <w:rsid w:val="00AE7A8D"/>
    <w:rsid w:val="00AE7C38"/>
    <w:rsid w:val="00AF0366"/>
    <w:rsid w:val="00AF0C9F"/>
    <w:rsid w:val="00AF26B0"/>
    <w:rsid w:val="00AF3666"/>
    <w:rsid w:val="00AF3CD9"/>
    <w:rsid w:val="00AF3FD4"/>
    <w:rsid w:val="00AF52BE"/>
    <w:rsid w:val="00AF5EC8"/>
    <w:rsid w:val="00AF6458"/>
    <w:rsid w:val="00AF683A"/>
    <w:rsid w:val="00AF6E39"/>
    <w:rsid w:val="00B03060"/>
    <w:rsid w:val="00B030A3"/>
    <w:rsid w:val="00B03E2C"/>
    <w:rsid w:val="00B050F7"/>
    <w:rsid w:val="00B05E17"/>
    <w:rsid w:val="00B06B00"/>
    <w:rsid w:val="00B07973"/>
    <w:rsid w:val="00B110E9"/>
    <w:rsid w:val="00B116E1"/>
    <w:rsid w:val="00B13F56"/>
    <w:rsid w:val="00B14548"/>
    <w:rsid w:val="00B17AEA"/>
    <w:rsid w:val="00B2216B"/>
    <w:rsid w:val="00B26BDE"/>
    <w:rsid w:val="00B26F9A"/>
    <w:rsid w:val="00B308F4"/>
    <w:rsid w:val="00B31182"/>
    <w:rsid w:val="00B315B2"/>
    <w:rsid w:val="00B331B6"/>
    <w:rsid w:val="00B36290"/>
    <w:rsid w:val="00B368B2"/>
    <w:rsid w:val="00B4088C"/>
    <w:rsid w:val="00B40EF2"/>
    <w:rsid w:val="00B40FD1"/>
    <w:rsid w:val="00B41040"/>
    <w:rsid w:val="00B414E0"/>
    <w:rsid w:val="00B416A4"/>
    <w:rsid w:val="00B42427"/>
    <w:rsid w:val="00B43096"/>
    <w:rsid w:val="00B44EFA"/>
    <w:rsid w:val="00B53441"/>
    <w:rsid w:val="00B54D15"/>
    <w:rsid w:val="00B55490"/>
    <w:rsid w:val="00B562AD"/>
    <w:rsid w:val="00B56690"/>
    <w:rsid w:val="00B60E29"/>
    <w:rsid w:val="00B6183A"/>
    <w:rsid w:val="00B62B12"/>
    <w:rsid w:val="00B63144"/>
    <w:rsid w:val="00B63208"/>
    <w:rsid w:val="00B63508"/>
    <w:rsid w:val="00B66235"/>
    <w:rsid w:val="00B67136"/>
    <w:rsid w:val="00B6752E"/>
    <w:rsid w:val="00B71380"/>
    <w:rsid w:val="00B716C0"/>
    <w:rsid w:val="00B7229C"/>
    <w:rsid w:val="00B72325"/>
    <w:rsid w:val="00B72383"/>
    <w:rsid w:val="00B73157"/>
    <w:rsid w:val="00B73670"/>
    <w:rsid w:val="00B7706B"/>
    <w:rsid w:val="00B77374"/>
    <w:rsid w:val="00B778BA"/>
    <w:rsid w:val="00B80862"/>
    <w:rsid w:val="00B836F0"/>
    <w:rsid w:val="00B83834"/>
    <w:rsid w:val="00B87556"/>
    <w:rsid w:val="00B90333"/>
    <w:rsid w:val="00B90893"/>
    <w:rsid w:val="00B9097F"/>
    <w:rsid w:val="00B91DC6"/>
    <w:rsid w:val="00B92397"/>
    <w:rsid w:val="00B92404"/>
    <w:rsid w:val="00B929A0"/>
    <w:rsid w:val="00B94F0F"/>
    <w:rsid w:val="00BA016D"/>
    <w:rsid w:val="00BA1333"/>
    <w:rsid w:val="00BA1982"/>
    <w:rsid w:val="00BA2D51"/>
    <w:rsid w:val="00BA5C5F"/>
    <w:rsid w:val="00BA7D6E"/>
    <w:rsid w:val="00BB172B"/>
    <w:rsid w:val="00BB371E"/>
    <w:rsid w:val="00BB3727"/>
    <w:rsid w:val="00BB4162"/>
    <w:rsid w:val="00BB423E"/>
    <w:rsid w:val="00BB4922"/>
    <w:rsid w:val="00BC000D"/>
    <w:rsid w:val="00BC1676"/>
    <w:rsid w:val="00BC28BB"/>
    <w:rsid w:val="00BC46AA"/>
    <w:rsid w:val="00BC5208"/>
    <w:rsid w:val="00BC5BFE"/>
    <w:rsid w:val="00BC6016"/>
    <w:rsid w:val="00BC73D8"/>
    <w:rsid w:val="00BC7AAC"/>
    <w:rsid w:val="00BC7D34"/>
    <w:rsid w:val="00BD05F5"/>
    <w:rsid w:val="00BD1AC5"/>
    <w:rsid w:val="00BD4957"/>
    <w:rsid w:val="00BD4CAA"/>
    <w:rsid w:val="00BE1B33"/>
    <w:rsid w:val="00BE2973"/>
    <w:rsid w:val="00BE58DF"/>
    <w:rsid w:val="00BF02FE"/>
    <w:rsid w:val="00BF1675"/>
    <w:rsid w:val="00BF2D63"/>
    <w:rsid w:val="00BF4359"/>
    <w:rsid w:val="00BF5902"/>
    <w:rsid w:val="00BF6C0E"/>
    <w:rsid w:val="00C00249"/>
    <w:rsid w:val="00C00730"/>
    <w:rsid w:val="00C00A04"/>
    <w:rsid w:val="00C016D5"/>
    <w:rsid w:val="00C019BD"/>
    <w:rsid w:val="00C019FE"/>
    <w:rsid w:val="00C01A16"/>
    <w:rsid w:val="00C05980"/>
    <w:rsid w:val="00C070BC"/>
    <w:rsid w:val="00C071BC"/>
    <w:rsid w:val="00C07BA2"/>
    <w:rsid w:val="00C100E2"/>
    <w:rsid w:val="00C119DB"/>
    <w:rsid w:val="00C14205"/>
    <w:rsid w:val="00C16C34"/>
    <w:rsid w:val="00C17C80"/>
    <w:rsid w:val="00C20116"/>
    <w:rsid w:val="00C2482A"/>
    <w:rsid w:val="00C253F7"/>
    <w:rsid w:val="00C25C4C"/>
    <w:rsid w:val="00C26949"/>
    <w:rsid w:val="00C27468"/>
    <w:rsid w:val="00C302A2"/>
    <w:rsid w:val="00C30408"/>
    <w:rsid w:val="00C31B4E"/>
    <w:rsid w:val="00C31EC6"/>
    <w:rsid w:val="00C3618E"/>
    <w:rsid w:val="00C373B8"/>
    <w:rsid w:val="00C40B12"/>
    <w:rsid w:val="00C412EC"/>
    <w:rsid w:val="00C43710"/>
    <w:rsid w:val="00C45DE3"/>
    <w:rsid w:val="00C45E09"/>
    <w:rsid w:val="00C46232"/>
    <w:rsid w:val="00C47AE4"/>
    <w:rsid w:val="00C47B41"/>
    <w:rsid w:val="00C5031E"/>
    <w:rsid w:val="00C50325"/>
    <w:rsid w:val="00C51B24"/>
    <w:rsid w:val="00C53B44"/>
    <w:rsid w:val="00C54D43"/>
    <w:rsid w:val="00C552D1"/>
    <w:rsid w:val="00C55B50"/>
    <w:rsid w:val="00C55BBB"/>
    <w:rsid w:val="00C56177"/>
    <w:rsid w:val="00C56760"/>
    <w:rsid w:val="00C604CB"/>
    <w:rsid w:val="00C61234"/>
    <w:rsid w:val="00C62320"/>
    <w:rsid w:val="00C6255B"/>
    <w:rsid w:val="00C63B37"/>
    <w:rsid w:val="00C64B1C"/>
    <w:rsid w:val="00C65946"/>
    <w:rsid w:val="00C66A4C"/>
    <w:rsid w:val="00C66A5C"/>
    <w:rsid w:val="00C70BBA"/>
    <w:rsid w:val="00C72687"/>
    <w:rsid w:val="00C739E0"/>
    <w:rsid w:val="00C74B2D"/>
    <w:rsid w:val="00C7529E"/>
    <w:rsid w:val="00C772B9"/>
    <w:rsid w:val="00C813DD"/>
    <w:rsid w:val="00C819FB"/>
    <w:rsid w:val="00C81C64"/>
    <w:rsid w:val="00C81D20"/>
    <w:rsid w:val="00C8307B"/>
    <w:rsid w:val="00C85836"/>
    <w:rsid w:val="00C863E5"/>
    <w:rsid w:val="00C865C9"/>
    <w:rsid w:val="00C86DBE"/>
    <w:rsid w:val="00C87893"/>
    <w:rsid w:val="00C90E92"/>
    <w:rsid w:val="00C92036"/>
    <w:rsid w:val="00C93206"/>
    <w:rsid w:val="00C95AEE"/>
    <w:rsid w:val="00C966D3"/>
    <w:rsid w:val="00C96BAD"/>
    <w:rsid w:val="00C97BF4"/>
    <w:rsid w:val="00CA0C25"/>
    <w:rsid w:val="00CA183A"/>
    <w:rsid w:val="00CA264C"/>
    <w:rsid w:val="00CA7A11"/>
    <w:rsid w:val="00CB0313"/>
    <w:rsid w:val="00CB1088"/>
    <w:rsid w:val="00CB2738"/>
    <w:rsid w:val="00CB2BA8"/>
    <w:rsid w:val="00CB53B8"/>
    <w:rsid w:val="00CB7984"/>
    <w:rsid w:val="00CB7EE2"/>
    <w:rsid w:val="00CB7FF3"/>
    <w:rsid w:val="00CC26B2"/>
    <w:rsid w:val="00CC33F8"/>
    <w:rsid w:val="00CC5482"/>
    <w:rsid w:val="00CD0959"/>
    <w:rsid w:val="00CD0FA5"/>
    <w:rsid w:val="00CD351F"/>
    <w:rsid w:val="00CD3980"/>
    <w:rsid w:val="00CD429E"/>
    <w:rsid w:val="00CD4D97"/>
    <w:rsid w:val="00CD63AA"/>
    <w:rsid w:val="00CE0288"/>
    <w:rsid w:val="00CE16F3"/>
    <w:rsid w:val="00CE441A"/>
    <w:rsid w:val="00CE46AD"/>
    <w:rsid w:val="00CE48B4"/>
    <w:rsid w:val="00CE5CD7"/>
    <w:rsid w:val="00CE74B7"/>
    <w:rsid w:val="00CE7642"/>
    <w:rsid w:val="00CF057C"/>
    <w:rsid w:val="00CF1102"/>
    <w:rsid w:val="00CF222E"/>
    <w:rsid w:val="00CF2384"/>
    <w:rsid w:val="00CF2687"/>
    <w:rsid w:val="00CF332F"/>
    <w:rsid w:val="00CF36F0"/>
    <w:rsid w:val="00CF5CF0"/>
    <w:rsid w:val="00CF7038"/>
    <w:rsid w:val="00D00908"/>
    <w:rsid w:val="00D02B3B"/>
    <w:rsid w:val="00D02E68"/>
    <w:rsid w:val="00D031A0"/>
    <w:rsid w:val="00D046A5"/>
    <w:rsid w:val="00D06ACF"/>
    <w:rsid w:val="00D06C28"/>
    <w:rsid w:val="00D11699"/>
    <w:rsid w:val="00D11B97"/>
    <w:rsid w:val="00D129AB"/>
    <w:rsid w:val="00D12ABA"/>
    <w:rsid w:val="00D12C3D"/>
    <w:rsid w:val="00D130FA"/>
    <w:rsid w:val="00D133AA"/>
    <w:rsid w:val="00D13B94"/>
    <w:rsid w:val="00D14F77"/>
    <w:rsid w:val="00D1715D"/>
    <w:rsid w:val="00D20012"/>
    <w:rsid w:val="00D200C4"/>
    <w:rsid w:val="00D200FF"/>
    <w:rsid w:val="00D21A52"/>
    <w:rsid w:val="00D21CEE"/>
    <w:rsid w:val="00D22F2E"/>
    <w:rsid w:val="00D23167"/>
    <w:rsid w:val="00D23A7A"/>
    <w:rsid w:val="00D24223"/>
    <w:rsid w:val="00D2638B"/>
    <w:rsid w:val="00D277FB"/>
    <w:rsid w:val="00D323FE"/>
    <w:rsid w:val="00D32C79"/>
    <w:rsid w:val="00D33C9C"/>
    <w:rsid w:val="00D33E43"/>
    <w:rsid w:val="00D34432"/>
    <w:rsid w:val="00D3455D"/>
    <w:rsid w:val="00D3714C"/>
    <w:rsid w:val="00D41D35"/>
    <w:rsid w:val="00D42452"/>
    <w:rsid w:val="00D426A1"/>
    <w:rsid w:val="00D43C44"/>
    <w:rsid w:val="00D43DB6"/>
    <w:rsid w:val="00D44824"/>
    <w:rsid w:val="00D45809"/>
    <w:rsid w:val="00D46021"/>
    <w:rsid w:val="00D472EB"/>
    <w:rsid w:val="00D5436A"/>
    <w:rsid w:val="00D54ED4"/>
    <w:rsid w:val="00D569D7"/>
    <w:rsid w:val="00D60385"/>
    <w:rsid w:val="00D63F7B"/>
    <w:rsid w:val="00D65025"/>
    <w:rsid w:val="00D65C77"/>
    <w:rsid w:val="00D677C9"/>
    <w:rsid w:val="00D706CE"/>
    <w:rsid w:val="00D723F4"/>
    <w:rsid w:val="00D72773"/>
    <w:rsid w:val="00D72D29"/>
    <w:rsid w:val="00D7394A"/>
    <w:rsid w:val="00D74D09"/>
    <w:rsid w:val="00D754D0"/>
    <w:rsid w:val="00D77C6F"/>
    <w:rsid w:val="00D8003B"/>
    <w:rsid w:val="00D81EF0"/>
    <w:rsid w:val="00D82337"/>
    <w:rsid w:val="00D8298F"/>
    <w:rsid w:val="00D84642"/>
    <w:rsid w:val="00D856A3"/>
    <w:rsid w:val="00D8697A"/>
    <w:rsid w:val="00D86B79"/>
    <w:rsid w:val="00D87C04"/>
    <w:rsid w:val="00D87CAF"/>
    <w:rsid w:val="00D917CB"/>
    <w:rsid w:val="00D91B2F"/>
    <w:rsid w:val="00D92D0E"/>
    <w:rsid w:val="00D97649"/>
    <w:rsid w:val="00D97C6C"/>
    <w:rsid w:val="00DA156D"/>
    <w:rsid w:val="00DA2426"/>
    <w:rsid w:val="00DA4028"/>
    <w:rsid w:val="00DA40B8"/>
    <w:rsid w:val="00DA440F"/>
    <w:rsid w:val="00DA5653"/>
    <w:rsid w:val="00DA6381"/>
    <w:rsid w:val="00DA698F"/>
    <w:rsid w:val="00DB0F6B"/>
    <w:rsid w:val="00DB2373"/>
    <w:rsid w:val="00DB253A"/>
    <w:rsid w:val="00DB2AC4"/>
    <w:rsid w:val="00DB5C39"/>
    <w:rsid w:val="00DC01EC"/>
    <w:rsid w:val="00DC0DE8"/>
    <w:rsid w:val="00DC0FC3"/>
    <w:rsid w:val="00DC17E8"/>
    <w:rsid w:val="00DC3EF3"/>
    <w:rsid w:val="00DC5170"/>
    <w:rsid w:val="00DD1AC9"/>
    <w:rsid w:val="00DD3E09"/>
    <w:rsid w:val="00DD4572"/>
    <w:rsid w:val="00DD45C3"/>
    <w:rsid w:val="00DD50BF"/>
    <w:rsid w:val="00DD5B6B"/>
    <w:rsid w:val="00DD6232"/>
    <w:rsid w:val="00DD779C"/>
    <w:rsid w:val="00DD7F5F"/>
    <w:rsid w:val="00DE16F4"/>
    <w:rsid w:val="00DE1E30"/>
    <w:rsid w:val="00DE1E47"/>
    <w:rsid w:val="00DE22B9"/>
    <w:rsid w:val="00DE2E2E"/>
    <w:rsid w:val="00DE2E97"/>
    <w:rsid w:val="00DE3487"/>
    <w:rsid w:val="00DE6B78"/>
    <w:rsid w:val="00DE7C99"/>
    <w:rsid w:val="00DE7D21"/>
    <w:rsid w:val="00DF1CFF"/>
    <w:rsid w:val="00DF31EB"/>
    <w:rsid w:val="00DF41F3"/>
    <w:rsid w:val="00DF4362"/>
    <w:rsid w:val="00DF4D83"/>
    <w:rsid w:val="00DF53EE"/>
    <w:rsid w:val="00DF6177"/>
    <w:rsid w:val="00DF79FD"/>
    <w:rsid w:val="00E02B66"/>
    <w:rsid w:val="00E06DEB"/>
    <w:rsid w:val="00E07C59"/>
    <w:rsid w:val="00E11960"/>
    <w:rsid w:val="00E13802"/>
    <w:rsid w:val="00E14C3B"/>
    <w:rsid w:val="00E15F30"/>
    <w:rsid w:val="00E16E33"/>
    <w:rsid w:val="00E16F81"/>
    <w:rsid w:val="00E17C81"/>
    <w:rsid w:val="00E2171C"/>
    <w:rsid w:val="00E21F2C"/>
    <w:rsid w:val="00E2320E"/>
    <w:rsid w:val="00E242D0"/>
    <w:rsid w:val="00E249D1"/>
    <w:rsid w:val="00E26304"/>
    <w:rsid w:val="00E277E5"/>
    <w:rsid w:val="00E279C8"/>
    <w:rsid w:val="00E27BCA"/>
    <w:rsid w:val="00E27CE0"/>
    <w:rsid w:val="00E30F73"/>
    <w:rsid w:val="00E33BBB"/>
    <w:rsid w:val="00E372E6"/>
    <w:rsid w:val="00E4059D"/>
    <w:rsid w:val="00E40D4D"/>
    <w:rsid w:val="00E42E64"/>
    <w:rsid w:val="00E432C6"/>
    <w:rsid w:val="00E43A42"/>
    <w:rsid w:val="00E443C0"/>
    <w:rsid w:val="00E468DB"/>
    <w:rsid w:val="00E4791E"/>
    <w:rsid w:val="00E506E6"/>
    <w:rsid w:val="00E52BB7"/>
    <w:rsid w:val="00E536CC"/>
    <w:rsid w:val="00E538B6"/>
    <w:rsid w:val="00E53DD3"/>
    <w:rsid w:val="00E541E6"/>
    <w:rsid w:val="00E54D98"/>
    <w:rsid w:val="00E56AE0"/>
    <w:rsid w:val="00E61430"/>
    <w:rsid w:val="00E61A6B"/>
    <w:rsid w:val="00E62370"/>
    <w:rsid w:val="00E632AC"/>
    <w:rsid w:val="00E64868"/>
    <w:rsid w:val="00E659AA"/>
    <w:rsid w:val="00E65DB7"/>
    <w:rsid w:val="00E66556"/>
    <w:rsid w:val="00E70181"/>
    <w:rsid w:val="00E707F2"/>
    <w:rsid w:val="00E708AF"/>
    <w:rsid w:val="00E7119E"/>
    <w:rsid w:val="00E71AC7"/>
    <w:rsid w:val="00E73C07"/>
    <w:rsid w:val="00E748D5"/>
    <w:rsid w:val="00E75833"/>
    <w:rsid w:val="00E76F14"/>
    <w:rsid w:val="00E773B2"/>
    <w:rsid w:val="00E77CFF"/>
    <w:rsid w:val="00E81209"/>
    <w:rsid w:val="00E8238B"/>
    <w:rsid w:val="00E828F2"/>
    <w:rsid w:val="00E840E7"/>
    <w:rsid w:val="00E87048"/>
    <w:rsid w:val="00E8722C"/>
    <w:rsid w:val="00E872F0"/>
    <w:rsid w:val="00E87391"/>
    <w:rsid w:val="00E90942"/>
    <w:rsid w:val="00E91B69"/>
    <w:rsid w:val="00E92518"/>
    <w:rsid w:val="00E92D5F"/>
    <w:rsid w:val="00E94A51"/>
    <w:rsid w:val="00E94E39"/>
    <w:rsid w:val="00E94ECE"/>
    <w:rsid w:val="00E954FC"/>
    <w:rsid w:val="00E95E27"/>
    <w:rsid w:val="00E966AA"/>
    <w:rsid w:val="00EA12C4"/>
    <w:rsid w:val="00EA1732"/>
    <w:rsid w:val="00EA23E7"/>
    <w:rsid w:val="00EA25A2"/>
    <w:rsid w:val="00EA2D0E"/>
    <w:rsid w:val="00EA37EF"/>
    <w:rsid w:val="00EA3BFF"/>
    <w:rsid w:val="00EA4F66"/>
    <w:rsid w:val="00EA5B36"/>
    <w:rsid w:val="00EA5FE9"/>
    <w:rsid w:val="00EA6193"/>
    <w:rsid w:val="00EB1685"/>
    <w:rsid w:val="00EB2176"/>
    <w:rsid w:val="00EB28C7"/>
    <w:rsid w:val="00EB2CD4"/>
    <w:rsid w:val="00EB314C"/>
    <w:rsid w:val="00EB3519"/>
    <w:rsid w:val="00EB39F4"/>
    <w:rsid w:val="00EB3E55"/>
    <w:rsid w:val="00EB4534"/>
    <w:rsid w:val="00EB5775"/>
    <w:rsid w:val="00EB6E42"/>
    <w:rsid w:val="00EC12F9"/>
    <w:rsid w:val="00EC1BC6"/>
    <w:rsid w:val="00EC1C5E"/>
    <w:rsid w:val="00EC2412"/>
    <w:rsid w:val="00EC2F00"/>
    <w:rsid w:val="00EC3473"/>
    <w:rsid w:val="00EC590D"/>
    <w:rsid w:val="00EC65B1"/>
    <w:rsid w:val="00EC7610"/>
    <w:rsid w:val="00ED0310"/>
    <w:rsid w:val="00ED0DC1"/>
    <w:rsid w:val="00ED0FE3"/>
    <w:rsid w:val="00ED29E4"/>
    <w:rsid w:val="00ED320D"/>
    <w:rsid w:val="00ED3EAB"/>
    <w:rsid w:val="00ED44DE"/>
    <w:rsid w:val="00ED4AC4"/>
    <w:rsid w:val="00ED5450"/>
    <w:rsid w:val="00ED57B8"/>
    <w:rsid w:val="00ED5EB0"/>
    <w:rsid w:val="00ED682F"/>
    <w:rsid w:val="00ED726D"/>
    <w:rsid w:val="00EE0A89"/>
    <w:rsid w:val="00EE0B98"/>
    <w:rsid w:val="00EE2BDA"/>
    <w:rsid w:val="00EE347A"/>
    <w:rsid w:val="00EE44E1"/>
    <w:rsid w:val="00EE5575"/>
    <w:rsid w:val="00EE65EE"/>
    <w:rsid w:val="00EE6969"/>
    <w:rsid w:val="00EE7C26"/>
    <w:rsid w:val="00EF0657"/>
    <w:rsid w:val="00EF07D6"/>
    <w:rsid w:val="00EF0D67"/>
    <w:rsid w:val="00EF2442"/>
    <w:rsid w:val="00EF32A2"/>
    <w:rsid w:val="00EF40BD"/>
    <w:rsid w:val="00EF4CA6"/>
    <w:rsid w:val="00F0227B"/>
    <w:rsid w:val="00F027A1"/>
    <w:rsid w:val="00F02961"/>
    <w:rsid w:val="00F03260"/>
    <w:rsid w:val="00F03E18"/>
    <w:rsid w:val="00F03F99"/>
    <w:rsid w:val="00F05247"/>
    <w:rsid w:val="00F05A31"/>
    <w:rsid w:val="00F066E8"/>
    <w:rsid w:val="00F067F0"/>
    <w:rsid w:val="00F06E22"/>
    <w:rsid w:val="00F07DCB"/>
    <w:rsid w:val="00F11B07"/>
    <w:rsid w:val="00F12263"/>
    <w:rsid w:val="00F1270B"/>
    <w:rsid w:val="00F14175"/>
    <w:rsid w:val="00F14D9C"/>
    <w:rsid w:val="00F16DAD"/>
    <w:rsid w:val="00F20CDD"/>
    <w:rsid w:val="00F21AF3"/>
    <w:rsid w:val="00F2206A"/>
    <w:rsid w:val="00F222CD"/>
    <w:rsid w:val="00F22971"/>
    <w:rsid w:val="00F22AD0"/>
    <w:rsid w:val="00F23A06"/>
    <w:rsid w:val="00F24817"/>
    <w:rsid w:val="00F2582E"/>
    <w:rsid w:val="00F26276"/>
    <w:rsid w:val="00F316AC"/>
    <w:rsid w:val="00F320EB"/>
    <w:rsid w:val="00F33860"/>
    <w:rsid w:val="00F33F43"/>
    <w:rsid w:val="00F36BD2"/>
    <w:rsid w:val="00F36CD3"/>
    <w:rsid w:val="00F37764"/>
    <w:rsid w:val="00F41B8C"/>
    <w:rsid w:val="00F445FF"/>
    <w:rsid w:val="00F46DF4"/>
    <w:rsid w:val="00F50C8A"/>
    <w:rsid w:val="00F50DDA"/>
    <w:rsid w:val="00F51448"/>
    <w:rsid w:val="00F51DED"/>
    <w:rsid w:val="00F5205F"/>
    <w:rsid w:val="00F52F9E"/>
    <w:rsid w:val="00F54D2B"/>
    <w:rsid w:val="00F60E33"/>
    <w:rsid w:val="00F61474"/>
    <w:rsid w:val="00F61A01"/>
    <w:rsid w:val="00F61DA2"/>
    <w:rsid w:val="00F63755"/>
    <w:rsid w:val="00F646D9"/>
    <w:rsid w:val="00F6518E"/>
    <w:rsid w:val="00F65497"/>
    <w:rsid w:val="00F679DE"/>
    <w:rsid w:val="00F70329"/>
    <w:rsid w:val="00F70C1D"/>
    <w:rsid w:val="00F70F70"/>
    <w:rsid w:val="00F71918"/>
    <w:rsid w:val="00F730BE"/>
    <w:rsid w:val="00F73EC5"/>
    <w:rsid w:val="00F75655"/>
    <w:rsid w:val="00F75CF9"/>
    <w:rsid w:val="00F77C1D"/>
    <w:rsid w:val="00F77DC5"/>
    <w:rsid w:val="00F77EF7"/>
    <w:rsid w:val="00F80385"/>
    <w:rsid w:val="00F81E9C"/>
    <w:rsid w:val="00F81F3A"/>
    <w:rsid w:val="00F8402A"/>
    <w:rsid w:val="00F840E9"/>
    <w:rsid w:val="00F84C5C"/>
    <w:rsid w:val="00F854A9"/>
    <w:rsid w:val="00F85660"/>
    <w:rsid w:val="00F869F9"/>
    <w:rsid w:val="00F87842"/>
    <w:rsid w:val="00F93AB8"/>
    <w:rsid w:val="00F951C4"/>
    <w:rsid w:val="00FA12CE"/>
    <w:rsid w:val="00FA1527"/>
    <w:rsid w:val="00FA1626"/>
    <w:rsid w:val="00FA32D9"/>
    <w:rsid w:val="00FA3B4C"/>
    <w:rsid w:val="00FA3C15"/>
    <w:rsid w:val="00FA4E5C"/>
    <w:rsid w:val="00FA555B"/>
    <w:rsid w:val="00FA6B02"/>
    <w:rsid w:val="00FA6C1E"/>
    <w:rsid w:val="00FA73A8"/>
    <w:rsid w:val="00FB30BD"/>
    <w:rsid w:val="00FB4448"/>
    <w:rsid w:val="00FB4784"/>
    <w:rsid w:val="00FB49EE"/>
    <w:rsid w:val="00FB4E35"/>
    <w:rsid w:val="00FB5523"/>
    <w:rsid w:val="00FB65EC"/>
    <w:rsid w:val="00FB6D8C"/>
    <w:rsid w:val="00FB7865"/>
    <w:rsid w:val="00FC1677"/>
    <w:rsid w:val="00FC1EC7"/>
    <w:rsid w:val="00FC1FBD"/>
    <w:rsid w:val="00FC44EC"/>
    <w:rsid w:val="00FC6764"/>
    <w:rsid w:val="00FD0CB5"/>
    <w:rsid w:val="00FD14D3"/>
    <w:rsid w:val="00FD33D6"/>
    <w:rsid w:val="00FD47A2"/>
    <w:rsid w:val="00FD4A2E"/>
    <w:rsid w:val="00FD5092"/>
    <w:rsid w:val="00FD5529"/>
    <w:rsid w:val="00FD5BA6"/>
    <w:rsid w:val="00FE01E4"/>
    <w:rsid w:val="00FE021E"/>
    <w:rsid w:val="00FE12A1"/>
    <w:rsid w:val="00FE2D43"/>
    <w:rsid w:val="00FE2E70"/>
    <w:rsid w:val="00FE3699"/>
    <w:rsid w:val="00FE3FED"/>
    <w:rsid w:val="00FE47B4"/>
    <w:rsid w:val="00FE4BBA"/>
    <w:rsid w:val="00FE50C3"/>
    <w:rsid w:val="00FE55EC"/>
    <w:rsid w:val="00FE6192"/>
    <w:rsid w:val="00FE7884"/>
    <w:rsid w:val="00FF01EC"/>
    <w:rsid w:val="00FF1FBE"/>
    <w:rsid w:val="00FF2285"/>
    <w:rsid w:val="00FF2AB1"/>
    <w:rsid w:val="00FF42C1"/>
    <w:rsid w:val="00FF6810"/>
    <w:rsid w:val="00FF683B"/>
    <w:rsid w:val="00FF7569"/>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4664"/>
  <w15:docId w15:val="{165F5571-FD2D-496F-B0F6-6153F939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ind w:left="113"/>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9AA"/>
  </w:style>
  <w:style w:type="paragraph" w:styleId="1">
    <w:name w:val="heading 1"/>
    <w:basedOn w:val="a"/>
    <w:next w:val="a"/>
    <w:link w:val="10"/>
    <w:qFormat/>
    <w:rsid w:val="00E925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E4B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53C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6992"/>
    <w:pPr>
      <w:keepNext/>
      <w:jc w:val="both"/>
      <w:outlineLvl w:val="3"/>
    </w:pPr>
    <w:rPr>
      <w:rFonts w:ascii="Times New Roman" w:eastAsia="Times New Roman" w:hAnsi="Times New Roman" w:cs="Times New Roman"/>
      <w:sz w:val="24"/>
      <w:szCs w:val="20"/>
    </w:rPr>
  </w:style>
  <w:style w:type="paragraph" w:styleId="5">
    <w:name w:val="heading 5"/>
    <w:basedOn w:val="a"/>
    <w:next w:val="a"/>
    <w:link w:val="50"/>
    <w:uiPriority w:val="9"/>
    <w:unhideWhenUsed/>
    <w:qFormat/>
    <w:rsid w:val="0018706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223F7"/>
    <w:pPr>
      <w:spacing w:before="240" w:after="60"/>
      <w:ind w:left="0"/>
      <w:outlineLvl w:val="5"/>
    </w:pPr>
    <w:rPr>
      <w:rFonts w:ascii="Times New Roman" w:eastAsia="SimSu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3A00"/>
    <w:pPr>
      <w:ind w:left="720"/>
      <w:contextualSpacing/>
    </w:pPr>
    <w:rPr>
      <w:rFonts w:ascii="Calibri" w:eastAsia="Times New Roman" w:hAnsi="Calibri" w:cs="Times New Roman"/>
    </w:rPr>
  </w:style>
  <w:style w:type="character" w:customStyle="1" w:styleId="40">
    <w:name w:val="Заголовок 4 Знак"/>
    <w:basedOn w:val="a0"/>
    <w:link w:val="4"/>
    <w:uiPriority w:val="9"/>
    <w:rsid w:val="00066992"/>
    <w:rPr>
      <w:rFonts w:ascii="Times New Roman" w:eastAsia="Times New Roman" w:hAnsi="Times New Roman" w:cs="Times New Roman"/>
      <w:sz w:val="24"/>
      <w:szCs w:val="20"/>
    </w:rPr>
  </w:style>
  <w:style w:type="paragraph" w:styleId="a5">
    <w:name w:val="Normal (Web)"/>
    <w:basedOn w:val="a"/>
    <w:link w:val="a6"/>
    <w:uiPriority w:val="99"/>
    <w:unhideWhenUsed/>
    <w:rsid w:val="00136C76"/>
    <w:pPr>
      <w:spacing w:before="100" w:beforeAutospacing="1" w:after="100" w:afterAutospacing="1"/>
    </w:pPr>
    <w:rPr>
      <w:rFonts w:ascii="Times New Roman" w:eastAsia="Times New Roman" w:hAnsi="Times New Roman" w:cs="Times New Roman"/>
      <w:sz w:val="24"/>
      <w:szCs w:val="24"/>
    </w:rPr>
  </w:style>
  <w:style w:type="character" w:styleId="a7">
    <w:name w:val="Hyperlink"/>
    <w:basedOn w:val="a0"/>
    <w:uiPriority w:val="99"/>
    <w:unhideWhenUsed/>
    <w:rsid w:val="001A3956"/>
    <w:rPr>
      <w:color w:val="0000FF" w:themeColor="hyperlink"/>
      <w:u w:val="single"/>
    </w:rPr>
  </w:style>
  <w:style w:type="paragraph" w:customStyle="1" w:styleId="21">
    <w:name w:val="Основной текст с отступом 21"/>
    <w:basedOn w:val="a"/>
    <w:rsid w:val="002B59EC"/>
    <w:pPr>
      <w:widowControl w:val="0"/>
      <w:suppressAutoHyphens/>
      <w:spacing w:line="264" w:lineRule="auto"/>
      <w:ind w:firstLine="1700"/>
      <w:jc w:val="both"/>
    </w:pPr>
    <w:rPr>
      <w:rFonts w:ascii="Times New Roman" w:eastAsia="DejaVu Sans" w:hAnsi="Times New Roman" w:cs="Times New Roman"/>
      <w:kern w:val="1"/>
      <w:sz w:val="24"/>
      <w:szCs w:val="24"/>
    </w:rPr>
  </w:style>
  <w:style w:type="paragraph" w:customStyle="1" w:styleId="Default">
    <w:name w:val="Default"/>
    <w:rsid w:val="00CD0FA5"/>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a0"/>
    <w:rsid w:val="00D46021"/>
  </w:style>
  <w:style w:type="character" w:customStyle="1" w:styleId="author">
    <w:name w:val="author"/>
    <w:basedOn w:val="a0"/>
    <w:rsid w:val="006572EE"/>
  </w:style>
  <w:style w:type="paragraph" w:styleId="a8">
    <w:name w:val="Balloon Text"/>
    <w:basedOn w:val="a"/>
    <w:link w:val="a9"/>
    <w:uiPriority w:val="99"/>
    <w:semiHidden/>
    <w:unhideWhenUsed/>
    <w:rsid w:val="00996694"/>
    <w:rPr>
      <w:rFonts w:ascii="Tahoma" w:hAnsi="Tahoma" w:cs="Tahoma"/>
      <w:sz w:val="16"/>
      <w:szCs w:val="16"/>
    </w:rPr>
  </w:style>
  <w:style w:type="character" w:customStyle="1" w:styleId="a9">
    <w:name w:val="Текст выноски Знак"/>
    <w:basedOn w:val="a0"/>
    <w:link w:val="a8"/>
    <w:uiPriority w:val="99"/>
    <w:semiHidden/>
    <w:rsid w:val="00996694"/>
    <w:rPr>
      <w:rFonts w:ascii="Tahoma" w:hAnsi="Tahoma" w:cs="Tahoma"/>
      <w:sz w:val="16"/>
      <w:szCs w:val="16"/>
    </w:rPr>
  </w:style>
  <w:style w:type="paragraph" w:styleId="aa">
    <w:name w:val="header"/>
    <w:basedOn w:val="a"/>
    <w:link w:val="ab"/>
    <w:uiPriority w:val="99"/>
    <w:unhideWhenUsed/>
    <w:rsid w:val="000325BC"/>
    <w:pPr>
      <w:tabs>
        <w:tab w:val="center" w:pos="4677"/>
        <w:tab w:val="right" w:pos="9355"/>
      </w:tabs>
    </w:pPr>
  </w:style>
  <w:style w:type="character" w:customStyle="1" w:styleId="ab">
    <w:name w:val="Верхний колонтитул Знак"/>
    <w:basedOn w:val="a0"/>
    <w:link w:val="aa"/>
    <w:uiPriority w:val="99"/>
    <w:rsid w:val="000325BC"/>
  </w:style>
  <w:style w:type="paragraph" w:styleId="ac">
    <w:name w:val="footer"/>
    <w:basedOn w:val="a"/>
    <w:link w:val="ad"/>
    <w:uiPriority w:val="99"/>
    <w:unhideWhenUsed/>
    <w:rsid w:val="000325BC"/>
    <w:pPr>
      <w:tabs>
        <w:tab w:val="center" w:pos="4677"/>
        <w:tab w:val="right" w:pos="9355"/>
      </w:tabs>
    </w:pPr>
  </w:style>
  <w:style w:type="character" w:customStyle="1" w:styleId="ad">
    <w:name w:val="Нижний колонтитул Знак"/>
    <w:basedOn w:val="a0"/>
    <w:link w:val="ac"/>
    <w:uiPriority w:val="99"/>
    <w:rsid w:val="000325BC"/>
  </w:style>
  <w:style w:type="paragraph" w:customStyle="1" w:styleId="ConsPlusNormal">
    <w:name w:val="ConsPlusNormal"/>
    <w:rsid w:val="00404508"/>
    <w:pPr>
      <w:widowControl w:val="0"/>
      <w:autoSpaceDE w:val="0"/>
      <w:autoSpaceDN w:val="0"/>
      <w:adjustRightInd w:val="0"/>
      <w:ind w:left="0"/>
    </w:pPr>
    <w:rPr>
      <w:rFonts w:ascii="Arial" w:hAnsi="Arial" w:cs="Arial"/>
      <w:sz w:val="20"/>
      <w:szCs w:val="20"/>
    </w:rPr>
  </w:style>
  <w:style w:type="paragraph" w:customStyle="1" w:styleId="ConsPlusTitle">
    <w:name w:val="ConsPlusTitle"/>
    <w:uiPriority w:val="99"/>
    <w:rsid w:val="00404508"/>
    <w:pPr>
      <w:widowControl w:val="0"/>
      <w:autoSpaceDE w:val="0"/>
      <w:autoSpaceDN w:val="0"/>
      <w:adjustRightInd w:val="0"/>
      <w:ind w:left="0"/>
    </w:pPr>
    <w:rPr>
      <w:rFonts w:ascii="Arial" w:hAnsi="Arial" w:cs="Arial"/>
      <w:b/>
      <w:bCs/>
      <w:sz w:val="16"/>
      <w:szCs w:val="16"/>
    </w:rPr>
  </w:style>
  <w:style w:type="character" w:customStyle="1" w:styleId="Bodytext2Exact">
    <w:name w:val="Body text (2) Exact"/>
    <w:uiPriority w:val="99"/>
    <w:rsid w:val="001915B0"/>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1915B0"/>
    <w:rPr>
      <w:rFonts w:ascii="Times New Roman" w:eastAsia="Times New Roman" w:hAnsi="Times New Roman"/>
      <w:b/>
      <w:bCs/>
      <w:sz w:val="26"/>
      <w:szCs w:val="26"/>
      <w:shd w:val="clear" w:color="auto" w:fill="FFFFFF"/>
    </w:rPr>
  </w:style>
  <w:style w:type="paragraph" w:customStyle="1" w:styleId="Bodytext20">
    <w:name w:val="Body text (2)"/>
    <w:basedOn w:val="a"/>
    <w:link w:val="Bodytext2"/>
    <w:rsid w:val="001915B0"/>
    <w:pPr>
      <w:widowControl w:val="0"/>
      <w:shd w:val="clear" w:color="auto" w:fill="FFFFFF"/>
      <w:spacing w:line="960" w:lineRule="exact"/>
      <w:ind w:left="0"/>
      <w:jc w:val="center"/>
    </w:pPr>
    <w:rPr>
      <w:rFonts w:ascii="Times New Roman" w:eastAsia="Times New Roman" w:hAnsi="Times New Roman"/>
      <w:b/>
      <w:bCs/>
      <w:sz w:val="26"/>
      <w:szCs w:val="26"/>
    </w:rPr>
  </w:style>
  <w:style w:type="character" w:customStyle="1" w:styleId="ae">
    <w:name w:val="Основной текст_"/>
    <w:link w:val="11"/>
    <w:uiPriority w:val="99"/>
    <w:locked/>
    <w:rsid w:val="001915B0"/>
    <w:rPr>
      <w:rFonts w:ascii="Times New Roman" w:hAnsi="Times New Roman"/>
      <w:sz w:val="23"/>
      <w:shd w:val="clear" w:color="auto" w:fill="FFFFFF"/>
    </w:rPr>
  </w:style>
  <w:style w:type="paragraph" w:customStyle="1" w:styleId="11">
    <w:name w:val="Основной текст1"/>
    <w:basedOn w:val="a"/>
    <w:link w:val="ae"/>
    <w:uiPriority w:val="99"/>
    <w:rsid w:val="001915B0"/>
    <w:pPr>
      <w:widowControl w:val="0"/>
      <w:shd w:val="clear" w:color="auto" w:fill="FFFFFF"/>
      <w:spacing w:before="1380" w:after="120" w:line="418" w:lineRule="exact"/>
      <w:ind w:left="0" w:hanging="1380"/>
    </w:pPr>
    <w:rPr>
      <w:rFonts w:ascii="Times New Roman" w:hAnsi="Times New Roman"/>
      <w:sz w:val="23"/>
    </w:rPr>
  </w:style>
  <w:style w:type="paragraph" w:customStyle="1" w:styleId="af">
    <w:name w:val="основной"/>
    <w:basedOn w:val="11"/>
    <w:uiPriority w:val="99"/>
    <w:rsid w:val="001915B0"/>
    <w:pPr>
      <w:shd w:val="clear" w:color="auto" w:fill="auto"/>
      <w:tabs>
        <w:tab w:val="left" w:pos="1561"/>
      </w:tabs>
      <w:spacing w:before="0" w:after="0" w:line="276" w:lineRule="auto"/>
      <w:ind w:firstLine="567"/>
      <w:jc w:val="both"/>
    </w:pPr>
    <w:rPr>
      <w:rFonts w:eastAsia="Times New Roman"/>
      <w:color w:val="000000"/>
      <w:sz w:val="24"/>
      <w:szCs w:val="24"/>
    </w:rPr>
  </w:style>
  <w:style w:type="paragraph" w:customStyle="1" w:styleId="ConsNormal">
    <w:name w:val="ConsNormal"/>
    <w:rsid w:val="001915B0"/>
    <w:pPr>
      <w:widowControl w:val="0"/>
      <w:autoSpaceDE w:val="0"/>
      <w:autoSpaceDN w:val="0"/>
      <w:adjustRightInd w:val="0"/>
      <w:ind w:left="0" w:firstLine="720"/>
    </w:pPr>
    <w:rPr>
      <w:rFonts w:ascii="Arial" w:eastAsia="Times New Roman" w:hAnsi="Arial" w:cs="Arial"/>
      <w:sz w:val="20"/>
      <w:szCs w:val="20"/>
    </w:rPr>
  </w:style>
  <w:style w:type="paragraph" w:customStyle="1" w:styleId="-11">
    <w:name w:val="Цветной список - Акцент 11"/>
    <w:basedOn w:val="a"/>
    <w:uiPriority w:val="34"/>
    <w:qFormat/>
    <w:rsid w:val="001915B0"/>
    <w:pPr>
      <w:ind w:left="720"/>
      <w:contextualSpacing/>
    </w:pPr>
    <w:rPr>
      <w:rFonts w:ascii="Times New Roman" w:eastAsia="Times New Roman" w:hAnsi="Times New Roman" w:cs="Times New Roman"/>
      <w:sz w:val="24"/>
      <w:szCs w:val="24"/>
    </w:rPr>
  </w:style>
  <w:style w:type="character" w:customStyle="1" w:styleId="Heading3">
    <w:name w:val="Heading #3_"/>
    <w:link w:val="Heading30"/>
    <w:rsid w:val="001915B0"/>
    <w:rPr>
      <w:rFonts w:ascii="Times New Roman" w:eastAsia="Times New Roman" w:hAnsi="Times New Roman"/>
      <w:b/>
      <w:bCs/>
      <w:sz w:val="26"/>
      <w:szCs w:val="26"/>
      <w:shd w:val="clear" w:color="auto" w:fill="FFFFFF"/>
    </w:rPr>
  </w:style>
  <w:style w:type="paragraph" w:customStyle="1" w:styleId="Heading30">
    <w:name w:val="Heading #3"/>
    <w:basedOn w:val="a"/>
    <w:link w:val="Heading3"/>
    <w:rsid w:val="001915B0"/>
    <w:pPr>
      <w:widowControl w:val="0"/>
      <w:shd w:val="clear" w:color="auto" w:fill="FFFFFF"/>
      <w:spacing w:after="600" w:line="0" w:lineRule="atLeast"/>
      <w:ind w:left="0"/>
      <w:outlineLvl w:val="2"/>
    </w:pPr>
    <w:rPr>
      <w:rFonts w:ascii="Times New Roman" w:eastAsia="Times New Roman" w:hAnsi="Times New Roman"/>
      <w:b/>
      <w:bCs/>
      <w:sz w:val="26"/>
      <w:szCs w:val="26"/>
    </w:rPr>
  </w:style>
  <w:style w:type="paragraph" w:customStyle="1" w:styleId="12">
    <w:name w:val="Абзац списка1"/>
    <w:basedOn w:val="a"/>
    <w:rsid w:val="001915B0"/>
    <w:pPr>
      <w:spacing w:after="200" w:line="276" w:lineRule="auto"/>
      <w:ind w:left="720"/>
      <w:contextualSpacing/>
    </w:pPr>
    <w:rPr>
      <w:rFonts w:ascii="Calibri" w:eastAsia="Times New Roman" w:hAnsi="Calibri" w:cs="Times New Roman"/>
      <w:lang w:eastAsia="en-US"/>
    </w:rPr>
  </w:style>
  <w:style w:type="paragraph" w:styleId="af0">
    <w:name w:val="Body Text"/>
    <w:basedOn w:val="a"/>
    <w:link w:val="af1"/>
    <w:rsid w:val="001915B0"/>
    <w:pPr>
      <w:spacing w:after="120"/>
      <w:ind w:left="0"/>
    </w:pPr>
    <w:rPr>
      <w:rFonts w:ascii="Calibri" w:eastAsia="Calibri" w:hAnsi="Calibri" w:cs="Times New Roman"/>
      <w:sz w:val="24"/>
      <w:lang w:eastAsia="en-US"/>
    </w:rPr>
  </w:style>
  <w:style w:type="character" w:customStyle="1" w:styleId="af1">
    <w:name w:val="Основной текст Знак"/>
    <w:basedOn w:val="a0"/>
    <w:link w:val="af0"/>
    <w:rsid w:val="001915B0"/>
    <w:rPr>
      <w:rFonts w:ascii="Calibri" w:eastAsia="Calibri" w:hAnsi="Calibri" w:cs="Times New Roman"/>
      <w:sz w:val="24"/>
      <w:lang w:eastAsia="en-US"/>
    </w:rPr>
  </w:style>
  <w:style w:type="character" w:customStyle="1" w:styleId="af2">
    <w:name w:val="Символ сноски"/>
    <w:rsid w:val="00130200"/>
    <w:rPr>
      <w:vertAlign w:val="superscript"/>
    </w:rPr>
  </w:style>
  <w:style w:type="character" w:customStyle="1" w:styleId="BodytextBold">
    <w:name w:val="Body text + Bold"/>
    <w:rsid w:val="00130200"/>
  </w:style>
  <w:style w:type="paragraph" w:customStyle="1" w:styleId="22">
    <w:name w:val="Основной текст2"/>
    <w:basedOn w:val="a"/>
    <w:rsid w:val="00130200"/>
    <w:pPr>
      <w:widowControl w:val="0"/>
      <w:shd w:val="clear" w:color="auto" w:fill="FFFFFF"/>
      <w:spacing w:after="660" w:line="960" w:lineRule="exact"/>
      <w:ind w:left="0"/>
      <w:jc w:val="center"/>
    </w:pPr>
    <w:rPr>
      <w:rFonts w:ascii="Times New Roman" w:eastAsia="Times New Roman" w:hAnsi="Times New Roman" w:cs="Times New Roman"/>
      <w:sz w:val="20"/>
      <w:szCs w:val="20"/>
    </w:rPr>
  </w:style>
  <w:style w:type="paragraph" w:customStyle="1" w:styleId="Bodytext7">
    <w:name w:val="Body text (7)"/>
    <w:basedOn w:val="a"/>
    <w:rsid w:val="00130200"/>
    <w:pPr>
      <w:widowControl w:val="0"/>
      <w:shd w:val="clear" w:color="auto" w:fill="FFFFFF"/>
      <w:spacing w:before="60" w:line="312" w:lineRule="exact"/>
      <w:ind w:left="0"/>
    </w:pPr>
    <w:rPr>
      <w:rFonts w:ascii="Times New Roman" w:eastAsia="Times New Roman" w:hAnsi="Times New Roman" w:cs="Times New Roman"/>
      <w:sz w:val="20"/>
      <w:szCs w:val="20"/>
    </w:rPr>
  </w:style>
  <w:style w:type="character" w:styleId="af3">
    <w:name w:val="Strong"/>
    <w:basedOn w:val="a0"/>
    <w:uiPriority w:val="22"/>
    <w:qFormat/>
    <w:rsid w:val="00D65C77"/>
    <w:rPr>
      <w:b/>
      <w:bCs/>
    </w:rPr>
  </w:style>
  <w:style w:type="character" w:styleId="af4">
    <w:name w:val="Emphasis"/>
    <w:basedOn w:val="a0"/>
    <w:uiPriority w:val="20"/>
    <w:qFormat/>
    <w:rsid w:val="00D65C77"/>
    <w:rPr>
      <w:i/>
      <w:iCs/>
    </w:rPr>
  </w:style>
  <w:style w:type="table" w:styleId="af5">
    <w:name w:val="Table Grid"/>
    <w:basedOn w:val="a1"/>
    <w:uiPriority w:val="39"/>
    <w:rsid w:val="008355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rsid w:val="000223F7"/>
    <w:rPr>
      <w:rFonts w:ascii="Times New Roman" w:eastAsia="SimSun" w:hAnsi="Times New Roman" w:cs="Times New Roman"/>
      <w:b/>
      <w:bCs/>
    </w:rPr>
  </w:style>
  <w:style w:type="character" w:customStyle="1" w:styleId="10">
    <w:name w:val="Заголовок 1 Знак"/>
    <w:basedOn w:val="a0"/>
    <w:link w:val="1"/>
    <w:rsid w:val="00E92518"/>
    <w:rPr>
      <w:rFonts w:asciiTheme="majorHAnsi" w:eastAsiaTheme="majorEastAsia" w:hAnsiTheme="majorHAnsi" w:cstheme="majorBidi"/>
      <w:b/>
      <w:bCs/>
      <w:color w:val="365F91" w:themeColor="accent1" w:themeShade="BF"/>
      <w:sz w:val="28"/>
      <w:szCs w:val="28"/>
    </w:rPr>
  </w:style>
  <w:style w:type="paragraph" w:customStyle="1" w:styleId="voproc">
    <w:name w:val="voproc"/>
    <w:basedOn w:val="a"/>
    <w:rsid w:val="00F14D9C"/>
    <w:pPr>
      <w:spacing w:before="80" w:after="20"/>
      <w:ind w:left="397" w:hanging="397"/>
      <w:jc w:val="both"/>
    </w:pPr>
    <w:rPr>
      <w:rFonts w:ascii="Times New Roman" w:eastAsia="Times New Roman" w:hAnsi="Times New Roman" w:cs="Times New Roman"/>
      <w:sz w:val="18"/>
      <w:szCs w:val="20"/>
    </w:rPr>
  </w:style>
  <w:style w:type="paragraph" w:customStyle="1" w:styleId="af6">
    <w:name w:val="Ответы"/>
    <w:basedOn w:val="a"/>
    <w:rsid w:val="00F14D9C"/>
    <w:pPr>
      <w:widowControl w:val="0"/>
      <w:ind w:left="595" w:hanging="198"/>
      <w:jc w:val="both"/>
    </w:pPr>
    <w:rPr>
      <w:rFonts w:ascii="Times New Roman" w:eastAsia="Times New Roman" w:hAnsi="Times New Roman" w:cs="Times New Roman"/>
      <w:i/>
      <w:sz w:val="18"/>
      <w:szCs w:val="20"/>
    </w:rPr>
  </w:style>
  <w:style w:type="paragraph" w:customStyle="1" w:styleId="af7">
    <w:name w:val="вопрос"/>
    <w:basedOn w:val="a"/>
    <w:rsid w:val="00F14D9C"/>
    <w:pPr>
      <w:tabs>
        <w:tab w:val="left" w:pos="340"/>
      </w:tabs>
      <w:ind w:left="340" w:hanging="340"/>
    </w:pPr>
    <w:rPr>
      <w:rFonts w:ascii="Times New Roman" w:eastAsia="Times New Roman" w:hAnsi="Times New Roman" w:cs="Times New Roman"/>
      <w:sz w:val="18"/>
      <w:szCs w:val="20"/>
    </w:rPr>
  </w:style>
  <w:style w:type="character" w:customStyle="1" w:styleId="pp">
    <w:name w:val="pp"/>
    <w:basedOn w:val="a0"/>
    <w:rsid w:val="00F14D9C"/>
  </w:style>
  <w:style w:type="paragraph" w:customStyle="1" w:styleId="ConsPlusCell">
    <w:name w:val="ConsPlusCell"/>
    <w:uiPriority w:val="99"/>
    <w:rsid w:val="002B4B6F"/>
    <w:pPr>
      <w:widowControl w:val="0"/>
      <w:autoSpaceDE w:val="0"/>
      <w:autoSpaceDN w:val="0"/>
      <w:adjustRightInd w:val="0"/>
      <w:ind w:left="0"/>
    </w:pPr>
    <w:rPr>
      <w:rFonts w:ascii="Arial" w:eastAsia="Times New Roman" w:hAnsi="Arial" w:cs="Arial"/>
      <w:sz w:val="20"/>
      <w:szCs w:val="20"/>
    </w:rPr>
  </w:style>
  <w:style w:type="character" w:customStyle="1" w:styleId="c382">
    <w:name w:val="c382"/>
    <w:basedOn w:val="a0"/>
    <w:rsid w:val="00385C1C"/>
  </w:style>
  <w:style w:type="paragraph" w:customStyle="1" w:styleId="c81">
    <w:name w:val="c81"/>
    <w:basedOn w:val="a"/>
    <w:rsid w:val="003D36BC"/>
    <w:pPr>
      <w:spacing w:before="100" w:beforeAutospacing="1" w:after="100" w:afterAutospacing="1"/>
      <w:ind w:left="0"/>
    </w:pPr>
    <w:rPr>
      <w:rFonts w:ascii="Times New Roman" w:eastAsia="Times New Roman" w:hAnsi="Times New Roman" w:cs="Times New Roman"/>
      <w:sz w:val="24"/>
      <w:szCs w:val="24"/>
    </w:rPr>
  </w:style>
  <w:style w:type="character" w:customStyle="1" w:styleId="c11">
    <w:name w:val="c11"/>
    <w:basedOn w:val="a0"/>
    <w:rsid w:val="003D36BC"/>
  </w:style>
  <w:style w:type="paragraph" w:customStyle="1" w:styleId="c1">
    <w:name w:val="c1"/>
    <w:basedOn w:val="a"/>
    <w:rsid w:val="009F36DF"/>
    <w:pPr>
      <w:spacing w:before="100" w:beforeAutospacing="1" w:after="100" w:afterAutospacing="1"/>
      <w:ind w:left="0"/>
    </w:pPr>
    <w:rPr>
      <w:rFonts w:ascii="Times New Roman" w:eastAsia="Times New Roman" w:hAnsi="Times New Roman" w:cs="Times New Roman"/>
      <w:sz w:val="24"/>
      <w:szCs w:val="24"/>
    </w:rPr>
  </w:style>
  <w:style w:type="character" w:customStyle="1" w:styleId="c0">
    <w:name w:val="c0"/>
    <w:basedOn w:val="a0"/>
    <w:rsid w:val="009F36DF"/>
  </w:style>
  <w:style w:type="character" w:customStyle="1" w:styleId="a6">
    <w:name w:val="Обычный (Интернет) Знак"/>
    <w:link w:val="a5"/>
    <w:uiPriority w:val="99"/>
    <w:locked/>
    <w:rsid w:val="009F36DF"/>
    <w:rPr>
      <w:rFonts w:ascii="Times New Roman" w:eastAsia="Times New Roman" w:hAnsi="Times New Roman" w:cs="Times New Roman"/>
      <w:sz w:val="24"/>
      <w:szCs w:val="24"/>
    </w:rPr>
  </w:style>
  <w:style w:type="character" w:customStyle="1" w:styleId="30">
    <w:name w:val="Заголовок 3 Знак"/>
    <w:basedOn w:val="a0"/>
    <w:link w:val="3"/>
    <w:rsid w:val="006153C3"/>
    <w:rPr>
      <w:rFonts w:asciiTheme="majorHAnsi" w:eastAsiaTheme="majorEastAsia" w:hAnsiTheme="majorHAnsi" w:cstheme="majorBidi"/>
      <w:b/>
      <w:bCs/>
      <w:color w:val="4F81BD" w:themeColor="accent1"/>
    </w:rPr>
  </w:style>
  <w:style w:type="paragraph" w:customStyle="1" w:styleId="p">
    <w:name w:val="p"/>
    <w:basedOn w:val="a"/>
    <w:rsid w:val="008D4D46"/>
    <w:pPr>
      <w:spacing w:before="100" w:beforeAutospacing="1" w:after="100" w:afterAutospacing="1"/>
      <w:ind w:left="0"/>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E4BBA"/>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E70181"/>
    <w:rPr>
      <w:color w:val="800080" w:themeColor="followedHyperlink"/>
      <w:u w:val="single"/>
    </w:rPr>
  </w:style>
  <w:style w:type="paragraph" w:customStyle="1" w:styleId="c2">
    <w:name w:val="c2"/>
    <w:basedOn w:val="a"/>
    <w:rsid w:val="00BF1675"/>
    <w:pPr>
      <w:spacing w:before="100" w:beforeAutospacing="1" w:after="100" w:afterAutospacing="1"/>
      <w:ind w:left="0"/>
    </w:pPr>
    <w:rPr>
      <w:rFonts w:ascii="Times New Roman" w:eastAsia="Times New Roman" w:hAnsi="Times New Roman" w:cs="Times New Roman"/>
      <w:sz w:val="24"/>
      <w:szCs w:val="24"/>
    </w:rPr>
  </w:style>
  <w:style w:type="paragraph" w:styleId="af9">
    <w:name w:val="No Spacing"/>
    <w:basedOn w:val="a"/>
    <w:link w:val="afa"/>
    <w:uiPriority w:val="1"/>
    <w:qFormat/>
    <w:rsid w:val="002C7DC4"/>
    <w:pPr>
      <w:widowControl w:val="0"/>
      <w:adjustRightInd w:val="0"/>
      <w:ind w:left="0"/>
      <w:jc w:val="both"/>
      <w:textAlignment w:val="baseline"/>
    </w:pPr>
    <w:rPr>
      <w:rFonts w:ascii="Times New Roman" w:eastAsia="Times New Roman" w:hAnsi="Times New Roman" w:cs="Times New Roman"/>
      <w:sz w:val="24"/>
    </w:rPr>
  </w:style>
  <w:style w:type="paragraph" w:customStyle="1" w:styleId="consplusnormal0">
    <w:name w:val="consplusnormal"/>
    <w:basedOn w:val="a"/>
    <w:rsid w:val="0023001A"/>
    <w:pPr>
      <w:spacing w:before="100" w:beforeAutospacing="1" w:after="100" w:afterAutospacing="1"/>
      <w:ind w:left="0"/>
    </w:pPr>
    <w:rPr>
      <w:rFonts w:ascii="Times New Roman" w:eastAsia="Times New Roman" w:hAnsi="Times New Roman" w:cs="Times New Roman"/>
      <w:sz w:val="24"/>
      <w:szCs w:val="24"/>
    </w:rPr>
  </w:style>
  <w:style w:type="character" w:customStyle="1" w:styleId="Bodytext3">
    <w:name w:val="Body text (3)_"/>
    <w:basedOn w:val="a0"/>
    <w:link w:val="Bodytext30"/>
    <w:rsid w:val="006A3276"/>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rsid w:val="006A3276"/>
    <w:pPr>
      <w:widowControl w:val="0"/>
      <w:shd w:val="clear" w:color="auto" w:fill="FFFFFF"/>
      <w:spacing w:line="230" w:lineRule="exact"/>
      <w:ind w:left="0"/>
      <w:jc w:val="both"/>
    </w:pPr>
    <w:rPr>
      <w:rFonts w:ascii="Constantia" w:eastAsia="Constantia" w:hAnsi="Constantia" w:cs="Constantia"/>
      <w:b/>
      <w:bCs/>
      <w:spacing w:val="10"/>
      <w:sz w:val="18"/>
      <w:szCs w:val="18"/>
    </w:rPr>
  </w:style>
  <w:style w:type="character" w:customStyle="1" w:styleId="a4">
    <w:name w:val="Абзац списка Знак"/>
    <w:link w:val="a3"/>
    <w:uiPriority w:val="34"/>
    <w:locked/>
    <w:rsid w:val="00724FBC"/>
    <w:rPr>
      <w:rFonts w:ascii="Calibri" w:eastAsia="Times New Roman" w:hAnsi="Calibri" w:cs="Times New Roman"/>
    </w:rPr>
  </w:style>
  <w:style w:type="paragraph" w:customStyle="1" w:styleId="-">
    <w:name w:val="Вопросы-заголовок"/>
    <w:basedOn w:val="a"/>
    <w:link w:val="-0"/>
    <w:qFormat/>
    <w:rsid w:val="004925BD"/>
    <w:pPr>
      <w:keepNext/>
      <w:spacing w:before="240" w:after="120"/>
      <w:ind w:left="57" w:right="57"/>
      <w:jc w:val="both"/>
    </w:pPr>
    <w:rPr>
      <w:rFonts w:ascii="Times New Roman" w:eastAsia="Calibri" w:hAnsi="Times New Roman" w:cs="Times New Roman"/>
      <w:b/>
      <w:szCs w:val="24"/>
      <w:lang w:eastAsia="en-US"/>
    </w:rPr>
  </w:style>
  <w:style w:type="paragraph" w:customStyle="1" w:styleId="afb">
    <w:name w:val="Вопросы"/>
    <w:basedOn w:val="a"/>
    <w:link w:val="afc"/>
    <w:qFormat/>
    <w:rsid w:val="004925BD"/>
    <w:pPr>
      <w:tabs>
        <w:tab w:val="left" w:pos="546"/>
      </w:tabs>
      <w:ind w:left="560" w:right="57" w:hanging="518"/>
      <w:jc w:val="both"/>
    </w:pPr>
    <w:rPr>
      <w:rFonts w:ascii="Times New Roman" w:eastAsia="Calibri" w:hAnsi="Times New Roman" w:cs="Times New Roman"/>
      <w:lang w:eastAsia="en-US"/>
    </w:rPr>
  </w:style>
  <w:style w:type="character" w:customStyle="1" w:styleId="-0">
    <w:name w:val="Вопросы-заголовок Знак"/>
    <w:link w:val="-"/>
    <w:rsid w:val="004925BD"/>
    <w:rPr>
      <w:rFonts w:ascii="Times New Roman" w:eastAsia="Calibri" w:hAnsi="Times New Roman" w:cs="Times New Roman"/>
      <w:b/>
      <w:szCs w:val="24"/>
      <w:lang w:eastAsia="en-US"/>
    </w:rPr>
  </w:style>
  <w:style w:type="character" w:customStyle="1" w:styleId="afc">
    <w:name w:val="Вопросы Знак"/>
    <w:link w:val="afb"/>
    <w:rsid w:val="004925BD"/>
    <w:rPr>
      <w:rFonts w:ascii="Times New Roman" w:eastAsia="Calibri" w:hAnsi="Times New Roman" w:cs="Times New Roman"/>
      <w:lang w:eastAsia="en-US"/>
    </w:rPr>
  </w:style>
  <w:style w:type="character" w:customStyle="1" w:styleId="text">
    <w:name w:val="text"/>
    <w:basedOn w:val="a0"/>
    <w:rsid w:val="00520784"/>
  </w:style>
  <w:style w:type="character" w:customStyle="1" w:styleId="fontstyle01">
    <w:name w:val="fontstyle01"/>
    <w:basedOn w:val="a0"/>
    <w:rsid w:val="004337EE"/>
    <w:rPr>
      <w:rFonts w:ascii="Times New Roman" w:hAnsi="Times New Roman" w:cs="Times New Roman" w:hint="default"/>
      <w:b w:val="0"/>
      <w:bCs w:val="0"/>
      <w:i w:val="0"/>
      <w:iCs w:val="0"/>
      <w:color w:val="000000"/>
      <w:sz w:val="30"/>
      <w:szCs w:val="30"/>
    </w:rPr>
  </w:style>
  <w:style w:type="table" w:customStyle="1" w:styleId="23">
    <w:name w:val="Сетка таблицы2"/>
    <w:basedOn w:val="a1"/>
    <w:uiPriority w:val="59"/>
    <w:rsid w:val="005E28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Обычный1"/>
    <w:rsid w:val="00AF6458"/>
    <w:pPr>
      <w:widowControl w:val="0"/>
      <w:suppressAutoHyphens/>
      <w:snapToGrid w:val="0"/>
      <w:ind w:left="284" w:hanging="284"/>
      <w:jc w:val="both"/>
    </w:pPr>
    <w:rPr>
      <w:rFonts w:ascii="Times New Roman" w:eastAsia="Times New Roman" w:hAnsi="Times New Roman" w:cs="Times New Roman"/>
      <w:sz w:val="24"/>
      <w:szCs w:val="20"/>
    </w:rPr>
  </w:style>
  <w:style w:type="character" w:customStyle="1" w:styleId="FontStyle84">
    <w:name w:val="Font Style84"/>
    <w:uiPriority w:val="99"/>
    <w:rsid w:val="009447D5"/>
    <w:rPr>
      <w:rFonts w:ascii="Times New Roman" w:hAnsi="Times New Roman" w:cs="Times New Roman" w:hint="default"/>
      <w:color w:val="000000"/>
      <w:sz w:val="26"/>
      <w:szCs w:val="26"/>
    </w:rPr>
  </w:style>
  <w:style w:type="paragraph" w:customStyle="1" w:styleId="14">
    <w:name w:val="Обычный (веб)1"/>
    <w:basedOn w:val="a"/>
    <w:rsid w:val="00B26BDE"/>
    <w:pPr>
      <w:spacing w:before="28" w:after="28" w:line="100" w:lineRule="atLeast"/>
      <w:ind w:left="0"/>
    </w:pPr>
    <w:rPr>
      <w:rFonts w:ascii="Times New Roman" w:eastAsia="Times New Roman" w:hAnsi="Times New Roman" w:cs="Times New Roman"/>
      <w:color w:val="00000A"/>
      <w:sz w:val="24"/>
      <w:szCs w:val="24"/>
    </w:rPr>
  </w:style>
  <w:style w:type="character" w:customStyle="1" w:styleId="fontstyle21">
    <w:name w:val="fontstyle21"/>
    <w:basedOn w:val="a0"/>
    <w:rsid w:val="00B26BDE"/>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A37725"/>
    <w:rPr>
      <w:rFonts w:ascii="Courier New" w:hAnsi="Courier New" w:cs="Courier New" w:hint="default"/>
      <w:b w:val="0"/>
      <w:bCs w:val="0"/>
      <w:i w:val="0"/>
      <w:iCs w:val="0"/>
      <w:color w:val="000000"/>
      <w:sz w:val="28"/>
      <w:szCs w:val="28"/>
    </w:rPr>
  </w:style>
  <w:style w:type="character" w:customStyle="1" w:styleId="fontstyle11">
    <w:name w:val="fontstyle11"/>
    <w:basedOn w:val="a0"/>
    <w:rsid w:val="00A37725"/>
    <w:rPr>
      <w:rFonts w:ascii="Courier New" w:hAnsi="Courier New" w:cs="Courier New" w:hint="default"/>
      <w:b w:val="0"/>
      <w:bCs w:val="0"/>
      <w:i w:val="0"/>
      <w:iCs w:val="0"/>
      <w:color w:val="000000"/>
      <w:sz w:val="28"/>
      <w:szCs w:val="28"/>
    </w:rPr>
  </w:style>
  <w:style w:type="character" w:customStyle="1" w:styleId="c40">
    <w:name w:val="c40"/>
    <w:basedOn w:val="a0"/>
    <w:rsid w:val="00187067"/>
  </w:style>
  <w:style w:type="character" w:customStyle="1" w:styleId="50">
    <w:name w:val="Заголовок 5 Знак"/>
    <w:basedOn w:val="a0"/>
    <w:link w:val="5"/>
    <w:uiPriority w:val="9"/>
    <w:rsid w:val="00187067"/>
    <w:rPr>
      <w:rFonts w:asciiTheme="majorHAnsi" w:eastAsiaTheme="majorEastAsia" w:hAnsiTheme="majorHAnsi" w:cstheme="majorBidi"/>
      <w:color w:val="243F60" w:themeColor="accent1" w:themeShade="7F"/>
    </w:rPr>
  </w:style>
  <w:style w:type="paragraph" w:customStyle="1" w:styleId="c9">
    <w:name w:val="c9"/>
    <w:basedOn w:val="a"/>
    <w:rsid w:val="00992001"/>
    <w:pPr>
      <w:spacing w:before="100" w:beforeAutospacing="1" w:after="100" w:afterAutospacing="1"/>
      <w:ind w:left="0"/>
    </w:pPr>
    <w:rPr>
      <w:rFonts w:ascii="Times New Roman" w:eastAsia="Times New Roman" w:hAnsi="Times New Roman" w:cs="Times New Roman"/>
      <w:sz w:val="24"/>
      <w:szCs w:val="24"/>
    </w:rPr>
  </w:style>
  <w:style w:type="character" w:customStyle="1" w:styleId="c4">
    <w:name w:val="c4"/>
    <w:basedOn w:val="a0"/>
    <w:rsid w:val="00992001"/>
  </w:style>
  <w:style w:type="paragraph" w:customStyle="1" w:styleId="TableParagraph">
    <w:name w:val="Table Paragraph"/>
    <w:basedOn w:val="a"/>
    <w:uiPriority w:val="1"/>
    <w:qFormat/>
    <w:rsid w:val="00935039"/>
    <w:pPr>
      <w:widowControl w:val="0"/>
      <w:autoSpaceDE w:val="0"/>
      <w:autoSpaceDN w:val="0"/>
      <w:ind w:left="107"/>
    </w:pPr>
    <w:rPr>
      <w:rFonts w:ascii="Times New Roman" w:eastAsia="Times New Roman" w:hAnsi="Times New Roman" w:cs="Times New Roman"/>
      <w:lang w:eastAsia="en-US"/>
    </w:rPr>
  </w:style>
  <w:style w:type="paragraph" w:styleId="afd">
    <w:name w:val="Title"/>
    <w:basedOn w:val="a"/>
    <w:next w:val="a"/>
    <w:link w:val="afe"/>
    <w:qFormat/>
    <w:rsid w:val="00737150"/>
    <w:pPr>
      <w:spacing w:before="240" w:after="60"/>
      <w:ind w:left="0"/>
      <w:jc w:val="center"/>
      <w:outlineLvl w:val="0"/>
    </w:pPr>
    <w:rPr>
      <w:rFonts w:ascii="Cambria" w:eastAsia="Times New Roman" w:hAnsi="Cambria" w:cs="Times New Roman"/>
      <w:b/>
      <w:bCs/>
      <w:kern w:val="28"/>
      <w:sz w:val="32"/>
      <w:szCs w:val="32"/>
    </w:rPr>
  </w:style>
  <w:style w:type="character" w:customStyle="1" w:styleId="afe">
    <w:name w:val="Заголовок Знак"/>
    <w:basedOn w:val="a0"/>
    <w:link w:val="afd"/>
    <w:rsid w:val="00737150"/>
    <w:rPr>
      <w:rFonts w:ascii="Cambria" w:eastAsia="Times New Roman" w:hAnsi="Cambria" w:cs="Times New Roman"/>
      <w:b/>
      <w:bCs/>
      <w:kern w:val="28"/>
      <w:sz w:val="32"/>
      <w:szCs w:val="32"/>
    </w:rPr>
  </w:style>
  <w:style w:type="paragraph" w:styleId="aff">
    <w:name w:val="Subtitle"/>
    <w:basedOn w:val="a"/>
    <w:next w:val="a"/>
    <w:link w:val="aff0"/>
    <w:qFormat/>
    <w:rsid w:val="00737150"/>
    <w:pPr>
      <w:spacing w:after="60"/>
      <w:ind w:left="0"/>
      <w:jc w:val="center"/>
      <w:outlineLvl w:val="1"/>
    </w:pPr>
    <w:rPr>
      <w:rFonts w:ascii="Cambria" w:eastAsia="Times New Roman" w:hAnsi="Cambria" w:cs="Times New Roman"/>
      <w:sz w:val="24"/>
      <w:szCs w:val="24"/>
    </w:rPr>
  </w:style>
  <w:style w:type="character" w:customStyle="1" w:styleId="aff0">
    <w:name w:val="Подзаголовок Знак"/>
    <w:basedOn w:val="a0"/>
    <w:link w:val="aff"/>
    <w:rsid w:val="00737150"/>
    <w:rPr>
      <w:rFonts w:ascii="Cambria" w:eastAsia="Times New Roman" w:hAnsi="Cambria" w:cs="Times New Roman"/>
      <w:sz w:val="24"/>
      <w:szCs w:val="24"/>
    </w:rPr>
  </w:style>
  <w:style w:type="character" w:customStyle="1" w:styleId="afa">
    <w:name w:val="Без интервала Знак"/>
    <w:link w:val="af9"/>
    <w:uiPriority w:val="1"/>
    <w:rsid w:val="00737150"/>
    <w:rPr>
      <w:rFonts w:ascii="Times New Roman" w:eastAsia="Times New Roman" w:hAnsi="Times New Roman" w:cs="Times New Roman"/>
      <w:sz w:val="24"/>
    </w:rPr>
  </w:style>
  <w:style w:type="character" w:styleId="aff1">
    <w:name w:val="Subtle Emphasis"/>
    <w:uiPriority w:val="19"/>
    <w:qFormat/>
    <w:rsid w:val="00737150"/>
    <w:rPr>
      <w:i/>
      <w:iCs/>
      <w:color w:val="808080"/>
    </w:rPr>
  </w:style>
  <w:style w:type="character" w:styleId="aff2">
    <w:name w:val="Intense Emphasis"/>
    <w:uiPriority w:val="21"/>
    <w:qFormat/>
    <w:rsid w:val="00737150"/>
    <w:rPr>
      <w:b/>
      <w:bCs/>
      <w:i/>
      <w:iCs/>
      <w:color w:val="4F81BD"/>
    </w:rPr>
  </w:style>
  <w:style w:type="character" w:customStyle="1" w:styleId="41">
    <w:name w:val="Основной текст (4)_"/>
    <w:basedOn w:val="a0"/>
    <w:link w:val="42"/>
    <w:rsid w:val="00737150"/>
    <w:rPr>
      <w:b/>
      <w:bCs/>
      <w:sz w:val="28"/>
      <w:szCs w:val="28"/>
      <w:shd w:val="clear" w:color="auto" w:fill="FFFFFF"/>
    </w:rPr>
  </w:style>
  <w:style w:type="paragraph" w:customStyle="1" w:styleId="42">
    <w:name w:val="Основной текст (4)"/>
    <w:basedOn w:val="a"/>
    <w:link w:val="41"/>
    <w:rsid w:val="00737150"/>
    <w:pPr>
      <w:widowControl w:val="0"/>
      <w:shd w:val="clear" w:color="auto" w:fill="FFFFFF"/>
      <w:spacing w:before="480" w:after="3840" w:line="0" w:lineRule="atLeast"/>
      <w:ind w:left="0"/>
      <w:jc w:val="right"/>
    </w:pPr>
    <w:rPr>
      <w:b/>
      <w:bCs/>
      <w:sz w:val="28"/>
      <w:szCs w:val="28"/>
    </w:rPr>
  </w:style>
  <w:style w:type="character" w:customStyle="1" w:styleId="24">
    <w:name w:val="Основной текст (2) + Полужирный"/>
    <w:basedOn w:val="a0"/>
    <w:rsid w:val="0073715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5">
    <w:name w:val="Заголовок №1_"/>
    <w:basedOn w:val="a0"/>
    <w:link w:val="16"/>
    <w:rsid w:val="00737150"/>
    <w:rPr>
      <w:b/>
      <w:bCs/>
      <w:sz w:val="28"/>
      <w:szCs w:val="28"/>
      <w:shd w:val="clear" w:color="auto" w:fill="FFFFFF"/>
    </w:rPr>
  </w:style>
  <w:style w:type="character" w:customStyle="1" w:styleId="7">
    <w:name w:val="Основной текст (7)_"/>
    <w:basedOn w:val="a0"/>
    <w:link w:val="70"/>
    <w:rsid w:val="00737150"/>
    <w:rPr>
      <w:i/>
      <w:iCs/>
      <w:sz w:val="28"/>
      <w:szCs w:val="28"/>
      <w:shd w:val="clear" w:color="auto" w:fill="FFFFFF"/>
    </w:rPr>
  </w:style>
  <w:style w:type="character" w:customStyle="1" w:styleId="71">
    <w:name w:val="Основной текст (7) + Не курсив"/>
    <w:basedOn w:val="7"/>
    <w:rsid w:val="00737150"/>
    <w:rPr>
      <w:i/>
      <w:iCs/>
      <w:color w:val="000000"/>
      <w:spacing w:val="0"/>
      <w:w w:val="100"/>
      <w:position w:val="0"/>
      <w:sz w:val="28"/>
      <w:szCs w:val="28"/>
      <w:shd w:val="clear" w:color="auto" w:fill="FFFFFF"/>
      <w:lang w:val="ru-RU" w:eastAsia="ru-RU" w:bidi="ru-RU"/>
    </w:rPr>
  </w:style>
  <w:style w:type="character" w:customStyle="1" w:styleId="25">
    <w:name w:val="Основной текст (2) + Курсив"/>
    <w:basedOn w:val="a0"/>
    <w:rsid w:val="0073715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customStyle="1" w:styleId="16">
    <w:name w:val="Заголовок №1"/>
    <w:basedOn w:val="a"/>
    <w:link w:val="15"/>
    <w:rsid w:val="00737150"/>
    <w:pPr>
      <w:widowControl w:val="0"/>
      <w:shd w:val="clear" w:color="auto" w:fill="FFFFFF"/>
      <w:spacing w:before="360" w:line="370" w:lineRule="exact"/>
      <w:ind w:left="0"/>
      <w:jc w:val="both"/>
      <w:outlineLvl w:val="0"/>
    </w:pPr>
    <w:rPr>
      <w:b/>
      <w:bCs/>
      <w:sz w:val="28"/>
      <w:szCs w:val="28"/>
    </w:rPr>
  </w:style>
  <w:style w:type="paragraph" w:customStyle="1" w:styleId="70">
    <w:name w:val="Основной текст (7)"/>
    <w:basedOn w:val="a"/>
    <w:link w:val="7"/>
    <w:rsid w:val="00737150"/>
    <w:pPr>
      <w:widowControl w:val="0"/>
      <w:shd w:val="clear" w:color="auto" w:fill="FFFFFF"/>
      <w:spacing w:line="367" w:lineRule="exact"/>
      <w:ind w:left="0" w:hanging="6"/>
      <w:jc w:val="both"/>
    </w:pPr>
    <w:rPr>
      <w:i/>
      <w:iCs/>
      <w:sz w:val="28"/>
      <w:szCs w:val="28"/>
    </w:rPr>
  </w:style>
  <w:style w:type="paragraph" w:customStyle="1" w:styleId="110">
    <w:name w:val="Заголовок 11"/>
    <w:basedOn w:val="a"/>
    <w:next w:val="a"/>
    <w:uiPriority w:val="9"/>
    <w:qFormat/>
    <w:rsid w:val="00737150"/>
    <w:pPr>
      <w:keepNext/>
      <w:keepLines/>
      <w:spacing w:before="480"/>
      <w:outlineLvl w:val="0"/>
    </w:pPr>
    <w:rPr>
      <w:rFonts w:ascii="Cambria" w:eastAsia="Times New Roman" w:hAnsi="Cambria" w:cs="Times New Roman"/>
      <w:b/>
      <w:bCs/>
      <w:color w:val="365F91"/>
      <w:sz w:val="28"/>
      <w:szCs w:val="28"/>
    </w:rPr>
  </w:style>
  <w:style w:type="paragraph" w:customStyle="1" w:styleId="210">
    <w:name w:val="Заголовок 21"/>
    <w:basedOn w:val="a"/>
    <w:next w:val="a"/>
    <w:uiPriority w:val="9"/>
    <w:unhideWhenUsed/>
    <w:qFormat/>
    <w:rsid w:val="00737150"/>
    <w:pPr>
      <w:keepNext/>
      <w:keepLines/>
      <w:spacing w:before="200"/>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semiHidden/>
    <w:unhideWhenUsed/>
    <w:qFormat/>
    <w:rsid w:val="00737150"/>
    <w:pPr>
      <w:keepNext/>
      <w:keepLines/>
      <w:spacing w:before="200"/>
      <w:outlineLvl w:val="2"/>
    </w:pPr>
    <w:rPr>
      <w:rFonts w:ascii="Cambria" w:eastAsia="Times New Roman" w:hAnsi="Cambria" w:cs="Times New Roman"/>
      <w:b/>
      <w:bCs/>
      <w:color w:val="4F81BD"/>
    </w:rPr>
  </w:style>
  <w:style w:type="paragraph" w:customStyle="1" w:styleId="51">
    <w:name w:val="Заголовок 51"/>
    <w:basedOn w:val="a"/>
    <w:next w:val="a"/>
    <w:uiPriority w:val="9"/>
    <w:unhideWhenUsed/>
    <w:qFormat/>
    <w:rsid w:val="00737150"/>
    <w:pPr>
      <w:keepNext/>
      <w:keepLines/>
      <w:spacing w:before="200"/>
      <w:outlineLvl w:val="4"/>
    </w:pPr>
    <w:rPr>
      <w:rFonts w:ascii="Cambria" w:eastAsia="Times New Roman" w:hAnsi="Cambria" w:cs="Times New Roman"/>
      <w:color w:val="243F60"/>
    </w:rPr>
  </w:style>
  <w:style w:type="numbering" w:customStyle="1" w:styleId="17">
    <w:name w:val="Нет списка1"/>
    <w:next w:val="a2"/>
    <w:uiPriority w:val="99"/>
    <w:semiHidden/>
    <w:unhideWhenUsed/>
    <w:rsid w:val="00737150"/>
  </w:style>
  <w:style w:type="character" w:customStyle="1" w:styleId="18">
    <w:name w:val="Гиперссылка1"/>
    <w:basedOn w:val="a0"/>
    <w:uiPriority w:val="99"/>
    <w:unhideWhenUsed/>
    <w:rsid w:val="00737150"/>
    <w:rPr>
      <w:color w:val="0000FF"/>
      <w:u w:val="single"/>
    </w:rPr>
  </w:style>
  <w:style w:type="table" w:customStyle="1" w:styleId="19">
    <w:name w:val="Сетка таблицы1"/>
    <w:basedOn w:val="a1"/>
    <w:next w:val="af5"/>
    <w:uiPriority w:val="59"/>
    <w:rsid w:val="0073715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a">
    <w:name w:val="Просмотренная гиперссылка1"/>
    <w:basedOn w:val="a0"/>
    <w:uiPriority w:val="99"/>
    <w:semiHidden/>
    <w:unhideWhenUsed/>
    <w:rsid w:val="00737150"/>
    <w:rPr>
      <w:color w:val="800080"/>
      <w:u w:val="single"/>
    </w:rPr>
  </w:style>
  <w:style w:type="character" w:customStyle="1" w:styleId="111">
    <w:name w:val="Заголовок 1 Знак1"/>
    <w:basedOn w:val="a0"/>
    <w:uiPriority w:val="9"/>
    <w:rsid w:val="00737150"/>
    <w:rPr>
      <w:rFonts w:asciiTheme="majorHAnsi" w:eastAsiaTheme="majorEastAsia" w:hAnsiTheme="majorHAnsi" w:cstheme="majorBidi"/>
      <w:color w:val="365F91" w:themeColor="accent1" w:themeShade="BF"/>
      <w:sz w:val="32"/>
      <w:szCs w:val="32"/>
    </w:rPr>
  </w:style>
  <w:style w:type="character" w:customStyle="1" w:styleId="310">
    <w:name w:val="Заголовок 3 Знак1"/>
    <w:basedOn w:val="a0"/>
    <w:uiPriority w:val="9"/>
    <w:semiHidden/>
    <w:rsid w:val="00737150"/>
    <w:rPr>
      <w:rFonts w:asciiTheme="majorHAnsi" w:eastAsiaTheme="majorEastAsia" w:hAnsiTheme="majorHAnsi" w:cstheme="majorBidi"/>
      <w:color w:val="243F60" w:themeColor="accent1" w:themeShade="7F"/>
      <w:sz w:val="24"/>
      <w:szCs w:val="24"/>
    </w:rPr>
  </w:style>
  <w:style w:type="character" w:customStyle="1" w:styleId="211">
    <w:name w:val="Заголовок 2 Знак1"/>
    <w:basedOn w:val="a0"/>
    <w:uiPriority w:val="9"/>
    <w:semiHidden/>
    <w:rsid w:val="00737150"/>
    <w:rPr>
      <w:rFonts w:asciiTheme="majorHAnsi" w:eastAsiaTheme="majorEastAsia" w:hAnsiTheme="majorHAnsi" w:cstheme="majorBidi"/>
      <w:color w:val="365F91" w:themeColor="accent1" w:themeShade="BF"/>
      <w:sz w:val="26"/>
      <w:szCs w:val="26"/>
    </w:rPr>
  </w:style>
  <w:style w:type="character" w:customStyle="1" w:styleId="510">
    <w:name w:val="Заголовок 5 Знак1"/>
    <w:basedOn w:val="a0"/>
    <w:uiPriority w:val="9"/>
    <w:semiHidden/>
    <w:rsid w:val="00737150"/>
    <w:rPr>
      <w:rFonts w:asciiTheme="majorHAnsi" w:eastAsiaTheme="majorEastAsia" w:hAnsiTheme="majorHAnsi" w:cstheme="majorBidi"/>
      <w:color w:val="365F91" w:themeColor="accent1" w:themeShade="BF"/>
    </w:rPr>
  </w:style>
  <w:style w:type="table" w:customStyle="1" w:styleId="TableNormal">
    <w:name w:val="Table Normal"/>
    <w:uiPriority w:val="2"/>
    <w:semiHidden/>
    <w:unhideWhenUsed/>
    <w:qFormat/>
    <w:rsid w:val="00737150"/>
    <w:pPr>
      <w:widowControl w:val="0"/>
      <w:autoSpaceDE w:val="0"/>
      <w:autoSpaceDN w:val="0"/>
      <w:ind w:left="0"/>
    </w:pPr>
    <w:rPr>
      <w:rFonts w:eastAsiaTheme="minorHAnsi"/>
      <w:lang w:val="en-US" w:eastAsia="en-US"/>
    </w:rPr>
    <w:tblPr>
      <w:tblInd w:w="0" w:type="dxa"/>
      <w:tblCellMar>
        <w:top w:w="0" w:type="dxa"/>
        <w:left w:w="0" w:type="dxa"/>
        <w:bottom w:w="0" w:type="dxa"/>
        <w:right w:w="0" w:type="dxa"/>
      </w:tblCellMar>
    </w:tblPr>
  </w:style>
  <w:style w:type="character" w:customStyle="1" w:styleId="c5">
    <w:name w:val="c5"/>
    <w:basedOn w:val="a0"/>
    <w:rsid w:val="00737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08315">
      <w:bodyDiv w:val="1"/>
      <w:marLeft w:val="0"/>
      <w:marRight w:val="0"/>
      <w:marTop w:val="0"/>
      <w:marBottom w:val="0"/>
      <w:divBdr>
        <w:top w:val="none" w:sz="0" w:space="0" w:color="auto"/>
        <w:left w:val="none" w:sz="0" w:space="0" w:color="auto"/>
        <w:bottom w:val="none" w:sz="0" w:space="0" w:color="auto"/>
        <w:right w:val="none" w:sz="0" w:space="0" w:color="auto"/>
      </w:divBdr>
    </w:div>
    <w:div w:id="64106732">
      <w:bodyDiv w:val="1"/>
      <w:marLeft w:val="0"/>
      <w:marRight w:val="0"/>
      <w:marTop w:val="0"/>
      <w:marBottom w:val="0"/>
      <w:divBdr>
        <w:top w:val="none" w:sz="0" w:space="0" w:color="auto"/>
        <w:left w:val="none" w:sz="0" w:space="0" w:color="auto"/>
        <w:bottom w:val="none" w:sz="0" w:space="0" w:color="auto"/>
        <w:right w:val="none" w:sz="0" w:space="0" w:color="auto"/>
      </w:divBdr>
    </w:div>
    <w:div w:id="78210929">
      <w:bodyDiv w:val="1"/>
      <w:marLeft w:val="0"/>
      <w:marRight w:val="0"/>
      <w:marTop w:val="0"/>
      <w:marBottom w:val="0"/>
      <w:divBdr>
        <w:top w:val="none" w:sz="0" w:space="0" w:color="auto"/>
        <w:left w:val="none" w:sz="0" w:space="0" w:color="auto"/>
        <w:bottom w:val="none" w:sz="0" w:space="0" w:color="auto"/>
        <w:right w:val="none" w:sz="0" w:space="0" w:color="auto"/>
      </w:divBdr>
      <w:divsChild>
        <w:div w:id="884099729">
          <w:marLeft w:val="0"/>
          <w:marRight w:val="0"/>
          <w:marTop w:val="0"/>
          <w:marBottom w:val="0"/>
          <w:divBdr>
            <w:top w:val="none" w:sz="0" w:space="0" w:color="auto"/>
            <w:left w:val="none" w:sz="0" w:space="0" w:color="auto"/>
            <w:bottom w:val="none" w:sz="0" w:space="0" w:color="auto"/>
            <w:right w:val="none" w:sz="0" w:space="0" w:color="auto"/>
          </w:divBdr>
        </w:div>
        <w:div w:id="692461099">
          <w:marLeft w:val="0"/>
          <w:marRight w:val="0"/>
          <w:marTop w:val="0"/>
          <w:marBottom w:val="0"/>
          <w:divBdr>
            <w:top w:val="none" w:sz="0" w:space="0" w:color="auto"/>
            <w:left w:val="none" w:sz="0" w:space="0" w:color="auto"/>
            <w:bottom w:val="none" w:sz="0" w:space="0" w:color="auto"/>
            <w:right w:val="none" w:sz="0" w:space="0" w:color="auto"/>
          </w:divBdr>
        </w:div>
        <w:div w:id="1569808206">
          <w:marLeft w:val="0"/>
          <w:marRight w:val="0"/>
          <w:marTop w:val="0"/>
          <w:marBottom w:val="0"/>
          <w:divBdr>
            <w:top w:val="none" w:sz="0" w:space="0" w:color="auto"/>
            <w:left w:val="none" w:sz="0" w:space="0" w:color="auto"/>
            <w:bottom w:val="none" w:sz="0" w:space="0" w:color="auto"/>
            <w:right w:val="none" w:sz="0" w:space="0" w:color="auto"/>
          </w:divBdr>
        </w:div>
        <w:div w:id="1402022842">
          <w:marLeft w:val="0"/>
          <w:marRight w:val="0"/>
          <w:marTop w:val="0"/>
          <w:marBottom w:val="0"/>
          <w:divBdr>
            <w:top w:val="none" w:sz="0" w:space="0" w:color="auto"/>
            <w:left w:val="none" w:sz="0" w:space="0" w:color="auto"/>
            <w:bottom w:val="none" w:sz="0" w:space="0" w:color="auto"/>
            <w:right w:val="none" w:sz="0" w:space="0" w:color="auto"/>
          </w:divBdr>
        </w:div>
      </w:divsChild>
    </w:div>
    <w:div w:id="81531976">
      <w:bodyDiv w:val="1"/>
      <w:marLeft w:val="0"/>
      <w:marRight w:val="0"/>
      <w:marTop w:val="0"/>
      <w:marBottom w:val="0"/>
      <w:divBdr>
        <w:top w:val="none" w:sz="0" w:space="0" w:color="auto"/>
        <w:left w:val="none" w:sz="0" w:space="0" w:color="auto"/>
        <w:bottom w:val="none" w:sz="0" w:space="0" w:color="auto"/>
        <w:right w:val="none" w:sz="0" w:space="0" w:color="auto"/>
      </w:divBdr>
    </w:div>
    <w:div w:id="82578046">
      <w:bodyDiv w:val="1"/>
      <w:marLeft w:val="0"/>
      <w:marRight w:val="0"/>
      <w:marTop w:val="0"/>
      <w:marBottom w:val="0"/>
      <w:divBdr>
        <w:top w:val="none" w:sz="0" w:space="0" w:color="auto"/>
        <w:left w:val="none" w:sz="0" w:space="0" w:color="auto"/>
        <w:bottom w:val="none" w:sz="0" w:space="0" w:color="auto"/>
        <w:right w:val="none" w:sz="0" w:space="0" w:color="auto"/>
      </w:divBdr>
    </w:div>
    <w:div w:id="127553203">
      <w:bodyDiv w:val="1"/>
      <w:marLeft w:val="0"/>
      <w:marRight w:val="0"/>
      <w:marTop w:val="0"/>
      <w:marBottom w:val="0"/>
      <w:divBdr>
        <w:top w:val="none" w:sz="0" w:space="0" w:color="auto"/>
        <w:left w:val="none" w:sz="0" w:space="0" w:color="auto"/>
        <w:bottom w:val="none" w:sz="0" w:space="0" w:color="auto"/>
        <w:right w:val="none" w:sz="0" w:space="0" w:color="auto"/>
      </w:divBdr>
    </w:div>
    <w:div w:id="128279810">
      <w:bodyDiv w:val="1"/>
      <w:marLeft w:val="0"/>
      <w:marRight w:val="0"/>
      <w:marTop w:val="0"/>
      <w:marBottom w:val="0"/>
      <w:divBdr>
        <w:top w:val="none" w:sz="0" w:space="0" w:color="auto"/>
        <w:left w:val="none" w:sz="0" w:space="0" w:color="auto"/>
        <w:bottom w:val="none" w:sz="0" w:space="0" w:color="auto"/>
        <w:right w:val="none" w:sz="0" w:space="0" w:color="auto"/>
      </w:divBdr>
    </w:div>
    <w:div w:id="137042166">
      <w:bodyDiv w:val="1"/>
      <w:marLeft w:val="0"/>
      <w:marRight w:val="0"/>
      <w:marTop w:val="0"/>
      <w:marBottom w:val="0"/>
      <w:divBdr>
        <w:top w:val="none" w:sz="0" w:space="0" w:color="auto"/>
        <w:left w:val="none" w:sz="0" w:space="0" w:color="auto"/>
        <w:bottom w:val="none" w:sz="0" w:space="0" w:color="auto"/>
        <w:right w:val="none" w:sz="0" w:space="0" w:color="auto"/>
      </w:divBdr>
    </w:div>
    <w:div w:id="137697933">
      <w:bodyDiv w:val="1"/>
      <w:marLeft w:val="0"/>
      <w:marRight w:val="0"/>
      <w:marTop w:val="0"/>
      <w:marBottom w:val="0"/>
      <w:divBdr>
        <w:top w:val="none" w:sz="0" w:space="0" w:color="auto"/>
        <w:left w:val="none" w:sz="0" w:space="0" w:color="auto"/>
        <w:bottom w:val="none" w:sz="0" w:space="0" w:color="auto"/>
        <w:right w:val="none" w:sz="0" w:space="0" w:color="auto"/>
      </w:divBdr>
    </w:div>
    <w:div w:id="156071642">
      <w:bodyDiv w:val="1"/>
      <w:marLeft w:val="0"/>
      <w:marRight w:val="0"/>
      <w:marTop w:val="0"/>
      <w:marBottom w:val="0"/>
      <w:divBdr>
        <w:top w:val="none" w:sz="0" w:space="0" w:color="auto"/>
        <w:left w:val="none" w:sz="0" w:space="0" w:color="auto"/>
        <w:bottom w:val="none" w:sz="0" w:space="0" w:color="auto"/>
        <w:right w:val="none" w:sz="0" w:space="0" w:color="auto"/>
      </w:divBdr>
    </w:div>
    <w:div w:id="167259433">
      <w:bodyDiv w:val="1"/>
      <w:marLeft w:val="0"/>
      <w:marRight w:val="0"/>
      <w:marTop w:val="0"/>
      <w:marBottom w:val="0"/>
      <w:divBdr>
        <w:top w:val="none" w:sz="0" w:space="0" w:color="auto"/>
        <w:left w:val="none" w:sz="0" w:space="0" w:color="auto"/>
        <w:bottom w:val="none" w:sz="0" w:space="0" w:color="auto"/>
        <w:right w:val="none" w:sz="0" w:space="0" w:color="auto"/>
      </w:divBdr>
    </w:div>
    <w:div w:id="174421878">
      <w:bodyDiv w:val="1"/>
      <w:marLeft w:val="0"/>
      <w:marRight w:val="0"/>
      <w:marTop w:val="0"/>
      <w:marBottom w:val="0"/>
      <w:divBdr>
        <w:top w:val="none" w:sz="0" w:space="0" w:color="auto"/>
        <w:left w:val="none" w:sz="0" w:space="0" w:color="auto"/>
        <w:bottom w:val="none" w:sz="0" w:space="0" w:color="auto"/>
        <w:right w:val="none" w:sz="0" w:space="0" w:color="auto"/>
      </w:divBdr>
    </w:div>
    <w:div w:id="218250626">
      <w:bodyDiv w:val="1"/>
      <w:marLeft w:val="0"/>
      <w:marRight w:val="0"/>
      <w:marTop w:val="0"/>
      <w:marBottom w:val="0"/>
      <w:divBdr>
        <w:top w:val="none" w:sz="0" w:space="0" w:color="auto"/>
        <w:left w:val="none" w:sz="0" w:space="0" w:color="auto"/>
        <w:bottom w:val="none" w:sz="0" w:space="0" w:color="auto"/>
        <w:right w:val="none" w:sz="0" w:space="0" w:color="auto"/>
      </w:divBdr>
    </w:div>
    <w:div w:id="225801410">
      <w:bodyDiv w:val="1"/>
      <w:marLeft w:val="0"/>
      <w:marRight w:val="0"/>
      <w:marTop w:val="0"/>
      <w:marBottom w:val="0"/>
      <w:divBdr>
        <w:top w:val="none" w:sz="0" w:space="0" w:color="auto"/>
        <w:left w:val="none" w:sz="0" w:space="0" w:color="auto"/>
        <w:bottom w:val="none" w:sz="0" w:space="0" w:color="auto"/>
        <w:right w:val="none" w:sz="0" w:space="0" w:color="auto"/>
      </w:divBdr>
    </w:div>
    <w:div w:id="231625048">
      <w:bodyDiv w:val="1"/>
      <w:marLeft w:val="0"/>
      <w:marRight w:val="0"/>
      <w:marTop w:val="0"/>
      <w:marBottom w:val="0"/>
      <w:divBdr>
        <w:top w:val="none" w:sz="0" w:space="0" w:color="auto"/>
        <w:left w:val="none" w:sz="0" w:space="0" w:color="auto"/>
        <w:bottom w:val="none" w:sz="0" w:space="0" w:color="auto"/>
        <w:right w:val="none" w:sz="0" w:space="0" w:color="auto"/>
      </w:divBdr>
    </w:div>
    <w:div w:id="240219826">
      <w:bodyDiv w:val="1"/>
      <w:marLeft w:val="0"/>
      <w:marRight w:val="0"/>
      <w:marTop w:val="0"/>
      <w:marBottom w:val="0"/>
      <w:divBdr>
        <w:top w:val="none" w:sz="0" w:space="0" w:color="auto"/>
        <w:left w:val="none" w:sz="0" w:space="0" w:color="auto"/>
        <w:bottom w:val="none" w:sz="0" w:space="0" w:color="auto"/>
        <w:right w:val="none" w:sz="0" w:space="0" w:color="auto"/>
      </w:divBdr>
    </w:div>
    <w:div w:id="242571426">
      <w:bodyDiv w:val="1"/>
      <w:marLeft w:val="0"/>
      <w:marRight w:val="0"/>
      <w:marTop w:val="0"/>
      <w:marBottom w:val="0"/>
      <w:divBdr>
        <w:top w:val="none" w:sz="0" w:space="0" w:color="auto"/>
        <w:left w:val="none" w:sz="0" w:space="0" w:color="auto"/>
        <w:bottom w:val="none" w:sz="0" w:space="0" w:color="auto"/>
        <w:right w:val="none" w:sz="0" w:space="0" w:color="auto"/>
      </w:divBdr>
    </w:div>
    <w:div w:id="246039486">
      <w:bodyDiv w:val="1"/>
      <w:marLeft w:val="0"/>
      <w:marRight w:val="0"/>
      <w:marTop w:val="0"/>
      <w:marBottom w:val="0"/>
      <w:divBdr>
        <w:top w:val="none" w:sz="0" w:space="0" w:color="auto"/>
        <w:left w:val="none" w:sz="0" w:space="0" w:color="auto"/>
        <w:bottom w:val="none" w:sz="0" w:space="0" w:color="auto"/>
        <w:right w:val="none" w:sz="0" w:space="0" w:color="auto"/>
      </w:divBdr>
    </w:div>
    <w:div w:id="246421904">
      <w:bodyDiv w:val="1"/>
      <w:marLeft w:val="0"/>
      <w:marRight w:val="0"/>
      <w:marTop w:val="0"/>
      <w:marBottom w:val="0"/>
      <w:divBdr>
        <w:top w:val="none" w:sz="0" w:space="0" w:color="auto"/>
        <w:left w:val="none" w:sz="0" w:space="0" w:color="auto"/>
        <w:bottom w:val="none" w:sz="0" w:space="0" w:color="auto"/>
        <w:right w:val="none" w:sz="0" w:space="0" w:color="auto"/>
      </w:divBdr>
    </w:div>
    <w:div w:id="257636290">
      <w:bodyDiv w:val="1"/>
      <w:marLeft w:val="0"/>
      <w:marRight w:val="0"/>
      <w:marTop w:val="0"/>
      <w:marBottom w:val="0"/>
      <w:divBdr>
        <w:top w:val="none" w:sz="0" w:space="0" w:color="auto"/>
        <w:left w:val="none" w:sz="0" w:space="0" w:color="auto"/>
        <w:bottom w:val="none" w:sz="0" w:space="0" w:color="auto"/>
        <w:right w:val="none" w:sz="0" w:space="0" w:color="auto"/>
      </w:divBdr>
    </w:div>
    <w:div w:id="273051444">
      <w:bodyDiv w:val="1"/>
      <w:marLeft w:val="0"/>
      <w:marRight w:val="0"/>
      <w:marTop w:val="0"/>
      <w:marBottom w:val="0"/>
      <w:divBdr>
        <w:top w:val="none" w:sz="0" w:space="0" w:color="auto"/>
        <w:left w:val="none" w:sz="0" w:space="0" w:color="auto"/>
        <w:bottom w:val="none" w:sz="0" w:space="0" w:color="auto"/>
        <w:right w:val="none" w:sz="0" w:space="0" w:color="auto"/>
      </w:divBdr>
    </w:div>
    <w:div w:id="284772234">
      <w:bodyDiv w:val="1"/>
      <w:marLeft w:val="0"/>
      <w:marRight w:val="0"/>
      <w:marTop w:val="0"/>
      <w:marBottom w:val="0"/>
      <w:divBdr>
        <w:top w:val="none" w:sz="0" w:space="0" w:color="auto"/>
        <w:left w:val="none" w:sz="0" w:space="0" w:color="auto"/>
        <w:bottom w:val="none" w:sz="0" w:space="0" w:color="auto"/>
        <w:right w:val="none" w:sz="0" w:space="0" w:color="auto"/>
      </w:divBdr>
    </w:div>
    <w:div w:id="296028167">
      <w:bodyDiv w:val="1"/>
      <w:marLeft w:val="0"/>
      <w:marRight w:val="0"/>
      <w:marTop w:val="0"/>
      <w:marBottom w:val="0"/>
      <w:divBdr>
        <w:top w:val="none" w:sz="0" w:space="0" w:color="auto"/>
        <w:left w:val="none" w:sz="0" w:space="0" w:color="auto"/>
        <w:bottom w:val="none" w:sz="0" w:space="0" w:color="auto"/>
        <w:right w:val="none" w:sz="0" w:space="0" w:color="auto"/>
      </w:divBdr>
    </w:div>
    <w:div w:id="297959256">
      <w:bodyDiv w:val="1"/>
      <w:marLeft w:val="0"/>
      <w:marRight w:val="0"/>
      <w:marTop w:val="0"/>
      <w:marBottom w:val="0"/>
      <w:divBdr>
        <w:top w:val="none" w:sz="0" w:space="0" w:color="auto"/>
        <w:left w:val="none" w:sz="0" w:space="0" w:color="auto"/>
        <w:bottom w:val="none" w:sz="0" w:space="0" w:color="auto"/>
        <w:right w:val="none" w:sz="0" w:space="0" w:color="auto"/>
      </w:divBdr>
    </w:div>
    <w:div w:id="308101251">
      <w:bodyDiv w:val="1"/>
      <w:marLeft w:val="0"/>
      <w:marRight w:val="0"/>
      <w:marTop w:val="0"/>
      <w:marBottom w:val="0"/>
      <w:divBdr>
        <w:top w:val="none" w:sz="0" w:space="0" w:color="auto"/>
        <w:left w:val="none" w:sz="0" w:space="0" w:color="auto"/>
        <w:bottom w:val="none" w:sz="0" w:space="0" w:color="auto"/>
        <w:right w:val="none" w:sz="0" w:space="0" w:color="auto"/>
      </w:divBdr>
      <w:divsChild>
        <w:div w:id="2119912604">
          <w:marLeft w:val="0"/>
          <w:marRight w:val="0"/>
          <w:marTop w:val="0"/>
          <w:marBottom w:val="0"/>
          <w:divBdr>
            <w:top w:val="none" w:sz="0" w:space="0" w:color="auto"/>
            <w:left w:val="none" w:sz="0" w:space="0" w:color="auto"/>
            <w:bottom w:val="none" w:sz="0" w:space="0" w:color="auto"/>
            <w:right w:val="none" w:sz="0" w:space="0" w:color="auto"/>
          </w:divBdr>
        </w:div>
        <w:div w:id="435711698">
          <w:marLeft w:val="0"/>
          <w:marRight w:val="0"/>
          <w:marTop w:val="0"/>
          <w:marBottom w:val="0"/>
          <w:divBdr>
            <w:top w:val="none" w:sz="0" w:space="0" w:color="auto"/>
            <w:left w:val="none" w:sz="0" w:space="0" w:color="auto"/>
            <w:bottom w:val="none" w:sz="0" w:space="0" w:color="auto"/>
            <w:right w:val="none" w:sz="0" w:space="0" w:color="auto"/>
          </w:divBdr>
        </w:div>
      </w:divsChild>
    </w:div>
    <w:div w:id="314574999">
      <w:bodyDiv w:val="1"/>
      <w:marLeft w:val="0"/>
      <w:marRight w:val="0"/>
      <w:marTop w:val="0"/>
      <w:marBottom w:val="0"/>
      <w:divBdr>
        <w:top w:val="none" w:sz="0" w:space="0" w:color="auto"/>
        <w:left w:val="none" w:sz="0" w:space="0" w:color="auto"/>
        <w:bottom w:val="none" w:sz="0" w:space="0" w:color="auto"/>
        <w:right w:val="none" w:sz="0" w:space="0" w:color="auto"/>
      </w:divBdr>
    </w:div>
    <w:div w:id="319624753">
      <w:bodyDiv w:val="1"/>
      <w:marLeft w:val="0"/>
      <w:marRight w:val="0"/>
      <w:marTop w:val="0"/>
      <w:marBottom w:val="0"/>
      <w:divBdr>
        <w:top w:val="none" w:sz="0" w:space="0" w:color="auto"/>
        <w:left w:val="none" w:sz="0" w:space="0" w:color="auto"/>
        <w:bottom w:val="none" w:sz="0" w:space="0" w:color="auto"/>
        <w:right w:val="none" w:sz="0" w:space="0" w:color="auto"/>
      </w:divBdr>
    </w:div>
    <w:div w:id="348800920">
      <w:bodyDiv w:val="1"/>
      <w:marLeft w:val="0"/>
      <w:marRight w:val="0"/>
      <w:marTop w:val="0"/>
      <w:marBottom w:val="0"/>
      <w:divBdr>
        <w:top w:val="none" w:sz="0" w:space="0" w:color="auto"/>
        <w:left w:val="none" w:sz="0" w:space="0" w:color="auto"/>
        <w:bottom w:val="none" w:sz="0" w:space="0" w:color="auto"/>
        <w:right w:val="none" w:sz="0" w:space="0" w:color="auto"/>
      </w:divBdr>
    </w:div>
    <w:div w:id="350104576">
      <w:bodyDiv w:val="1"/>
      <w:marLeft w:val="0"/>
      <w:marRight w:val="0"/>
      <w:marTop w:val="0"/>
      <w:marBottom w:val="0"/>
      <w:divBdr>
        <w:top w:val="none" w:sz="0" w:space="0" w:color="auto"/>
        <w:left w:val="none" w:sz="0" w:space="0" w:color="auto"/>
        <w:bottom w:val="none" w:sz="0" w:space="0" w:color="auto"/>
        <w:right w:val="none" w:sz="0" w:space="0" w:color="auto"/>
      </w:divBdr>
    </w:div>
    <w:div w:id="353043348">
      <w:bodyDiv w:val="1"/>
      <w:marLeft w:val="0"/>
      <w:marRight w:val="0"/>
      <w:marTop w:val="0"/>
      <w:marBottom w:val="0"/>
      <w:divBdr>
        <w:top w:val="none" w:sz="0" w:space="0" w:color="auto"/>
        <w:left w:val="none" w:sz="0" w:space="0" w:color="auto"/>
        <w:bottom w:val="none" w:sz="0" w:space="0" w:color="auto"/>
        <w:right w:val="none" w:sz="0" w:space="0" w:color="auto"/>
      </w:divBdr>
    </w:div>
    <w:div w:id="357898824">
      <w:bodyDiv w:val="1"/>
      <w:marLeft w:val="0"/>
      <w:marRight w:val="0"/>
      <w:marTop w:val="0"/>
      <w:marBottom w:val="0"/>
      <w:divBdr>
        <w:top w:val="none" w:sz="0" w:space="0" w:color="auto"/>
        <w:left w:val="none" w:sz="0" w:space="0" w:color="auto"/>
        <w:bottom w:val="none" w:sz="0" w:space="0" w:color="auto"/>
        <w:right w:val="none" w:sz="0" w:space="0" w:color="auto"/>
      </w:divBdr>
    </w:div>
    <w:div w:id="367611745">
      <w:bodyDiv w:val="1"/>
      <w:marLeft w:val="0"/>
      <w:marRight w:val="0"/>
      <w:marTop w:val="0"/>
      <w:marBottom w:val="0"/>
      <w:divBdr>
        <w:top w:val="none" w:sz="0" w:space="0" w:color="auto"/>
        <w:left w:val="none" w:sz="0" w:space="0" w:color="auto"/>
        <w:bottom w:val="none" w:sz="0" w:space="0" w:color="auto"/>
        <w:right w:val="none" w:sz="0" w:space="0" w:color="auto"/>
      </w:divBdr>
    </w:div>
    <w:div w:id="369648083">
      <w:bodyDiv w:val="1"/>
      <w:marLeft w:val="0"/>
      <w:marRight w:val="0"/>
      <w:marTop w:val="0"/>
      <w:marBottom w:val="0"/>
      <w:divBdr>
        <w:top w:val="none" w:sz="0" w:space="0" w:color="auto"/>
        <w:left w:val="none" w:sz="0" w:space="0" w:color="auto"/>
        <w:bottom w:val="none" w:sz="0" w:space="0" w:color="auto"/>
        <w:right w:val="none" w:sz="0" w:space="0" w:color="auto"/>
      </w:divBdr>
    </w:div>
    <w:div w:id="374693334">
      <w:bodyDiv w:val="1"/>
      <w:marLeft w:val="0"/>
      <w:marRight w:val="0"/>
      <w:marTop w:val="0"/>
      <w:marBottom w:val="0"/>
      <w:divBdr>
        <w:top w:val="none" w:sz="0" w:space="0" w:color="auto"/>
        <w:left w:val="none" w:sz="0" w:space="0" w:color="auto"/>
        <w:bottom w:val="none" w:sz="0" w:space="0" w:color="auto"/>
        <w:right w:val="none" w:sz="0" w:space="0" w:color="auto"/>
      </w:divBdr>
    </w:div>
    <w:div w:id="383606222">
      <w:bodyDiv w:val="1"/>
      <w:marLeft w:val="0"/>
      <w:marRight w:val="0"/>
      <w:marTop w:val="0"/>
      <w:marBottom w:val="0"/>
      <w:divBdr>
        <w:top w:val="none" w:sz="0" w:space="0" w:color="auto"/>
        <w:left w:val="none" w:sz="0" w:space="0" w:color="auto"/>
        <w:bottom w:val="none" w:sz="0" w:space="0" w:color="auto"/>
        <w:right w:val="none" w:sz="0" w:space="0" w:color="auto"/>
      </w:divBdr>
    </w:div>
    <w:div w:id="388071194">
      <w:bodyDiv w:val="1"/>
      <w:marLeft w:val="0"/>
      <w:marRight w:val="0"/>
      <w:marTop w:val="0"/>
      <w:marBottom w:val="0"/>
      <w:divBdr>
        <w:top w:val="none" w:sz="0" w:space="0" w:color="auto"/>
        <w:left w:val="none" w:sz="0" w:space="0" w:color="auto"/>
        <w:bottom w:val="none" w:sz="0" w:space="0" w:color="auto"/>
        <w:right w:val="none" w:sz="0" w:space="0" w:color="auto"/>
      </w:divBdr>
    </w:div>
    <w:div w:id="395666674">
      <w:bodyDiv w:val="1"/>
      <w:marLeft w:val="0"/>
      <w:marRight w:val="0"/>
      <w:marTop w:val="0"/>
      <w:marBottom w:val="0"/>
      <w:divBdr>
        <w:top w:val="none" w:sz="0" w:space="0" w:color="auto"/>
        <w:left w:val="none" w:sz="0" w:space="0" w:color="auto"/>
        <w:bottom w:val="none" w:sz="0" w:space="0" w:color="auto"/>
        <w:right w:val="none" w:sz="0" w:space="0" w:color="auto"/>
      </w:divBdr>
    </w:div>
    <w:div w:id="398866562">
      <w:bodyDiv w:val="1"/>
      <w:marLeft w:val="0"/>
      <w:marRight w:val="0"/>
      <w:marTop w:val="0"/>
      <w:marBottom w:val="0"/>
      <w:divBdr>
        <w:top w:val="none" w:sz="0" w:space="0" w:color="auto"/>
        <w:left w:val="none" w:sz="0" w:space="0" w:color="auto"/>
        <w:bottom w:val="none" w:sz="0" w:space="0" w:color="auto"/>
        <w:right w:val="none" w:sz="0" w:space="0" w:color="auto"/>
      </w:divBdr>
    </w:div>
    <w:div w:id="418647243">
      <w:bodyDiv w:val="1"/>
      <w:marLeft w:val="0"/>
      <w:marRight w:val="0"/>
      <w:marTop w:val="0"/>
      <w:marBottom w:val="0"/>
      <w:divBdr>
        <w:top w:val="none" w:sz="0" w:space="0" w:color="auto"/>
        <w:left w:val="none" w:sz="0" w:space="0" w:color="auto"/>
        <w:bottom w:val="none" w:sz="0" w:space="0" w:color="auto"/>
        <w:right w:val="none" w:sz="0" w:space="0" w:color="auto"/>
      </w:divBdr>
    </w:div>
    <w:div w:id="419377980">
      <w:bodyDiv w:val="1"/>
      <w:marLeft w:val="0"/>
      <w:marRight w:val="0"/>
      <w:marTop w:val="0"/>
      <w:marBottom w:val="0"/>
      <w:divBdr>
        <w:top w:val="none" w:sz="0" w:space="0" w:color="auto"/>
        <w:left w:val="none" w:sz="0" w:space="0" w:color="auto"/>
        <w:bottom w:val="none" w:sz="0" w:space="0" w:color="auto"/>
        <w:right w:val="none" w:sz="0" w:space="0" w:color="auto"/>
      </w:divBdr>
    </w:div>
    <w:div w:id="428548554">
      <w:bodyDiv w:val="1"/>
      <w:marLeft w:val="0"/>
      <w:marRight w:val="0"/>
      <w:marTop w:val="0"/>
      <w:marBottom w:val="0"/>
      <w:divBdr>
        <w:top w:val="none" w:sz="0" w:space="0" w:color="auto"/>
        <w:left w:val="none" w:sz="0" w:space="0" w:color="auto"/>
        <w:bottom w:val="none" w:sz="0" w:space="0" w:color="auto"/>
        <w:right w:val="none" w:sz="0" w:space="0" w:color="auto"/>
      </w:divBdr>
    </w:div>
    <w:div w:id="439305241">
      <w:bodyDiv w:val="1"/>
      <w:marLeft w:val="0"/>
      <w:marRight w:val="0"/>
      <w:marTop w:val="0"/>
      <w:marBottom w:val="0"/>
      <w:divBdr>
        <w:top w:val="none" w:sz="0" w:space="0" w:color="auto"/>
        <w:left w:val="none" w:sz="0" w:space="0" w:color="auto"/>
        <w:bottom w:val="none" w:sz="0" w:space="0" w:color="auto"/>
        <w:right w:val="none" w:sz="0" w:space="0" w:color="auto"/>
      </w:divBdr>
    </w:div>
    <w:div w:id="446851193">
      <w:bodyDiv w:val="1"/>
      <w:marLeft w:val="0"/>
      <w:marRight w:val="0"/>
      <w:marTop w:val="0"/>
      <w:marBottom w:val="0"/>
      <w:divBdr>
        <w:top w:val="none" w:sz="0" w:space="0" w:color="auto"/>
        <w:left w:val="none" w:sz="0" w:space="0" w:color="auto"/>
        <w:bottom w:val="none" w:sz="0" w:space="0" w:color="auto"/>
        <w:right w:val="none" w:sz="0" w:space="0" w:color="auto"/>
      </w:divBdr>
    </w:div>
    <w:div w:id="460617764">
      <w:bodyDiv w:val="1"/>
      <w:marLeft w:val="0"/>
      <w:marRight w:val="0"/>
      <w:marTop w:val="0"/>
      <w:marBottom w:val="0"/>
      <w:divBdr>
        <w:top w:val="none" w:sz="0" w:space="0" w:color="auto"/>
        <w:left w:val="none" w:sz="0" w:space="0" w:color="auto"/>
        <w:bottom w:val="none" w:sz="0" w:space="0" w:color="auto"/>
        <w:right w:val="none" w:sz="0" w:space="0" w:color="auto"/>
      </w:divBdr>
    </w:div>
    <w:div w:id="462430883">
      <w:bodyDiv w:val="1"/>
      <w:marLeft w:val="0"/>
      <w:marRight w:val="0"/>
      <w:marTop w:val="0"/>
      <w:marBottom w:val="0"/>
      <w:divBdr>
        <w:top w:val="none" w:sz="0" w:space="0" w:color="auto"/>
        <w:left w:val="none" w:sz="0" w:space="0" w:color="auto"/>
        <w:bottom w:val="none" w:sz="0" w:space="0" w:color="auto"/>
        <w:right w:val="none" w:sz="0" w:space="0" w:color="auto"/>
      </w:divBdr>
    </w:div>
    <w:div w:id="473840145">
      <w:bodyDiv w:val="1"/>
      <w:marLeft w:val="0"/>
      <w:marRight w:val="0"/>
      <w:marTop w:val="0"/>
      <w:marBottom w:val="0"/>
      <w:divBdr>
        <w:top w:val="none" w:sz="0" w:space="0" w:color="auto"/>
        <w:left w:val="none" w:sz="0" w:space="0" w:color="auto"/>
        <w:bottom w:val="none" w:sz="0" w:space="0" w:color="auto"/>
        <w:right w:val="none" w:sz="0" w:space="0" w:color="auto"/>
      </w:divBdr>
    </w:div>
    <w:div w:id="489829419">
      <w:bodyDiv w:val="1"/>
      <w:marLeft w:val="0"/>
      <w:marRight w:val="0"/>
      <w:marTop w:val="0"/>
      <w:marBottom w:val="0"/>
      <w:divBdr>
        <w:top w:val="none" w:sz="0" w:space="0" w:color="auto"/>
        <w:left w:val="none" w:sz="0" w:space="0" w:color="auto"/>
        <w:bottom w:val="none" w:sz="0" w:space="0" w:color="auto"/>
        <w:right w:val="none" w:sz="0" w:space="0" w:color="auto"/>
      </w:divBdr>
    </w:div>
    <w:div w:id="491258662">
      <w:bodyDiv w:val="1"/>
      <w:marLeft w:val="0"/>
      <w:marRight w:val="0"/>
      <w:marTop w:val="0"/>
      <w:marBottom w:val="0"/>
      <w:divBdr>
        <w:top w:val="none" w:sz="0" w:space="0" w:color="auto"/>
        <w:left w:val="none" w:sz="0" w:space="0" w:color="auto"/>
        <w:bottom w:val="none" w:sz="0" w:space="0" w:color="auto"/>
        <w:right w:val="none" w:sz="0" w:space="0" w:color="auto"/>
      </w:divBdr>
    </w:div>
    <w:div w:id="491918406">
      <w:bodyDiv w:val="1"/>
      <w:marLeft w:val="0"/>
      <w:marRight w:val="0"/>
      <w:marTop w:val="0"/>
      <w:marBottom w:val="0"/>
      <w:divBdr>
        <w:top w:val="none" w:sz="0" w:space="0" w:color="auto"/>
        <w:left w:val="none" w:sz="0" w:space="0" w:color="auto"/>
        <w:bottom w:val="none" w:sz="0" w:space="0" w:color="auto"/>
        <w:right w:val="none" w:sz="0" w:space="0" w:color="auto"/>
      </w:divBdr>
    </w:div>
    <w:div w:id="494733774">
      <w:bodyDiv w:val="1"/>
      <w:marLeft w:val="0"/>
      <w:marRight w:val="0"/>
      <w:marTop w:val="0"/>
      <w:marBottom w:val="0"/>
      <w:divBdr>
        <w:top w:val="none" w:sz="0" w:space="0" w:color="auto"/>
        <w:left w:val="none" w:sz="0" w:space="0" w:color="auto"/>
        <w:bottom w:val="none" w:sz="0" w:space="0" w:color="auto"/>
        <w:right w:val="none" w:sz="0" w:space="0" w:color="auto"/>
      </w:divBdr>
    </w:div>
    <w:div w:id="494955994">
      <w:bodyDiv w:val="1"/>
      <w:marLeft w:val="0"/>
      <w:marRight w:val="0"/>
      <w:marTop w:val="0"/>
      <w:marBottom w:val="0"/>
      <w:divBdr>
        <w:top w:val="none" w:sz="0" w:space="0" w:color="auto"/>
        <w:left w:val="none" w:sz="0" w:space="0" w:color="auto"/>
        <w:bottom w:val="none" w:sz="0" w:space="0" w:color="auto"/>
        <w:right w:val="none" w:sz="0" w:space="0" w:color="auto"/>
      </w:divBdr>
    </w:div>
    <w:div w:id="499927953">
      <w:bodyDiv w:val="1"/>
      <w:marLeft w:val="0"/>
      <w:marRight w:val="0"/>
      <w:marTop w:val="0"/>
      <w:marBottom w:val="0"/>
      <w:divBdr>
        <w:top w:val="none" w:sz="0" w:space="0" w:color="auto"/>
        <w:left w:val="none" w:sz="0" w:space="0" w:color="auto"/>
        <w:bottom w:val="none" w:sz="0" w:space="0" w:color="auto"/>
        <w:right w:val="none" w:sz="0" w:space="0" w:color="auto"/>
      </w:divBdr>
    </w:div>
    <w:div w:id="501362587">
      <w:bodyDiv w:val="1"/>
      <w:marLeft w:val="0"/>
      <w:marRight w:val="0"/>
      <w:marTop w:val="0"/>
      <w:marBottom w:val="0"/>
      <w:divBdr>
        <w:top w:val="none" w:sz="0" w:space="0" w:color="auto"/>
        <w:left w:val="none" w:sz="0" w:space="0" w:color="auto"/>
        <w:bottom w:val="none" w:sz="0" w:space="0" w:color="auto"/>
        <w:right w:val="none" w:sz="0" w:space="0" w:color="auto"/>
      </w:divBdr>
    </w:div>
    <w:div w:id="501774873">
      <w:bodyDiv w:val="1"/>
      <w:marLeft w:val="0"/>
      <w:marRight w:val="0"/>
      <w:marTop w:val="0"/>
      <w:marBottom w:val="0"/>
      <w:divBdr>
        <w:top w:val="none" w:sz="0" w:space="0" w:color="auto"/>
        <w:left w:val="none" w:sz="0" w:space="0" w:color="auto"/>
        <w:bottom w:val="none" w:sz="0" w:space="0" w:color="auto"/>
        <w:right w:val="none" w:sz="0" w:space="0" w:color="auto"/>
      </w:divBdr>
    </w:div>
    <w:div w:id="504517039">
      <w:bodyDiv w:val="1"/>
      <w:marLeft w:val="0"/>
      <w:marRight w:val="0"/>
      <w:marTop w:val="0"/>
      <w:marBottom w:val="0"/>
      <w:divBdr>
        <w:top w:val="none" w:sz="0" w:space="0" w:color="auto"/>
        <w:left w:val="none" w:sz="0" w:space="0" w:color="auto"/>
        <w:bottom w:val="none" w:sz="0" w:space="0" w:color="auto"/>
        <w:right w:val="none" w:sz="0" w:space="0" w:color="auto"/>
      </w:divBdr>
      <w:divsChild>
        <w:div w:id="1522745897">
          <w:marLeft w:val="0"/>
          <w:marRight w:val="0"/>
          <w:marTop w:val="0"/>
          <w:marBottom w:val="0"/>
          <w:divBdr>
            <w:top w:val="none" w:sz="0" w:space="0" w:color="auto"/>
            <w:left w:val="none" w:sz="0" w:space="0" w:color="auto"/>
            <w:bottom w:val="none" w:sz="0" w:space="0" w:color="auto"/>
            <w:right w:val="none" w:sz="0" w:space="0" w:color="auto"/>
          </w:divBdr>
        </w:div>
        <w:div w:id="818031785">
          <w:marLeft w:val="0"/>
          <w:marRight w:val="0"/>
          <w:marTop w:val="0"/>
          <w:marBottom w:val="0"/>
          <w:divBdr>
            <w:top w:val="none" w:sz="0" w:space="0" w:color="auto"/>
            <w:left w:val="none" w:sz="0" w:space="0" w:color="auto"/>
            <w:bottom w:val="none" w:sz="0" w:space="0" w:color="auto"/>
            <w:right w:val="none" w:sz="0" w:space="0" w:color="auto"/>
          </w:divBdr>
        </w:div>
        <w:div w:id="1688016751">
          <w:marLeft w:val="0"/>
          <w:marRight w:val="0"/>
          <w:marTop w:val="0"/>
          <w:marBottom w:val="0"/>
          <w:divBdr>
            <w:top w:val="none" w:sz="0" w:space="0" w:color="auto"/>
            <w:left w:val="none" w:sz="0" w:space="0" w:color="auto"/>
            <w:bottom w:val="none" w:sz="0" w:space="0" w:color="auto"/>
            <w:right w:val="none" w:sz="0" w:space="0" w:color="auto"/>
          </w:divBdr>
        </w:div>
      </w:divsChild>
    </w:div>
    <w:div w:id="504787019">
      <w:bodyDiv w:val="1"/>
      <w:marLeft w:val="0"/>
      <w:marRight w:val="0"/>
      <w:marTop w:val="0"/>
      <w:marBottom w:val="0"/>
      <w:divBdr>
        <w:top w:val="none" w:sz="0" w:space="0" w:color="auto"/>
        <w:left w:val="none" w:sz="0" w:space="0" w:color="auto"/>
        <w:bottom w:val="none" w:sz="0" w:space="0" w:color="auto"/>
        <w:right w:val="none" w:sz="0" w:space="0" w:color="auto"/>
      </w:divBdr>
    </w:div>
    <w:div w:id="518810949">
      <w:bodyDiv w:val="1"/>
      <w:marLeft w:val="0"/>
      <w:marRight w:val="0"/>
      <w:marTop w:val="0"/>
      <w:marBottom w:val="0"/>
      <w:divBdr>
        <w:top w:val="none" w:sz="0" w:space="0" w:color="auto"/>
        <w:left w:val="none" w:sz="0" w:space="0" w:color="auto"/>
        <w:bottom w:val="none" w:sz="0" w:space="0" w:color="auto"/>
        <w:right w:val="none" w:sz="0" w:space="0" w:color="auto"/>
      </w:divBdr>
    </w:div>
    <w:div w:id="521361771">
      <w:bodyDiv w:val="1"/>
      <w:marLeft w:val="0"/>
      <w:marRight w:val="0"/>
      <w:marTop w:val="0"/>
      <w:marBottom w:val="0"/>
      <w:divBdr>
        <w:top w:val="none" w:sz="0" w:space="0" w:color="auto"/>
        <w:left w:val="none" w:sz="0" w:space="0" w:color="auto"/>
        <w:bottom w:val="none" w:sz="0" w:space="0" w:color="auto"/>
        <w:right w:val="none" w:sz="0" w:space="0" w:color="auto"/>
      </w:divBdr>
    </w:div>
    <w:div w:id="526874879">
      <w:bodyDiv w:val="1"/>
      <w:marLeft w:val="0"/>
      <w:marRight w:val="0"/>
      <w:marTop w:val="0"/>
      <w:marBottom w:val="0"/>
      <w:divBdr>
        <w:top w:val="none" w:sz="0" w:space="0" w:color="auto"/>
        <w:left w:val="none" w:sz="0" w:space="0" w:color="auto"/>
        <w:bottom w:val="none" w:sz="0" w:space="0" w:color="auto"/>
        <w:right w:val="none" w:sz="0" w:space="0" w:color="auto"/>
      </w:divBdr>
    </w:div>
    <w:div w:id="531000722">
      <w:bodyDiv w:val="1"/>
      <w:marLeft w:val="0"/>
      <w:marRight w:val="0"/>
      <w:marTop w:val="0"/>
      <w:marBottom w:val="0"/>
      <w:divBdr>
        <w:top w:val="none" w:sz="0" w:space="0" w:color="auto"/>
        <w:left w:val="none" w:sz="0" w:space="0" w:color="auto"/>
        <w:bottom w:val="none" w:sz="0" w:space="0" w:color="auto"/>
        <w:right w:val="none" w:sz="0" w:space="0" w:color="auto"/>
      </w:divBdr>
    </w:div>
    <w:div w:id="537547235">
      <w:bodyDiv w:val="1"/>
      <w:marLeft w:val="0"/>
      <w:marRight w:val="0"/>
      <w:marTop w:val="0"/>
      <w:marBottom w:val="0"/>
      <w:divBdr>
        <w:top w:val="none" w:sz="0" w:space="0" w:color="auto"/>
        <w:left w:val="none" w:sz="0" w:space="0" w:color="auto"/>
        <w:bottom w:val="none" w:sz="0" w:space="0" w:color="auto"/>
        <w:right w:val="none" w:sz="0" w:space="0" w:color="auto"/>
      </w:divBdr>
    </w:div>
    <w:div w:id="537930914">
      <w:bodyDiv w:val="1"/>
      <w:marLeft w:val="0"/>
      <w:marRight w:val="0"/>
      <w:marTop w:val="0"/>
      <w:marBottom w:val="0"/>
      <w:divBdr>
        <w:top w:val="none" w:sz="0" w:space="0" w:color="auto"/>
        <w:left w:val="none" w:sz="0" w:space="0" w:color="auto"/>
        <w:bottom w:val="none" w:sz="0" w:space="0" w:color="auto"/>
        <w:right w:val="none" w:sz="0" w:space="0" w:color="auto"/>
      </w:divBdr>
    </w:div>
    <w:div w:id="539047782">
      <w:bodyDiv w:val="1"/>
      <w:marLeft w:val="0"/>
      <w:marRight w:val="0"/>
      <w:marTop w:val="0"/>
      <w:marBottom w:val="0"/>
      <w:divBdr>
        <w:top w:val="none" w:sz="0" w:space="0" w:color="auto"/>
        <w:left w:val="none" w:sz="0" w:space="0" w:color="auto"/>
        <w:bottom w:val="none" w:sz="0" w:space="0" w:color="auto"/>
        <w:right w:val="none" w:sz="0" w:space="0" w:color="auto"/>
      </w:divBdr>
    </w:div>
    <w:div w:id="541331119">
      <w:bodyDiv w:val="1"/>
      <w:marLeft w:val="0"/>
      <w:marRight w:val="0"/>
      <w:marTop w:val="0"/>
      <w:marBottom w:val="0"/>
      <w:divBdr>
        <w:top w:val="none" w:sz="0" w:space="0" w:color="auto"/>
        <w:left w:val="none" w:sz="0" w:space="0" w:color="auto"/>
        <w:bottom w:val="none" w:sz="0" w:space="0" w:color="auto"/>
        <w:right w:val="none" w:sz="0" w:space="0" w:color="auto"/>
      </w:divBdr>
    </w:div>
    <w:div w:id="552428669">
      <w:bodyDiv w:val="1"/>
      <w:marLeft w:val="0"/>
      <w:marRight w:val="0"/>
      <w:marTop w:val="0"/>
      <w:marBottom w:val="0"/>
      <w:divBdr>
        <w:top w:val="none" w:sz="0" w:space="0" w:color="auto"/>
        <w:left w:val="none" w:sz="0" w:space="0" w:color="auto"/>
        <w:bottom w:val="none" w:sz="0" w:space="0" w:color="auto"/>
        <w:right w:val="none" w:sz="0" w:space="0" w:color="auto"/>
      </w:divBdr>
    </w:div>
    <w:div w:id="558636903">
      <w:bodyDiv w:val="1"/>
      <w:marLeft w:val="0"/>
      <w:marRight w:val="0"/>
      <w:marTop w:val="0"/>
      <w:marBottom w:val="0"/>
      <w:divBdr>
        <w:top w:val="none" w:sz="0" w:space="0" w:color="auto"/>
        <w:left w:val="none" w:sz="0" w:space="0" w:color="auto"/>
        <w:bottom w:val="none" w:sz="0" w:space="0" w:color="auto"/>
        <w:right w:val="none" w:sz="0" w:space="0" w:color="auto"/>
      </w:divBdr>
    </w:div>
    <w:div w:id="559366855">
      <w:bodyDiv w:val="1"/>
      <w:marLeft w:val="0"/>
      <w:marRight w:val="0"/>
      <w:marTop w:val="0"/>
      <w:marBottom w:val="0"/>
      <w:divBdr>
        <w:top w:val="none" w:sz="0" w:space="0" w:color="auto"/>
        <w:left w:val="none" w:sz="0" w:space="0" w:color="auto"/>
        <w:bottom w:val="none" w:sz="0" w:space="0" w:color="auto"/>
        <w:right w:val="none" w:sz="0" w:space="0" w:color="auto"/>
      </w:divBdr>
    </w:div>
    <w:div w:id="562451488">
      <w:bodyDiv w:val="1"/>
      <w:marLeft w:val="0"/>
      <w:marRight w:val="0"/>
      <w:marTop w:val="0"/>
      <w:marBottom w:val="0"/>
      <w:divBdr>
        <w:top w:val="none" w:sz="0" w:space="0" w:color="auto"/>
        <w:left w:val="none" w:sz="0" w:space="0" w:color="auto"/>
        <w:bottom w:val="none" w:sz="0" w:space="0" w:color="auto"/>
        <w:right w:val="none" w:sz="0" w:space="0" w:color="auto"/>
      </w:divBdr>
    </w:div>
    <w:div w:id="564923605">
      <w:bodyDiv w:val="1"/>
      <w:marLeft w:val="0"/>
      <w:marRight w:val="0"/>
      <w:marTop w:val="0"/>
      <w:marBottom w:val="0"/>
      <w:divBdr>
        <w:top w:val="none" w:sz="0" w:space="0" w:color="auto"/>
        <w:left w:val="none" w:sz="0" w:space="0" w:color="auto"/>
        <w:bottom w:val="none" w:sz="0" w:space="0" w:color="auto"/>
        <w:right w:val="none" w:sz="0" w:space="0" w:color="auto"/>
      </w:divBdr>
    </w:div>
    <w:div w:id="567227219">
      <w:bodyDiv w:val="1"/>
      <w:marLeft w:val="0"/>
      <w:marRight w:val="0"/>
      <w:marTop w:val="0"/>
      <w:marBottom w:val="0"/>
      <w:divBdr>
        <w:top w:val="none" w:sz="0" w:space="0" w:color="auto"/>
        <w:left w:val="none" w:sz="0" w:space="0" w:color="auto"/>
        <w:bottom w:val="none" w:sz="0" w:space="0" w:color="auto"/>
        <w:right w:val="none" w:sz="0" w:space="0" w:color="auto"/>
      </w:divBdr>
    </w:div>
    <w:div w:id="567618598">
      <w:bodyDiv w:val="1"/>
      <w:marLeft w:val="0"/>
      <w:marRight w:val="0"/>
      <w:marTop w:val="0"/>
      <w:marBottom w:val="0"/>
      <w:divBdr>
        <w:top w:val="none" w:sz="0" w:space="0" w:color="auto"/>
        <w:left w:val="none" w:sz="0" w:space="0" w:color="auto"/>
        <w:bottom w:val="none" w:sz="0" w:space="0" w:color="auto"/>
        <w:right w:val="none" w:sz="0" w:space="0" w:color="auto"/>
      </w:divBdr>
    </w:div>
    <w:div w:id="574710432">
      <w:bodyDiv w:val="1"/>
      <w:marLeft w:val="0"/>
      <w:marRight w:val="0"/>
      <w:marTop w:val="0"/>
      <w:marBottom w:val="0"/>
      <w:divBdr>
        <w:top w:val="none" w:sz="0" w:space="0" w:color="auto"/>
        <w:left w:val="none" w:sz="0" w:space="0" w:color="auto"/>
        <w:bottom w:val="none" w:sz="0" w:space="0" w:color="auto"/>
        <w:right w:val="none" w:sz="0" w:space="0" w:color="auto"/>
      </w:divBdr>
    </w:div>
    <w:div w:id="581985053">
      <w:bodyDiv w:val="1"/>
      <w:marLeft w:val="0"/>
      <w:marRight w:val="0"/>
      <w:marTop w:val="0"/>
      <w:marBottom w:val="0"/>
      <w:divBdr>
        <w:top w:val="none" w:sz="0" w:space="0" w:color="auto"/>
        <w:left w:val="none" w:sz="0" w:space="0" w:color="auto"/>
        <w:bottom w:val="none" w:sz="0" w:space="0" w:color="auto"/>
        <w:right w:val="none" w:sz="0" w:space="0" w:color="auto"/>
      </w:divBdr>
    </w:div>
    <w:div w:id="582105255">
      <w:bodyDiv w:val="1"/>
      <w:marLeft w:val="0"/>
      <w:marRight w:val="0"/>
      <w:marTop w:val="0"/>
      <w:marBottom w:val="0"/>
      <w:divBdr>
        <w:top w:val="none" w:sz="0" w:space="0" w:color="auto"/>
        <w:left w:val="none" w:sz="0" w:space="0" w:color="auto"/>
        <w:bottom w:val="none" w:sz="0" w:space="0" w:color="auto"/>
        <w:right w:val="none" w:sz="0" w:space="0" w:color="auto"/>
      </w:divBdr>
    </w:div>
    <w:div w:id="591477497">
      <w:bodyDiv w:val="1"/>
      <w:marLeft w:val="0"/>
      <w:marRight w:val="0"/>
      <w:marTop w:val="0"/>
      <w:marBottom w:val="0"/>
      <w:divBdr>
        <w:top w:val="none" w:sz="0" w:space="0" w:color="auto"/>
        <w:left w:val="none" w:sz="0" w:space="0" w:color="auto"/>
        <w:bottom w:val="none" w:sz="0" w:space="0" w:color="auto"/>
        <w:right w:val="none" w:sz="0" w:space="0" w:color="auto"/>
      </w:divBdr>
    </w:div>
    <w:div w:id="596402218">
      <w:bodyDiv w:val="1"/>
      <w:marLeft w:val="0"/>
      <w:marRight w:val="0"/>
      <w:marTop w:val="0"/>
      <w:marBottom w:val="0"/>
      <w:divBdr>
        <w:top w:val="none" w:sz="0" w:space="0" w:color="auto"/>
        <w:left w:val="none" w:sz="0" w:space="0" w:color="auto"/>
        <w:bottom w:val="none" w:sz="0" w:space="0" w:color="auto"/>
        <w:right w:val="none" w:sz="0" w:space="0" w:color="auto"/>
      </w:divBdr>
    </w:div>
    <w:div w:id="602034469">
      <w:bodyDiv w:val="1"/>
      <w:marLeft w:val="0"/>
      <w:marRight w:val="0"/>
      <w:marTop w:val="0"/>
      <w:marBottom w:val="0"/>
      <w:divBdr>
        <w:top w:val="none" w:sz="0" w:space="0" w:color="auto"/>
        <w:left w:val="none" w:sz="0" w:space="0" w:color="auto"/>
        <w:bottom w:val="none" w:sz="0" w:space="0" w:color="auto"/>
        <w:right w:val="none" w:sz="0" w:space="0" w:color="auto"/>
      </w:divBdr>
    </w:div>
    <w:div w:id="603542188">
      <w:bodyDiv w:val="1"/>
      <w:marLeft w:val="0"/>
      <w:marRight w:val="0"/>
      <w:marTop w:val="0"/>
      <w:marBottom w:val="0"/>
      <w:divBdr>
        <w:top w:val="none" w:sz="0" w:space="0" w:color="auto"/>
        <w:left w:val="none" w:sz="0" w:space="0" w:color="auto"/>
        <w:bottom w:val="none" w:sz="0" w:space="0" w:color="auto"/>
        <w:right w:val="none" w:sz="0" w:space="0" w:color="auto"/>
      </w:divBdr>
    </w:div>
    <w:div w:id="610747156">
      <w:bodyDiv w:val="1"/>
      <w:marLeft w:val="0"/>
      <w:marRight w:val="0"/>
      <w:marTop w:val="0"/>
      <w:marBottom w:val="0"/>
      <w:divBdr>
        <w:top w:val="none" w:sz="0" w:space="0" w:color="auto"/>
        <w:left w:val="none" w:sz="0" w:space="0" w:color="auto"/>
        <w:bottom w:val="none" w:sz="0" w:space="0" w:color="auto"/>
        <w:right w:val="none" w:sz="0" w:space="0" w:color="auto"/>
      </w:divBdr>
    </w:div>
    <w:div w:id="627858490">
      <w:bodyDiv w:val="1"/>
      <w:marLeft w:val="0"/>
      <w:marRight w:val="0"/>
      <w:marTop w:val="0"/>
      <w:marBottom w:val="0"/>
      <w:divBdr>
        <w:top w:val="none" w:sz="0" w:space="0" w:color="auto"/>
        <w:left w:val="none" w:sz="0" w:space="0" w:color="auto"/>
        <w:bottom w:val="none" w:sz="0" w:space="0" w:color="auto"/>
        <w:right w:val="none" w:sz="0" w:space="0" w:color="auto"/>
      </w:divBdr>
    </w:div>
    <w:div w:id="632827279">
      <w:bodyDiv w:val="1"/>
      <w:marLeft w:val="0"/>
      <w:marRight w:val="0"/>
      <w:marTop w:val="0"/>
      <w:marBottom w:val="0"/>
      <w:divBdr>
        <w:top w:val="none" w:sz="0" w:space="0" w:color="auto"/>
        <w:left w:val="none" w:sz="0" w:space="0" w:color="auto"/>
        <w:bottom w:val="none" w:sz="0" w:space="0" w:color="auto"/>
        <w:right w:val="none" w:sz="0" w:space="0" w:color="auto"/>
      </w:divBdr>
    </w:div>
    <w:div w:id="632828614">
      <w:bodyDiv w:val="1"/>
      <w:marLeft w:val="0"/>
      <w:marRight w:val="0"/>
      <w:marTop w:val="0"/>
      <w:marBottom w:val="0"/>
      <w:divBdr>
        <w:top w:val="none" w:sz="0" w:space="0" w:color="auto"/>
        <w:left w:val="none" w:sz="0" w:space="0" w:color="auto"/>
        <w:bottom w:val="none" w:sz="0" w:space="0" w:color="auto"/>
        <w:right w:val="none" w:sz="0" w:space="0" w:color="auto"/>
      </w:divBdr>
    </w:div>
    <w:div w:id="650214444">
      <w:bodyDiv w:val="1"/>
      <w:marLeft w:val="0"/>
      <w:marRight w:val="0"/>
      <w:marTop w:val="0"/>
      <w:marBottom w:val="0"/>
      <w:divBdr>
        <w:top w:val="none" w:sz="0" w:space="0" w:color="auto"/>
        <w:left w:val="none" w:sz="0" w:space="0" w:color="auto"/>
        <w:bottom w:val="none" w:sz="0" w:space="0" w:color="auto"/>
        <w:right w:val="none" w:sz="0" w:space="0" w:color="auto"/>
      </w:divBdr>
    </w:div>
    <w:div w:id="653097193">
      <w:bodyDiv w:val="1"/>
      <w:marLeft w:val="0"/>
      <w:marRight w:val="0"/>
      <w:marTop w:val="0"/>
      <w:marBottom w:val="0"/>
      <w:divBdr>
        <w:top w:val="none" w:sz="0" w:space="0" w:color="auto"/>
        <w:left w:val="none" w:sz="0" w:space="0" w:color="auto"/>
        <w:bottom w:val="none" w:sz="0" w:space="0" w:color="auto"/>
        <w:right w:val="none" w:sz="0" w:space="0" w:color="auto"/>
      </w:divBdr>
    </w:div>
    <w:div w:id="653409121">
      <w:bodyDiv w:val="1"/>
      <w:marLeft w:val="0"/>
      <w:marRight w:val="0"/>
      <w:marTop w:val="0"/>
      <w:marBottom w:val="0"/>
      <w:divBdr>
        <w:top w:val="none" w:sz="0" w:space="0" w:color="auto"/>
        <w:left w:val="none" w:sz="0" w:space="0" w:color="auto"/>
        <w:bottom w:val="none" w:sz="0" w:space="0" w:color="auto"/>
        <w:right w:val="none" w:sz="0" w:space="0" w:color="auto"/>
      </w:divBdr>
    </w:div>
    <w:div w:id="666254683">
      <w:bodyDiv w:val="1"/>
      <w:marLeft w:val="0"/>
      <w:marRight w:val="0"/>
      <w:marTop w:val="0"/>
      <w:marBottom w:val="0"/>
      <w:divBdr>
        <w:top w:val="none" w:sz="0" w:space="0" w:color="auto"/>
        <w:left w:val="none" w:sz="0" w:space="0" w:color="auto"/>
        <w:bottom w:val="none" w:sz="0" w:space="0" w:color="auto"/>
        <w:right w:val="none" w:sz="0" w:space="0" w:color="auto"/>
      </w:divBdr>
    </w:div>
    <w:div w:id="674386842">
      <w:bodyDiv w:val="1"/>
      <w:marLeft w:val="0"/>
      <w:marRight w:val="0"/>
      <w:marTop w:val="0"/>
      <w:marBottom w:val="0"/>
      <w:divBdr>
        <w:top w:val="none" w:sz="0" w:space="0" w:color="auto"/>
        <w:left w:val="none" w:sz="0" w:space="0" w:color="auto"/>
        <w:bottom w:val="none" w:sz="0" w:space="0" w:color="auto"/>
        <w:right w:val="none" w:sz="0" w:space="0" w:color="auto"/>
      </w:divBdr>
    </w:div>
    <w:div w:id="675423400">
      <w:bodyDiv w:val="1"/>
      <w:marLeft w:val="0"/>
      <w:marRight w:val="0"/>
      <w:marTop w:val="0"/>
      <w:marBottom w:val="0"/>
      <w:divBdr>
        <w:top w:val="none" w:sz="0" w:space="0" w:color="auto"/>
        <w:left w:val="none" w:sz="0" w:space="0" w:color="auto"/>
        <w:bottom w:val="none" w:sz="0" w:space="0" w:color="auto"/>
        <w:right w:val="none" w:sz="0" w:space="0" w:color="auto"/>
      </w:divBdr>
    </w:div>
    <w:div w:id="686177550">
      <w:bodyDiv w:val="1"/>
      <w:marLeft w:val="0"/>
      <w:marRight w:val="0"/>
      <w:marTop w:val="0"/>
      <w:marBottom w:val="0"/>
      <w:divBdr>
        <w:top w:val="none" w:sz="0" w:space="0" w:color="auto"/>
        <w:left w:val="none" w:sz="0" w:space="0" w:color="auto"/>
        <w:bottom w:val="none" w:sz="0" w:space="0" w:color="auto"/>
        <w:right w:val="none" w:sz="0" w:space="0" w:color="auto"/>
      </w:divBdr>
    </w:div>
    <w:div w:id="692847281">
      <w:bodyDiv w:val="1"/>
      <w:marLeft w:val="0"/>
      <w:marRight w:val="0"/>
      <w:marTop w:val="0"/>
      <w:marBottom w:val="0"/>
      <w:divBdr>
        <w:top w:val="none" w:sz="0" w:space="0" w:color="auto"/>
        <w:left w:val="none" w:sz="0" w:space="0" w:color="auto"/>
        <w:bottom w:val="none" w:sz="0" w:space="0" w:color="auto"/>
        <w:right w:val="none" w:sz="0" w:space="0" w:color="auto"/>
      </w:divBdr>
    </w:div>
    <w:div w:id="693384435">
      <w:bodyDiv w:val="1"/>
      <w:marLeft w:val="0"/>
      <w:marRight w:val="0"/>
      <w:marTop w:val="0"/>
      <w:marBottom w:val="0"/>
      <w:divBdr>
        <w:top w:val="none" w:sz="0" w:space="0" w:color="auto"/>
        <w:left w:val="none" w:sz="0" w:space="0" w:color="auto"/>
        <w:bottom w:val="none" w:sz="0" w:space="0" w:color="auto"/>
        <w:right w:val="none" w:sz="0" w:space="0" w:color="auto"/>
      </w:divBdr>
    </w:div>
    <w:div w:id="693575000">
      <w:bodyDiv w:val="1"/>
      <w:marLeft w:val="0"/>
      <w:marRight w:val="0"/>
      <w:marTop w:val="0"/>
      <w:marBottom w:val="0"/>
      <w:divBdr>
        <w:top w:val="none" w:sz="0" w:space="0" w:color="auto"/>
        <w:left w:val="none" w:sz="0" w:space="0" w:color="auto"/>
        <w:bottom w:val="none" w:sz="0" w:space="0" w:color="auto"/>
        <w:right w:val="none" w:sz="0" w:space="0" w:color="auto"/>
      </w:divBdr>
    </w:div>
    <w:div w:id="694505649">
      <w:bodyDiv w:val="1"/>
      <w:marLeft w:val="0"/>
      <w:marRight w:val="0"/>
      <w:marTop w:val="0"/>
      <w:marBottom w:val="0"/>
      <w:divBdr>
        <w:top w:val="none" w:sz="0" w:space="0" w:color="auto"/>
        <w:left w:val="none" w:sz="0" w:space="0" w:color="auto"/>
        <w:bottom w:val="none" w:sz="0" w:space="0" w:color="auto"/>
        <w:right w:val="none" w:sz="0" w:space="0" w:color="auto"/>
      </w:divBdr>
    </w:div>
    <w:div w:id="703139052">
      <w:bodyDiv w:val="1"/>
      <w:marLeft w:val="0"/>
      <w:marRight w:val="0"/>
      <w:marTop w:val="0"/>
      <w:marBottom w:val="0"/>
      <w:divBdr>
        <w:top w:val="none" w:sz="0" w:space="0" w:color="auto"/>
        <w:left w:val="none" w:sz="0" w:space="0" w:color="auto"/>
        <w:bottom w:val="none" w:sz="0" w:space="0" w:color="auto"/>
        <w:right w:val="none" w:sz="0" w:space="0" w:color="auto"/>
      </w:divBdr>
    </w:div>
    <w:div w:id="709644435">
      <w:bodyDiv w:val="1"/>
      <w:marLeft w:val="0"/>
      <w:marRight w:val="0"/>
      <w:marTop w:val="0"/>
      <w:marBottom w:val="0"/>
      <w:divBdr>
        <w:top w:val="none" w:sz="0" w:space="0" w:color="auto"/>
        <w:left w:val="none" w:sz="0" w:space="0" w:color="auto"/>
        <w:bottom w:val="none" w:sz="0" w:space="0" w:color="auto"/>
        <w:right w:val="none" w:sz="0" w:space="0" w:color="auto"/>
      </w:divBdr>
    </w:div>
    <w:div w:id="734594776">
      <w:bodyDiv w:val="1"/>
      <w:marLeft w:val="0"/>
      <w:marRight w:val="0"/>
      <w:marTop w:val="0"/>
      <w:marBottom w:val="0"/>
      <w:divBdr>
        <w:top w:val="none" w:sz="0" w:space="0" w:color="auto"/>
        <w:left w:val="none" w:sz="0" w:space="0" w:color="auto"/>
        <w:bottom w:val="none" w:sz="0" w:space="0" w:color="auto"/>
        <w:right w:val="none" w:sz="0" w:space="0" w:color="auto"/>
      </w:divBdr>
    </w:div>
    <w:div w:id="759327168">
      <w:bodyDiv w:val="1"/>
      <w:marLeft w:val="0"/>
      <w:marRight w:val="0"/>
      <w:marTop w:val="0"/>
      <w:marBottom w:val="0"/>
      <w:divBdr>
        <w:top w:val="none" w:sz="0" w:space="0" w:color="auto"/>
        <w:left w:val="none" w:sz="0" w:space="0" w:color="auto"/>
        <w:bottom w:val="none" w:sz="0" w:space="0" w:color="auto"/>
        <w:right w:val="none" w:sz="0" w:space="0" w:color="auto"/>
      </w:divBdr>
    </w:div>
    <w:div w:id="763183824">
      <w:bodyDiv w:val="1"/>
      <w:marLeft w:val="0"/>
      <w:marRight w:val="0"/>
      <w:marTop w:val="0"/>
      <w:marBottom w:val="0"/>
      <w:divBdr>
        <w:top w:val="none" w:sz="0" w:space="0" w:color="auto"/>
        <w:left w:val="none" w:sz="0" w:space="0" w:color="auto"/>
        <w:bottom w:val="none" w:sz="0" w:space="0" w:color="auto"/>
        <w:right w:val="none" w:sz="0" w:space="0" w:color="auto"/>
      </w:divBdr>
    </w:div>
    <w:div w:id="765466215">
      <w:bodyDiv w:val="1"/>
      <w:marLeft w:val="0"/>
      <w:marRight w:val="0"/>
      <w:marTop w:val="0"/>
      <w:marBottom w:val="0"/>
      <w:divBdr>
        <w:top w:val="none" w:sz="0" w:space="0" w:color="auto"/>
        <w:left w:val="none" w:sz="0" w:space="0" w:color="auto"/>
        <w:bottom w:val="none" w:sz="0" w:space="0" w:color="auto"/>
        <w:right w:val="none" w:sz="0" w:space="0" w:color="auto"/>
      </w:divBdr>
    </w:div>
    <w:div w:id="768503378">
      <w:bodyDiv w:val="1"/>
      <w:marLeft w:val="0"/>
      <w:marRight w:val="0"/>
      <w:marTop w:val="0"/>
      <w:marBottom w:val="0"/>
      <w:divBdr>
        <w:top w:val="none" w:sz="0" w:space="0" w:color="auto"/>
        <w:left w:val="none" w:sz="0" w:space="0" w:color="auto"/>
        <w:bottom w:val="none" w:sz="0" w:space="0" w:color="auto"/>
        <w:right w:val="none" w:sz="0" w:space="0" w:color="auto"/>
      </w:divBdr>
    </w:div>
    <w:div w:id="775491219">
      <w:bodyDiv w:val="1"/>
      <w:marLeft w:val="0"/>
      <w:marRight w:val="0"/>
      <w:marTop w:val="0"/>
      <w:marBottom w:val="0"/>
      <w:divBdr>
        <w:top w:val="none" w:sz="0" w:space="0" w:color="auto"/>
        <w:left w:val="none" w:sz="0" w:space="0" w:color="auto"/>
        <w:bottom w:val="none" w:sz="0" w:space="0" w:color="auto"/>
        <w:right w:val="none" w:sz="0" w:space="0" w:color="auto"/>
      </w:divBdr>
      <w:divsChild>
        <w:div w:id="694963127">
          <w:marLeft w:val="0"/>
          <w:marRight w:val="0"/>
          <w:marTop w:val="0"/>
          <w:marBottom w:val="0"/>
          <w:divBdr>
            <w:top w:val="none" w:sz="0" w:space="0" w:color="auto"/>
            <w:left w:val="none" w:sz="0" w:space="0" w:color="auto"/>
            <w:bottom w:val="none" w:sz="0" w:space="0" w:color="auto"/>
            <w:right w:val="none" w:sz="0" w:space="0" w:color="auto"/>
          </w:divBdr>
        </w:div>
        <w:div w:id="1388840128">
          <w:marLeft w:val="0"/>
          <w:marRight w:val="0"/>
          <w:marTop w:val="0"/>
          <w:marBottom w:val="0"/>
          <w:divBdr>
            <w:top w:val="none" w:sz="0" w:space="0" w:color="auto"/>
            <w:left w:val="none" w:sz="0" w:space="0" w:color="auto"/>
            <w:bottom w:val="none" w:sz="0" w:space="0" w:color="auto"/>
            <w:right w:val="none" w:sz="0" w:space="0" w:color="auto"/>
          </w:divBdr>
        </w:div>
        <w:div w:id="1107383241">
          <w:marLeft w:val="0"/>
          <w:marRight w:val="0"/>
          <w:marTop w:val="0"/>
          <w:marBottom w:val="0"/>
          <w:divBdr>
            <w:top w:val="none" w:sz="0" w:space="0" w:color="auto"/>
            <w:left w:val="none" w:sz="0" w:space="0" w:color="auto"/>
            <w:bottom w:val="none" w:sz="0" w:space="0" w:color="auto"/>
            <w:right w:val="none" w:sz="0" w:space="0" w:color="auto"/>
          </w:divBdr>
        </w:div>
        <w:div w:id="1712726336">
          <w:marLeft w:val="0"/>
          <w:marRight w:val="0"/>
          <w:marTop w:val="0"/>
          <w:marBottom w:val="0"/>
          <w:divBdr>
            <w:top w:val="none" w:sz="0" w:space="0" w:color="auto"/>
            <w:left w:val="none" w:sz="0" w:space="0" w:color="auto"/>
            <w:bottom w:val="none" w:sz="0" w:space="0" w:color="auto"/>
            <w:right w:val="none" w:sz="0" w:space="0" w:color="auto"/>
          </w:divBdr>
        </w:div>
        <w:div w:id="356586586">
          <w:marLeft w:val="0"/>
          <w:marRight w:val="0"/>
          <w:marTop w:val="0"/>
          <w:marBottom w:val="0"/>
          <w:divBdr>
            <w:top w:val="none" w:sz="0" w:space="0" w:color="auto"/>
            <w:left w:val="none" w:sz="0" w:space="0" w:color="auto"/>
            <w:bottom w:val="none" w:sz="0" w:space="0" w:color="auto"/>
            <w:right w:val="none" w:sz="0" w:space="0" w:color="auto"/>
          </w:divBdr>
        </w:div>
        <w:div w:id="1522433045">
          <w:marLeft w:val="0"/>
          <w:marRight w:val="0"/>
          <w:marTop w:val="0"/>
          <w:marBottom w:val="0"/>
          <w:divBdr>
            <w:top w:val="none" w:sz="0" w:space="0" w:color="auto"/>
            <w:left w:val="none" w:sz="0" w:space="0" w:color="auto"/>
            <w:bottom w:val="none" w:sz="0" w:space="0" w:color="auto"/>
            <w:right w:val="none" w:sz="0" w:space="0" w:color="auto"/>
          </w:divBdr>
        </w:div>
        <w:div w:id="1375737208">
          <w:marLeft w:val="0"/>
          <w:marRight w:val="0"/>
          <w:marTop w:val="0"/>
          <w:marBottom w:val="0"/>
          <w:divBdr>
            <w:top w:val="none" w:sz="0" w:space="0" w:color="auto"/>
            <w:left w:val="none" w:sz="0" w:space="0" w:color="auto"/>
            <w:bottom w:val="none" w:sz="0" w:space="0" w:color="auto"/>
            <w:right w:val="none" w:sz="0" w:space="0" w:color="auto"/>
          </w:divBdr>
        </w:div>
      </w:divsChild>
    </w:div>
    <w:div w:id="777138165">
      <w:bodyDiv w:val="1"/>
      <w:marLeft w:val="0"/>
      <w:marRight w:val="0"/>
      <w:marTop w:val="0"/>
      <w:marBottom w:val="0"/>
      <w:divBdr>
        <w:top w:val="none" w:sz="0" w:space="0" w:color="auto"/>
        <w:left w:val="none" w:sz="0" w:space="0" w:color="auto"/>
        <w:bottom w:val="none" w:sz="0" w:space="0" w:color="auto"/>
        <w:right w:val="none" w:sz="0" w:space="0" w:color="auto"/>
      </w:divBdr>
    </w:div>
    <w:div w:id="779253899">
      <w:bodyDiv w:val="1"/>
      <w:marLeft w:val="0"/>
      <w:marRight w:val="0"/>
      <w:marTop w:val="0"/>
      <w:marBottom w:val="0"/>
      <w:divBdr>
        <w:top w:val="none" w:sz="0" w:space="0" w:color="auto"/>
        <w:left w:val="none" w:sz="0" w:space="0" w:color="auto"/>
        <w:bottom w:val="none" w:sz="0" w:space="0" w:color="auto"/>
        <w:right w:val="none" w:sz="0" w:space="0" w:color="auto"/>
      </w:divBdr>
    </w:div>
    <w:div w:id="784615004">
      <w:bodyDiv w:val="1"/>
      <w:marLeft w:val="0"/>
      <w:marRight w:val="0"/>
      <w:marTop w:val="0"/>
      <w:marBottom w:val="0"/>
      <w:divBdr>
        <w:top w:val="none" w:sz="0" w:space="0" w:color="auto"/>
        <w:left w:val="none" w:sz="0" w:space="0" w:color="auto"/>
        <w:bottom w:val="none" w:sz="0" w:space="0" w:color="auto"/>
        <w:right w:val="none" w:sz="0" w:space="0" w:color="auto"/>
      </w:divBdr>
    </w:div>
    <w:div w:id="786435395">
      <w:bodyDiv w:val="1"/>
      <w:marLeft w:val="0"/>
      <w:marRight w:val="0"/>
      <w:marTop w:val="0"/>
      <w:marBottom w:val="0"/>
      <w:divBdr>
        <w:top w:val="none" w:sz="0" w:space="0" w:color="auto"/>
        <w:left w:val="none" w:sz="0" w:space="0" w:color="auto"/>
        <w:bottom w:val="none" w:sz="0" w:space="0" w:color="auto"/>
        <w:right w:val="none" w:sz="0" w:space="0" w:color="auto"/>
      </w:divBdr>
    </w:div>
    <w:div w:id="789201529">
      <w:bodyDiv w:val="1"/>
      <w:marLeft w:val="0"/>
      <w:marRight w:val="0"/>
      <w:marTop w:val="0"/>
      <w:marBottom w:val="0"/>
      <w:divBdr>
        <w:top w:val="none" w:sz="0" w:space="0" w:color="auto"/>
        <w:left w:val="none" w:sz="0" w:space="0" w:color="auto"/>
        <w:bottom w:val="none" w:sz="0" w:space="0" w:color="auto"/>
        <w:right w:val="none" w:sz="0" w:space="0" w:color="auto"/>
      </w:divBdr>
      <w:divsChild>
        <w:div w:id="1077096470">
          <w:marLeft w:val="0"/>
          <w:marRight w:val="0"/>
          <w:marTop w:val="0"/>
          <w:marBottom w:val="0"/>
          <w:divBdr>
            <w:top w:val="none" w:sz="0" w:space="0" w:color="auto"/>
            <w:left w:val="none" w:sz="0" w:space="0" w:color="auto"/>
            <w:bottom w:val="none" w:sz="0" w:space="0" w:color="auto"/>
            <w:right w:val="none" w:sz="0" w:space="0" w:color="auto"/>
          </w:divBdr>
        </w:div>
        <w:div w:id="1342051288">
          <w:marLeft w:val="0"/>
          <w:marRight w:val="0"/>
          <w:marTop w:val="0"/>
          <w:marBottom w:val="0"/>
          <w:divBdr>
            <w:top w:val="none" w:sz="0" w:space="0" w:color="auto"/>
            <w:left w:val="none" w:sz="0" w:space="0" w:color="auto"/>
            <w:bottom w:val="none" w:sz="0" w:space="0" w:color="auto"/>
            <w:right w:val="none" w:sz="0" w:space="0" w:color="auto"/>
          </w:divBdr>
        </w:div>
        <w:div w:id="1378968576">
          <w:marLeft w:val="0"/>
          <w:marRight w:val="0"/>
          <w:marTop w:val="0"/>
          <w:marBottom w:val="0"/>
          <w:divBdr>
            <w:top w:val="none" w:sz="0" w:space="0" w:color="auto"/>
            <w:left w:val="none" w:sz="0" w:space="0" w:color="auto"/>
            <w:bottom w:val="none" w:sz="0" w:space="0" w:color="auto"/>
            <w:right w:val="none" w:sz="0" w:space="0" w:color="auto"/>
          </w:divBdr>
        </w:div>
        <w:div w:id="71120746">
          <w:marLeft w:val="0"/>
          <w:marRight w:val="0"/>
          <w:marTop w:val="0"/>
          <w:marBottom w:val="0"/>
          <w:divBdr>
            <w:top w:val="none" w:sz="0" w:space="0" w:color="auto"/>
            <w:left w:val="none" w:sz="0" w:space="0" w:color="auto"/>
            <w:bottom w:val="none" w:sz="0" w:space="0" w:color="auto"/>
            <w:right w:val="none" w:sz="0" w:space="0" w:color="auto"/>
          </w:divBdr>
        </w:div>
        <w:div w:id="2103139055">
          <w:marLeft w:val="0"/>
          <w:marRight w:val="0"/>
          <w:marTop w:val="0"/>
          <w:marBottom w:val="0"/>
          <w:divBdr>
            <w:top w:val="none" w:sz="0" w:space="0" w:color="auto"/>
            <w:left w:val="none" w:sz="0" w:space="0" w:color="auto"/>
            <w:bottom w:val="none" w:sz="0" w:space="0" w:color="auto"/>
            <w:right w:val="none" w:sz="0" w:space="0" w:color="auto"/>
          </w:divBdr>
        </w:div>
        <w:div w:id="507019253">
          <w:marLeft w:val="0"/>
          <w:marRight w:val="0"/>
          <w:marTop w:val="0"/>
          <w:marBottom w:val="0"/>
          <w:divBdr>
            <w:top w:val="none" w:sz="0" w:space="0" w:color="auto"/>
            <w:left w:val="none" w:sz="0" w:space="0" w:color="auto"/>
            <w:bottom w:val="none" w:sz="0" w:space="0" w:color="auto"/>
            <w:right w:val="none" w:sz="0" w:space="0" w:color="auto"/>
          </w:divBdr>
        </w:div>
        <w:div w:id="157577640">
          <w:marLeft w:val="0"/>
          <w:marRight w:val="0"/>
          <w:marTop w:val="0"/>
          <w:marBottom w:val="0"/>
          <w:divBdr>
            <w:top w:val="none" w:sz="0" w:space="0" w:color="auto"/>
            <w:left w:val="none" w:sz="0" w:space="0" w:color="auto"/>
            <w:bottom w:val="none" w:sz="0" w:space="0" w:color="auto"/>
            <w:right w:val="none" w:sz="0" w:space="0" w:color="auto"/>
          </w:divBdr>
        </w:div>
        <w:div w:id="1989943549">
          <w:marLeft w:val="0"/>
          <w:marRight w:val="0"/>
          <w:marTop w:val="0"/>
          <w:marBottom w:val="0"/>
          <w:divBdr>
            <w:top w:val="none" w:sz="0" w:space="0" w:color="auto"/>
            <w:left w:val="none" w:sz="0" w:space="0" w:color="auto"/>
            <w:bottom w:val="none" w:sz="0" w:space="0" w:color="auto"/>
            <w:right w:val="none" w:sz="0" w:space="0" w:color="auto"/>
          </w:divBdr>
        </w:div>
        <w:div w:id="661155043">
          <w:marLeft w:val="0"/>
          <w:marRight w:val="0"/>
          <w:marTop w:val="0"/>
          <w:marBottom w:val="0"/>
          <w:divBdr>
            <w:top w:val="none" w:sz="0" w:space="0" w:color="auto"/>
            <w:left w:val="none" w:sz="0" w:space="0" w:color="auto"/>
            <w:bottom w:val="none" w:sz="0" w:space="0" w:color="auto"/>
            <w:right w:val="none" w:sz="0" w:space="0" w:color="auto"/>
          </w:divBdr>
        </w:div>
        <w:div w:id="1453284669">
          <w:marLeft w:val="0"/>
          <w:marRight w:val="0"/>
          <w:marTop w:val="0"/>
          <w:marBottom w:val="0"/>
          <w:divBdr>
            <w:top w:val="none" w:sz="0" w:space="0" w:color="auto"/>
            <w:left w:val="none" w:sz="0" w:space="0" w:color="auto"/>
            <w:bottom w:val="none" w:sz="0" w:space="0" w:color="auto"/>
            <w:right w:val="none" w:sz="0" w:space="0" w:color="auto"/>
          </w:divBdr>
        </w:div>
        <w:div w:id="367220455">
          <w:marLeft w:val="0"/>
          <w:marRight w:val="0"/>
          <w:marTop w:val="0"/>
          <w:marBottom w:val="0"/>
          <w:divBdr>
            <w:top w:val="none" w:sz="0" w:space="0" w:color="auto"/>
            <w:left w:val="none" w:sz="0" w:space="0" w:color="auto"/>
            <w:bottom w:val="none" w:sz="0" w:space="0" w:color="auto"/>
            <w:right w:val="none" w:sz="0" w:space="0" w:color="auto"/>
          </w:divBdr>
        </w:div>
        <w:div w:id="22875365">
          <w:marLeft w:val="0"/>
          <w:marRight w:val="0"/>
          <w:marTop w:val="0"/>
          <w:marBottom w:val="0"/>
          <w:divBdr>
            <w:top w:val="none" w:sz="0" w:space="0" w:color="auto"/>
            <w:left w:val="none" w:sz="0" w:space="0" w:color="auto"/>
            <w:bottom w:val="none" w:sz="0" w:space="0" w:color="auto"/>
            <w:right w:val="none" w:sz="0" w:space="0" w:color="auto"/>
          </w:divBdr>
        </w:div>
        <w:div w:id="695274277">
          <w:marLeft w:val="0"/>
          <w:marRight w:val="0"/>
          <w:marTop w:val="0"/>
          <w:marBottom w:val="0"/>
          <w:divBdr>
            <w:top w:val="none" w:sz="0" w:space="0" w:color="auto"/>
            <w:left w:val="none" w:sz="0" w:space="0" w:color="auto"/>
            <w:bottom w:val="none" w:sz="0" w:space="0" w:color="auto"/>
            <w:right w:val="none" w:sz="0" w:space="0" w:color="auto"/>
          </w:divBdr>
        </w:div>
        <w:div w:id="464391780">
          <w:marLeft w:val="0"/>
          <w:marRight w:val="0"/>
          <w:marTop w:val="0"/>
          <w:marBottom w:val="0"/>
          <w:divBdr>
            <w:top w:val="none" w:sz="0" w:space="0" w:color="auto"/>
            <w:left w:val="none" w:sz="0" w:space="0" w:color="auto"/>
            <w:bottom w:val="none" w:sz="0" w:space="0" w:color="auto"/>
            <w:right w:val="none" w:sz="0" w:space="0" w:color="auto"/>
          </w:divBdr>
        </w:div>
        <w:div w:id="265776405">
          <w:marLeft w:val="0"/>
          <w:marRight w:val="0"/>
          <w:marTop w:val="0"/>
          <w:marBottom w:val="0"/>
          <w:divBdr>
            <w:top w:val="none" w:sz="0" w:space="0" w:color="auto"/>
            <w:left w:val="none" w:sz="0" w:space="0" w:color="auto"/>
            <w:bottom w:val="none" w:sz="0" w:space="0" w:color="auto"/>
            <w:right w:val="none" w:sz="0" w:space="0" w:color="auto"/>
          </w:divBdr>
        </w:div>
        <w:div w:id="2003658460">
          <w:marLeft w:val="0"/>
          <w:marRight w:val="0"/>
          <w:marTop w:val="0"/>
          <w:marBottom w:val="0"/>
          <w:divBdr>
            <w:top w:val="none" w:sz="0" w:space="0" w:color="auto"/>
            <w:left w:val="none" w:sz="0" w:space="0" w:color="auto"/>
            <w:bottom w:val="none" w:sz="0" w:space="0" w:color="auto"/>
            <w:right w:val="none" w:sz="0" w:space="0" w:color="auto"/>
          </w:divBdr>
        </w:div>
        <w:div w:id="992180887">
          <w:marLeft w:val="0"/>
          <w:marRight w:val="0"/>
          <w:marTop w:val="0"/>
          <w:marBottom w:val="0"/>
          <w:divBdr>
            <w:top w:val="none" w:sz="0" w:space="0" w:color="auto"/>
            <w:left w:val="none" w:sz="0" w:space="0" w:color="auto"/>
            <w:bottom w:val="none" w:sz="0" w:space="0" w:color="auto"/>
            <w:right w:val="none" w:sz="0" w:space="0" w:color="auto"/>
          </w:divBdr>
        </w:div>
        <w:div w:id="654532853">
          <w:marLeft w:val="0"/>
          <w:marRight w:val="0"/>
          <w:marTop w:val="0"/>
          <w:marBottom w:val="0"/>
          <w:divBdr>
            <w:top w:val="none" w:sz="0" w:space="0" w:color="auto"/>
            <w:left w:val="none" w:sz="0" w:space="0" w:color="auto"/>
            <w:bottom w:val="none" w:sz="0" w:space="0" w:color="auto"/>
            <w:right w:val="none" w:sz="0" w:space="0" w:color="auto"/>
          </w:divBdr>
        </w:div>
        <w:div w:id="1225794283">
          <w:marLeft w:val="0"/>
          <w:marRight w:val="0"/>
          <w:marTop w:val="0"/>
          <w:marBottom w:val="0"/>
          <w:divBdr>
            <w:top w:val="none" w:sz="0" w:space="0" w:color="auto"/>
            <w:left w:val="none" w:sz="0" w:space="0" w:color="auto"/>
            <w:bottom w:val="none" w:sz="0" w:space="0" w:color="auto"/>
            <w:right w:val="none" w:sz="0" w:space="0" w:color="auto"/>
          </w:divBdr>
        </w:div>
      </w:divsChild>
    </w:div>
    <w:div w:id="790049504">
      <w:bodyDiv w:val="1"/>
      <w:marLeft w:val="0"/>
      <w:marRight w:val="0"/>
      <w:marTop w:val="0"/>
      <w:marBottom w:val="0"/>
      <w:divBdr>
        <w:top w:val="none" w:sz="0" w:space="0" w:color="auto"/>
        <w:left w:val="none" w:sz="0" w:space="0" w:color="auto"/>
        <w:bottom w:val="none" w:sz="0" w:space="0" w:color="auto"/>
        <w:right w:val="none" w:sz="0" w:space="0" w:color="auto"/>
      </w:divBdr>
    </w:div>
    <w:div w:id="799690884">
      <w:bodyDiv w:val="1"/>
      <w:marLeft w:val="0"/>
      <w:marRight w:val="0"/>
      <w:marTop w:val="0"/>
      <w:marBottom w:val="0"/>
      <w:divBdr>
        <w:top w:val="none" w:sz="0" w:space="0" w:color="auto"/>
        <w:left w:val="none" w:sz="0" w:space="0" w:color="auto"/>
        <w:bottom w:val="none" w:sz="0" w:space="0" w:color="auto"/>
        <w:right w:val="none" w:sz="0" w:space="0" w:color="auto"/>
      </w:divBdr>
    </w:div>
    <w:div w:id="808979636">
      <w:bodyDiv w:val="1"/>
      <w:marLeft w:val="0"/>
      <w:marRight w:val="0"/>
      <w:marTop w:val="0"/>
      <w:marBottom w:val="0"/>
      <w:divBdr>
        <w:top w:val="none" w:sz="0" w:space="0" w:color="auto"/>
        <w:left w:val="none" w:sz="0" w:space="0" w:color="auto"/>
        <w:bottom w:val="none" w:sz="0" w:space="0" w:color="auto"/>
        <w:right w:val="none" w:sz="0" w:space="0" w:color="auto"/>
      </w:divBdr>
    </w:div>
    <w:div w:id="819228366">
      <w:bodyDiv w:val="1"/>
      <w:marLeft w:val="0"/>
      <w:marRight w:val="0"/>
      <w:marTop w:val="0"/>
      <w:marBottom w:val="0"/>
      <w:divBdr>
        <w:top w:val="none" w:sz="0" w:space="0" w:color="auto"/>
        <w:left w:val="none" w:sz="0" w:space="0" w:color="auto"/>
        <w:bottom w:val="none" w:sz="0" w:space="0" w:color="auto"/>
        <w:right w:val="none" w:sz="0" w:space="0" w:color="auto"/>
      </w:divBdr>
    </w:div>
    <w:div w:id="824976714">
      <w:bodyDiv w:val="1"/>
      <w:marLeft w:val="0"/>
      <w:marRight w:val="0"/>
      <w:marTop w:val="0"/>
      <w:marBottom w:val="0"/>
      <w:divBdr>
        <w:top w:val="none" w:sz="0" w:space="0" w:color="auto"/>
        <w:left w:val="none" w:sz="0" w:space="0" w:color="auto"/>
        <w:bottom w:val="none" w:sz="0" w:space="0" w:color="auto"/>
        <w:right w:val="none" w:sz="0" w:space="0" w:color="auto"/>
      </w:divBdr>
    </w:div>
    <w:div w:id="831066437">
      <w:bodyDiv w:val="1"/>
      <w:marLeft w:val="0"/>
      <w:marRight w:val="0"/>
      <w:marTop w:val="0"/>
      <w:marBottom w:val="0"/>
      <w:divBdr>
        <w:top w:val="none" w:sz="0" w:space="0" w:color="auto"/>
        <w:left w:val="none" w:sz="0" w:space="0" w:color="auto"/>
        <w:bottom w:val="none" w:sz="0" w:space="0" w:color="auto"/>
        <w:right w:val="none" w:sz="0" w:space="0" w:color="auto"/>
      </w:divBdr>
    </w:div>
    <w:div w:id="831992951">
      <w:bodyDiv w:val="1"/>
      <w:marLeft w:val="0"/>
      <w:marRight w:val="0"/>
      <w:marTop w:val="0"/>
      <w:marBottom w:val="0"/>
      <w:divBdr>
        <w:top w:val="none" w:sz="0" w:space="0" w:color="auto"/>
        <w:left w:val="none" w:sz="0" w:space="0" w:color="auto"/>
        <w:bottom w:val="none" w:sz="0" w:space="0" w:color="auto"/>
        <w:right w:val="none" w:sz="0" w:space="0" w:color="auto"/>
      </w:divBdr>
    </w:div>
    <w:div w:id="840386178">
      <w:bodyDiv w:val="1"/>
      <w:marLeft w:val="0"/>
      <w:marRight w:val="0"/>
      <w:marTop w:val="0"/>
      <w:marBottom w:val="0"/>
      <w:divBdr>
        <w:top w:val="none" w:sz="0" w:space="0" w:color="auto"/>
        <w:left w:val="none" w:sz="0" w:space="0" w:color="auto"/>
        <w:bottom w:val="none" w:sz="0" w:space="0" w:color="auto"/>
        <w:right w:val="none" w:sz="0" w:space="0" w:color="auto"/>
      </w:divBdr>
    </w:div>
    <w:div w:id="844327027">
      <w:bodyDiv w:val="1"/>
      <w:marLeft w:val="0"/>
      <w:marRight w:val="0"/>
      <w:marTop w:val="0"/>
      <w:marBottom w:val="0"/>
      <w:divBdr>
        <w:top w:val="none" w:sz="0" w:space="0" w:color="auto"/>
        <w:left w:val="none" w:sz="0" w:space="0" w:color="auto"/>
        <w:bottom w:val="none" w:sz="0" w:space="0" w:color="auto"/>
        <w:right w:val="none" w:sz="0" w:space="0" w:color="auto"/>
      </w:divBdr>
    </w:div>
    <w:div w:id="846947498">
      <w:bodyDiv w:val="1"/>
      <w:marLeft w:val="0"/>
      <w:marRight w:val="0"/>
      <w:marTop w:val="0"/>
      <w:marBottom w:val="0"/>
      <w:divBdr>
        <w:top w:val="none" w:sz="0" w:space="0" w:color="auto"/>
        <w:left w:val="none" w:sz="0" w:space="0" w:color="auto"/>
        <w:bottom w:val="none" w:sz="0" w:space="0" w:color="auto"/>
        <w:right w:val="none" w:sz="0" w:space="0" w:color="auto"/>
      </w:divBdr>
    </w:div>
    <w:div w:id="861936669">
      <w:bodyDiv w:val="1"/>
      <w:marLeft w:val="0"/>
      <w:marRight w:val="0"/>
      <w:marTop w:val="0"/>
      <w:marBottom w:val="0"/>
      <w:divBdr>
        <w:top w:val="none" w:sz="0" w:space="0" w:color="auto"/>
        <w:left w:val="none" w:sz="0" w:space="0" w:color="auto"/>
        <w:bottom w:val="none" w:sz="0" w:space="0" w:color="auto"/>
        <w:right w:val="none" w:sz="0" w:space="0" w:color="auto"/>
      </w:divBdr>
    </w:div>
    <w:div w:id="871069220">
      <w:bodyDiv w:val="1"/>
      <w:marLeft w:val="0"/>
      <w:marRight w:val="0"/>
      <w:marTop w:val="0"/>
      <w:marBottom w:val="0"/>
      <w:divBdr>
        <w:top w:val="none" w:sz="0" w:space="0" w:color="auto"/>
        <w:left w:val="none" w:sz="0" w:space="0" w:color="auto"/>
        <w:bottom w:val="none" w:sz="0" w:space="0" w:color="auto"/>
        <w:right w:val="none" w:sz="0" w:space="0" w:color="auto"/>
      </w:divBdr>
    </w:div>
    <w:div w:id="877086235">
      <w:bodyDiv w:val="1"/>
      <w:marLeft w:val="0"/>
      <w:marRight w:val="0"/>
      <w:marTop w:val="0"/>
      <w:marBottom w:val="0"/>
      <w:divBdr>
        <w:top w:val="none" w:sz="0" w:space="0" w:color="auto"/>
        <w:left w:val="none" w:sz="0" w:space="0" w:color="auto"/>
        <w:bottom w:val="none" w:sz="0" w:space="0" w:color="auto"/>
        <w:right w:val="none" w:sz="0" w:space="0" w:color="auto"/>
      </w:divBdr>
    </w:div>
    <w:div w:id="882444472">
      <w:bodyDiv w:val="1"/>
      <w:marLeft w:val="0"/>
      <w:marRight w:val="0"/>
      <w:marTop w:val="0"/>
      <w:marBottom w:val="0"/>
      <w:divBdr>
        <w:top w:val="none" w:sz="0" w:space="0" w:color="auto"/>
        <w:left w:val="none" w:sz="0" w:space="0" w:color="auto"/>
        <w:bottom w:val="none" w:sz="0" w:space="0" w:color="auto"/>
        <w:right w:val="none" w:sz="0" w:space="0" w:color="auto"/>
      </w:divBdr>
    </w:div>
    <w:div w:id="889345913">
      <w:bodyDiv w:val="1"/>
      <w:marLeft w:val="0"/>
      <w:marRight w:val="0"/>
      <w:marTop w:val="0"/>
      <w:marBottom w:val="0"/>
      <w:divBdr>
        <w:top w:val="none" w:sz="0" w:space="0" w:color="auto"/>
        <w:left w:val="none" w:sz="0" w:space="0" w:color="auto"/>
        <w:bottom w:val="none" w:sz="0" w:space="0" w:color="auto"/>
        <w:right w:val="none" w:sz="0" w:space="0" w:color="auto"/>
      </w:divBdr>
    </w:div>
    <w:div w:id="896402317">
      <w:bodyDiv w:val="1"/>
      <w:marLeft w:val="0"/>
      <w:marRight w:val="0"/>
      <w:marTop w:val="0"/>
      <w:marBottom w:val="0"/>
      <w:divBdr>
        <w:top w:val="none" w:sz="0" w:space="0" w:color="auto"/>
        <w:left w:val="none" w:sz="0" w:space="0" w:color="auto"/>
        <w:bottom w:val="none" w:sz="0" w:space="0" w:color="auto"/>
        <w:right w:val="none" w:sz="0" w:space="0" w:color="auto"/>
      </w:divBdr>
    </w:div>
    <w:div w:id="909265517">
      <w:bodyDiv w:val="1"/>
      <w:marLeft w:val="0"/>
      <w:marRight w:val="0"/>
      <w:marTop w:val="0"/>
      <w:marBottom w:val="0"/>
      <w:divBdr>
        <w:top w:val="none" w:sz="0" w:space="0" w:color="auto"/>
        <w:left w:val="none" w:sz="0" w:space="0" w:color="auto"/>
        <w:bottom w:val="none" w:sz="0" w:space="0" w:color="auto"/>
        <w:right w:val="none" w:sz="0" w:space="0" w:color="auto"/>
      </w:divBdr>
    </w:div>
    <w:div w:id="913900029">
      <w:bodyDiv w:val="1"/>
      <w:marLeft w:val="0"/>
      <w:marRight w:val="0"/>
      <w:marTop w:val="0"/>
      <w:marBottom w:val="0"/>
      <w:divBdr>
        <w:top w:val="none" w:sz="0" w:space="0" w:color="auto"/>
        <w:left w:val="none" w:sz="0" w:space="0" w:color="auto"/>
        <w:bottom w:val="none" w:sz="0" w:space="0" w:color="auto"/>
        <w:right w:val="none" w:sz="0" w:space="0" w:color="auto"/>
      </w:divBdr>
    </w:div>
    <w:div w:id="918714650">
      <w:bodyDiv w:val="1"/>
      <w:marLeft w:val="0"/>
      <w:marRight w:val="0"/>
      <w:marTop w:val="0"/>
      <w:marBottom w:val="0"/>
      <w:divBdr>
        <w:top w:val="none" w:sz="0" w:space="0" w:color="auto"/>
        <w:left w:val="none" w:sz="0" w:space="0" w:color="auto"/>
        <w:bottom w:val="none" w:sz="0" w:space="0" w:color="auto"/>
        <w:right w:val="none" w:sz="0" w:space="0" w:color="auto"/>
      </w:divBdr>
    </w:div>
    <w:div w:id="922107790">
      <w:bodyDiv w:val="1"/>
      <w:marLeft w:val="0"/>
      <w:marRight w:val="0"/>
      <w:marTop w:val="0"/>
      <w:marBottom w:val="0"/>
      <w:divBdr>
        <w:top w:val="none" w:sz="0" w:space="0" w:color="auto"/>
        <w:left w:val="none" w:sz="0" w:space="0" w:color="auto"/>
        <w:bottom w:val="none" w:sz="0" w:space="0" w:color="auto"/>
        <w:right w:val="none" w:sz="0" w:space="0" w:color="auto"/>
      </w:divBdr>
    </w:div>
    <w:div w:id="922688410">
      <w:bodyDiv w:val="1"/>
      <w:marLeft w:val="0"/>
      <w:marRight w:val="0"/>
      <w:marTop w:val="0"/>
      <w:marBottom w:val="0"/>
      <w:divBdr>
        <w:top w:val="none" w:sz="0" w:space="0" w:color="auto"/>
        <w:left w:val="none" w:sz="0" w:space="0" w:color="auto"/>
        <w:bottom w:val="none" w:sz="0" w:space="0" w:color="auto"/>
        <w:right w:val="none" w:sz="0" w:space="0" w:color="auto"/>
      </w:divBdr>
    </w:div>
    <w:div w:id="928319917">
      <w:bodyDiv w:val="1"/>
      <w:marLeft w:val="0"/>
      <w:marRight w:val="0"/>
      <w:marTop w:val="0"/>
      <w:marBottom w:val="0"/>
      <w:divBdr>
        <w:top w:val="none" w:sz="0" w:space="0" w:color="auto"/>
        <w:left w:val="none" w:sz="0" w:space="0" w:color="auto"/>
        <w:bottom w:val="none" w:sz="0" w:space="0" w:color="auto"/>
        <w:right w:val="none" w:sz="0" w:space="0" w:color="auto"/>
      </w:divBdr>
    </w:div>
    <w:div w:id="933241793">
      <w:bodyDiv w:val="1"/>
      <w:marLeft w:val="0"/>
      <w:marRight w:val="0"/>
      <w:marTop w:val="0"/>
      <w:marBottom w:val="0"/>
      <w:divBdr>
        <w:top w:val="none" w:sz="0" w:space="0" w:color="auto"/>
        <w:left w:val="none" w:sz="0" w:space="0" w:color="auto"/>
        <w:bottom w:val="none" w:sz="0" w:space="0" w:color="auto"/>
        <w:right w:val="none" w:sz="0" w:space="0" w:color="auto"/>
      </w:divBdr>
    </w:div>
    <w:div w:id="936645137">
      <w:bodyDiv w:val="1"/>
      <w:marLeft w:val="0"/>
      <w:marRight w:val="0"/>
      <w:marTop w:val="0"/>
      <w:marBottom w:val="0"/>
      <w:divBdr>
        <w:top w:val="none" w:sz="0" w:space="0" w:color="auto"/>
        <w:left w:val="none" w:sz="0" w:space="0" w:color="auto"/>
        <w:bottom w:val="none" w:sz="0" w:space="0" w:color="auto"/>
        <w:right w:val="none" w:sz="0" w:space="0" w:color="auto"/>
      </w:divBdr>
    </w:div>
    <w:div w:id="938021673">
      <w:bodyDiv w:val="1"/>
      <w:marLeft w:val="0"/>
      <w:marRight w:val="0"/>
      <w:marTop w:val="0"/>
      <w:marBottom w:val="0"/>
      <w:divBdr>
        <w:top w:val="none" w:sz="0" w:space="0" w:color="auto"/>
        <w:left w:val="none" w:sz="0" w:space="0" w:color="auto"/>
        <w:bottom w:val="none" w:sz="0" w:space="0" w:color="auto"/>
        <w:right w:val="none" w:sz="0" w:space="0" w:color="auto"/>
      </w:divBdr>
    </w:div>
    <w:div w:id="949434373">
      <w:bodyDiv w:val="1"/>
      <w:marLeft w:val="0"/>
      <w:marRight w:val="0"/>
      <w:marTop w:val="0"/>
      <w:marBottom w:val="0"/>
      <w:divBdr>
        <w:top w:val="none" w:sz="0" w:space="0" w:color="auto"/>
        <w:left w:val="none" w:sz="0" w:space="0" w:color="auto"/>
        <w:bottom w:val="none" w:sz="0" w:space="0" w:color="auto"/>
        <w:right w:val="none" w:sz="0" w:space="0" w:color="auto"/>
      </w:divBdr>
    </w:div>
    <w:div w:id="955678311">
      <w:bodyDiv w:val="1"/>
      <w:marLeft w:val="0"/>
      <w:marRight w:val="0"/>
      <w:marTop w:val="0"/>
      <w:marBottom w:val="0"/>
      <w:divBdr>
        <w:top w:val="none" w:sz="0" w:space="0" w:color="auto"/>
        <w:left w:val="none" w:sz="0" w:space="0" w:color="auto"/>
        <w:bottom w:val="none" w:sz="0" w:space="0" w:color="auto"/>
        <w:right w:val="none" w:sz="0" w:space="0" w:color="auto"/>
      </w:divBdr>
    </w:div>
    <w:div w:id="972977355">
      <w:bodyDiv w:val="1"/>
      <w:marLeft w:val="0"/>
      <w:marRight w:val="0"/>
      <w:marTop w:val="0"/>
      <w:marBottom w:val="0"/>
      <w:divBdr>
        <w:top w:val="none" w:sz="0" w:space="0" w:color="auto"/>
        <w:left w:val="none" w:sz="0" w:space="0" w:color="auto"/>
        <w:bottom w:val="none" w:sz="0" w:space="0" w:color="auto"/>
        <w:right w:val="none" w:sz="0" w:space="0" w:color="auto"/>
      </w:divBdr>
    </w:div>
    <w:div w:id="973023232">
      <w:bodyDiv w:val="1"/>
      <w:marLeft w:val="0"/>
      <w:marRight w:val="0"/>
      <w:marTop w:val="0"/>
      <w:marBottom w:val="0"/>
      <w:divBdr>
        <w:top w:val="none" w:sz="0" w:space="0" w:color="auto"/>
        <w:left w:val="none" w:sz="0" w:space="0" w:color="auto"/>
        <w:bottom w:val="none" w:sz="0" w:space="0" w:color="auto"/>
        <w:right w:val="none" w:sz="0" w:space="0" w:color="auto"/>
      </w:divBdr>
    </w:div>
    <w:div w:id="978264145">
      <w:bodyDiv w:val="1"/>
      <w:marLeft w:val="0"/>
      <w:marRight w:val="0"/>
      <w:marTop w:val="0"/>
      <w:marBottom w:val="0"/>
      <w:divBdr>
        <w:top w:val="none" w:sz="0" w:space="0" w:color="auto"/>
        <w:left w:val="none" w:sz="0" w:space="0" w:color="auto"/>
        <w:bottom w:val="none" w:sz="0" w:space="0" w:color="auto"/>
        <w:right w:val="none" w:sz="0" w:space="0" w:color="auto"/>
      </w:divBdr>
    </w:div>
    <w:div w:id="985282434">
      <w:bodyDiv w:val="1"/>
      <w:marLeft w:val="0"/>
      <w:marRight w:val="0"/>
      <w:marTop w:val="0"/>
      <w:marBottom w:val="0"/>
      <w:divBdr>
        <w:top w:val="none" w:sz="0" w:space="0" w:color="auto"/>
        <w:left w:val="none" w:sz="0" w:space="0" w:color="auto"/>
        <w:bottom w:val="none" w:sz="0" w:space="0" w:color="auto"/>
        <w:right w:val="none" w:sz="0" w:space="0" w:color="auto"/>
      </w:divBdr>
    </w:div>
    <w:div w:id="986973469">
      <w:bodyDiv w:val="1"/>
      <w:marLeft w:val="0"/>
      <w:marRight w:val="0"/>
      <w:marTop w:val="0"/>
      <w:marBottom w:val="0"/>
      <w:divBdr>
        <w:top w:val="none" w:sz="0" w:space="0" w:color="auto"/>
        <w:left w:val="none" w:sz="0" w:space="0" w:color="auto"/>
        <w:bottom w:val="none" w:sz="0" w:space="0" w:color="auto"/>
        <w:right w:val="none" w:sz="0" w:space="0" w:color="auto"/>
      </w:divBdr>
    </w:div>
    <w:div w:id="998654849">
      <w:bodyDiv w:val="1"/>
      <w:marLeft w:val="0"/>
      <w:marRight w:val="0"/>
      <w:marTop w:val="0"/>
      <w:marBottom w:val="0"/>
      <w:divBdr>
        <w:top w:val="none" w:sz="0" w:space="0" w:color="auto"/>
        <w:left w:val="none" w:sz="0" w:space="0" w:color="auto"/>
        <w:bottom w:val="none" w:sz="0" w:space="0" w:color="auto"/>
        <w:right w:val="none" w:sz="0" w:space="0" w:color="auto"/>
      </w:divBdr>
    </w:div>
    <w:div w:id="1001472923">
      <w:bodyDiv w:val="1"/>
      <w:marLeft w:val="0"/>
      <w:marRight w:val="0"/>
      <w:marTop w:val="0"/>
      <w:marBottom w:val="0"/>
      <w:divBdr>
        <w:top w:val="none" w:sz="0" w:space="0" w:color="auto"/>
        <w:left w:val="none" w:sz="0" w:space="0" w:color="auto"/>
        <w:bottom w:val="none" w:sz="0" w:space="0" w:color="auto"/>
        <w:right w:val="none" w:sz="0" w:space="0" w:color="auto"/>
      </w:divBdr>
    </w:div>
    <w:div w:id="1004094304">
      <w:bodyDiv w:val="1"/>
      <w:marLeft w:val="0"/>
      <w:marRight w:val="0"/>
      <w:marTop w:val="0"/>
      <w:marBottom w:val="0"/>
      <w:divBdr>
        <w:top w:val="none" w:sz="0" w:space="0" w:color="auto"/>
        <w:left w:val="none" w:sz="0" w:space="0" w:color="auto"/>
        <w:bottom w:val="none" w:sz="0" w:space="0" w:color="auto"/>
        <w:right w:val="none" w:sz="0" w:space="0" w:color="auto"/>
      </w:divBdr>
    </w:div>
    <w:div w:id="1007094412">
      <w:bodyDiv w:val="1"/>
      <w:marLeft w:val="0"/>
      <w:marRight w:val="0"/>
      <w:marTop w:val="0"/>
      <w:marBottom w:val="0"/>
      <w:divBdr>
        <w:top w:val="none" w:sz="0" w:space="0" w:color="auto"/>
        <w:left w:val="none" w:sz="0" w:space="0" w:color="auto"/>
        <w:bottom w:val="none" w:sz="0" w:space="0" w:color="auto"/>
        <w:right w:val="none" w:sz="0" w:space="0" w:color="auto"/>
      </w:divBdr>
    </w:div>
    <w:div w:id="1015379938">
      <w:bodyDiv w:val="1"/>
      <w:marLeft w:val="0"/>
      <w:marRight w:val="0"/>
      <w:marTop w:val="0"/>
      <w:marBottom w:val="0"/>
      <w:divBdr>
        <w:top w:val="none" w:sz="0" w:space="0" w:color="auto"/>
        <w:left w:val="none" w:sz="0" w:space="0" w:color="auto"/>
        <w:bottom w:val="none" w:sz="0" w:space="0" w:color="auto"/>
        <w:right w:val="none" w:sz="0" w:space="0" w:color="auto"/>
      </w:divBdr>
    </w:div>
    <w:div w:id="1015424101">
      <w:bodyDiv w:val="1"/>
      <w:marLeft w:val="0"/>
      <w:marRight w:val="0"/>
      <w:marTop w:val="0"/>
      <w:marBottom w:val="0"/>
      <w:divBdr>
        <w:top w:val="none" w:sz="0" w:space="0" w:color="auto"/>
        <w:left w:val="none" w:sz="0" w:space="0" w:color="auto"/>
        <w:bottom w:val="none" w:sz="0" w:space="0" w:color="auto"/>
        <w:right w:val="none" w:sz="0" w:space="0" w:color="auto"/>
      </w:divBdr>
    </w:div>
    <w:div w:id="1018238697">
      <w:bodyDiv w:val="1"/>
      <w:marLeft w:val="0"/>
      <w:marRight w:val="0"/>
      <w:marTop w:val="0"/>
      <w:marBottom w:val="0"/>
      <w:divBdr>
        <w:top w:val="none" w:sz="0" w:space="0" w:color="auto"/>
        <w:left w:val="none" w:sz="0" w:space="0" w:color="auto"/>
        <w:bottom w:val="none" w:sz="0" w:space="0" w:color="auto"/>
        <w:right w:val="none" w:sz="0" w:space="0" w:color="auto"/>
      </w:divBdr>
    </w:div>
    <w:div w:id="1022051253">
      <w:bodyDiv w:val="1"/>
      <w:marLeft w:val="0"/>
      <w:marRight w:val="0"/>
      <w:marTop w:val="0"/>
      <w:marBottom w:val="0"/>
      <w:divBdr>
        <w:top w:val="none" w:sz="0" w:space="0" w:color="auto"/>
        <w:left w:val="none" w:sz="0" w:space="0" w:color="auto"/>
        <w:bottom w:val="none" w:sz="0" w:space="0" w:color="auto"/>
        <w:right w:val="none" w:sz="0" w:space="0" w:color="auto"/>
      </w:divBdr>
    </w:div>
    <w:div w:id="1023366594">
      <w:bodyDiv w:val="1"/>
      <w:marLeft w:val="0"/>
      <w:marRight w:val="0"/>
      <w:marTop w:val="0"/>
      <w:marBottom w:val="0"/>
      <w:divBdr>
        <w:top w:val="none" w:sz="0" w:space="0" w:color="auto"/>
        <w:left w:val="none" w:sz="0" w:space="0" w:color="auto"/>
        <w:bottom w:val="none" w:sz="0" w:space="0" w:color="auto"/>
        <w:right w:val="none" w:sz="0" w:space="0" w:color="auto"/>
      </w:divBdr>
    </w:div>
    <w:div w:id="1034188223">
      <w:bodyDiv w:val="1"/>
      <w:marLeft w:val="0"/>
      <w:marRight w:val="0"/>
      <w:marTop w:val="0"/>
      <w:marBottom w:val="0"/>
      <w:divBdr>
        <w:top w:val="none" w:sz="0" w:space="0" w:color="auto"/>
        <w:left w:val="none" w:sz="0" w:space="0" w:color="auto"/>
        <w:bottom w:val="none" w:sz="0" w:space="0" w:color="auto"/>
        <w:right w:val="none" w:sz="0" w:space="0" w:color="auto"/>
      </w:divBdr>
    </w:div>
    <w:div w:id="1037389245">
      <w:bodyDiv w:val="1"/>
      <w:marLeft w:val="0"/>
      <w:marRight w:val="0"/>
      <w:marTop w:val="0"/>
      <w:marBottom w:val="0"/>
      <w:divBdr>
        <w:top w:val="none" w:sz="0" w:space="0" w:color="auto"/>
        <w:left w:val="none" w:sz="0" w:space="0" w:color="auto"/>
        <w:bottom w:val="none" w:sz="0" w:space="0" w:color="auto"/>
        <w:right w:val="none" w:sz="0" w:space="0" w:color="auto"/>
      </w:divBdr>
    </w:div>
    <w:div w:id="1039428449">
      <w:bodyDiv w:val="1"/>
      <w:marLeft w:val="0"/>
      <w:marRight w:val="0"/>
      <w:marTop w:val="0"/>
      <w:marBottom w:val="0"/>
      <w:divBdr>
        <w:top w:val="none" w:sz="0" w:space="0" w:color="auto"/>
        <w:left w:val="none" w:sz="0" w:space="0" w:color="auto"/>
        <w:bottom w:val="none" w:sz="0" w:space="0" w:color="auto"/>
        <w:right w:val="none" w:sz="0" w:space="0" w:color="auto"/>
      </w:divBdr>
    </w:div>
    <w:div w:id="1047146983">
      <w:bodyDiv w:val="1"/>
      <w:marLeft w:val="0"/>
      <w:marRight w:val="0"/>
      <w:marTop w:val="0"/>
      <w:marBottom w:val="0"/>
      <w:divBdr>
        <w:top w:val="none" w:sz="0" w:space="0" w:color="auto"/>
        <w:left w:val="none" w:sz="0" w:space="0" w:color="auto"/>
        <w:bottom w:val="none" w:sz="0" w:space="0" w:color="auto"/>
        <w:right w:val="none" w:sz="0" w:space="0" w:color="auto"/>
      </w:divBdr>
    </w:div>
    <w:div w:id="1047685853">
      <w:bodyDiv w:val="1"/>
      <w:marLeft w:val="0"/>
      <w:marRight w:val="0"/>
      <w:marTop w:val="0"/>
      <w:marBottom w:val="0"/>
      <w:divBdr>
        <w:top w:val="none" w:sz="0" w:space="0" w:color="auto"/>
        <w:left w:val="none" w:sz="0" w:space="0" w:color="auto"/>
        <w:bottom w:val="none" w:sz="0" w:space="0" w:color="auto"/>
        <w:right w:val="none" w:sz="0" w:space="0" w:color="auto"/>
      </w:divBdr>
    </w:div>
    <w:div w:id="1067612237">
      <w:bodyDiv w:val="1"/>
      <w:marLeft w:val="0"/>
      <w:marRight w:val="0"/>
      <w:marTop w:val="0"/>
      <w:marBottom w:val="0"/>
      <w:divBdr>
        <w:top w:val="none" w:sz="0" w:space="0" w:color="auto"/>
        <w:left w:val="none" w:sz="0" w:space="0" w:color="auto"/>
        <w:bottom w:val="none" w:sz="0" w:space="0" w:color="auto"/>
        <w:right w:val="none" w:sz="0" w:space="0" w:color="auto"/>
      </w:divBdr>
    </w:div>
    <w:div w:id="1074669102">
      <w:bodyDiv w:val="1"/>
      <w:marLeft w:val="0"/>
      <w:marRight w:val="0"/>
      <w:marTop w:val="0"/>
      <w:marBottom w:val="0"/>
      <w:divBdr>
        <w:top w:val="none" w:sz="0" w:space="0" w:color="auto"/>
        <w:left w:val="none" w:sz="0" w:space="0" w:color="auto"/>
        <w:bottom w:val="none" w:sz="0" w:space="0" w:color="auto"/>
        <w:right w:val="none" w:sz="0" w:space="0" w:color="auto"/>
      </w:divBdr>
    </w:div>
    <w:div w:id="1086533469">
      <w:bodyDiv w:val="1"/>
      <w:marLeft w:val="0"/>
      <w:marRight w:val="0"/>
      <w:marTop w:val="0"/>
      <w:marBottom w:val="0"/>
      <w:divBdr>
        <w:top w:val="none" w:sz="0" w:space="0" w:color="auto"/>
        <w:left w:val="none" w:sz="0" w:space="0" w:color="auto"/>
        <w:bottom w:val="none" w:sz="0" w:space="0" w:color="auto"/>
        <w:right w:val="none" w:sz="0" w:space="0" w:color="auto"/>
      </w:divBdr>
    </w:div>
    <w:div w:id="1097218557">
      <w:bodyDiv w:val="1"/>
      <w:marLeft w:val="0"/>
      <w:marRight w:val="0"/>
      <w:marTop w:val="0"/>
      <w:marBottom w:val="0"/>
      <w:divBdr>
        <w:top w:val="none" w:sz="0" w:space="0" w:color="auto"/>
        <w:left w:val="none" w:sz="0" w:space="0" w:color="auto"/>
        <w:bottom w:val="none" w:sz="0" w:space="0" w:color="auto"/>
        <w:right w:val="none" w:sz="0" w:space="0" w:color="auto"/>
      </w:divBdr>
    </w:div>
    <w:div w:id="1106578049">
      <w:bodyDiv w:val="1"/>
      <w:marLeft w:val="0"/>
      <w:marRight w:val="0"/>
      <w:marTop w:val="0"/>
      <w:marBottom w:val="0"/>
      <w:divBdr>
        <w:top w:val="none" w:sz="0" w:space="0" w:color="auto"/>
        <w:left w:val="none" w:sz="0" w:space="0" w:color="auto"/>
        <w:bottom w:val="none" w:sz="0" w:space="0" w:color="auto"/>
        <w:right w:val="none" w:sz="0" w:space="0" w:color="auto"/>
      </w:divBdr>
    </w:div>
    <w:div w:id="1114252884">
      <w:bodyDiv w:val="1"/>
      <w:marLeft w:val="0"/>
      <w:marRight w:val="0"/>
      <w:marTop w:val="0"/>
      <w:marBottom w:val="0"/>
      <w:divBdr>
        <w:top w:val="none" w:sz="0" w:space="0" w:color="auto"/>
        <w:left w:val="none" w:sz="0" w:space="0" w:color="auto"/>
        <w:bottom w:val="none" w:sz="0" w:space="0" w:color="auto"/>
        <w:right w:val="none" w:sz="0" w:space="0" w:color="auto"/>
      </w:divBdr>
    </w:div>
    <w:div w:id="1114902951">
      <w:bodyDiv w:val="1"/>
      <w:marLeft w:val="0"/>
      <w:marRight w:val="0"/>
      <w:marTop w:val="0"/>
      <w:marBottom w:val="0"/>
      <w:divBdr>
        <w:top w:val="none" w:sz="0" w:space="0" w:color="auto"/>
        <w:left w:val="none" w:sz="0" w:space="0" w:color="auto"/>
        <w:bottom w:val="none" w:sz="0" w:space="0" w:color="auto"/>
        <w:right w:val="none" w:sz="0" w:space="0" w:color="auto"/>
      </w:divBdr>
    </w:div>
    <w:div w:id="1117531024">
      <w:bodyDiv w:val="1"/>
      <w:marLeft w:val="0"/>
      <w:marRight w:val="0"/>
      <w:marTop w:val="0"/>
      <w:marBottom w:val="0"/>
      <w:divBdr>
        <w:top w:val="none" w:sz="0" w:space="0" w:color="auto"/>
        <w:left w:val="none" w:sz="0" w:space="0" w:color="auto"/>
        <w:bottom w:val="none" w:sz="0" w:space="0" w:color="auto"/>
        <w:right w:val="none" w:sz="0" w:space="0" w:color="auto"/>
      </w:divBdr>
    </w:div>
    <w:div w:id="1118525140">
      <w:bodyDiv w:val="1"/>
      <w:marLeft w:val="0"/>
      <w:marRight w:val="0"/>
      <w:marTop w:val="0"/>
      <w:marBottom w:val="0"/>
      <w:divBdr>
        <w:top w:val="none" w:sz="0" w:space="0" w:color="auto"/>
        <w:left w:val="none" w:sz="0" w:space="0" w:color="auto"/>
        <w:bottom w:val="none" w:sz="0" w:space="0" w:color="auto"/>
        <w:right w:val="none" w:sz="0" w:space="0" w:color="auto"/>
      </w:divBdr>
    </w:div>
    <w:div w:id="1124302469">
      <w:bodyDiv w:val="1"/>
      <w:marLeft w:val="0"/>
      <w:marRight w:val="0"/>
      <w:marTop w:val="0"/>
      <w:marBottom w:val="0"/>
      <w:divBdr>
        <w:top w:val="none" w:sz="0" w:space="0" w:color="auto"/>
        <w:left w:val="none" w:sz="0" w:space="0" w:color="auto"/>
        <w:bottom w:val="none" w:sz="0" w:space="0" w:color="auto"/>
        <w:right w:val="none" w:sz="0" w:space="0" w:color="auto"/>
      </w:divBdr>
    </w:div>
    <w:div w:id="1127819653">
      <w:bodyDiv w:val="1"/>
      <w:marLeft w:val="0"/>
      <w:marRight w:val="0"/>
      <w:marTop w:val="0"/>
      <w:marBottom w:val="0"/>
      <w:divBdr>
        <w:top w:val="none" w:sz="0" w:space="0" w:color="auto"/>
        <w:left w:val="none" w:sz="0" w:space="0" w:color="auto"/>
        <w:bottom w:val="none" w:sz="0" w:space="0" w:color="auto"/>
        <w:right w:val="none" w:sz="0" w:space="0" w:color="auto"/>
      </w:divBdr>
    </w:div>
    <w:div w:id="1136530911">
      <w:bodyDiv w:val="1"/>
      <w:marLeft w:val="0"/>
      <w:marRight w:val="0"/>
      <w:marTop w:val="0"/>
      <w:marBottom w:val="0"/>
      <w:divBdr>
        <w:top w:val="none" w:sz="0" w:space="0" w:color="auto"/>
        <w:left w:val="none" w:sz="0" w:space="0" w:color="auto"/>
        <w:bottom w:val="none" w:sz="0" w:space="0" w:color="auto"/>
        <w:right w:val="none" w:sz="0" w:space="0" w:color="auto"/>
      </w:divBdr>
    </w:div>
    <w:div w:id="1137067486">
      <w:bodyDiv w:val="1"/>
      <w:marLeft w:val="0"/>
      <w:marRight w:val="0"/>
      <w:marTop w:val="0"/>
      <w:marBottom w:val="0"/>
      <w:divBdr>
        <w:top w:val="none" w:sz="0" w:space="0" w:color="auto"/>
        <w:left w:val="none" w:sz="0" w:space="0" w:color="auto"/>
        <w:bottom w:val="none" w:sz="0" w:space="0" w:color="auto"/>
        <w:right w:val="none" w:sz="0" w:space="0" w:color="auto"/>
      </w:divBdr>
    </w:div>
    <w:div w:id="1139957510">
      <w:bodyDiv w:val="1"/>
      <w:marLeft w:val="0"/>
      <w:marRight w:val="0"/>
      <w:marTop w:val="0"/>
      <w:marBottom w:val="0"/>
      <w:divBdr>
        <w:top w:val="none" w:sz="0" w:space="0" w:color="auto"/>
        <w:left w:val="none" w:sz="0" w:space="0" w:color="auto"/>
        <w:bottom w:val="none" w:sz="0" w:space="0" w:color="auto"/>
        <w:right w:val="none" w:sz="0" w:space="0" w:color="auto"/>
      </w:divBdr>
    </w:div>
    <w:div w:id="1140266377">
      <w:bodyDiv w:val="1"/>
      <w:marLeft w:val="0"/>
      <w:marRight w:val="0"/>
      <w:marTop w:val="0"/>
      <w:marBottom w:val="0"/>
      <w:divBdr>
        <w:top w:val="none" w:sz="0" w:space="0" w:color="auto"/>
        <w:left w:val="none" w:sz="0" w:space="0" w:color="auto"/>
        <w:bottom w:val="none" w:sz="0" w:space="0" w:color="auto"/>
        <w:right w:val="none" w:sz="0" w:space="0" w:color="auto"/>
      </w:divBdr>
    </w:div>
    <w:div w:id="1149638667">
      <w:bodyDiv w:val="1"/>
      <w:marLeft w:val="0"/>
      <w:marRight w:val="0"/>
      <w:marTop w:val="0"/>
      <w:marBottom w:val="0"/>
      <w:divBdr>
        <w:top w:val="none" w:sz="0" w:space="0" w:color="auto"/>
        <w:left w:val="none" w:sz="0" w:space="0" w:color="auto"/>
        <w:bottom w:val="none" w:sz="0" w:space="0" w:color="auto"/>
        <w:right w:val="none" w:sz="0" w:space="0" w:color="auto"/>
      </w:divBdr>
    </w:div>
    <w:div w:id="1153330869">
      <w:bodyDiv w:val="1"/>
      <w:marLeft w:val="0"/>
      <w:marRight w:val="0"/>
      <w:marTop w:val="0"/>
      <w:marBottom w:val="0"/>
      <w:divBdr>
        <w:top w:val="none" w:sz="0" w:space="0" w:color="auto"/>
        <w:left w:val="none" w:sz="0" w:space="0" w:color="auto"/>
        <w:bottom w:val="none" w:sz="0" w:space="0" w:color="auto"/>
        <w:right w:val="none" w:sz="0" w:space="0" w:color="auto"/>
      </w:divBdr>
    </w:div>
    <w:div w:id="1154375324">
      <w:bodyDiv w:val="1"/>
      <w:marLeft w:val="0"/>
      <w:marRight w:val="0"/>
      <w:marTop w:val="0"/>
      <w:marBottom w:val="0"/>
      <w:divBdr>
        <w:top w:val="none" w:sz="0" w:space="0" w:color="auto"/>
        <w:left w:val="none" w:sz="0" w:space="0" w:color="auto"/>
        <w:bottom w:val="none" w:sz="0" w:space="0" w:color="auto"/>
        <w:right w:val="none" w:sz="0" w:space="0" w:color="auto"/>
      </w:divBdr>
    </w:div>
    <w:div w:id="1171606373">
      <w:bodyDiv w:val="1"/>
      <w:marLeft w:val="0"/>
      <w:marRight w:val="0"/>
      <w:marTop w:val="0"/>
      <w:marBottom w:val="0"/>
      <w:divBdr>
        <w:top w:val="none" w:sz="0" w:space="0" w:color="auto"/>
        <w:left w:val="none" w:sz="0" w:space="0" w:color="auto"/>
        <w:bottom w:val="none" w:sz="0" w:space="0" w:color="auto"/>
        <w:right w:val="none" w:sz="0" w:space="0" w:color="auto"/>
      </w:divBdr>
    </w:div>
    <w:div w:id="1173302020">
      <w:bodyDiv w:val="1"/>
      <w:marLeft w:val="0"/>
      <w:marRight w:val="0"/>
      <w:marTop w:val="0"/>
      <w:marBottom w:val="0"/>
      <w:divBdr>
        <w:top w:val="none" w:sz="0" w:space="0" w:color="auto"/>
        <w:left w:val="none" w:sz="0" w:space="0" w:color="auto"/>
        <w:bottom w:val="none" w:sz="0" w:space="0" w:color="auto"/>
        <w:right w:val="none" w:sz="0" w:space="0" w:color="auto"/>
      </w:divBdr>
    </w:div>
    <w:div w:id="1178036004">
      <w:bodyDiv w:val="1"/>
      <w:marLeft w:val="0"/>
      <w:marRight w:val="0"/>
      <w:marTop w:val="0"/>
      <w:marBottom w:val="0"/>
      <w:divBdr>
        <w:top w:val="none" w:sz="0" w:space="0" w:color="auto"/>
        <w:left w:val="none" w:sz="0" w:space="0" w:color="auto"/>
        <w:bottom w:val="none" w:sz="0" w:space="0" w:color="auto"/>
        <w:right w:val="none" w:sz="0" w:space="0" w:color="auto"/>
      </w:divBdr>
      <w:divsChild>
        <w:div w:id="923414385">
          <w:marLeft w:val="0"/>
          <w:marRight w:val="0"/>
          <w:marTop w:val="0"/>
          <w:marBottom w:val="0"/>
          <w:divBdr>
            <w:top w:val="none" w:sz="0" w:space="0" w:color="auto"/>
            <w:left w:val="none" w:sz="0" w:space="0" w:color="auto"/>
            <w:bottom w:val="none" w:sz="0" w:space="0" w:color="auto"/>
            <w:right w:val="none" w:sz="0" w:space="0" w:color="auto"/>
          </w:divBdr>
        </w:div>
        <w:div w:id="142545646">
          <w:marLeft w:val="0"/>
          <w:marRight w:val="0"/>
          <w:marTop w:val="0"/>
          <w:marBottom w:val="0"/>
          <w:divBdr>
            <w:top w:val="none" w:sz="0" w:space="0" w:color="auto"/>
            <w:left w:val="none" w:sz="0" w:space="0" w:color="auto"/>
            <w:bottom w:val="none" w:sz="0" w:space="0" w:color="auto"/>
            <w:right w:val="none" w:sz="0" w:space="0" w:color="auto"/>
          </w:divBdr>
        </w:div>
        <w:div w:id="1263033844">
          <w:marLeft w:val="0"/>
          <w:marRight w:val="0"/>
          <w:marTop w:val="0"/>
          <w:marBottom w:val="0"/>
          <w:divBdr>
            <w:top w:val="none" w:sz="0" w:space="0" w:color="auto"/>
            <w:left w:val="none" w:sz="0" w:space="0" w:color="auto"/>
            <w:bottom w:val="none" w:sz="0" w:space="0" w:color="auto"/>
            <w:right w:val="none" w:sz="0" w:space="0" w:color="auto"/>
          </w:divBdr>
        </w:div>
        <w:div w:id="1969122910">
          <w:marLeft w:val="0"/>
          <w:marRight w:val="0"/>
          <w:marTop w:val="0"/>
          <w:marBottom w:val="0"/>
          <w:divBdr>
            <w:top w:val="none" w:sz="0" w:space="0" w:color="auto"/>
            <w:left w:val="none" w:sz="0" w:space="0" w:color="auto"/>
            <w:bottom w:val="none" w:sz="0" w:space="0" w:color="auto"/>
            <w:right w:val="none" w:sz="0" w:space="0" w:color="auto"/>
          </w:divBdr>
        </w:div>
      </w:divsChild>
    </w:div>
    <w:div w:id="1181049989">
      <w:bodyDiv w:val="1"/>
      <w:marLeft w:val="0"/>
      <w:marRight w:val="0"/>
      <w:marTop w:val="0"/>
      <w:marBottom w:val="0"/>
      <w:divBdr>
        <w:top w:val="none" w:sz="0" w:space="0" w:color="auto"/>
        <w:left w:val="none" w:sz="0" w:space="0" w:color="auto"/>
        <w:bottom w:val="none" w:sz="0" w:space="0" w:color="auto"/>
        <w:right w:val="none" w:sz="0" w:space="0" w:color="auto"/>
      </w:divBdr>
    </w:div>
    <w:div w:id="1193835416">
      <w:bodyDiv w:val="1"/>
      <w:marLeft w:val="0"/>
      <w:marRight w:val="0"/>
      <w:marTop w:val="0"/>
      <w:marBottom w:val="0"/>
      <w:divBdr>
        <w:top w:val="none" w:sz="0" w:space="0" w:color="auto"/>
        <w:left w:val="none" w:sz="0" w:space="0" w:color="auto"/>
        <w:bottom w:val="none" w:sz="0" w:space="0" w:color="auto"/>
        <w:right w:val="none" w:sz="0" w:space="0" w:color="auto"/>
      </w:divBdr>
    </w:div>
    <w:div w:id="1195189144">
      <w:bodyDiv w:val="1"/>
      <w:marLeft w:val="0"/>
      <w:marRight w:val="0"/>
      <w:marTop w:val="0"/>
      <w:marBottom w:val="0"/>
      <w:divBdr>
        <w:top w:val="none" w:sz="0" w:space="0" w:color="auto"/>
        <w:left w:val="none" w:sz="0" w:space="0" w:color="auto"/>
        <w:bottom w:val="none" w:sz="0" w:space="0" w:color="auto"/>
        <w:right w:val="none" w:sz="0" w:space="0" w:color="auto"/>
      </w:divBdr>
    </w:div>
    <w:div w:id="1196694602">
      <w:bodyDiv w:val="1"/>
      <w:marLeft w:val="0"/>
      <w:marRight w:val="0"/>
      <w:marTop w:val="0"/>
      <w:marBottom w:val="0"/>
      <w:divBdr>
        <w:top w:val="none" w:sz="0" w:space="0" w:color="auto"/>
        <w:left w:val="none" w:sz="0" w:space="0" w:color="auto"/>
        <w:bottom w:val="none" w:sz="0" w:space="0" w:color="auto"/>
        <w:right w:val="none" w:sz="0" w:space="0" w:color="auto"/>
      </w:divBdr>
    </w:div>
    <w:div w:id="1206796010">
      <w:bodyDiv w:val="1"/>
      <w:marLeft w:val="0"/>
      <w:marRight w:val="0"/>
      <w:marTop w:val="0"/>
      <w:marBottom w:val="0"/>
      <w:divBdr>
        <w:top w:val="none" w:sz="0" w:space="0" w:color="auto"/>
        <w:left w:val="none" w:sz="0" w:space="0" w:color="auto"/>
        <w:bottom w:val="none" w:sz="0" w:space="0" w:color="auto"/>
        <w:right w:val="none" w:sz="0" w:space="0" w:color="auto"/>
      </w:divBdr>
    </w:div>
    <w:div w:id="1215310109">
      <w:bodyDiv w:val="1"/>
      <w:marLeft w:val="0"/>
      <w:marRight w:val="0"/>
      <w:marTop w:val="0"/>
      <w:marBottom w:val="0"/>
      <w:divBdr>
        <w:top w:val="none" w:sz="0" w:space="0" w:color="auto"/>
        <w:left w:val="none" w:sz="0" w:space="0" w:color="auto"/>
        <w:bottom w:val="none" w:sz="0" w:space="0" w:color="auto"/>
        <w:right w:val="none" w:sz="0" w:space="0" w:color="auto"/>
      </w:divBdr>
    </w:div>
    <w:div w:id="1218004606">
      <w:bodyDiv w:val="1"/>
      <w:marLeft w:val="0"/>
      <w:marRight w:val="0"/>
      <w:marTop w:val="0"/>
      <w:marBottom w:val="0"/>
      <w:divBdr>
        <w:top w:val="none" w:sz="0" w:space="0" w:color="auto"/>
        <w:left w:val="none" w:sz="0" w:space="0" w:color="auto"/>
        <w:bottom w:val="none" w:sz="0" w:space="0" w:color="auto"/>
        <w:right w:val="none" w:sz="0" w:space="0" w:color="auto"/>
      </w:divBdr>
    </w:div>
    <w:div w:id="1223058823">
      <w:bodyDiv w:val="1"/>
      <w:marLeft w:val="0"/>
      <w:marRight w:val="0"/>
      <w:marTop w:val="0"/>
      <w:marBottom w:val="0"/>
      <w:divBdr>
        <w:top w:val="none" w:sz="0" w:space="0" w:color="auto"/>
        <w:left w:val="none" w:sz="0" w:space="0" w:color="auto"/>
        <w:bottom w:val="none" w:sz="0" w:space="0" w:color="auto"/>
        <w:right w:val="none" w:sz="0" w:space="0" w:color="auto"/>
      </w:divBdr>
    </w:div>
    <w:div w:id="1226799945">
      <w:bodyDiv w:val="1"/>
      <w:marLeft w:val="0"/>
      <w:marRight w:val="0"/>
      <w:marTop w:val="0"/>
      <w:marBottom w:val="0"/>
      <w:divBdr>
        <w:top w:val="none" w:sz="0" w:space="0" w:color="auto"/>
        <w:left w:val="none" w:sz="0" w:space="0" w:color="auto"/>
        <w:bottom w:val="none" w:sz="0" w:space="0" w:color="auto"/>
        <w:right w:val="none" w:sz="0" w:space="0" w:color="auto"/>
      </w:divBdr>
    </w:div>
    <w:div w:id="1227454109">
      <w:bodyDiv w:val="1"/>
      <w:marLeft w:val="0"/>
      <w:marRight w:val="0"/>
      <w:marTop w:val="0"/>
      <w:marBottom w:val="0"/>
      <w:divBdr>
        <w:top w:val="none" w:sz="0" w:space="0" w:color="auto"/>
        <w:left w:val="none" w:sz="0" w:space="0" w:color="auto"/>
        <w:bottom w:val="none" w:sz="0" w:space="0" w:color="auto"/>
        <w:right w:val="none" w:sz="0" w:space="0" w:color="auto"/>
      </w:divBdr>
    </w:div>
    <w:div w:id="1229654865">
      <w:bodyDiv w:val="1"/>
      <w:marLeft w:val="0"/>
      <w:marRight w:val="0"/>
      <w:marTop w:val="0"/>
      <w:marBottom w:val="0"/>
      <w:divBdr>
        <w:top w:val="none" w:sz="0" w:space="0" w:color="auto"/>
        <w:left w:val="none" w:sz="0" w:space="0" w:color="auto"/>
        <w:bottom w:val="none" w:sz="0" w:space="0" w:color="auto"/>
        <w:right w:val="none" w:sz="0" w:space="0" w:color="auto"/>
      </w:divBdr>
    </w:div>
    <w:div w:id="1230192327">
      <w:bodyDiv w:val="1"/>
      <w:marLeft w:val="0"/>
      <w:marRight w:val="0"/>
      <w:marTop w:val="0"/>
      <w:marBottom w:val="0"/>
      <w:divBdr>
        <w:top w:val="none" w:sz="0" w:space="0" w:color="auto"/>
        <w:left w:val="none" w:sz="0" w:space="0" w:color="auto"/>
        <w:bottom w:val="none" w:sz="0" w:space="0" w:color="auto"/>
        <w:right w:val="none" w:sz="0" w:space="0" w:color="auto"/>
      </w:divBdr>
    </w:div>
    <w:div w:id="1254169768">
      <w:bodyDiv w:val="1"/>
      <w:marLeft w:val="0"/>
      <w:marRight w:val="0"/>
      <w:marTop w:val="0"/>
      <w:marBottom w:val="0"/>
      <w:divBdr>
        <w:top w:val="none" w:sz="0" w:space="0" w:color="auto"/>
        <w:left w:val="none" w:sz="0" w:space="0" w:color="auto"/>
        <w:bottom w:val="none" w:sz="0" w:space="0" w:color="auto"/>
        <w:right w:val="none" w:sz="0" w:space="0" w:color="auto"/>
      </w:divBdr>
    </w:div>
    <w:div w:id="1256477778">
      <w:bodyDiv w:val="1"/>
      <w:marLeft w:val="0"/>
      <w:marRight w:val="0"/>
      <w:marTop w:val="0"/>
      <w:marBottom w:val="0"/>
      <w:divBdr>
        <w:top w:val="none" w:sz="0" w:space="0" w:color="auto"/>
        <w:left w:val="none" w:sz="0" w:space="0" w:color="auto"/>
        <w:bottom w:val="none" w:sz="0" w:space="0" w:color="auto"/>
        <w:right w:val="none" w:sz="0" w:space="0" w:color="auto"/>
      </w:divBdr>
    </w:div>
    <w:div w:id="1258947128">
      <w:bodyDiv w:val="1"/>
      <w:marLeft w:val="0"/>
      <w:marRight w:val="0"/>
      <w:marTop w:val="0"/>
      <w:marBottom w:val="0"/>
      <w:divBdr>
        <w:top w:val="none" w:sz="0" w:space="0" w:color="auto"/>
        <w:left w:val="none" w:sz="0" w:space="0" w:color="auto"/>
        <w:bottom w:val="none" w:sz="0" w:space="0" w:color="auto"/>
        <w:right w:val="none" w:sz="0" w:space="0" w:color="auto"/>
      </w:divBdr>
    </w:div>
    <w:div w:id="1270041857">
      <w:bodyDiv w:val="1"/>
      <w:marLeft w:val="0"/>
      <w:marRight w:val="0"/>
      <w:marTop w:val="0"/>
      <w:marBottom w:val="0"/>
      <w:divBdr>
        <w:top w:val="none" w:sz="0" w:space="0" w:color="auto"/>
        <w:left w:val="none" w:sz="0" w:space="0" w:color="auto"/>
        <w:bottom w:val="none" w:sz="0" w:space="0" w:color="auto"/>
        <w:right w:val="none" w:sz="0" w:space="0" w:color="auto"/>
      </w:divBdr>
    </w:div>
    <w:div w:id="1273441337">
      <w:bodyDiv w:val="1"/>
      <w:marLeft w:val="0"/>
      <w:marRight w:val="0"/>
      <w:marTop w:val="0"/>
      <w:marBottom w:val="0"/>
      <w:divBdr>
        <w:top w:val="none" w:sz="0" w:space="0" w:color="auto"/>
        <w:left w:val="none" w:sz="0" w:space="0" w:color="auto"/>
        <w:bottom w:val="none" w:sz="0" w:space="0" w:color="auto"/>
        <w:right w:val="none" w:sz="0" w:space="0" w:color="auto"/>
      </w:divBdr>
    </w:div>
    <w:div w:id="1276862425">
      <w:bodyDiv w:val="1"/>
      <w:marLeft w:val="0"/>
      <w:marRight w:val="0"/>
      <w:marTop w:val="0"/>
      <w:marBottom w:val="0"/>
      <w:divBdr>
        <w:top w:val="none" w:sz="0" w:space="0" w:color="auto"/>
        <w:left w:val="none" w:sz="0" w:space="0" w:color="auto"/>
        <w:bottom w:val="none" w:sz="0" w:space="0" w:color="auto"/>
        <w:right w:val="none" w:sz="0" w:space="0" w:color="auto"/>
      </w:divBdr>
    </w:div>
    <w:div w:id="1291787226">
      <w:bodyDiv w:val="1"/>
      <w:marLeft w:val="0"/>
      <w:marRight w:val="0"/>
      <w:marTop w:val="0"/>
      <w:marBottom w:val="0"/>
      <w:divBdr>
        <w:top w:val="none" w:sz="0" w:space="0" w:color="auto"/>
        <w:left w:val="none" w:sz="0" w:space="0" w:color="auto"/>
        <w:bottom w:val="none" w:sz="0" w:space="0" w:color="auto"/>
        <w:right w:val="none" w:sz="0" w:space="0" w:color="auto"/>
      </w:divBdr>
    </w:div>
    <w:div w:id="1298103134">
      <w:bodyDiv w:val="1"/>
      <w:marLeft w:val="0"/>
      <w:marRight w:val="0"/>
      <w:marTop w:val="0"/>
      <w:marBottom w:val="0"/>
      <w:divBdr>
        <w:top w:val="none" w:sz="0" w:space="0" w:color="auto"/>
        <w:left w:val="none" w:sz="0" w:space="0" w:color="auto"/>
        <w:bottom w:val="none" w:sz="0" w:space="0" w:color="auto"/>
        <w:right w:val="none" w:sz="0" w:space="0" w:color="auto"/>
      </w:divBdr>
    </w:div>
    <w:div w:id="1306469240">
      <w:bodyDiv w:val="1"/>
      <w:marLeft w:val="0"/>
      <w:marRight w:val="0"/>
      <w:marTop w:val="0"/>
      <w:marBottom w:val="0"/>
      <w:divBdr>
        <w:top w:val="none" w:sz="0" w:space="0" w:color="auto"/>
        <w:left w:val="none" w:sz="0" w:space="0" w:color="auto"/>
        <w:bottom w:val="none" w:sz="0" w:space="0" w:color="auto"/>
        <w:right w:val="none" w:sz="0" w:space="0" w:color="auto"/>
      </w:divBdr>
    </w:div>
    <w:div w:id="1306858460">
      <w:bodyDiv w:val="1"/>
      <w:marLeft w:val="0"/>
      <w:marRight w:val="0"/>
      <w:marTop w:val="0"/>
      <w:marBottom w:val="0"/>
      <w:divBdr>
        <w:top w:val="none" w:sz="0" w:space="0" w:color="auto"/>
        <w:left w:val="none" w:sz="0" w:space="0" w:color="auto"/>
        <w:bottom w:val="none" w:sz="0" w:space="0" w:color="auto"/>
        <w:right w:val="none" w:sz="0" w:space="0" w:color="auto"/>
      </w:divBdr>
    </w:div>
    <w:div w:id="1320697394">
      <w:bodyDiv w:val="1"/>
      <w:marLeft w:val="0"/>
      <w:marRight w:val="0"/>
      <w:marTop w:val="0"/>
      <w:marBottom w:val="0"/>
      <w:divBdr>
        <w:top w:val="none" w:sz="0" w:space="0" w:color="auto"/>
        <w:left w:val="none" w:sz="0" w:space="0" w:color="auto"/>
        <w:bottom w:val="none" w:sz="0" w:space="0" w:color="auto"/>
        <w:right w:val="none" w:sz="0" w:space="0" w:color="auto"/>
      </w:divBdr>
    </w:div>
    <w:div w:id="1324046743">
      <w:bodyDiv w:val="1"/>
      <w:marLeft w:val="0"/>
      <w:marRight w:val="0"/>
      <w:marTop w:val="0"/>
      <w:marBottom w:val="0"/>
      <w:divBdr>
        <w:top w:val="none" w:sz="0" w:space="0" w:color="auto"/>
        <w:left w:val="none" w:sz="0" w:space="0" w:color="auto"/>
        <w:bottom w:val="none" w:sz="0" w:space="0" w:color="auto"/>
        <w:right w:val="none" w:sz="0" w:space="0" w:color="auto"/>
      </w:divBdr>
    </w:div>
    <w:div w:id="1326741717">
      <w:bodyDiv w:val="1"/>
      <w:marLeft w:val="0"/>
      <w:marRight w:val="0"/>
      <w:marTop w:val="0"/>
      <w:marBottom w:val="0"/>
      <w:divBdr>
        <w:top w:val="none" w:sz="0" w:space="0" w:color="auto"/>
        <w:left w:val="none" w:sz="0" w:space="0" w:color="auto"/>
        <w:bottom w:val="none" w:sz="0" w:space="0" w:color="auto"/>
        <w:right w:val="none" w:sz="0" w:space="0" w:color="auto"/>
      </w:divBdr>
    </w:div>
    <w:div w:id="1333951010">
      <w:bodyDiv w:val="1"/>
      <w:marLeft w:val="0"/>
      <w:marRight w:val="0"/>
      <w:marTop w:val="0"/>
      <w:marBottom w:val="0"/>
      <w:divBdr>
        <w:top w:val="none" w:sz="0" w:space="0" w:color="auto"/>
        <w:left w:val="none" w:sz="0" w:space="0" w:color="auto"/>
        <w:bottom w:val="none" w:sz="0" w:space="0" w:color="auto"/>
        <w:right w:val="none" w:sz="0" w:space="0" w:color="auto"/>
      </w:divBdr>
    </w:div>
    <w:div w:id="1344699297">
      <w:bodyDiv w:val="1"/>
      <w:marLeft w:val="0"/>
      <w:marRight w:val="0"/>
      <w:marTop w:val="0"/>
      <w:marBottom w:val="0"/>
      <w:divBdr>
        <w:top w:val="none" w:sz="0" w:space="0" w:color="auto"/>
        <w:left w:val="none" w:sz="0" w:space="0" w:color="auto"/>
        <w:bottom w:val="none" w:sz="0" w:space="0" w:color="auto"/>
        <w:right w:val="none" w:sz="0" w:space="0" w:color="auto"/>
      </w:divBdr>
    </w:div>
    <w:div w:id="1353654323">
      <w:bodyDiv w:val="1"/>
      <w:marLeft w:val="0"/>
      <w:marRight w:val="0"/>
      <w:marTop w:val="0"/>
      <w:marBottom w:val="0"/>
      <w:divBdr>
        <w:top w:val="none" w:sz="0" w:space="0" w:color="auto"/>
        <w:left w:val="none" w:sz="0" w:space="0" w:color="auto"/>
        <w:bottom w:val="none" w:sz="0" w:space="0" w:color="auto"/>
        <w:right w:val="none" w:sz="0" w:space="0" w:color="auto"/>
      </w:divBdr>
    </w:div>
    <w:div w:id="1356812100">
      <w:bodyDiv w:val="1"/>
      <w:marLeft w:val="0"/>
      <w:marRight w:val="0"/>
      <w:marTop w:val="0"/>
      <w:marBottom w:val="0"/>
      <w:divBdr>
        <w:top w:val="none" w:sz="0" w:space="0" w:color="auto"/>
        <w:left w:val="none" w:sz="0" w:space="0" w:color="auto"/>
        <w:bottom w:val="none" w:sz="0" w:space="0" w:color="auto"/>
        <w:right w:val="none" w:sz="0" w:space="0" w:color="auto"/>
      </w:divBdr>
    </w:div>
    <w:div w:id="1359158881">
      <w:bodyDiv w:val="1"/>
      <w:marLeft w:val="0"/>
      <w:marRight w:val="0"/>
      <w:marTop w:val="0"/>
      <w:marBottom w:val="0"/>
      <w:divBdr>
        <w:top w:val="none" w:sz="0" w:space="0" w:color="auto"/>
        <w:left w:val="none" w:sz="0" w:space="0" w:color="auto"/>
        <w:bottom w:val="none" w:sz="0" w:space="0" w:color="auto"/>
        <w:right w:val="none" w:sz="0" w:space="0" w:color="auto"/>
      </w:divBdr>
    </w:div>
    <w:div w:id="1365062953">
      <w:bodyDiv w:val="1"/>
      <w:marLeft w:val="0"/>
      <w:marRight w:val="0"/>
      <w:marTop w:val="0"/>
      <w:marBottom w:val="0"/>
      <w:divBdr>
        <w:top w:val="none" w:sz="0" w:space="0" w:color="auto"/>
        <w:left w:val="none" w:sz="0" w:space="0" w:color="auto"/>
        <w:bottom w:val="none" w:sz="0" w:space="0" w:color="auto"/>
        <w:right w:val="none" w:sz="0" w:space="0" w:color="auto"/>
      </w:divBdr>
    </w:div>
    <w:div w:id="1368214812">
      <w:bodyDiv w:val="1"/>
      <w:marLeft w:val="0"/>
      <w:marRight w:val="0"/>
      <w:marTop w:val="0"/>
      <w:marBottom w:val="0"/>
      <w:divBdr>
        <w:top w:val="none" w:sz="0" w:space="0" w:color="auto"/>
        <w:left w:val="none" w:sz="0" w:space="0" w:color="auto"/>
        <w:bottom w:val="none" w:sz="0" w:space="0" w:color="auto"/>
        <w:right w:val="none" w:sz="0" w:space="0" w:color="auto"/>
      </w:divBdr>
    </w:div>
    <w:div w:id="1369455230">
      <w:bodyDiv w:val="1"/>
      <w:marLeft w:val="0"/>
      <w:marRight w:val="0"/>
      <w:marTop w:val="0"/>
      <w:marBottom w:val="0"/>
      <w:divBdr>
        <w:top w:val="none" w:sz="0" w:space="0" w:color="auto"/>
        <w:left w:val="none" w:sz="0" w:space="0" w:color="auto"/>
        <w:bottom w:val="none" w:sz="0" w:space="0" w:color="auto"/>
        <w:right w:val="none" w:sz="0" w:space="0" w:color="auto"/>
      </w:divBdr>
    </w:div>
    <w:div w:id="1371999997">
      <w:bodyDiv w:val="1"/>
      <w:marLeft w:val="0"/>
      <w:marRight w:val="0"/>
      <w:marTop w:val="0"/>
      <w:marBottom w:val="0"/>
      <w:divBdr>
        <w:top w:val="none" w:sz="0" w:space="0" w:color="auto"/>
        <w:left w:val="none" w:sz="0" w:space="0" w:color="auto"/>
        <w:bottom w:val="none" w:sz="0" w:space="0" w:color="auto"/>
        <w:right w:val="none" w:sz="0" w:space="0" w:color="auto"/>
      </w:divBdr>
    </w:div>
    <w:div w:id="1378628903">
      <w:bodyDiv w:val="1"/>
      <w:marLeft w:val="0"/>
      <w:marRight w:val="0"/>
      <w:marTop w:val="0"/>
      <w:marBottom w:val="0"/>
      <w:divBdr>
        <w:top w:val="none" w:sz="0" w:space="0" w:color="auto"/>
        <w:left w:val="none" w:sz="0" w:space="0" w:color="auto"/>
        <w:bottom w:val="none" w:sz="0" w:space="0" w:color="auto"/>
        <w:right w:val="none" w:sz="0" w:space="0" w:color="auto"/>
      </w:divBdr>
    </w:div>
    <w:div w:id="1386182200">
      <w:bodyDiv w:val="1"/>
      <w:marLeft w:val="0"/>
      <w:marRight w:val="0"/>
      <w:marTop w:val="0"/>
      <w:marBottom w:val="0"/>
      <w:divBdr>
        <w:top w:val="none" w:sz="0" w:space="0" w:color="auto"/>
        <w:left w:val="none" w:sz="0" w:space="0" w:color="auto"/>
        <w:bottom w:val="none" w:sz="0" w:space="0" w:color="auto"/>
        <w:right w:val="none" w:sz="0" w:space="0" w:color="auto"/>
      </w:divBdr>
    </w:div>
    <w:div w:id="1387729014">
      <w:bodyDiv w:val="1"/>
      <w:marLeft w:val="0"/>
      <w:marRight w:val="0"/>
      <w:marTop w:val="0"/>
      <w:marBottom w:val="0"/>
      <w:divBdr>
        <w:top w:val="none" w:sz="0" w:space="0" w:color="auto"/>
        <w:left w:val="none" w:sz="0" w:space="0" w:color="auto"/>
        <w:bottom w:val="none" w:sz="0" w:space="0" w:color="auto"/>
        <w:right w:val="none" w:sz="0" w:space="0" w:color="auto"/>
      </w:divBdr>
    </w:div>
    <w:div w:id="1398891975">
      <w:bodyDiv w:val="1"/>
      <w:marLeft w:val="0"/>
      <w:marRight w:val="0"/>
      <w:marTop w:val="0"/>
      <w:marBottom w:val="0"/>
      <w:divBdr>
        <w:top w:val="none" w:sz="0" w:space="0" w:color="auto"/>
        <w:left w:val="none" w:sz="0" w:space="0" w:color="auto"/>
        <w:bottom w:val="none" w:sz="0" w:space="0" w:color="auto"/>
        <w:right w:val="none" w:sz="0" w:space="0" w:color="auto"/>
      </w:divBdr>
    </w:div>
    <w:div w:id="1402556017">
      <w:bodyDiv w:val="1"/>
      <w:marLeft w:val="0"/>
      <w:marRight w:val="0"/>
      <w:marTop w:val="0"/>
      <w:marBottom w:val="0"/>
      <w:divBdr>
        <w:top w:val="none" w:sz="0" w:space="0" w:color="auto"/>
        <w:left w:val="none" w:sz="0" w:space="0" w:color="auto"/>
        <w:bottom w:val="none" w:sz="0" w:space="0" w:color="auto"/>
        <w:right w:val="none" w:sz="0" w:space="0" w:color="auto"/>
      </w:divBdr>
    </w:div>
    <w:div w:id="1407023550">
      <w:bodyDiv w:val="1"/>
      <w:marLeft w:val="0"/>
      <w:marRight w:val="0"/>
      <w:marTop w:val="0"/>
      <w:marBottom w:val="0"/>
      <w:divBdr>
        <w:top w:val="none" w:sz="0" w:space="0" w:color="auto"/>
        <w:left w:val="none" w:sz="0" w:space="0" w:color="auto"/>
        <w:bottom w:val="none" w:sz="0" w:space="0" w:color="auto"/>
        <w:right w:val="none" w:sz="0" w:space="0" w:color="auto"/>
      </w:divBdr>
    </w:div>
    <w:div w:id="1411779477">
      <w:bodyDiv w:val="1"/>
      <w:marLeft w:val="0"/>
      <w:marRight w:val="0"/>
      <w:marTop w:val="0"/>
      <w:marBottom w:val="0"/>
      <w:divBdr>
        <w:top w:val="none" w:sz="0" w:space="0" w:color="auto"/>
        <w:left w:val="none" w:sz="0" w:space="0" w:color="auto"/>
        <w:bottom w:val="none" w:sz="0" w:space="0" w:color="auto"/>
        <w:right w:val="none" w:sz="0" w:space="0" w:color="auto"/>
      </w:divBdr>
    </w:div>
    <w:div w:id="1417819724">
      <w:bodyDiv w:val="1"/>
      <w:marLeft w:val="0"/>
      <w:marRight w:val="0"/>
      <w:marTop w:val="0"/>
      <w:marBottom w:val="0"/>
      <w:divBdr>
        <w:top w:val="none" w:sz="0" w:space="0" w:color="auto"/>
        <w:left w:val="none" w:sz="0" w:space="0" w:color="auto"/>
        <w:bottom w:val="none" w:sz="0" w:space="0" w:color="auto"/>
        <w:right w:val="none" w:sz="0" w:space="0" w:color="auto"/>
      </w:divBdr>
    </w:div>
    <w:div w:id="1433623372">
      <w:bodyDiv w:val="1"/>
      <w:marLeft w:val="0"/>
      <w:marRight w:val="0"/>
      <w:marTop w:val="0"/>
      <w:marBottom w:val="0"/>
      <w:divBdr>
        <w:top w:val="none" w:sz="0" w:space="0" w:color="auto"/>
        <w:left w:val="none" w:sz="0" w:space="0" w:color="auto"/>
        <w:bottom w:val="none" w:sz="0" w:space="0" w:color="auto"/>
        <w:right w:val="none" w:sz="0" w:space="0" w:color="auto"/>
      </w:divBdr>
    </w:div>
    <w:div w:id="1476146922">
      <w:bodyDiv w:val="1"/>
      <w:marLeft w:val="0"/>
      <w:marRight w:val="0"/>
      <w:marTop w:val="0"/>
      <w:marBottom w:val="0"/>
      <w:divBdr>
        <w:top w:val="none" w:sz="0" w:space="0" w:color="auto"/>
        <w:left w:val="none" w:sz="0" w:space="0" w:color="auto"/>
        <w:bottom w:val="none" w:sz="0" w:space="0" w:color="auto"/>
        <w:right w:val="none" w:sz="0" w:space="0" w:color="auto"/>
      </w:divBdr>
    </w:div>
    <w:div w:id="1477601297">
      <w:bodyDiv w:val="1"/>
      <w:marLeft w:val="0"/>
      <w:marRight w:val="0"/>
      <w:marTop w:val="0"/>
      <w:marBottom w:val="0"/>
      <w:divBdr>
        <w:top w:val="none" w:sz="0" w:space="0" w:color="auto"/>
        <w:left w:val="none" w:sz="0" w:space="0" w:color="auto"/>
        <w:bottom w:val="none" w:sz="0" w:space="0" w:color="auto"/>
        <w:right w:val="none" w:sz="0" w:space="0" w:color="auto"/>
      </w:divBdr>
    </w:div>
    <w:div w:id="1479028716">
      <w:bodyDiv w:val="1"/>
      <w:marLeft w:val="0"/>
      <w:marRight w:val="0"/>
      <w:marTop w:val="0"/>
      <w:marBottom w:val="0"/>
      <w:divBdr>
        <w:top w:val="none" w:sz="0" w:space="0" w:color="auto"/>
        <w:left w:val="none" w:sz="0" w:space="0" w:color="auto"/>
        <w:bottom w:val="none" w:sz="0" w:space="0" w:color="auto"/>
        <w:right w:val="none" w:sz="0" w:space="0" w:color="auto"/>
      </w:divBdr>
    </w:div>
    <w:div w:id="1480655474">
      <w:bodyDiv w:val="1"/>
      <w:marLeft w:val="0"/>
      <w:marRight w:val="0"/>
      <w:marTop w:val="0"/>
      <w:marBottom w:val="0"/>
      <w:divBdr>
        <w:top w:val="none" w:sz="0" w:space="0" w:color="auto"/>
        <w:left w:val="none" w:sz="0" w:space="0" w:color="auto"/>
        <w:bottom w:val="none" w:sz="0" w:space="0" w:color="auto"/>
        <w:right w:val="none" w:sz="0" w:space="0" w:color="auto"/>
      </w:divBdr>
    </w:div>
    <w:div w:id="1483231326">
      <w:bodyDiv w:val="1"/>
      <w:marLeft w:val="0"/>
      <w:marRight w:val="0"/>
      <w:marTop w:val="0"/>
      <w:marBottom w:val="0"/>
      <w:divBdr>
        <w:top w:val="none" w:sz="0" w:space="0" w:color="auto"/>
        <w:left w:val="none" w:sz="0" w:space="0" w:color="auto"/>
        <w:bottom w:val="none" w:sz="0" w:space="0" w:color="auto"/>
        <w:right w:val="none" w:sz="0" w:space="0" w:color="auto"/>
      </w:divBdr>
    </w:div>
    <w:div w:id="1491599887">
      <w:bodyDiv w:val="1"/>
      <w:marLeft w:val="0"/>
      <w:marRight w:val="0"/>
      <w:marTop w:val="0"/>
      <w:marBottom w:val="0"/>
      <w:divBdr>
        <w:top w:val="none" w:sz="0" w:space="0" w:color="auto"/>
        <w:left w:val="none" w:sz="0" w:space="0" w:color="auto"/>
        <w:bottom w:val="none" w:sz="0" w:space="0" w:color="auto"/>
        <w:right w:val="none" w:sz="0" w:space="0" w:color="auto"/>
      </w:divBdr>
    </w:div>
    <w:div w:id="1498689280">
      <w:bodyDiv w:val="1"/>
      <w:marLeft w:val="0"/>
      <w:marRight w:val="0"/>
      <w:marTop w:val="0"/>
      <w:marBottom w:val="0"/>
      <w:divBdr>
        <w:top w:val="none" w:sz="0" w:space="0" w:color="auto"/>
        <w:left w:val="none" w:sz="0" w:space="0" w:color="auto"/>
        <w:bottom w:val="none" w:sz="0" w:space="0" w:color="auto"/>
        <w:right w:val="none" w:sz="0" w:space="0" w:color="auto"/>
      </w:divBdr>
    </w:div>
    <w:div w:id="1506556119">
      <w:bodyDiv w:val="1"/>
      <w:marLeft w:val="0"/>
      <w:marRight w:val="0"/>
      <w:marTop w:val="0"/>
      <w:marBottom w:val="0"/>
      <w:divBdr>
        <w:top w:val="none" w:sz="0" w:space="0" w:color="auto"/>
        <w:left w:val="none" w:sz="0" w:space="0" w:color="auto"/>
        <w:bottom w:val="none" w:sz="0" w:space="0" w:color="auto"/>
        <w:right w:val="none" w:sz="0" w:space="0" w:color="auto"/>
      </w:divBdr>
    </w:div>
    <w:div w:id="1510094339">
      <w:bodyDiv w:val="1"/>
      <w:marLeft w:val="0"/>
      <w:marRight w:val="0"/>
      <w:marTop w:val="0"/>
      <w:marBottom w:val="0"/>
      <w:divBdr>
        <w:top w:val="none" w:sz="0" w:space="0" w:color="auto"/>
        <w:left w:val="none" w:sz="0" w:space="0" w:color="auto"/>
        <w:bottom w:val="none" w:sz="0" w:space="0" w:color="auto"/>
        <w:right w:val="none" w:sz="0" w:space="0" w:color="auto"/>
      </w:divBdr>
    </w:div>
    <w:div w:id="1527331283">
      <w:bodyDiv w:val="1"/>
      <w:marLeft w:val="0"/>
      <w:marRight w:val="0"/>
      <w:marTop w:val="0"/>
      <w:marBottom w:val="0"/>
      <w:divBdr>
        <w:top w:val="none" w:sz="0" w:space="0" w:color="auto"/>
        <w:left w:val="none" w:sz="0" w:space="0" w:color="auto"/>
        <w:bottom w:val="none" w:sz="0" w:space="0" w:color="auto"/>
        <w:right w:val="none" w:sz="0" w:space="0" w:color="auto"/>
      </w:divBdr>
    </w:div>
    <w:div w:id="1531256200">
      <w:bodyDiv w:val="1"/>
      <w:marLeft w:val="0"/>
      <w:marRight w:val="0"/>
      <w:marTop w:val="0"/>
      <w:marBottom w:val="0"/>
      <w:divBdr>
        <w:top w:val="none" w:sz="0" w:space="0" w:color="auto"/>
        <w:left w:val="none" w:sz="0" w:space="0" w:color="auto"/>
        <w:bottom w:val="none" w:sz="0" w:space="0" w:color="auto"/>
        <w:right w:val="none" w:sz="0" w:space="0" w:color="auto"/>
      </w:divBdr>
      <w:divsChild>
        <w:div w:id="2049454921">
          <w:marLeft w:val="0"/>
          <w:marRight w:val="0"/>
          <w:marTop w:val="0"/>
          <w:marBottom w:val="0"/>
          <w:divBdr>
            <w:top w:val="none" w:sz="0" w:space="0" w:color="auto"/>
            <w:left w:val="none" w:sz="0" w:space="0" w:color="auto"/>
            <w:bottom w:val="none" w:sz="0" w:space="0" w:color="auto"/>
            <w:right w:val="none" w:sz="0" w:space="0" w:color="auto"/>
          </w:divBdr>
        </w:div>
        <w:div w:id="504907967">
          <w:marLeft w:val="0"/>
          <w:marRight w:val="0"/>
          <w:marTop w:val="0"/>
          <w:marBottom w:val="0"/>
          <w:divBdr>
            <w:top w:val="none" w:sz="0" w:space="0" w:color="auto"/>
            <w:left w:val="none" w:sz="0" w:space="0" w:color="auto"/>
            <w:bottom w:val="none" w:sz="0" w:space="0" w:color="auto"/>
            <w:right w:val="none" w:sz="0" w:space="0" w:color="auto"/>
          </w:divBdr>
        </w:div>
      </w:divsChild>
    </w:div>
    <w:div w:id="1531914251">
      <w:bodyDiv w:val="1"/>
      <w:marLeft w:val="0"/>
      <w:marRight w:val="0"/>
      <w:marTop w:val="0"/>
      <w:marBottom w:val="0"/>
      <w:divBdr>
        <w:top w:val="none" w:sz="0" w:space="0" w:color="auto"/>
        <w:left w:val="none" w:sz="0" w:space="0" w:color="auto"/>
        <w:bottom w:val="none" w:sz="0" w:space="0" w:color="auto"/>
        <w:right w:val="none" w:sz="0" w:space="0" w:color="auto"/>
      </w:divBdr>
    </w:div>
    <w:div w:id="1536426289">
      <w:bodyDiv w:val="1"/>
      <w:marLeft w:val="0"/>
      <w:marRight w:val="0"/>
      <w:marTop w:val="0"/>
      <w:marBottom w:val="0"/>
      <w:divBdr>
        <w:top w:val="none" w:sz="0" w:space="0" w:color="auto"/>
        <w:left w:val="none" w:sz="0" w:space="0" w:color="auto"/>
        <w:bottom w:val="none" w:sz="0" w:space="0" w:color="auto"/>
        <w:right w:val="none" w:sz="0" w:space="0" w:color="auto"/>
      </w:divBdr>
    </w:div>
    <w:div w:id="1542134586">
      <w:bodyDiv w:val="1"/>
      <w:marLeft w:val="0"/>
      <w:marRight w:val="0"/>
      <w:marTop w:val="0"/>
      <w:marBottom w:val="0"/>
      <w:divBdr>
        <w:top w:val="none" w:sz="0" w:space="0" w:color="auto"/>
        <w:left w:val="none" w:sz="0" w:space="0" w:color="auto"/>
        <w:bottom w:val="none" w:sz="0" w:space="0" w:color="auto"/>
        <w:right w:val="none" w:sz="0" w:space="0" w:color="auto"/>
      </w:divBdr>
    </w:div>
    <w:div w:id="1561936162">
      <w:bodyDiv w:val="1"/>
      <w:marLeft w:val="0"/>
      <w:marRight w:val="0"/>
      <w:marTop w:val="0"/>
      <w:marBottom w:val="0"/>
      <w:divBdr>
        <w:top w:val="none" w:sz="0" w:space="0" w:color="auto"/>
        <w:left w:val="none" w:sz="0" w:space="0" w:color="auto"/>
        <w:bottom w:val="none" w:sz="0" w:space="0" w:color="auto"/>
        <w:right w:val="none" w:sz="0" w:space="0" w:color="auto"/>
      </w:divBdr>
    </w:div>
    <w:div w:id="1568490867">
      <w:bodyDiv w:val="1"/>
      <w:marLeft w:val="0"/>
      <w:marRight w:val="0"/>
      <w:marTop w:val="0"/>
      <w:marBottom w:val="0"/>
      <w:divBdr>
        <w:top w:val="none" w:sz="0" w:space="0" w:color="auto"/>
        <w:left w:val="none" w:sz="0" w:space="0" w:color="auto"/>
        <w:bottom w:val="none" w:sz="0" w:space="0" w:color="auto"/>
        <w:right w:val="none" w:sz="0" w:space="0" w:color="auto"/>
      </w:divBdr>
    </w:div>
    <w:div w:id="1579553457">
      <w:bodyDiv w:val="1"/>
      <w:marLeft w:val="0"/>
      <w:marRight w:val="0"/>
      <w:marTop w:val="0"/>
      <w:marBottom w:val="0"/>
      <w:divBdr>
        <w:top w:val="none" w:sz="0" w:space="0" w:color="auto"/>
        <w:left w:val="none" w:sz="0" w:space="0" w:color="auto"/>
        <w:bottom w:val="none" w:sz="0" w:space="0" w:color="auto"/>
        <w:right w:val="none" w:sz="0" w:space="0" w:color="auto"/>
      </w:divBdr>
    </w:div>
    <w:div w:id="1588345955">
      <w:bodyDiv w:val="1"/>
      <w:marLeft w:val="0"/>
      <w:marRight w:val="0"/>
      <w:marTop w:val="0"/>
      <w:marBottom w:val="0"/>
      <w:divBdr>
        <w:top w:val="none" w:sz="0" w:space="0" w:color="auto"/>
        <w:left w:val="none" w:sz="0" w:space="0" w:color="auto"/>
        <w:bottom w:val="none" w:sz="0" w:space="0" w:color="auto"/>
        <w:right w:val="none" w:sz="0" w:space="0" w:color="auto"/>
      </w:divBdr>
    </w:div>
    <w:div w:id="1588467406">
      <w:bodyDiv w:val="1"/>
      <w:marLeft w:val="0"/>
      <w:marRight w:val="0"/>
      <w:marTop w:val="0"/>
      <w:marBottom w:val="0"/>
      <w:divBdr>
        <w:top w:val="none" w:sz="0" w:space="0" w:color="auto"/>
        <w:left w:val="none" w:sz="0" w:space="0" w:color="auto"/>
        <w:bottom w:val="none" w:sz="0" w:space="0" w:color="auto"/>
        <w:right w:val="none" w:sz="0" w:space="0" w:color="auto"/>
      </w:divBdr>
    </w:div>
    <w:div w:id="1599218751">
      <w:bodyDiv w:val="1"/>
      <w:marLeft w:val="0"/>
      <w:marRight w:val="0"/>
      <w:marTop w:val="0"/>
      <w:marBottom w:val="0"/>
      <w:divBdr>
        <w:top w:val="none" w:sz="0" w:space="0" w:color="auto"/>
        <w:left w:val="none" w:sz="0" w:space="0" w:color="auto"/>
        <w:bottom w:val="none" w:sz="0" w:space="0" w:color="auto"/>
        <w:right w:val="none" w:sz="0" w:space="0" w:color="auto"/>
      </w:divBdr>
    </w:div>
    <w:div w:id="1601989758">
      <w:bodyDiv w:val="1"/>
      <w:marLeft w:val="0"/>
      <w:marRight w:val="0"/>
      <w:marTop w:val="0"/>
      <w:marBottom w:val="0"/>
      <w:divBdr>
        <w:top w:val="none" w:sz="0" w:space="0" w:color="auto"/>
        <w:left w:val="none" w:sz="0" w:space="0" w:color="auto"/>
        <w:bottom w:val="none" w:sz="0" w:space="0" w:color="auto"/>
        <w:right w:val="none" w:sz="0" w:space="0" w:color="auto"/>
      </w:divBdr>
    </w:div>
    <w:div w:id="1603952215">
      <w:bodyDiv w:val="1"/>
      <w:marLeft w:val="0"/>
      <w:marRight w:val="0"/>
      <w:marTop w:val="0"/>
      <w:marBottom w:val="0"/>
      <w:divBdr>
        <w:top w:val="none" w:sz="0" w:space="0" w:color="auto"/>
        <w:left w:val="none" w:sz="0" w:space="0" w:color="auto"/>
        <w:bottom w:val="none" w:sz="0" w:space="0" w:color="auto"/>
        <w:right w:val="none" w:sz="0" w:space="0" w:color="auto"/>
      </w:divBdr>
    </w:div>
    <w:div w:id="1607735455">
      <w:bodyDiv w:val="1"/>
      <w:marLeft w:val="0"/>
      <w:marRight w:val="0"/>
      <w:marTop w:val="0"/>
      <w:marBottom w:val="0"/>
      <w:divBdr>
        <w:top w:val="none" w:sz="0" w:space="0" w:color="auto"/>
        <w:left w:val="none" w:sz="0" w:space="0" w:color="auto"/>
        <w:bottom w:val="none" w:sz="0" w:space="0" w:color="auto"/>
        <w:right w:val="none" w:sz="0" w:space="0" w:color="auto"/>
      </w:divBdr>
      <w:divsChild>
        <w:div w:id="324600200">
          <w:marLeft w:val="0"/>
          <w:marRight w:val="0"/>
          <w:marTop w:val="0"/>
          <w:marBottom w:val="0"/>
          <w:divBdr>
            <w:top w:val="none" w:sz="0" w:space="0" w:color="auto"/>
            <w:left w:val="none" w:sz="0" w:space="0" w:color="auto"/>
            <w:bottom w:val="none" w:sz="0" w:space="0" w:color="auto"/>
            <w:right w:val="none" w:sz="0" w:space="0" w:color="auto"/>
          </w:divBdr>
        </w:div>
        <w:div w:id="1144854271">
          <w:marLeft w:val="0"/>
          <w:marRight w:val="0"/>
          <w:marTop w:val="0"/>
          <w:marBottom w:val="0"/>
          <w:divBdr>
            <w:top w:val="none" w:sz="0" w:space="0" w:color="auto"/>
            <w:left w:val="none" w:sz="0" w:space="0" w:color="auto"/>
            <w:bottom w:val="none" w:sz="0" w:space="0" w:color="auto"/>
            <w:right w:val="none" w:sz="0" w:space="0" w:color="auto"/>
          </w:divBdr>
        </w:div>
        <w:div w:id="844247249">
          <w:marLeft w:val="0"/>
          <w:marRight w:val="0"/>
          <w:marTop w:val="0"/>
          <w:marBottom w:val="0"/>
          <w:divBdr>
            <w:top w:val="none" w:sz="0" w:space="0" w:color="auto"/>
            <w:left w:val="none" w:sz="0" w:space="0" w:color="auto"/>
            <w:bottom w:val="none" w:sz="0" w:space="0" w:color="auto"/>
            <w:right w:val="none" w:sz="0" w:space="0" w:color="auto"/>
          </w:divBdr>
        </w:div>
        <w:div w:id="1796020425">
          <w:marLeft w:val="0"/>
          <w:marRight w:val="0"/>
          <w:marTop w:val="0"/>
          <w:marBottom w:val="0"/>
          <w:divBdr>
            <w:top w:val="none" w:sz="0" w:space="0" w:color="auto"/>
            <w:left w:val="none" w:sz="0" w:space="0" w:color="auto"/>
            <w:bottom w:val="none" w:sz="0" w:space="0" w:color="auto"/>
            <w:right w:val="none" w:sz="0" w:space="0" w:color="auto"/>
          </w:divBdr>
        </w:div>
        <w:div w:id="1831098681">
          <w:marLeft w:val="0"/>
          <w:marRight w:val="0"/>
          <w:marTop w:val="0"/>
          <w:marBottom w:val="0"/>
          <w:divBdr>
            <w:top w:val="none" w:sz="0" w:space="0" w:color="auto"/>
            <w:left w:val="none" w:sz="0" w:space="0" w:color="auto"/>
            <w:bottom w:val="none" w:sz="0" w:space="0" w:color="auto"/>
            <w:right w:val="none" w:sz="0" w:space="0" w:color="auto"/>
          </w:divBdr>
        </w:div>
        <w:div w:id="192158985">
          <w:marLeft w:val="0"/>
          <w:marRight w:val="0"/>
          <w:marTop w:val="0"/>
          <w:marBottom w:val="0"/>
          <w:divBdr>
            <w:top w:val="none" w:sz="0" w:space="0" w:color="auto"/>
            <w:left w:val="none" w:sz="0" w:space="0" w:color="auto"/>
            <w:bottom w:val="none" w:sz="0" w:space="0" w:color="auto"/>
            <w:right w:val="none" w:sz="0" w:space="0" w:color="auto"/>
          </w:divBdr>
        </w:div>
      </w:divsChild>
    </w:div>
    <w:div w:id="1613592280">
      <w:bodyDiv w:val="1"/>
      <w:marLeft w:val="0"/>
      <w:marRight w:val="0"/>
      <w:marTop w:val="0"/>
      <w:marBottom w:val="0"/>
      <w:divBdr>
        <w:top w:val="none" w:sz="0" w:space="0" w:color="auto"/>
        <w:left w:val="none" w:sz="0" w:space="0" w:color="auto"/>
        <w:bottom w:val="none" w:sz="0" w:space="0" w:color="auto"/>
        <w:right w:val="none" w:sz="0" w:space="0" w:color="auto"/>
      </w:divBdr>
    </w:div>
    <w:div w:id="1614287883">
      <w:bodyDiv w:val="1"/>
      <w:marLeft w:val="0"/>
      <w:marRight w:val="0"/>
      <w:marTop w:val="0"/>
      <w:marBottom w:val="0"/>
      <w:divBdr>
        <w:top w:val="none" w:sz="0" w:space="0" w:color="auto"/>
        <w:left w:val="none" w:sz="0" w:space="0" w:color="auto"/>
        <w:bottom w:val="none" w:sz="0" w:space="0" w:color="auto"/>
        <w:right w:val="none" w:sz="0" w:space="0" w:color="auto"/>
      </w:divBdr>
    </w:div>
    <w:div w:id="1616794547">
      <w:bodyDiv w:val="1"/>
      <w:marLeft w:val="0"/>
      <w:marRight w:val="0"/>
      <w:marTop w:val="0"/>
      <w:marBottom w:val="0"/>
      <w:divBdr>
        <w:top w:val="none" w:sz="0" w:space="0" w:color="auto"/>
        <w:left w:val="none" w:sz="0" w:space="0" w:color="auto"/>
        <w:bottom w:val="none" w:sz="0" w:space="0" w:color="auto"/>
        <w:right w:val="none" w:sz="0" w:space="0" w:color="auto"/>
      </w:divBdr>
    </w:div>
    <w:div w:id="1635334748">
      <w:bodyDiv w:val="1"/>
      <w:marLeft w:val="0"/>
      <w:marRight w:val="0"/>
      <w:marTop w:val="0"/>
      <w:marBottom w:val="0"/>
      <w:divBdr>
        <w:top w:val="none" w:sz="0" w:space="0" w:color="auto"/>
        <w:left w:val="none" w:sz="0" w:space="0" w:color="auto"/>
        <w:bottom w:val="none" w:sz="0" w:space="0" w:color="auto"/>
        <w:right w:val="none" w:sz="0" w:space="0" w:color="auto"/>
      </w:divBdr>
    </w:div>
    <w:div w:id="1646660178">
      <w:bodyDiv w:val="1"/>
      <w:marLeft w:val="0"/>
      <w:marRight w:val="0"/>
      <w:marTop w:val="0"/>
      <w:marBottom w:val="0"/>
      <w:divBdr>
        <w:top w:val="none" w:sz="0" w:space="0" w:color="auto"/>
        <w:left w:val="none" w:sz="0" w:space="0" w:color="auto"/>
        <w:bottom w:val="none" w:sz="0" w:space="0" w:color="auto"/>
        <w:right w:val="none" w:sz="0" w:space="0" w:color="auto"/>
      </w:divBdr>
    </w:div>
    <w:div w:id="1648897005">
      <w:bodyDiv w:val="1"/>
      <w:marLeft w:val="0"/>
      <w:marRight w:val="0"/>
      <w:marTop w:val="0"/>
      <w:marBottom w:val="0"/>
      <w:divBdr>
        <w:top w:val="none" w:sz="0" w:space="0" w:color="auto"/>
        <w:left w:val="none" w:sz="0" w:space="0" w:color="auto"/>
        <w:bottom w:val="none" w:sz="0" w:space="0" w:color="auto"/>
        <w:right w:val="none" w:sz="0" w:space="0" w:color="auto"/>
      </w:divBdr>
    </w:div>
    <w:div w:id="1654143251">
      <w:bodyDiv w:val="1"/>
      <w:marLeft w:val="0"/>
      <w:marRight w:val="0"/>
      <w:marTop w:val="0"/>
      <w:marBottom w:val="0"/>
      <w:divBdr>
        <w:top w:val="none" w:sz="0" w:space="0" w:color="auto"/>
        <w:left w:val="none" w:sz="0" w:space="0" w:color="auto"/>
        <w:bottom w:val="none" w:sz="0" w:space="0" w:color="auto"/>
        <w:right w:val="none" w:sz="0" w:space="0" w:color="auto"/>
      </w:divBdr>
    </w:div>
    <w:div w:id="1662654417">
      <w:bodyDiv w:val="1"/>
      <w:marLeft w:val="0"/>
      <w:marRight w:val="0"/>
      <w:marTop w:val="0"/>
      <w:marBottom w:val="0"/>
      <w:divBdr>
        <w:top w:val="none" w:sz="0" w:space="0" w:color="auto"/>
        <w:left w:val="none" w:sz="0" w:space="0" w:color="auto"/>
        <w:bottom w:val="none" w:sz="0" w:space="0" w:color="auto"/>
        <w:right w:val="none" w:sz="0" w:space="0" w:color="auto"/>
      </w:divBdr>
    </w:div>
    <w:div w:id="1673291879">
      <w:bodyDiv w:val="1"/>
      <w:marLeft w:val="0"/>
      <w:marRight w:val="0"/>
      <w:marTop w:val="0"/>
      <w:marBottom w:val="0"/>
      <w:divBdr>
        <w:top w:val="none" w:sz="0" w:space="0" w:color="auto"/>
        <w:left w:val="none" w:sz="0" w:space="0" w:color="auto"/>
        <w:bottom w:val="none" w:sz="0" w:space="0" w:color="auto"/>
        <w:right w:val="none" w:sz="0" w:space="0" w:color="auto"/>
      </w:divBdr>
      <w:divsChild>
        <w:div w:id="741097121">
          <w:marLeft w:val="0"/>
          <w:marRight w:val="0"/>
          <w:marTop w:val="0"/>
          <w:marBottom w:val="0"/>
          <w:divBdr>
            <w:top w:val="none" w:sz="0" w:space="0" w:color="auto"/>
            <w:left w:val="none" w:sz="0" w:space="0" w:color="auto"/>
            <w:bottom w:val="none" w:sz="0" w:space="0" w:color="auto"/>
            <w:right w:val="none" w:sz="0" w:space="0" w:color="auto"/>
          </w:divBdr>
        </w:div>
        <w:div w:id="1040010890">
          <w:marLeft w:val="0"/>
          <w:marRight w:val="0"/>
          <w:marTop w:val="0"/>
          <w:marBottom w:val="0"/>
          <w:divBdr>
            <w:top w:val="none" w:sz="0" w:space="0" w:color="auto"/>
            <w:left w:val="none" w:sz="0" w:space="0" w:color="auto"/>
            <w:bottom w:val="none" w:sz="0" w:space="0" w:color="auto"/>
            <w:right w:val="none" w:sz="0" w:space="0" w:color="auto"/>
          </w:divBdr>
        </w:div>
        <w:div w:id="492186016">
          <w:marLeft w:val="0"/>
          <w:marRight w:val="0"/>
          <w:marTop w:val="0"/>
          <w:marBottom w:val="0"/>
          <w:divBdr>
            <w:top w:val="none" w:sz="0" w:space="0" w:color="auto"/>
            <w:left w:val="none" w:sz="0" w:space="0" w:color="auto"/>
            <w:bottom w:val="none" w:sz="0" w:space="0" w:color="auto"/>
            <w:right w:val="none" w:sz="0" w:space="0" w:color="auto"/>
          </w:divBdr>
        </w:div>
        <w:div w:id="2106996134">
          <w:marLeft w:val="0"/>
          <w:marRight w:val="0"/>
          <w:marTop w:val="0"/>
          <w:marBottom w:val="0"/>
          <w:divBdr>
            <w:top w:val="none" w:sz="0" w:space="0" w:color="auto"/>
            <w:left w:val="none" w:sz="0" w:space="0" w:color="auto"/>
            <w:bottom w:val="none" w:sz="0" w:space="0" w:color="auto"/>
            <w:right w:val="none" w:sz="0" w:space="0" w:color="auto"/>
          </w:divBdr>
        </w:div>
        <w:div w:id="828983848">
          <w:marLeft w:val="0"/>
          <w:marRight w:val="0"/>
          <w:marTop w:val="0"/>
          <w:marBottom w:val="0"/>
          <w:divBdr>
            <w:top w:val="none" w:sz="0" w:space="0" w:color="auto"/>
            <w:left w:val="none" w:sz="0" w:space="0" w:color="auto"/>
            <w:bottom w:val="none" w:sz="0" w:space="0" w:color="auto"/>
            <w:right w:val="none" w:sz="0" w:space="0" w:color="auto"/>
          </w:divBdr>
        </w:div>
        <w:div w:id="18437264">
          <w:marLeft w:val="0"/>
          <w:marRight w:val="0"/>
          <w:marTop w:val="0"/>
          <w:marBottom w:val="0"/>
          <w:divBdr>
            <w:top w:val="none" w:sz="0" w:space="0" w:color="auto"/>
            <w:left w:val="none" w:sz="0" w:space="0" w:color="auto"/>
            <w:bottom w:val="none" w:sz="0" w:space="0" w:color="auto"/>
            <w:right w:val="none" w:sz="0" w:space="0" w:color="auto"/>
          </w:divBdr>
        </w:div>
        <w:div w:id="818880939">
          <w:marLeft w:val="0"/>
          <w:marRight w:val="0"/>
          <w:marTop w:val="0"/>
          <w:marBottom w:val="0"/>
          <w:divBdr>
            <w:top w:val="none" w:sz="0" w:space="0" w:color="auto"/>
            <w:left w:val="none" w:sz="0" w:space="0" w:color="auto"/>
            <w:bottom w:val="none" w:sz="0" w:space="0" w:color="auto"/>
            <w:right w:val="none" w:sz="0" w:space="0" w:color="auto"/>
          </w:divBdr>
        </w:div>
        <w:div w:id="1054933736">
          <w:marLeft w:val="0"/>
          <w:marRight w:val="0"/>
          <w:marTop w:val="0"/>
          <w:marBottom w:val="0"/>
          <w:divBdr>
            <w:top w:val="none" w:sz="0" w:space="0" w:color="auto"/>
            <w:left w:val="none" w:sz="0" w:space="0" w:color="auto"/>
            <w:bottom w:val="none" w:sz="0" w:space="0" w:color="auto"/>
            <w:right w:val="none" w:sz="0" w:space="0" w:color="auto"/>
          </w:divBdr>
        </w:div>
        <w:div w:id="302084658">
          <w:marLeft w:val="0"/>
          <w:marRight w:val="0"/>
          <w:marTop w:val="0"/>
          <w:marBottom w:val="0"/>
          <w:divBdr>
            <w:top w:val="none" w:sz="0" w:space="0" w:color="auto"/>
            <w:left w:val="none" w:sz="0" w:space="0" w:color="auto"/>
            <w:bottom w:val="none" w:sz="0" w:space="0" w:color="auto"/>
            <w:right w:val="none" w:sz="0" w:space="0" w:color="auto"/>
          </w:divBdr>
        </w:div>
        <w:div w:id="189295176">
          <w:marLeft w:val="0"/>
          <w:marRight w:val="0"/>
          <w:marTop w:val="0"/>
          <w:marBottom w:val="0"/>
          <w:divBdr>
            <w:top w:val="none" w:sz="0" w:space="0" w:color="auto"/>
            <w:left w:val="none" w:sz="0" w:space="0" w:color="auto"/>
            <w:bottom w:val="none" w:sz="0" w:space="0" w:color="auto"/>
            <w:right w:val="none" w:sz="0" w:space="0" w:color="auto"/>
          </w:divBdr>
        </w:div>
      </w:divsChild>
    </w:div>
    <w:div w:id="1676299707">
      <w:bodyDiv w:val="1"/>
      <w:marLeft w:val="0"/>
      <w:marRight w:val="0"/>
      <w:marTop w:val="0"/>
      <w:marBottom w:val="0"/>
      <w:divBdr>
        <w:top w:val="none" w:sz="0" w:space="0" w:color="auto"/>
        <w:left w:val="none" w:sz="0" w:space="0" w:color="auto"/>
        <w:bottom w:val="none" w:sz="0" w:space="0" w:color="auto"/>
        <w:right w:val="none" w:sz="0" w:space="0" w:color="auto"/>
      </w:divBdr>
    </w:div>
    <w:div w:id="1687750572">
      <w:bodyDiv w:val="1"/>
      <w:marLeft w:val="0"/>
      <w:marRight w:val="0"/>
      <w:marTop w:val="0"/>
      <w:marBottom w:val="0"/>
      <w:divBdr>
        <w:top w:val="none" w:sz="0" w:space="0" w:color="auto"/>
        <w:left w:val="none" w:sz="0" w:space="0" w:color="auto"/>
        <w:bottom w:val="none" w:sz="0" w:space="0" w:color="auto"/>
        <w:right w:val="none" w:sz="0" w:space="0" w:color="auto"/>
      </w:divBdr>
    </w:div>
    <w:div w:id="1690988549">
      <w:bodyDiv w:val="1"/>
      <w:marLeft w:val="0"/>
      <w:marRight w:val="0"/>
      <w:marTop w:val="0"/>
      <w:marBottom w:val="0"/>
      <w:divBdr>
        <w:top w:val="none" w:sz="0" w:space="0" w:color="auto"/>
        <w:left w:val="none" w:sz="0" w:space="0" w:color="auto"/>
        <w:bottom w:val="none" w:sz="0" w:space="0" w:color="auto"/>
        <w:right w:val="none" w:sz="0" w:space="0" w:color="auto"/>
      </w:divBdr>
    </w:div>
    <w:div w:id="1702973318">
      <w:bodyDiv w:val="1"/>
      <w:marLeft w:val="0"/>
      <w:marRight w:val="0"/>
      <w:marTop w:val="0"/>
      <w:marBottom w:val="0"/>
      <w:divBdr>
        <w:top w:val="none" w:sz="0" w:space="0" w:color="auto"/>
        <w:left w:val="none" w:sz="0" w:space="0" w:color="auto"/>
        <w:bottom w:val="none" w:sz="0" w:space="0" w:color="auto"/>
        <w:right w:val="none" w:sz="0" w:space="0" w:color="auto"/>
      </w:divBdr>
    </w:div>
    <w:div w:id="1703902812">
      <w:bodyDiv w:val="1"/>
      <w:marLeft w:val="0"/>
      <w:marRight w:val="0"/>
      <w:marTop w:val="0"/>
      <w:marBottom w:val="0"/>
      <w:divBdr>
        <w:top w:val="none" w:sz="0" w:space="0" w:color="auto"/>
        <w:left w:val="none" w:sz="0" w:space="0" w:color="auto"/>
        <w:bottom w:val="none" w:sz="0" w:space="0" w:color="auto"/>
        <w:right w:val="none" w:sz="0" w:space="0" w:color="auto"/>
      </w:divBdr>
    </w:div>
    <w:div w:id="1710758120">
      <w:bodyDiv w:val="1"/>
      <w:marLeft w:val="0"/>
      <w:marRight w:val="0"/>
      <w:marTop w:val="0"/>
      <w:marBottom w:val="0"/>
      <w:divBdr>
        <w:top w:val="none" w:sz="0" w:space="0" w:color="auto"/>
        <w:left w:val="none" w:sz="0" w:space="0" w:color="auto"/>
        <w:bottom w:val="none" w:sz="0" w:space="0" w:color="auto"/>
        <w:right w:val="none" w:sz="0" w:space="0" w:color="auto"/>
      </w:divBdr>
    </w:div>
    <w:div w:id="1712606504">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30499752">
      <w:bodyDiv w:val="1"/>
      <w:marLeft w:val="0"/>
      <w:marRight w:val="0"/>
      <w:marTop w:val="0"/>
      <w:marBottom w:val="0"/>
      <w:divBdr>
        <w:top w:val="none" w:sz="0" w:space="0" w:color="auto"/>
        <w:left w:val="none" w:sz="0" w:space="0" w:color="auto"/>
        <w:bottom w:val="none" w:sz="0" w:space="0" w:color="auto"/>
        <w:right w:val="none" w:sz="0" w:space="0" w:color="auto"/>
      </w:divBdr>
    </w:div>
    <w:div w:id="1732775257">
      <w:bodyDiv w:val="1"/>
      <w:marLeft w:val="0"/>
      <w:marRight w:val="0"/>
      <w:marTop w:val="0"/>
      <w:marBottom w:val="0"/>
      <w:divBdr>
        <w:top w:val="none" w:sz="0" w:space="0" w:color="auto"/>
        <w:left w:val="none" w:sz="0" w:space="0" w:color="auto"/>
        <w:bottom w:val="none" w:sz="0" w:space="0" w:color="auto"/>
        <w:right w:val="none" w:sz="0" w:space="0" w:color="auto"/>
      </w:divBdr>
    </w:div>
    <w:div w:id="1736851222">
      <w:bodyDiv w:val="1"/>
      <w:marLeft w:val="0"/>
      <w:marRight w:val="0"/>
      <w:marTop w:val="0"/>
      <w:marBottom w:val="0"/>
      <w:divBdr>
        <w:top w:val="none" w:sz="0" w:space="0" w:color="auto"/>
        <w:left w:val="none" w:sz="0" w:space="0" w:color="auto"/>
        <w:bottom w:val="none" w:sz="0" w:space="0" w:color="auto"/>
        <w:right w:val="none" w:sz="0" w:space="0" w:color="auto"/>
      </w:divBdr>
      <w:divsChild>
        <w:div w:id="1456556417">
          <w:marLeft w:val="0"/>
          <w:marRight w:val="0"/>
          <w:marTop w:val="0"/>
          <w:marBottom w:val="0"/>
          <w:divBdr>
            <w:top w:val="none" w:sz="0" w:space="0" w:color="auto"/>
            <w:left w:val="none" w:sz="0" w:space="0" w:color="auto"/>
            <w:bottom w:val="none" w:sz="0" w:space="0" w:color="auto"/>
            <w:right w:val="none" w:sz="0" w:space="0" w:color="auto"/>
          </w:divBdr>
        </w:div>
        <w:div w:id="1690716277">
          <w:marLeft w:val="0"/>
          <w:marRight w:val="0"/>
          <w:marTop w:val="0"/>
          <w:marBottom w:val="0"/>
          <w:divBdr>
            <w:top w:val="none" w:sz="0" w:space="0" w:color="auto"/>
            <w:left w:val="none" w:sz="0" w:space="0" w:color="auto"/>
            <w:bottom w:val="none" w:sz="0" w:space="0" w:color="auto"/>
            <w:right w:val="none" w:sz="0" w:space="0" w:color="auto"/>
          </w:divBdr>
        </w:div>
        <w:div w:id="1592198041">
          <w:marLeft w:val="0"/>
          <w:marRight w:val="0"/>
          <w:marTop w:val="0"/>
          <w:marBottom w:val="0"/>
          <w:divBdr>
            <w:top w:val="none" w:sz="0" w:space="0" w:color="auto"/>
            <w:left w:val="none" w:sz="0" w:space="0" w:color="auto"/>
            <w:bottom w:val="none" w:sz="0" w:space="0" w:color="auto"/>
            <w:right w:val="none" w:sz="0" w:space="0" w:color="auto"/>
          </w:divBdr>
        </w:div>
        <w:div w:id="521093917">
          <w:marLeft w:val="0"/>
          <w:marRight w:val="0"/>
          <w:marTop w:val="0"/>
          <w:marBottom w:val="0"/>
          <w:divBdr>
            <w:top w:val="none" w:sz="0" w:space="0" w:color="auto"/>
            <w:left w:val="none" w:sz="0" w:space="0" w:color="auto"/>
            <w:bottom w:val="none" w:sz="0" w:space="0" w:color="auto"/>
            <w:right w:val="none" w:sz="0" w:space="0" w:color="auto"/>
          </w:divBdr>
        </w:div>
        <w:div w:id="1423067381">
          <w:marLeft w:val="0"/>
          <w:marRight w:val="0"/>
          <w:marTop w:val="0"/>
          <w:marBottom w:val="0"/>
          <w:divBdr>
            <w:top w:val="none" w:sz="0" w:space="0" w:color="auto"/>
            <w:left w:val="none" w:sz="0" w:space="0" w:color="auto"/>
            <w:bottom w:val="none" w:sz="0" w:space="0" w:color="auto"/>
            <w:right w:val="none" w:sz="0" w:space="0" w:color="auto"/>
          </w:divBdr>
        </w:div>
        <w:div w:id="1821071059">
          <w:marLeft w:val="0"/>
          <w:marRight w:val="0"/>
          <w:marTop w:val="0"/>
          <w:marBottom w:val="0"/>
          <w:divBdr>
            <w:top w:val="none" w:sz="0" w:space="0" w:color="auto"/>
            <w:left w:val="none" w:sz="0" w:space="0" w:color="auto"/>
            <w:bottom w:val="none" w:sz="0" w:space="0" w:color="auto"/>
            <w:right w:val="none" w:sz="0" w:space="0" w:color="auto"/>
          </w:divBdr>
        </w:div>
        <w:div w:id="2013756137">
          <w:marLeft w:val="0"/>
          <w:marRight w:val="0"/>
          <w:marTop w:val="0"/>
          <w:marBottom w:val="0"/>
          <w:divBdr>
            <w:top w:val="none" w:sz="0" w:space="0" w:color="auto"/>
            <w:left w:val="none" w:sz="0" w:space="0" w:color="auto"/>
            <w:bottom w:val="none" w:sz="0" w:space="0" w:color="auto"/>
            <w:right w:val="none" w:sz="0" w:space="0" w:color="auto"/>
          </w:divBdr>
        </w:div>
        <w:div w:id="1752191471">
          <w:marLeft w:val="0"/>
          <w:marRight w:val="0"/>
          <w:marTop w:val="0"/>
          <w:marBottom w:val="0"/>
          <w:divBdr>
            <w:top w:val="none" w:sz="0" w:space="0" w:color="auto"/>
            <w:left w:val="none" w:sz="0" w:space="0" w:color="auto"/>
            <w:bottom w:val="none" w:sz="0" w:space="0" w:color="auto"/>
            <w:right w:val="none" w:sz="0" w:space="0" w:color="auto"/>
          </w:divBdr>
        </w:div>
        <w:div w:id="1348677511">
          <w:marLeft w:val="0"/>
          <w:marRight w:val="0"/>
          <w:marTop w:val="0"/>
          <w:marBottom w:val="0"/>
          <w:divBdr>
            <w:top w:val="none" w:sz="0" w:space="0" w:color="auto"/>
            <w:left w:val="none" w:sz="0" w:space="0" w:color="auto"/>
            <w:bottom w:val="none" w:sz="0" w:space="0" w:color="auto"/>
            <w:right w:val="none" w:sz="0" w:space="0" w:color="auto"/>
          </w:divBdr>
        </w:div>
        <w:div w:id="1591353817">
          <w:marLeft w:val="0"/>
          <w:marRight w:val="0"/>
          <w:marTop w:val="0"/>
          <w:marBottom w:val="0"/>
          <w:divBdr>
            <w:top w:val="none" w:sz="0" w:space="0" w:color="auto"/>
            <w:left w:val="none" w:sz="0" w:space="0" w:color="auto"/>
            <w:bottom w:val="none" w:sz="0" w:space="0" w:color="auto"/>
            <w:right w:val="none" w:sz="0" w:space="0" w:color="auto"/>
          </w:divBdr>
        </w:div>
        <w:div w:id="572084656">
          <w:marLeft w:val="0"/>
          <w:marRight w:val="0"/>
          <w:marTop w:val="0"/>
          <w:marBottom w:val="0"/>
          <w:divBdr>
            <w:top w:val="none" w:sz="0" w:space="0" w:color="auto"/>
            <w:left w:val="none" w:sz="0" w:space="0" w:color="auto"/>
            <w:bottom w:val="none" w:sz="0" w:space="0" w:color="auto"/>
            <w:right w:val="none" w:sz="0" w:space="0" w:color="auto"/>
          </w:divBdr>
        </w:div>
        <w:div w:id="1876118327">
          <w:marLeft w:val="0"/>
          <w:marRight w:val="0"/>
          <w:marTop w:val="0"/>
          <w:marBottom w:val="0"/>
          <w:divBdr>
            <w:top w:val="none" w:sz="0" w:space="0" w:color="auto"/>
            <w:left w:val="none" w:sz="0" w:space="0" w:color="auto"/>
            <w:bottom w:val="none" w:sz="0" w:space="0" w:color="auto"/>
            <w:right w:val="none" w:sz="0" w:space="0" w:color="auto"/>
          </w:divBdr>
        </w:div>
        <w:div w:id="614753995">
          <w:marLeft w:val="0"/>
          <w:marRight w:val="0"/>
          <w:marTop w:val="0"/>
          <w:marBottom w:val="0"/>
          <w:divBdr>
            <w:top w:val="none" w:sz="0" w:space="0" w:color="auto"/>
            <w:left w:val="none" w:sz="0" w:space="0" w:color="auto"/>
            <w:bottom w:val="none" w:sz="0" w:space="0" w:color="auto"/>
            <w:right w:val="none" w:sz="0" w:space="0" w:color="auto"/>
          </w:divBdr>
        </w:div>
        <w:div w:id="331491449">
          <w:marLeft w:val="0"/>
          <w:marRight w:val="0"/>
          <w:marTop w:val="0"/>
          <w:marBottom w:val="0"/>
          <w:divBdr>
            <w:top w:val="none" w:sz="0" w:space="0" w:color="auto"/>
            <w:left w:val="none" w:sz="0" w:space="0" w:color="auto"/>
            <w:bottom w:val="none" w:sz="0" w:space="0" w:color="auto"/>
            <w:right w:val="none" w:sz="0" w:space="0" w:color="auto"/>
          </w:divBdr>
        </w:div>
        <w:div w:id="1209343757">
          <w:marLeft w:val="0"/>
          <w:marRight w:val="0"/>
          <w:marTop w:val="0"/>
          <w:marBottom w:val="0"/>
          <w:divBdr>
            <w:top w:val="none" w:sz="0" w:space="0" w:color="auto"/>
            <w:left w:val="none" w:sz="0" w:space="0" w:color="auto"/>
            <w:bottom w:val="none" w:sz="0" w:space="0" w:color="auto"/>
            <w:right w:val="none" w:sz="0" w:space="0" w:color="auto"/>
          </w:divBdr>
        </w:div>
        <w:div w:id="1231773736">
          <w:marLeft w:val="0"/>
          <w:marRight w:val="0"/>
          <w:marTop w:val="0"/>
          <w:marBottom w:val="0"/>
          <w:divBdr>
            <w:top w:val="none" w:sz="0" w:space="0" w:color="auto"/>
            <w:left w:val="none" w:sz="0" w:space="0" w:color="auto"/>
            <w:bottom w:val="none" w:sz="0" w:space="0" w:color="auto"/>
            <w:right w:val="none" w:sz="0" w:space="0" w:color="auto"/>
          </w:divBdr>
        </w:div>
        <w:div w:id="1992754797">
          <w:marLeft w:val="0"/>
          <w:marRight w:val="0"/>
          <w:marTop w:val="0"/>
          <w:marBottom w:val="0"/>
          <w:divBdr>
            <w:top w:val="none" w:sz="0" w:space="0" w:color="auto"/>
            <w:left w:val="none" w:sz="0" w:space="0" w:color="auto"/>
            <w:bottom w:val="none" w:sz="0" w:space="0" w:color="auto"/>
            <w:right w:val="none" w:sz="0" w:space="0" w:color="auto"/>
          </w:divBdr>
        </w:div>
        <w:div w:id="333608193">
          <w:marLeft w:val="0"/>
          <w:marRight w:val="0"/>
          <w:marTop w:val="0"/>
          <w:marBottom w:val="0"/>
          <w:divBdr>
            <w:top w:val="none" w:sz="0" w:space="0" w:color="auto"/>
            <w:left w:val="none" w:sz="0" w:space="0" w:color="auto"/>
            <w:bottom w:val="none" w:sz="0" w:space="0" w:color="auto"/>
            <w:right w:val="none" w:sz="0" w:space="0" w:color="auto"/>
          </w:divBdr>
        </w:div>
        <w:div w:id="1447459871">
          <w:marLeft w:val="0"/>
          <w:marRight w:val="0"/>
          <w:marTop w:val="0"/>
          <w:marBottom w:val="0"/>
          <w:divBdr>
            <w:top w:val="none" w:sz="0" w:space="0" w:color="auto"/>
            <w:left w:val="none" w:sz="0" w:space="0" w:color="auto"/>
            <w:bottom w:val="none" w:sz="0" w:space="0" w:color="auto"/>
            <w:right w:val="none" w:sz="0" w:space="0" w:color="auto"/>
          </w:divBdr>
        </w:div>
      </w:divsChild>
    </w:div>
    <w:div w:id="1737632264">
      <w:bodyDiv w:val="1"/>
      <w:marLeft w:val="0"/>
      <w:marRight w:val="0"/>
      <w:marTop w:val="0"/>
      <w:marBottom w:val="0"/>
      <w:divBdr>
        <w:top w:val="none" w:sz="0" w:space="0" w:color="auto"/>
        <w:left w:val="none" w:sz="0" w:space="0" w:color="auto"/>
        <w:bottom w:val="none" w:sz="0" w:space="0" w:color="auto"/>
        <w:right w:val="none" w:sz="0" w:space="0" w:color="auto"/>
      </w:divBdr>
    </w:div>
    <w:div w:id="1738742307">
      <w:bodyDiv w:val="1"/>
      <w:marLeft w:val="0"/>
      <w:marRight w:val="0"/>
      <w:marTop w:val="0"/>
      <w:marBottom w:val="0"/>
      <w:divBdr>
        <w:top w:val="none" w:sz="0" w:space="0" w:color="auto"/>
        <w:left w:val="none" w:sz="0" w:space="0" w:color="auto"/>
        <w:bottom w:val="none" w:sz="0" w:space="0" w:color="auto"/>
        <w:right w:val="none" w:sz="0" w:space="0" w:color="auto"/>
      </w:divBdr>
    </w:div>
    <w:div w:id="1748726877">
      <w:bodyDiv w:val="1"/>
      <w:marLeft w:val="0"/>
      <w:marRight w:val="0"/>
      <w:marTop w:val="0"/>
      <w:marBottom w:val="0"/>
      <w:divBdr>
        <w:top w:val="none" w:sz="0" w:space="0" w:color="auto"/>
        <w:left w:val="none" w:sz="0" w:space="0" w:color="auto"/>
        <w:bottom w:val="none" w:sz="0" w:space="0" w:color="auto"/>
        <w:right w:val="none" w:sz="0" w:space="0" w:color="auto"/>
      </w:divBdr>
    </w:div>
    <w:div w:id="1752894471">
      <w:bodyDiv w:val="1"/>
      <w:marLeft w:val="0"/>
      <w:marRight w:val="0"/>
      <w:marTop w:val="0"/>
      <w:marBottom w:val="0"/>
      <w:divBdr>
        <w:top w:val="none" w:sz="0" w:space="0" w:color="auto"/>
        <w:left w:val="none" w:sz="0" w:space="0" w:color="auto"/>
        <w:bottom w:val="none" w:sz="0" w:space="0" w:color="auto"/>
        <w:right w:val="none" w:sz="0" w:space="0" w:color="auto"/>
      </w:divBdr>
    </w:div>
    <w:div w:id="1752963368">
      <w:bodyDiv w:val="1"/>
      <w:marLeft w:val="0"/>
      <w:marRight w:val="0"/>
      <w:marTop w:val="0"/>
      <w:marBottom w:val="0"/>
      <w:divBdr>
        <w:top w:val="none" w:sz="0" w:space="0" w:color="auto"/>
        <w:left w:val="none" w:sz="0" w:space="0" w:color="auto"/>
        <w:bottom w:val="none" w:sz="0" w:space="0" w:color="auto"/>
        <w:right w:val="none" w:sz="0" w:space="0" w:color="auto"/>
      </w:divBdr>
    </w:div>
    <w:div w:id="1767119912">
      <w:bodyDiv w:val="1"/>
      <w:marLeft w:val="0"/>
      <w:marRight w:val="0"/>
      <w:marTop w:val="0"/>
      <w:marBottom w:val="0"/>
      <w:divBdr>
        <w:top w:val="none" w:sz="0" w:space="0" w:color="auto"/>
        <w:left w:val="none" w:sz="0" w:space="0" w:color="auto"/>
        <w:bottom w:val="none" w:sz="0" w:space="0" w:color="auto"/>
        <w:right w:val="none" w:sz="0" w:space="0" w:color="auto"/>
      </w:divBdr>
    </w:div>
    <w:div w:id="1767190536">
      <w:bodyDiv w:val="1"/>
      <w:marLeft w:val="0"/>
      <w:marRight w:val="0"/>
      <w:marTop w:val="0"/>
      <w:marBottom w:val="0"/>
      <w:divBdr>
        <w:top w:val="none" w:sz="0" w:space="0" w:color="auto"/>
        <w:left w:val="none" w:sz="0" w:space="0" w:color="auto"/>
        <w:bottom w:val="none" w:sz="0" w:space="0" w:color="auto"/>
        <w:right w:val="none" w:sz="0" w:space="0" w:color="auto"/>
      </w:divBdr>
      <w:divsChild>
        <w:div w:id="111706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4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4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328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347555">
      <w:bodyDiv w:val="1"/>
      <w:marLeft w:val="0"/>
      <w:marRight w:val="0"/>
      <w:marTop w:val="0"/>
      <w:marBottom w:val="0"/>
      <w:divBdr>
        <w:top w:val="none" w:sz="0" w:space="0" w:color="auto"/>
        <w:left w:val="none" w:sz="0" w:space="0" w:color="auto"/>
        <w:bottom w:val="none" w:sz="0" w:space="0" w:color="auto"/>
        <w:right w:val="none" w:sz="0" w:space="0" w:color="auto"/>
      </w:divBdr>
    </w:div>
    <w:div w:id="1774519339">
      <w:bodyDiv w:val="1"/>
      <w:marLeft w:val="0"/>
      <w:marRight w:val="0"/>
      <w:marTop w:val="0"/>
      <w:marBottom w:val="0"/>
      <w:divBdr>
        <w:top w:val="none" w:sz="0" w:space="0" w:color="auto"/>
        <w:left w:val="none" w:sz="0" w:space="0" w:color="auto"/>
        <w:bottom w:val="none" w:sz="0" w:space="0" w:color="auto"/>
        <w:right w:val="none" w:sz="0" w:space="0" w:color="auto"/>
      </w:divBdr>
    </w:div>
    <w:div w:id="1776055908">
      <w:bodyDiv w:val="1"/>
      <w:marLeft w:val="0"/>
      <w:marRight w:val="0"/>
      <w:marTop w:val="0"/>
      <w:marBottom w:val="0"/>
      <w:divBdr>
        <w:top w:val="none" w:sz="0" w:space="0" w:color="auto"/>
        <w:left w:val="none" w:sz="0" w:space="0" w:color="auto"/>
        <w:bottom w:val="none" w:sz="0" w:space="0" w:color="auto"/>
        <w:right w:val="none" w:sz="0" w:space="0" w:color="auto"/>
      </w:divBdr>
    </w:div>
    <w:div w:id="1776945765">
      <w:bodyDiv w:val="1"/>
      <w:marLeft w:val="0"/>
      <w:marRight w:val="0"/>
      <w:marTop w:val="0"/>
      <w:marBottom w:val="0"/>
      <w:divBdr>
        <w:top w:val="none" w:sz="0" w:space="0" w:color="auto"/>
        <w:left w:val="none" w:sz="0" w:space="0" w:color="auto"/>
        <w:bottom w:val="none" w:sz="0" w:space="0" w:color="auto"/>
        <w:right w:val="none" w:sz="0" w:space="0" w:color="auto"/>
      </w:divBdr>
    </w:div>
    <w:div w:id="1788499940">
      <w:bodyDiv w:val="1"/>
      <w:marLeft w:val="0"/>
      <w:marRight w:val="0"/>
      <w:marTop w:val="0"/>
      <w:marBottom w:val="0"/>
      <w:divBdr>
        <w:top w:val="none" w:sz="0" w:space="0" w:color="auto"/>
        <w:left w:val="none" w:sz="0" w:space="0" w:color="auto"/>
        <w:bottom w:val="none" w:sz="0" w:space="0" w:color="auto"/>
        <w:right w:val="none" w:sz="0" w:space="0" w:color="auto"/>
      </w:divBdr>
    </w:div>
    <w:div w:id="1795324933">
      <w:bodyDiv w:val="1"/>
      <w:marLeft w:val="0"/>
      <w:marRight w:val="0"/>
      <w:marTop w:val="0"/>
      <w:marBottom w:val="0"/>
      <w:divBdr>
        <w:top w:val="none" w:sz="0" w:space="0" w:color="auto"/>
        <w:left w:val="none" w:sz="0" w:space="0" w:color="auto"/>
        <w:bottom w:val="none" w:sz="0" w:space="0" w:color="auto"/>
        <w:right w:val="none" w:sz="0" w:space="0" w:color="auto"/>
      </w:divBdr>
    </w:div>
    <w:div w:id="1799300484">
      <w:bodyDiv w:val="1"/>
      <w:marLeft w:val="0"/>
      <w:marRight w:val="0"/>
      <w:marTop w:val="0"/>
      <w:marBottom w:val="0"/>
      <w:divBdr>
        <w:top w:val="none" w:sz="0" w:space="0" w:color="auto"/>
        <w:left w:val="none" w:sz="0" w:space="0" w:color="auto"/>
        <w:bottom w:val="none" w:sz="0" w:space="0" w:color="auto"/>
        <w:right w:val="none" w:sz="0" w:space="0" w:color="auto"/>
      </w:divBdr>
    </w:div>
    <w:div w:id="1801611471">
      <w:bodyDiv w:val="1"/>
      <w:marLeft w:val="0"/>
      <w:marRight w:val="0"/>
      <w:marTop w:val="0"/>
      <w:marBottom w:val="0"/>
      <w:divBdr>
        <w:top w:val="none" w:sz="0" w:space="0" w:color="auto"/>
        <w:left w:val="none" w:sz="0" w:space="0" w:color="auto"/>
        <w:bottom w:val="none" w:sz="0" w:space="0" w:color="auto"/>
        <w:right w:val="none" w:sz="0" w:space="0" w:color="auto"/>
      </w:divBdr>
    </w:div>
    <w:div w:id="1805733138">
      <w:bodyDiv w:val="1"/>
      <w:marLeft w:val="0"/>
      <w:marRight w:val="0"/>
      <w:marTop w:val="0"/>
      <w:marBottom w:val="0"/>
      <w:divBdr>
        <w:top w:val="none" w:sz="0" w:space="0" w:color="auto"/>
        <w:left w:val="none" w:sz="0" w:space="0" w:color="auto"/>
        <w:bottom w:val="none" w:sz="0" w:space="0" w:color="auto"/>
        <w:right w:val="none" w:sz="0" w:space="0" w:color="auto"/>
      </w:divBdr>
    </w:div>
    <w:div w:id="1806197419">
      <w:bodyDiv w:val="1"/>
      <w:marLeft w:val="0"/>
      <w:marRight w:val="0"/>
      <w:marTop w:val="0"/>
      <w:marBottom w:val="0"/>
      <w:divBdr>
        <w:top w:val="none" w:sz="0" w:space="0" w:color="auto"/>
        <w:left w:val="none" w:sz="0" w:space="0" w:color="auto"/>
        <w:bottom w:val="none" w:sz="0" w:space="0" w:color="auto"/>
        <w:right w:val="none" w:sz="0" w:space="0" w:color="auto"/>
      </w:divBdr>
    </w:div>
    <w:div w:id="1807313391">
      <w:bodyDiv w:val="1"/>
      <w:marLeft w:val="0"/>
      <w:marRight w:val="0"/>
      <w:marTop w:val="0"/>
      <w:marBottom w:val="0"/>
      <w:divBdr>
        <w:top w:val="none" w:sz="0" w:space="0" w:color="auto"/>
        <w:left w:val="none" w:sz="0" w:space="0" w:color="auto"/>
        <w:bottom w:val="none" w:sz="0" w:space="0" w:color="auto"/>
        <w:right w:val="none" w:sz="0" w:space="0" w:color="auto"/>
      </w:divBdr>
    </w:div>
    <w:div w:id="1830558466">
      <w:bodyDiv w:val="1"/>
      <w:marLeft w:val="0"/>
      <w:marRight w:val="0"/>
      <w:marTop w:val="0"/>
      <w:marBottom w:val="0"/>
      <w:divBdr>
        <w:top w:val="none" w:sz="0" w:space="0" w:color="auto"/>
        <w:left w:val="none" w:sz="0" w:space="0" w:color="auto"/>
        <w:bottom w:val="none" w:sz="0" w:space="0" w:color="auto"/>
        <w:right w:val="none" w:sz="0" w:space="0" w:color="auto"/>
      </w:divBdr>
    </w:div>
    <w:div w:id="1832982788">
      <w:bodyDiv w:val="1"/>
      <w:marLeft w:val="0"/>
      <w:marRight w:val="0"/>
      <w:marTop w:val="0"/>
      <w:marBottom w:val="0"/>
      <w:divBdr>
        <w:top w:val="none" w:sz="0" w:space="0" w:color="auto"/>
        <w:left w:val="none" w:sz="0" w:space="0" w:color="auto"/>
        <w:bottom w:val="none" w:sz="0" w:space="0" w:color="auto"/>
        <w:right w:val="none" w:sz="0" w:space="0" w:color="auto"/>
      </w:divBdr>
    </w:div>
    <w:div w:id="1834641061">
      <w:bodyDiv w:val="1"/>
      <w:marLeft w:val="0"/>
      <w:marRight w:val="0"/>
      <w:marTop w:val="0"/>
      <w:marBottom w:val="0"/>
      <w:divBdr>
        <w:top w:val="none" w:sz="0" w:space="0" w:color="auto"/>
        <w:left w:val="none" w:sz="0" w:space="0" w:color="auto"/>
        <w:bottom w:val="none" w:sz="0" w:space="0" w:color="auto"/>
        <w:right w:val="none" w:sz="0" w:space="0" w:color="auto"/>
      </w:divBdr>
    </w:div>
    <w:div w:id="1845515386">
      <w:bodyDiv w:val="1"/>
      <w:marLeft w:val="0"/>
      <w:marRight w:val="0"/>
      <w:marTop w:val="0"/>
      <w:marBottom w:val="0"/>
      <w:divBdr>
        <w:top w:val="none" w:sz="0" w:space="0" w:color="auto"/>
        <w:left w:val="none" w:sz="0" w:space="0" w:color="auto"/>
        <w:bottom w:val="none" w:sz="0" w:space="0" w:color="auto"/>
        <w:right w:val="none" w:sz="0" w:space="0" w:color="auto"/>
      </w:divBdr>
    </w:div>
    <w:div w:id="1874033612">
      <w:bodyDiv w:val="1"/>
      <w:marLeft w:val="0"/>
      <w:marRight w:val="0"/>
      <w:marTop w:val="0"/>
      <w:marBottom w:val="0"/>
      <w:divBdr>
        <w:top w:val="none" w:sz="0" w:space="0" w:color="auto"/>
        <w:left w:val="none" w:sz="0" w:space="0" w:color="auto"/>
        <w:bottom w:val="none" w:sz="0" w:space="0" w:color="auto"/>
        <w:right w:val="none" w:sz="0" w:space="0" w:color="auto"/>
      </w:divBdr>
    </w:div>
    <w:div w:id="1876042744">
      <w:bodyDiv w:val="1"/>
      <w:marLeft w:val="0"/>
      <w:marRight w:val="0"/>
      <w:marTop w:val="0"/>
      <w:marBottom w:val="0"/>
      <w:divBdr>
        <w:top w:val="none" w:sz="0" w:space="0" w:color="auto"/>
        <w:left w:val="none" w:sz="0" w:space="0" w:color="auto"/>
        <w:bottom w:val="none" w:sz="0" w:space="0" w:color="auto"/>
        <w:right w:val="none" w:sz="0" w:space="0" w:color="auto"/>
      </w:divBdr>
    </w:div>
    <w:div w:id="1883977753">
      <w:bodyDiv w:val="1"/>
      <w:marLeft w:val="0"/>
      <w:marRight w:val="0"/>
      <w:marTop w:val="0"/>
      <w:marBottom w:val="0"/>
      <w:divBdr>
        <w:top w:val="none" w:sz="0" w:space="0" w:color="auto"/>
        <w:left w:val="none" w:sz="0" w:space="0" w:color="auto"/>
        <w:bottom w:val="none" w:sz="0" w:space="0" w:color="auto"/>
        <w:right w:val="none" w:sz="0" w:space="0" w:color="auto"/>
      </w:divBdr>
    </w:div>
    <w:div w:id="1893616041">
      <w:bodyDiv w:val="1"/>
      <w:marLeft w:val="0"/>
      <w:marRight w:val="0"/>
      <w:marTop w:val="0"/>
      <w:marBottom w:val="0"/>
      <w:divBdr>
        <w:top w:val="none" w:sz="0" w:space="0" w:color="auto"/>
        <w:left w:val="none" w:sz="0" w:space="0" w:color="auto"/>
        <w:bottom w:val="none" w:sz="0" w:space="0" w:color="auto"/>
        <w:right w:val="none" w:sz="0" w:space="0" w:color="auto"/>
      </w:divBdr>
    </w:div>
    <w:div w:id="1896312876">
      <w:bodyDiv w:val="1"/>
      <w:marLeft w:val="0"/>
      <w:marRight w:val="0"/>
      <w:marTop w:val="0"/>
      <w:marBottom w:val="0"/>
      <w:divBdr>
        <w:top w:val="none" w:sz="0" w:space="0" w:color="auto"/>
        <w:left w:val="none" w:sz="0" w:space="0" w:color="auto"/>
        <w:bottom w:val="none" w:sz="0" w:space="0" w:color="auto"/>
        <w:right w:val="none" w:sz="0" w:space="0" w:color="auto"/>
      </w:divBdr>
    </w:div>
    <w:div w:id="1909612557">
      <w:bodyDiv w:val="1"/>
      <w:marLeft w:val="0"/>
      <w:marRight w:val="0"/>
      <w:marTop w:val="0"/>
      <w:marBottom w:val="0"/>
      <w:divBdr>
        <w:top w:val="none" w:sz="0" w:space="0" w:color="auto"/>
        <w:left w:val="none" w:sz="0" w:space="0" w:color="auto"/>
        <w:bottom w:val="none" w:sz="0" w:space="0" w:color="auto"/>
        <w:right w:val="none" w:sz="0" w:space="0" w:color="auto"/>
      </w:divBdr>
    </w:div>
    <w:div w:id="1919628969">
      <w:bodyDiv w:val="1"/>
      <w:marLeft w:val="0"/>
      <w:marRight w:val="0"/>
      <w:marTop w:val="0"/>
      <w:marBottom w:val="0"/>
      <w:divBdr>
        <w:top w:val="none" w:sz="0" w:space="0" w:color="auto"/>
        <w:left w:val="none" w:sz="0" w:space="0" w:color="auto"/>
        <w:bottom w:val="none" w:sz="0" w:space="0" w:color="auto"/>
        <w:right w:val="none" w:sz="0" w:space="0" w:color="auto"/>
      </w:divBdr>
    </w:div>
    <w:div w:id="1925869896">
      <w:bodyDiv w:val="1"/>
      <w:marLeft w:val="0"/>
      <w:marRight w:val="0"/>
      <w:marTop w:val="0"/>
      <w:marBottom w:val="0"/>
      <w:divBdr>
        <w:top w:val="none" w:sz="0" w:space="0" w:color="auto"/>
        <w:left w:val="none" w:sz="0" w:space="0" w:color="auto"/>
        <w:bottom w:val="none" w:sz="0" w:space="0" w:color="auto"/>
        <w:right w:val="none" w:sz="0" w:space="0" w:color="auto"/>
      </w:divBdr>
    </w:div>
    <w:div w:id="1926186326">
      <w:bodyDiv w:val="1"/>
      <w:marLeft w:val="0"/>
      <w:marRight w:val="0"/>
      <w:marTop w:val="0"/>
      <w:marBottom w:val="0"/>
      <w:divBdr>
        <w:top w:val="none" w:sz="0" w:space="0" w:color="auto"/>
        <w:left w:val="none" w:sz="0" w:space="0" w:color="auto"/>
        <w:bottom w:val="none" w:sz="0" w:space="0" w:color="auto"/>
        <w:right w:val="none" w:sz="0" w:space="0" w:color="auto"/>
      </w:divBdr>
    </w:div>
    <w:div w:id="1928494327">
      <w:bodyDiv w:val="1"/>
      <w:marLeft w:val="0"/>
      <w:marRight w:val="0"/>
      <w:marTop w:val="0"/>
      <w:marBottom w:val="0"/>
      <w:divBdr>
        <w:top w:val="none" w:sz="0" w:space="0" w:color="auto"/>
        <w:left w:val="none" w:sz="0" w:space="0" w:color="auto"/>
        <w:bottom w:val="none" w:sz="0" w:space="0" w:color="auto"/>
        <w:right w:val="none" w:sz="0" w:space="0" w:color="auto"/>
      </w:divBdr>
    </w:div>
    <w:div w:id="1936161571">
      <w:bodyDiv w:val="1"/>
      <w:marLeft w:val="0"/>
      <w:marRight w:val="0"/>
      <w:marTop w:val="0"/>
      <w:marBottom w:val="0"/>
      <w:divBdr>
        <w:top w:val="none" w:sz="0" w:space="0" w:color="auto"/>
        <w:left w:val="none" w:sz="0" w:space="0" w:color="auto"/>
        <w:bottom w:val="none" w:sz="0" w:space="0" w:color="auto"/>
        <w:right w:val="none" w:sz="0" w:space="0" w:color="auto"/>
      </w:divBdr>
    </w:div>
    <w:div w:id="1939605821">
      <w:bodyDiv w:val="1"/>
      <w:marLeft w:val="0"/>
      <w:marRight w:val="0"/>
      <w:marTop w:val="0"/>
      <w:marBottom w:val="0"/>
      <w:divBdr>
        <w:top w:val="none" w:sz="0" w:space="0" w:color="auto"/>
        <w:left w:val="none" w:sz="0" w:space="0" w:color="auto"/>
        <w:bottom w:val="none" w:sz="0" w:space="0" w:color="auto"/>
        <w:right w:val="none" w:sz="0" w:space="0" w:color="auto"/>
      </w:divBdr>
    </w:div>
    <w:div w:id="1946692247">
      <w:bodyDiv w:val="1"/>
      <w:marLeft w:val="0"/>
      <w:marRight w:val="0"/>
      <w:marTop w:val="0"/>
      <w:marBottom w:val="0"/>
      <w:divBdr>
        <w:top w:val="none" w:sz="0" w:space="0" w:color="auto"/>
        <w:left w:val="none" w:sz="0" w:space="0" w:color="auto"/>
        <w:bottom w:val="none" w:sz="0" w:space="0" w:color="auto"/>
        <w:right w:val="none" w:sz="0" w:space="0" w:color="auto"/>
      </w:divBdr>
    </w:div>
    <w:div w:id="1949505995">
      <w:bodyDiv w:val="1"/>
      <w:marLeft w:val="0"/>
      <w:marRight w:val="0"/>
      <w:marTop w:val="0"/>
      <w:marBottom w:val="0"/>
      <w:divBdr>
        <w:top w:val="none" w:sz="0" w:space="0" w:color="auto"/>
        <w:left w:val="none" w:sz="0" w:space="0" w:color="auto"/>
        <w:bottom w:val="none" w:sz="0" w:space="0" w:color="auto"/>
        <w:right w:val="none" w:sz="0" w:space="0" w:color="auto"/>
      </w:divBdr>
    </w:div>
    <w:div w:id="1981760686">
      <w:bodyDiv w:val="1"/>
      <w:marLeft w:val="0"/>
      <w:marRight w:val="0"/>
      <w:marTop w:val="0"/>
      <w:marBottom w:val="0"/>
      <w:divBdr>
        <w:top w:val="none" w:sz="0" w:space="0" w:color="auto"/>
        <w:left w:val="none" w:sz="0" w:space="0" w:color="auto"/>
        <w:bottom w:val="none" w:sz="0" w:space="0" w:color="auto"/>
        <w:right w:val="none" w:sz="0" w:space="0" w:color="auto"/>
      </w:divBdr>
    </w:div>
    <w:div w:id="1985813912">
      <w:bodyDiv w:val="1"/>
      <w:marLeft w:val="0"/>
      <w:marRight w:val="0"/>
      <w:marTop w:val="0"/>
      <w:marBottom w:val="0"/>
      <w:divBdr>
        <w:top w:val="none" w:sz="0" w:space="0" w:color="auto"/>
        <w:left w:val="none" w:sz="0" w:space="0" w:color="auto"/>
        <w:bottom w:val="none" w:sz="0" w:space="0" w:color="auto"/>
        <w:right w:val="none" w:sz="0" w:space="0" w:color="auto"/>
      </w:divBdr>
    </w:div>
    <w:div w:id="1987969538">
      <w:bodyDiv w:val="1"/>
      <w:marLeft w:val="0"/>
      <w:marRight w:val="0"/>
      <w:marTop w:val="0"/>
      <w:marBottom w:val="0"/>
      <w:divBdr>
        <w:top w:val="none" w:sz="0" w:space="0" w:color="auto"/>
        <w:left w:val="none" w:sz="0" w:space="0" w:color="auto"/>
        <w:bottom w:val="none" w:sz="0" w:space="0" w:color="auto"/>
        <w:right w:val="none" w:sz="0" w:space="0" w:color="auto"/>
      </w:divBdr>
    </w:div>
    <w:div w:id="1988513749">
      <w:bodyDiv w:val="1"/>
      <w:marLeft w:val="0"/>
      <w:marRight w:val="0"/>
      <w:marTop w:val="0"/>
      <w:marBottom w:val="0"/>
      <w:divBdr>
        <w:top w:val="none" w:sz="0" w:space="0" w:color="auto"/>
        <w:left w:val="none" w:sz="0" w:space="0" w:color="auto"/>
        <w:bottom w:val="none" w:sz="0" w:space="0" w:color="auto"/>
        <w:right w:val="none" w:sz="0" w:space="0" w:color="auto"/>
      </w:divBdr>
    </w:div>
    <w:div w:id="1996374865">
      <w:bodyDiv w:val="1"/>
      <w:marLeft w:val="0"/>
      <w:marRight w:val="0"/>
      <w:marTop w:val="0"/>
      <w:marBottom w:val="0"/>
      <w:divBdr>
        <w:top w:val="none" w:sz="0" w:space="0" w:color="auto"/>
        <w:left w:val="none" w:sz="0" w:space="0" w:color="auto"/>
        <w:bottom w:val="none" w:sz="0" w:space="0" w:color="auto"/>
        <w:right w:val="none" w:sz="0" w:space="0" w:color="auto"/>
      </w:divBdr>
    </w:div>
    <w:div w:id="2006853455">
      <w:bodyDiv w:val="1"/>
      <w:marLeft w:val="0"/>
      <w:marRight w:val="0"/>
      <w:marTop w:val="0"/>
      <w:marBottom w:val="0"/>
      <w:divBdr>
        <w:top w:val="none" w:sz="0" w:space="0" w:color="auto"/>
        <w:left w:val="none" w:sz="0" w:space="0" w:color="auto"/>
        <w:bottom w:val="none" w:sz="0" w:space="0" w:color="auto"/>
        <w:right w:val="none" w:sz="0" w:space="0" w:color="auto"/>
      </w:divBdr>
    </w:div>
    <w:div w:id="2009793339">
      <w:bodyDiv w:val="1"/>
      <w:marLeft w:val="0"/>
      <w:marRight w:val="0"/>
      <w:marTop w:val="0"/>
      <w:marBottom w:val="0"/>
      <w:divBdr>
        <w:top w:val="none" w:sz="0" w:space="0" w:color="auto"/>
        <w:left w:val="none" w:sz="0" w:space="0" w:color="auto"/>
        <w:bottom w:val="none" w:sz="0" w:space="0" w:color="auto"/>
        <w:right w:val="none" w:sz="0" w:space="0" w:color="auto"/>
      </w:divBdr>
    </w:div>
    <w:div w:id="2009946115">
      <w:bodyDiv w:val="1"/>
      <w:marLeft w:val="0"/>
      <w:marRight w:val="0"/>
      <w:marTop w:val="0"/>
      <w:marBottom w:val="0"/>
      <w:divBdr>
        <w:top w:val="none" w:sz="0" w:space="0" w:color="auto"/>
        <w:left w:val="none" w:sz="0" w:space="0" w:color="auto"/>
        <w:bottom w:val="none" w:sz="0" w:space="0" w:color="auto"/>
        <w:right w:val="none" w:sz="0" w:space="0" w:color="auto"/>
      </w:divBdr>
    </w:div>
    <w:div w:id="2050522676">
      <w:bodyDiv w:val="1"/>
      <w:marLeft w:val="0"/>
      <w:marRight w:val="0"/>
      <w:marTop w:val="0"/>
      <w:marBottom w:val="0"/>
      <w:divBdr>
        <w:top w:val="none" w:sz="0" w:space="0" w:color="auto"/>
        <w:left w:val="none" w:sz="0" w:space="0" w:color="auto"/>
        <w:bottom w:val="none" w:sz="0" w:space="0" w:color="auto"/>
        <w:right w:val="none" w:sz="0" w:space="0" w:color="auto"/>
      </w:divBdr>
    </w:div>
    <w:div w:id="2056849593">
      <w:bodyDiv w:val="1"/>
      <w:marLeft w:val="0"/>
      <w:marRight w:val="0"/>
      <w:marTop w:val="0"/>
      <w:marBottom w:val="0"/>
      <w:divBdr>
        <w:top w:val="none" w:sz="0" w:space="0" w:color="auto"/>
        <w:left w:val="none" w:sz="0" w:space="0" w:color="auto"/>
        <w:bottom w:val="none" w:sz="0" w:space="0" w:color="auto"/>
        <w:right w:val="none" w:sz="0" w:space="0" w:color="auto"/>
      </w:divBdr>
    </w:div>
    <w:div w:id="2060326570">
      <w:bodyDiv w:val="1"/>
      <w:marLeft w:val="0"/>
      <w:marRight w:val="0"/>
      <w:marTop w:val="0"/>
      <w:marBottom w:val="0"/>
      <w:divBdr>
        <w:top w:val="none" w:sz="0" w:space="0" w:color="auto"/>
        <w:left w:val="none" w:sz="0" w:space="0" w:color="auto"/>
        <w:bottom w:val="none" w:sz="0" w:space="0" w:color="auto"/>
        <w:right w:val="none" w:sz="0" w:space="0" w:color="auto"/>
      </w:divBdr>
    </w:div>
    <w:div w:id="2075424243">
      <w:bodyDiv w:val="1"/>
      <w:marLeft w:val="0"/>
      <w:marRight w:val="0"/>
      <w:marTop w:val="0"/>
      <w:marBottom w:val="0"/>
      <w:divBdr>
        <w:top w:val="none" w:sz="0" w:space="0" w:color="auto"/>
        <w:left w:val="none" w:sz="0" w:space="0" w:color="auto"/>
        <w:bottom w:val="none" w:sz="0" w:space="0" w:color="auto"/>
        <w:right w:val="none" w:sz="0" w:space="0" w:color="auto"/>
      </w:divBdr>
    </w:div>
    <w:div w:id="2086413993">
      <w:bodyDiv w:val="1"/>
      <w:marLeft w:val="0"/>
      <w:marRight w:val="0"/>
      <w:marTop w:val="0"/>
      <w:marBottom w:val="0"/>
      <w:divBdr>
        <w:top w:val="none" w:sz="0" w:space="0" w:color="auto"/>
        <w:left w:val="none" w:sz="0" w:space="0" w:color="auto"/>
        <w:bottom w:val="none" w:sz="0" w:space="0" w:color="auto"/>
        <w:right w:val="none" w:sz="0" w:space="0" w:color="auto"/>
      </w:divBdr>
    </w:div>
    <w:div w:id="2087723126">
      <w:bodyDiv w:val="1"/>
      <w:marLeft w:val="0"/>
      <w:marRight w:val="0"/>
      <w:marTop w:val="0"/>
      <w:marBottom w:val="0"/>
      <w:divBdr>
        <w:top w:val="none" w:sz="0" w:space="0" w:color="auto"/>
        <w:left w:val="none" w:sz="0" w:space="0" w:color="auto"/>
        <w:bottom w:val="none" w:sz="0" w:space="0" w:color="auto"/>
        <w:right w:val="none" w:sz="0" w:space="0" w:color="auto"/>
      </w:divBdr>
    </w:div>
    <w:div w:id="2089694752">
      <w:bodyDiv w:val="1"/>
      <w:marLeft w:val="0"/>
      <w:marRight w:val="0"/>
      <w:marTop w:val="0"/>
      <w:marBottom w:val="0"/>
      <w:divBdr>
        <w:top w:val="none" w:sz="0" w:space="0" w:color="auto"/>
        <w:left w:val="none" w:sz="0" w:space="0" w:color="auto"/>
        <w:bottom w:val="none" w:sz="0" w:space="0" w:color="auto"/>
        <w:right w:val="none" w:sz="0" w:space="0" w:color="auto"/>
      </w:divBdr>
    </w:div>
    <w:div w:id="2091851057">
      <w:bodyDiv w:val="1"/>
      <w:marLeft w:val="0"/>
      <w:marRight w:val="0"/>
      <w:marTop w:val="0"/>
      <w:marBottom w:val="0"/>
      <w:divBdr>
        <w:top w:val="none" w:sz="0" w:space="0" w:color="auto"/>
        <w:left w:val="none" w:sz="0" w:space="0" w:color="auto"/>
        <w:bottom w:val="none" w:sz="0" w:space="0" w:color="auto"/>
        <w:right w:val="none" w:sz="0" w:space="0" w:color="auto"/>
      </w:divBdr>
    </w:div>
    <w:div w:id="2094282239">
      <w:bodyDiv w:val="1"/>
      <w:marLeft w:val="0"/>
      <w:marRight w:val="0"/>
      <w:marTop w:val="0"/>
      <w:marBottom w:val="0"/>
      <w:divBdr>
        <w:top w:val="none" w:sz="0" w:space="0" w:color="auto"/>
        <w:left w:val="none" w:sz="0" w:space="0" w:color="auto"/>
        <w:bottom w:val="none" w:sz="0" w:space="0" w:color="auto"/>
        <w:right w:val="none" w:sz="0" w:space="0" w:color="auto"/>
      </w:divBdr>
    </w:div>
    <w:div w:id="2100712742">
      <w:bodyDiv w:val="1"/>
      <w:marLeft w:val="0"/>
      <w:marRight w:val="0"/>
      <w:marTop w:val="0"/>
      <w:marBottom w:val="0"/>
      <w:divBdr>
        <w:top w:val="none" w:sz="0" w:space="0" w:color="auto"/>
        <w:left w:val="none" w:sz="0" w:space="0" w:color="auto"/>
        <w:bottom w:val="none" w:sz="0" w:space="0" w:color="auto"/>
        <w:right w:val="none" w:sz="0" w:space="0" w:color="auto"/>
      </w:divBdr>
    </w:div>
    <w:div w:id="2104451472">
      <w:bodyDiv w:val="1"/>
      <w:marLeft w:val="0"/>
      <w:marRight w:val="0"/>
      <w:marTop w:val="0"/>
      <w:marBottom w:val="0"/>
      <w:divBdr>
        <w:top w:val="none" w:sz="0" w:space="0" w:color="auto"/>
        <w:left w:val="none" w:sz="0" w:space="0" w:color="auto"/>
        <w:bottom w:val="none" w:sz="0" w:space="0" w:color="auto"/>
        <w:right w:val="none" w:sz="0" w:space="0" w:color="auto"/>
      </w:divBdr>
    </w:div>
    <w:div w:id="2120682892">
      <w:bodyDiv w:val="1"/>
      <w:marLeft w:val="0"/>
      <w:marRight w:val="0"/>
      <w:marTop w:val="0"/>
      <w:marBottom w:val="0"/>
      <w:divBdr>
        <w:top w:val="none" w:sz="0" w:space="0" w:color="auto"/>
        <w:left w:val="none" w:sz="0" w:space="0" w:color="auto"/>
        <w:bottom w:val="none" w:sz="0" w:space="0" w:color="auto"/>
        <w:right w:val="none" w:sz="0" w:space="0" w:color="auto"/>
      </w:divBdr>
      <w:divsChild>
        <w:div w:id="229847717">
          <w:marLeft w:val="0"/>
          <w:marRight w:val="0"/>
          <w:marTop w:val="0"/>
          <w:marBottom w:val="375"/>
          <w:divBdr>
            <w:top w:val="none" w:sz="0" w:space="0" w:color="auto"/>
            <w:left w:val="none" w:sz="0" w:space="0" w:color="auto"/>
            <w:bottom w:val="none" w:sz="0" w:space="0" w:color="auto"/>
            <w:right w:val="none" w:sz="0" w:space="0" w:color="auto"/>
          </w:divBdr>
        </w:div>
      </w:divsChild>
    </w:div>
    <w:div w:id="2121758675">
      <w:bodyDiv w:val="1"/>
      <w:marLeft w:val="0"/>
      <w:marRight w:val="0"/>
      <w:marTop w:val="0"/>
      <w:marBottom w:val="0"/>
      <w:divBdr>
        <w:top w:val="none" w:sz="0" w:space="0" w:color="auto"/>
        <w:left w:val="none" w:sz="0" w:space="0" w:color="auto"/>
        <w:bottom w:val="none" w:sz="0" w:space="0" w:color="auto"/>
        <w:right w:val="none" w:sz="0" w:space="0" w:color="auto"/>
      </w:divBdr>
    </w:div>
    <w:div w:id="2126578239">
      <w:bodyDiv w:val="1"/>
      <w:marLeft w:val="0"/>
      <w:marRight w:val="0"/>
      <w:marTop w:val="0"/>
      <w:marBottom w:val="0"/>
      <w:divBdr>
        <w:top w:val="none" w:sz="0" w:space="0" w:color="auto"/>
        <w:left w:val="none" w:sz="0" w:space="0" w:color="auto"/>
        <w:bottom w:val="none" w:sz="0" w:space="0" w:color="auto"/>
        <w:right w:val="none" w:sz="0" w:space="0" w:color="auto"/>
      </w:divBdr>
    </w:div>
    <w:div w:id="2126845995">
      <w:bodyDiv w:val="1"/>
      <w:marLeft w:val="0"/>
      <w:marRight w:val="0"/>
      <w:marTop w:val="0"/>
      <w:marBottom w:val="0"/>
      <w:divBdr>
        <w:top w:val="none" w:sz="0" w:space="0" w:color="auto"/>
        <w:left w:val="none" w:sz="0" w:space="0" w:color="auto"/>
        <w:bottom w:val="none" w:sz="0" w:space="0" w:color="auto"/>
        <w:right w:val="none" w:sz="0" w:space="0" w:color="auto"/>
      </w:divBdr>
    </w:div>
    <w:div w:id="2135050340">
      <w:bodyDiv w:val="1"/>
      <w:marLeft w:val="0"/>
      <w:marRight w:val="0"/>
      <w:marTop w:val="0"/>
      <w:marBottom w:val="0"/>
      <w:divBdr>
        <w:top w:val="none" w:sz="0" w:space="0" w:color="auto"/>
        <w:left w:val="none" w:sz="0" w:space="0" w:color="auto"/>
        <w:bottom w:val="none" w:sz="0" w:space="0" w:color="auto"/>
        <w:right w:val="none" w:sz="0" w:space="0" w:color="auto"/>
      </w:divBdr>
    </w:div>
    <w:div w:id="2138522487">
      <w:bodyDiv w:val="1"/>
      <w:marLeft w:val="0"/>
      <w:marRight w:val="0"/>
      <w:marTop w:val="0"/>
      <w:marBottom w:val="0"/>
      <w:divBdr>
        <w:top w:val="none" w:sz="0" w:space="0" w:color="auto"/>
        <w:left w:val="none" w:sz="0" w:space="0" w:color="auto"/>
        <w:bottom w:val="none" w:sz="0" w:space="0" w:color="auto"/>
        <w:right w:val="none" w:sz="0" w:space="0" w:color="auto"/>
      </w:divBdr>
    </w:div>
    <w:div w:id="2139102289">
      <w:bodyDiv w:val="1"/>
      <w:marLeft w:val="0"/>
      <w:marRight w:val="0"/>
      <w:marTop w:val="0"/>
      <w:marBottom w:val="0"/>
      <w:divBdr>
        <w:top w:val="none" w:sz="0" w:space="0" w:color="auto"/>
        <w:left w:val="none" w:sz="0" w:space="0" w:color="auto"/>
        <w:bottom w:val="none" w:sz="0" w:space="0" w:color="auto"/>
        <w:right w:val="none" w:sz="0" w:space="0" w:color="auto"/>
      </w:divBdr>
    </w:div>
    <w:div w:id="2141416516">
      <w:bodyDiv w:val="1"/>
      <w:marLeft w:val="0"/>
      <w:marRight w:val="0"/>
      <w:marTop w:val="0"/>
      <w:marBottom w:val="0"/>
      <w:divBdr>
        <w:top w:val="none" w:sz="0" w:space="0" w:color="auto"/>
        <w:left w:val="none" w:sz="0" w:space="0" w:color="auto"/>
        <w:bottom w:val="none" w:sz="0" w:space="0" w:color="auto"/>
        <w:right w:val="none" w:sz="0" w:space="0" w:color="auto"/>
      </w:divBdr>
    </w:div>
    <w:div w:id="21469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4A0E3-5C08-4512-AF9B-34BE5E81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TotalTime>
  <Pages>45</Pages>
  <Words>9775</Words>
  <Characters>55720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ksusha</dc:creator>
  <cp:lastModifiedBy>Admin</cp:lastModifiedBy>
  <cp:revision>160</cp:revision>
  <cp:lastPrinted>2025-10-16T10:40:00Z</cp:lastPrinted>
  <dcterms:created xsi:type="dcterms:W3CDTF">2021-09-10T10:20:00Z</dcterms:created>
  <dcterms:modified xsi:type="dcterms:W3CDTF">2025-10-16T10:41:00Z</dcterms:modified>
</cp:coreProperties>
</file>