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6A9A6" w14:textId="77777777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6A970883" w14:textId="77777777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3F2E872C" w14:textId="77777777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770466F1" w14:textId="77777777" w:rsidR="006C2185" w:rsidRPr="005F257F" w:rsidRDefault="006C2185" w:rsidP="006C2185">
      <w:pPr>
        <w:spacing w:after="0" w:line="240" w:lineRule="auto"/>
        <w:ind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7EEE2215" w14:textId="77777777" w:rsidR="006C2185" w:rsidRDefault="006C2185" w:rsidP="006C2185">
      <w:pPr>
        <w:tabs>
          <w:tab w:val="left" w:pos="0"/>
          <w:tab w:val="left" w:pos="7810"/>
        </w:tabs>
        <w:suppressAutoHyphens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109E8D9F" w14:textId="77777777" w:rsidR="006C2185" w:rsidRPr="00C63B37" w:rsidRDefault="006C2185" w:rsidP="006C2185">
      <w:pPr>
        <w:tabs>
          <w:tab w:val="left" w:pos="0"/>
          <w:tab w:val="left" w:pos="7810"/>
        </w:tabs>
        <w:suppressAutoHyphens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2DABC855" w14:textId="77777777" w:rsidR="006C2185" w:rsidRPr="00C63B37" w:rsidRDefault="006C2185" w:rsidP="006C2185">
      <w:pPr>
        <w:tabs>
          <w:tab w:val="left" w:pos="708"/>
          <w:tab w:val="left" w:pos="7810"/>
        </w:tabs>
        <w:suppressAutoHyphens/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586"/>
        <w:gridCol w:w="3898"/>
      </w:tblGrid>
      <w:tr w:rsidR="006C2185" w:rsidRPr="00C63B37" w14:paraId="7C1E4BD1" w14:textId="77777777" w:rsidTr="006C2185">
        <w:trPr>
          <w:trHeight w:val="2011"/>
        </w:trPr>
        <w:tc>
          <w:tcPr>
            <w:tcW w:w="5586" w:type="dxa"/>
            <w:shd w:val="clear" w:color="auto" w:fill="auto"/>
          </w:tcPr>
          <w:p w14:paraId="323127DE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</w:p>
          <w:p w14:paraId="22D331F6" w14:textId="77777777" w:rsidR="006C2185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1B307AB1" w14:textId="77777777" w:rsidR="006C2185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2DDFA75A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7823F35F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163C6EE3" w14:textId="3472EE7F" w:rsidR="006C2185" w:rsidRPr="00E41872" w:rsidRDefault="00850343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 w:rsidR="00C7393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.08.2025</w:t>
            </w:r>
            <w:r w:rsidR="006C2185" w:rsidRPr="00E41872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2776B92F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10AAF4D4" w14:textId="77777777" w:rsidR="006C2185" w:rsidRPr="002D640B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ind w:firstLine="68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898" w:type="dxa"/>
            <w:shd w:val="clear" w:color="auto" w:fill="auto"/>
          </w:tcPr>
          <w:p w14:paraId="097F17B3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6BBCE7B8" w14:textId="77777777" w:rsidR="006C2185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491278CD" w14:textId="77777777" w:rsidR="006C2185" w:rsidRPr="00C63B37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автодорожный техникум»                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 </w:t>
            </w:r>
          </w:p>
          <w:p w14:paraId="64B12D28" w14:textId="5D7FCD5C" w:rsidR="006C2185" w:rsidRPr="002D640B" w:rsidRDefault="006C2185" w:rsidP="006C218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Приказ № </w:t>
            </w:r>
            <w:r w:rsidR="00C73932">
              <w:rPr>
                <w:rFonts w:ascii="Times New Roman" w:hAnsi="Times New Roman"/>
                <w:sz w:val="24"/>
                <w:szCs w:val="24"/>
              </w:rPr>
              <w:t>9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Ц от 0</w:t>
            </w:r>
            <w:r w:rsidR="00C73932">
              <w:rPr>
                <w:rFonts w:ascii="Times New Roman" w:hAnsi="Times New Roman"/>
                <w:sz w:val="24"/>
                <w:szCs w:val="24"/>
              </w:rPr>
              <w:t>1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850343">
              <w:rPr>
                <w:rFonts w:ascii="Times New Roman" w:hAnsi="Times New Roman"/>
                <w:sz w:val="24"/>
                <w:szCs w:val="24"/>
              </w:rPr>
              <w:t>5</w:t>
            </w:r>
            <w:r w:rsidRPr="00E4187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314F8D88" w14:textId="77777777" w:rsidR="006C2185" w:rsidRPr="00751C31" w:rsidRDefault="006C2185" w:rsidP="006C2185">
      <w:pPr>
        <w:tabs>
          <w:tab w:val="left" w:pos="6447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F576F1" w14:textId="77777777" w:rsidR="006C2185" w:rsidRPr="00751C31" w:rsidRDefault="006C2185" w:rsidP="006C2185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AE0E1E8" w14:textId="77777777" w:rsidR="006C2185" w:rsidRPr="00751C31" w:rsidRDefault="006C2185" w:rsidP="006C2185">
      <w:pPr>
        <w:tabs>
          <w:tab w:val="left" w:pos="6447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473966" w14:textId="77777777" w:rsidR="006C2185" w:rsidRPr="00751C31" w:rsidRDefault="006C2185" w:rsidP="006C2185">
      <w:pPr>
        <w:tabs>
          <w:tab w:val="left" w:pos="6447"/>
        </w:tabs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20021" w14:textId="77777777" w:rsidR="006C2185" w:rsidRPr="00751C31" w:rsidRDefault="006C2185" w:rsidP="006C2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B7BD86A" w14:textId="77777777" w:rsidR="006C2185" w:rsidRPr="00751C31" w:rsidRDefault="006C2185" w:rsidP="006C2185">
      <w:pPr>
        <w:widowControl w:val="0"/>
        <w:spacing w:after="0" w:line="240" w:lineRule="auto"/>
        <w:ind w:firstLine="680"/>
        <w:jc w:val="center"/>
        <w:outlineLvl w:val="1"/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751C31">
        <w:rPr>
          <w:rFonts w:ascii="Times New Roman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Дополнительная общеобразовательная общеразвивающая программа</w:t>
      </w:r>
    </w:p>
    <w:p w14:paraId="092A400A" w14:textId="77777777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EE0">
        <w:rPr>
          <w:rFonts w:ascii="Times New Roman" w:hAnsi="Times New Roman" w:cs="Times New Roman"/>
          <w:b/>
          <w:bCs/>
          <w:sz w:val="28"/>
          <w:szCs w:val="28"/>
        </w:rPr>
        <w:t>СОЦИАЛЬНО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5EE0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ГУМАНИТАРНОЙ</w:t>
      </w:r>
      <w:r w:rsidRPr="00BC5EE0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ВОЛОНТЕРСКОГО ОТРЯДА</w:t>
      </w:r>
    </w:p>
    <w:p w14:paraId="34E777E8" w14:textId="7CB0508B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5EE0">
        <w:rPr>
          <w:rFonts w:ascii="Times New Roman" w:hAnsi="Times New Roman" w:cs="Times New Roman"/>
          <w:b/>
          <w:bCs/>
          <w:sz w:val="28"/>
          <w:szCs w:val="28"/>
          <w:u w:val="single"/>
        </w:rPr>
        <w:t>«ИСКРА»</w:t>
      </w:r>
    </w:p>
    <w:p w14:paraId="130ED797" w14:textId="3B718669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3E39B9" w14:textId="27391DF0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3E4EB6" w14:textId="525E83BE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F0F1E2" w14:textId="77777777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A53B5F" w14:textId="77777777" w:rsidR="006C2185" w:rsidRPr="00C63B37" w:rsidRDefault="006C2185" w:rsidP="006C2185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Адресат программы</w:t>
      </w:r>
      <w:r w:rsidRPr="00751C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15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лет</w:t>
      </w:r>
    </w:p>
    <w:p w14:paraId="2FE3B5C1" w14:textId="2DBF1C36" w:rsidR="006C2185" w:rsidRPr="00C63B37" w:rsidRDefault="006C2185" w:rsidP="006C2185">
      <w:pPr>
        <w:widowControl w:val="0"/>
        <w:tabs>
          <w:tab w:val="left" w:pos="1215"/>
        </w:tabs>
        <w:spacing w:after="0" w:line="240" w:lineRule="auto"/>
        <w:ind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программы: </w:t>
      </w:r>
      <w:r w:rsidR="008F6121">
        <w:rPr>
          <w:rFonts w:ascii="Times New Roman" w:hAnsi="Times New Roman" w:cs="Times New Roman"/>
          <w:sz w:val="28"/>
          <w:szCs w:val="28"/>
          <w:shd w:val="clear" w:color="auto" w:fill="FFFFFF"/>
        </w:rPr>
        <w:t>1 год</w:t>
      </w:r>
    </w:p>
    <w:p w14:paraId="4DC08BE6" w14:textId="2502ED1A" w:rsidR="006C2185" w:rsidRPr="00B32EC2" w:rsidRDefault="006C2185" w:rsidP="006C2185">
      <w:pPr>
        <w:widowControl w:val="0"/>
        <w:tabs>
          <w:tab w:val="left" w:pos="1215"/>
        </w:tabs>
        <w:spacing w:after="0" w:line="240" w:lineRule="auto"/>
        <w:ind w:firstLine="680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3B3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 часов</w:t>
      </w:r>
      <w:r w:rsidRPr="00B32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9C1549">
        <w:rPr>
          <w:rFonts w:ascii="Times New Roman" w:hAnsi="Times New Roman" w:cs="Times New Roman"/>
          <w:sz w:val="28"/>
          <w:szCs w:val="28"/>
          <w:shd w:val="clear" w:color="auto" w:fill="FFFFFF"/>
        </w:rPr>
        <w:t>720</w:t>
      </w:r>
      <w:r w:rsidRPr="00B32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</w:t>
      </w:r>
    </w:p>
    <w:p w14:paraId="6EC3C7C6" w14:textId="03E9A067" w:rsidR="006C2185" w:rsidRPr="00BC5EE0" w:rsidRDefault="008F6121" w:rsidP="006C2185">
      <w:pPr>
        <w:widowControl w:val="0"/>
        <w:tabs>
          <w:tab w:val="left" w:pos="1215"/>
        </w:tabs>
        <w:spacing w:after="0" w:line="240" w:lineRule="auto"/>
        <w:ind w:firstLine="680"/>
        <w:outlineLvl w:val="2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Юсубова</w:t>
      </w:r>
      <w:r w:rsidR="006C21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С</w:t>
      </w:r>
      <w:r w:rsidR="006C2185" w:rsidRPr="009C75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педагог дополнительного образования </w:t>
      </w:r>
    </w:p>
    <w:p w14:paraId="20FD64A0" w14:textId="340A1036" w:rsidR="006C2185" w:rsidRDefault="006C2185" w:rsidP="006C2185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11CC967" w14:textId="48672978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AEAB26" w14:textId="1FE8ABD8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154B8B" w14:textId="4C7C271E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1F596B2" w14:textId="55A2FA9D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752B9B" w14:textId="7216B997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DABF5A" w14:textId="1EEBD64F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895CDB" w14:textId="4C7B7E7B" w:rsidR="006C2185" w:rsidRDefault="006C2185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B012CC" w14:textId="77777777" w:rsidR="00BC7663" w:rsidRPr="00BC5EE0" w:rsidRDefault="00BC7663" w:rsidP="006C2185">
      <w:pPr>
        <w:ind w:left="-567" w:firstLine="6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7B374ED" w14:textId="06C3CB50" w:rsidR="006C2185" w:rsidRDefault="00410043" w:rsidP="006C2185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5A0DFB8">
          <v:rect id="Rectangle 9" o:spid="_x0000_s1027" style="position:absolute;left:0;text-align:left;margin-left:205.2pt;margin-top:36.7pt;width:69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yVFgIAABIEAAAOAAAAZHJzL2Uyb0RvYy54bWysU1Fv0zAQfkfiP1h+p2mqdu2iptPUaQhp&#10;wLTBD3AdJ7GwfebsNh2/nrPTlQJviDxYubP93XfffV7fHK1hB4VBg6t5OZlyppyERruu5l+/3L9b&#10;cRaicI0w4FTNX1TgN5u3b9aDr9QMejCNQkYgLlSDr3kfo6+KIsheWREm4JWjzRbQikghdkWDYiB0&#10;a4rZdHpVDICNR5AqBMrejZt8k/HbVsn4uW2DiszUnLjFvGJed2ktNmtRdSh8r+WJhvgHFlZoR0XP&#10;UHciCrZH/ReU1RIhQBsnEmwBbaulyj1QN+X0j26ee+FV7oXECf4sU/h/sPLT4RGZbmo+o0k5YWlG&#10;T6SacJ1R7DrpM/hQ0bFn/4ipw+AfQH4LzMG2p1PqFhGGXomGWJXpfPHbhRQEusp2w0doCF3sI2Sp&#10;ji3aBEgisGOeyMt5IuoYmaTkarVYzRacSdqaz5dXy0WuIKrXyx5DfK/AsvRTcyTqGVwcHkJMZET1&#10;eiSTB6Obe21MDpLJ1NYgOwiyx64r81Wzt8R0zJXT9I0uoTx5acznFGFnnyaIXClcohuXajhI1UYi&#10;KZPFSXqMuu6geSFtEEZj0kOinx7wB2cDmbLm4fteoOLMfHCk73U5nycX52C+WM4owMud3eWOcJKg&#10;ah45G3+3cXT+3qPueqo0NuzglmbS6qxXmtfI6kSWjJebOz2S5OzLOJ/69ZQ3PwEAAP//AwBQSwME&#10;FAAGAAgAAAAhAHoW6L3iAAAACgEAAA8AAABkcnMvZG93bnJldi54bWxMj01PwzAMhu9I/IfISNxY&#10;uq0wWppOfGxThbQDAwRHrwltReOUJt3Kv8ec4GRZfvT6ebPlaFtxML1vHCmYTiIQhkqnG6oUvDyv&#10;L65B+ICksXVkFHwbD8v89CTDVLsjPZnDLlSCQ8inqKAOoUul9GVtLPqJ6wzx7cP1FgOvfSV1j0cO&#10;t62cRdGVtNgQf6ixM/e1KT93g1WwenyYvb+9Fl0o1sOdL0bcblZfSp2fjbc3IIIZwx8Mv/qsDjk7&#10;7d1A2otWQTyNYkYVLOY8GbiMkwTEnsl4noDMM/m/Qv4DAAD//wMAUEsBAi0AFAAGAAgAAAAhALaD&#10;OJL+AAAA4QEAABMAAAAAAAAAAAAAAAAAAAAAAFtDb250ZW50X1R5cGVzXS54bWxQSwECLQAUAAYA&#10;CAAAACEAOP0h/9YAAACUAQAACwAAAAAAAAAAAAAAAAAvAQAAX3JlbHMvLnJlbHNQSwECLQAUAAYA&#10;CAAAACEAgtq8lRYCAAASBAAADgAAAAAAAAAAAAAAAAAuAgAAZHJzL2Uyb0RvYy54bWxQSwECLQAU&#10;AAYACAAAACEAehboveIAAAAKAQAADwAAAAAAAAAAAAAAAABwBAAAZHJzL2Rvd25yZXYueG1sUEsF&#10;BgAAAAAEAAQA8wAAAH8FAAAAAA==&#10;" fillcolor="white [3212]" stroked="f"/>
        </w:pict>
      </w:r>
      <w:r w:rsidR="006C2185">
        <w:rPr>
          <w:rFonts w:ascii="Times New Roman" w:hAnsi="Times New Roman" w:cs="Times New Roman"/>
          <w:sz w:val="28"/>
          <w:szCs w:val="28"/>
        </w:rPr>
        <w:t xml:space="preserve">г. </w:t>
      </w:r>
      <w:r w:rsidR="006C2185"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521B27">
        <w:rPr>
          <w:rFonts w:ascii="Times New Roman" w:hAnsi="Times New Roman" w:cs="Times New Roman"/>
          <w:sz w:val="28"/>
          <w:szCs w:val="28"/>
        </w:rPr>
        <w:t>5</w:t>
      </w:r>
      <w:r w:rsidR="006C2185"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5A5E131" w14:textId="55FE75D3" w:rsidR="00D26557" w:rsidRPr="007B1E87" w:rsidRDefault="00D26557" w:rsidP="00D26557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17BCC2CF" w14:textId="77777777" w:rsidR="00D26557" w:rsidRPr="007B1E87" w:rsidRDefault="00D26557" w:rsidP="00D2655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8"/>
        <w:gridCol w:w="8617"/>
        <w:gridCol w:w="574"/>
      </w:tblGrid>
      <w:tr w:rsidR="00D26557" w:rsidRPr="003D0DBB" w14:paraId="7C4E6E90" w14:textId="77777777" w:rsidTr="005D084A">
        <w:trPr>
          <w:trHeight w:val="755"/>
        </w:trPr>
        <w:tc>
          <w:tcPr>
            <w:tcW w:w="718" w:type="dxa"/>
          </w:tcPr>
          <w:p w14:paraId="3F8A46E8" w14:textId="77777777" w:rsidR="00D26557" w:rsidRPr="007231F7" w:rsidRDefault="00D26557" w:rsidP="008220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3F16BE2F" w14:textId="0F16BF34" w:rsidR="00D26557" w:rsidRPr="007231F7" w:rsidRDefault="00D26557" w:rsidP="00BC7663">
            <w:pPr>
              <w:widowControl w:val="0"/>
              <w:adjustRightInd w:val="0"/>
              <w:spacing w:after="0" w:line="240" w:lineRule="auto"/>
              <w:ind w:left="-12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1. Комплекс основных характеристик программы дополнительного образовании социально-</w:t>
            </w:r>
            <w:r w:rsidR="00367BD2"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гуманитарной направленности</w:t>
            </w:r>
            <w:r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волонтерского отряда «Искра» ………………….</w:t>
            </w:r>
            <w:r w:rsidR="00B40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4" w:type="dxa"/>
          </w:tcPr>
          <w:p w14:paraId="1E90E22A" w14:textId="77777777" w:rsidR="003D0DBB" w:rsidRPr="003D0DBB" w:rsidRDefault="003D0DBB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6C92CA" w14:textId="77777777" w:rsidR="003D0DBB" w:rsidRPr="003D0DBB" w:rsidRDefault="003D0DBB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8AF7B9" w14:textId="37412D1D" w:rsidR="00D26557" w:rsidRPr="003D0DBB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6557" w:rsidRPr="007231F7" w14:paraId="41D5F8A4" w14:textId="77777777" w:rsidTr="005D084A">
        <w:trPr>
          <w:trHeight w:val="268"/>
        </w:trPr>
        <w:tc>
          <w:tcPr>
            <w:tcW w:w="718" w:type="dxa"/>
          </w:tcPr>
          <w:p w14:paraId="67F47BE7" w14:textId="77777777" w:rsidR="00D26557" w:rsidRPr="007231F7" w:rsidRDefault="00D26557" w:rsidP="008220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617" w:type="dxa"/>
          </w:tcPr>
          <w:p w14:paraId="294234D8" w14:textId="68A9E0C8" w:rsidR="00D26557" w:rsidRPr="007231F7" w:rsidRDefault="00D26557" w:rsidP="00BC7663">
            <w:pPr>
              <w:widowControl w:val="0"/>
              <w:adjustRightInd w:val="0"/>
              <w:spacing w:after="0" w:line="240" w:lineRule="auto"/>
              <w:ind w:left="-1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записка………………………………………………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…..</w:t>
            </w:r>
          </w:p>
        </w:tc>
        <w:tc>
          <w:tcPr>
            <w:tcW w:w="574" w:type="dxa"/>
          </w:tcPr>
          <w:p w14:paraId="6BF219D5" w14:textId="03F59007" w:rsidR="00D26557" w:rsidRPr="007231F7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557" w:rsidRPr="007231F7" w14:paraId="1419DE6F" w14:textId="77777777" w:rsidTr="005D084A">
        <w:trPr>
          <w:trHeight w:val="251"/>
        </w:trPr>
        <w:tc>
          <w:tcPr>
            <w:tcW w:w="718" w:type="dxa"/>
          </w:tcPr>
          <w:p w14:paraId="48B07396" w14:textId="77777777" w:rsidR="00D26557" w:rsidRPr="007231F7" w:rsidRDefault="00D26557" w:rsidP="008220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617" w:type="dxa"/>
          </w:tcPr>
          <w:p w14:paraId="344F0A53" w14:textId="2F594772" w:rsidR="00D26557" w:rsidRPr="007231F7" w:rsidRDefault="00D26557" w:rsidP="00BC7663">
            <w:pPr>
              <w:widowControl w:val="0"/>
              <w:adjustRightInd w:val="0"/>
              <w:spacing w:after="0" w:line="240" w:lineRule="auto"/>
              <w:ind w:left="-1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учебный график 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4" w:type="dxa"/>
          </w:tcPr>
          <w:p w14:paraId="574BDAE8" w14:textId="7EA30B98" w:rsidR="00D26557" w:rsidRPr="007231F7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D26557" w:rsidRPr="007231F7" w14:paraId="5984607C" w14:textId="77777777" w:rsidTr="005D084A">
        <w:trPr>
          <w:trHeight w:val="268"/>
        </w:trPr>
        <w:tc>
          <w:tcPr>
            <w:tcW w:w="718" w:type="dxa"/>
          </w:tcPr>
          <w:p w14:paraId="3F770E3C" w14:textId="77777777" w:rsidR="00D26557" w:rsidRPr="007231F7" w:rsidRDefault="00D26557" w:rsidP="008220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8617" w:type="dxa"/>
          </w:tcPr>
          <w:p w14:paraId="5569D954" w14:textId="5841675A" w:rsidR="00D26557" w:rsidRPr="007231F7" w:rsidRDefault="00D26557" w:rsidP="00BC7663">
            <w:pPr>
              <w:widowControl w:val="0"/>
              <w:adjustRightInd w:val="0"/>
              <w:spacing w:after="0" w:line="240" w:lineRule="auto"/>
              <w:ind w:left="-1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программы 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4" w:type="dxa"/>
          </w:tcPr>
          <w:p w14:paraId="58C35AEF" w14:textId="42778262" w:rsidR="00D26557" w:rsidRPr="007231F7" w:rsidRDefault="00002311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26557" w:rsidRPr="007231F7" w14:paraId="22F7434F" w14:textId="77777777" w:rsidTr="005D084A">
        <w:trPr>
          <w:trHeight w:val="299"/>
        </w:trPr>
        <w:tc>
          <w:tcPr>
            <w:tcW w:w="718" w:type="dxa"/>
          </w:tcPr>
          <w:p w14:paraId="467650D5" w14:textId="77777777" w:rsidR="00D26557" w:rsidRPr="007231F7" w:rsidRDefault="00D26557" w:rsidP="008220F1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</w:p>
        </w:tc>
        <w:tc>
          <w:tcPr>
            <w:tcW w:w="8617" w:type="dxa"/>
          </w:tcPr>
          <w:p w14:paraId="4407E8C6" w14:textId="07AA67B5" w:rsidR="00D26557" w:rsidRPr="007231F7" w:rsidRDefault="00D26557" w:rsidP="00BC7663">
            <w:pPr>
              <w:widowControl w:val="0"/>
              <w:adjustRightInd w:val="0"/>
              <w:spacing w:after="0" w:line="240" w:lineRule="auto"/>
              <w:ind w:left="-122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……………………………………………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74" w:type="dxa"/>
          </w:tcPr>
          <w:p w14:paraId="7E79D542" w14:textId="715AEDB5" w:rsidR="00D26557" w:rsidRPr="007231F7" w:rsidRDefault="0034775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26557" w:rsidRPr="007231F7" w14:paraId="16ACFA70" w14:textId="77777777" w:rsidTr="005D084A">
        <w:trPr>
          <w:trHeight w:val="755"/>
        </w:trPr>
        <w:tc>
          <w:tcPr>
            <w:tcW w:w="718" w:type="dxa"/>
          </w:tcPr>
          <w:p w14:paraId="02DDEAC5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16843C78" w14:textId="01BDA5A5" w:rsidR="00D26557" w:rsidRPr="007231F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2. Комплекс организационно-педагогических условий программы дополнительного образования </w:t>
            </w:r>
            <w:r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</w:t>
            </w:r>
            <w:r w:rsidR="00367BD2"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гуманитарной направленности</w:t>
            </w:r>
            <w:r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волонтерского отряда «Искра»</w:t>
            </w:r>
            <w:r w:rsidR="00B404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4" w:type="dxa"/>
          </w:tcPr>
          <w:p w14:paraId="498983E5" w14:textId="77777777" w:rsidR="003D0DBB" w:rsidRDefault="003D0DBB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DB70241" w14:textId="77777777" w:rsidR="003D0DBB" w:rsidRDefault="003D0DBB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108436" w14:textId="5D6C1269" w:rsidR="00D26557" w:rsidRPr="003D0DBB" w:rsidRDefault="0034775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26557" w:rsidRPr="007231F7" w14:paraId="54D94589" w14:textId="77777777" w:rsidTr="005D084A">
        <w:trPr>
          <w:trHeight w:val="268"/>
        </w:trPr>
        <w:tc>
          <w:tcPr>
            <w:tcW w:w="718" w:type="dxa"/>
          </w:tcPr>
          <w:p w14:paraId="051066F8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617" w:type="dxa"/>
          </w:tcPr>
          <w:p w14:paraId="614AE81F" w14:textId="0C0AA975" w:rsidR="00D26557" w:rsidRPr="007231F7" w:rsidRDefault="00D26557" w:rsidP="00BC7663">
            <w:pPr>
              <w:tabs>
                <w:tab w:val="left" w:pos="1088"/>
              </w:tabs>
              <w:spacing w:after="0" w:line="240" w:lineRule="auto"/>
              <w:ind w:left="-1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программы ……………………………………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574" w:type="dxa"/>
          </w:tcPr>
          <w:p w14:paraId="11B7D7AA" w14:textId="4640DC6A" w:rsidR="00D26557" w:rsidRPr="007231F7" w:rsidRDefault="000B3E2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557" w:rsidRPr="007231F7" w14:paraId="21F67BEC" w14:textId="77777777" w:rsidTr="005D084A">
        <w:trPr>
          <w:trHeight w:val="504"/>
        </w:trPr>
        <w:tc>
          <w:tcPr>
            <w:tcW w:w="718" w:type="dxa"/>
          </w:tcPr>
          <w:p w14:paraId="2E4D7C20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6D9FABEB" w14:textId="1013A122" w:rsidR="00D26557" w:rsidRPr="007231F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2.1.1 Материально-техническое обеспечение</w:t>
            </w:r>
            <w:r w:rsidR="00731DD3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21933D79" w14:textId="6F1B35D0" w:rsidR="00D26557" w:rsidRPr="007231F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2.1.2 Информационное обеспечение</w:t>
            </w:r>
            <w:r w:rsidR="00731DD3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4" w:type="dxa"/>
          </w:tcPr>
          <w:p w14:paraId="131D6172" w14:textId="672D171D" w:rsidR="00D26557" w:rsidRPr="007231F7" w:rsidRDefault="000B3E2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  <w:p w14:paraId="28AA2266" w14:textId="784FD22F" w:rsidR="00264125" w:rsidRPr="007231F7" w:rsidRDefault="000B3E2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26557" w:rsidRPr="007231F7" w14:paraId="37C578DC" w14:textId="77777777" w:rsidTr="005D084A">
        <w:trPr>
          <w:trHeight w:val="268"/>
        </w:trPr>
        <w:tc>
          <w:tcPr>
            <w:tcW w:w="718" w:type="dxa"/>
          </w:tcPr>
          <w:p w14:paraId="07FCD08C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08D94D1A" w14:textId="01EC6BB8" w:rsidR="00D26557" w:rsidRPr="007231F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2.1.3</w:t>
            </w:r>
            <w:r w:rsidR="00367B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Кадровое обеспечение …………………………………………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74" w:type="dxa"/>
          </w:tcPr>
          <w:p w14:paraId="136F8171" w14:textId="7BE2CB8B" w:rsidR="00D26557" w:rsidRPr="007231F7" w:rsidRDefault="000B3E28" w:rsidP="000B3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26557" w:rsidRPr="007231F7" w14:paraId="5B7CFC52" w14:textId="77777777" w:rsidTr="005D084A">
        <w:trPr>
          <w:trHeight w:val="274"/>
        </w:trPr>
        <w:tc>
          <w:tcPr>
            <w:tcW w:w="718" w:type="dxa"/>
          </w:tcPr>
          <w:p w14:paraId="520EE650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617" w:type="dxa"/>
          </w:tcPr>
          <w:p w14:paraId="20A65EAF" w14:textId="65ED2EC2" w:rsidR="00D26557" w:rsidRPr="007231F7" w:rsidRDefault="00D26557" w:rsidP="00BC7663">
            <w:pPr>
              <w:tabs>
                <w:tab w:val="left" w:pos="1088"/>
              </w:tabs>
              <w:spacing w:after="0" w:line="240" w:lineRule="auto"/>
              <w:ind w:left="-1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 ……………………………………………………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4" w:type="dxa"/>
          </w:tcPr>
          <w:p w14:paraId="298B2E53" w14:textId="22F74D16" w:rsidR="00D26557" w:rsidRPr="007231F7" w:rsidRDefault="000B3E2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26557" w:rsidRPr="007231F7" w14:paraId="265745FC" w14:textId="77777777" w:rsidTr="005D084A">
        <w:trPr>
          <w:trHeight w:val="153"/>
        </w:trPr>
        <w:tc>
          <w:tcPr>
            <w:tcW w:w="718" w:type="dxa"/>
          </w:tcPr>
          <w:p w14:paraId="64E8AB48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617" w:type="dxa"/>
          </w:tcPr>
          <w:p w14:paraId="4CFFCCA9" w14:textId="7441E3B8" w:rsidR="00D26557" w:rsidRPr="007231F7" w:rsidRDefault="00D26557" w:rsidP="00BC7663">
            <w:pPr>
              <w:tabs>
                <w:tab w:val="left" w:pos="1088"/>
              </w:tabs>
              <w:spacing w:after="0" w:line="240" w:lineRule="auto"/>
              <w:ind w:left="-1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Оценочные материалы ………………………………………………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74" w:type="dxa"/>
          </w:tcPr>
          <w:p w14:paraId="0C5B51A1" w14:textId="505045C4" w:rsidR="00D26557" w:rsidRPr="007231F7" w:rsidRDefault="000B3E28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0023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26557" w:rsidRPr="007231F7" w14:paraId="072C1714" w14:textId="77777777" w:rsidTr="005D084A">
        <w:trPr>
          <w:trHeight w:val="227"/>
        </w:trPr>
        <w:tc>
          <w:tcPr>
            <w:tcW w:w="718" w:type="dxa"/>
          </w:tcPr>
          <w:p w14:paraId="7D24ACBC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8617" w:type="dxa"/>
          </w:tcPr>
          <w:p w14:paraId="0303A07C" w14:textId="45CEC192" w:rsidR="00D26557" w:rsidRPr="007231F7" w:rsidRDefault="00D26557" w:rsidP="00BC7663">
            <w:pPr>
              <w:tabs>
                <w:tab w:val="left" w:pos="1088"/>
              </w:tabs>
              <w:spacing w:after="0" w:line="240" w:lineRule="auto"/>
              <w:ind w:left="-1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 материалы ……………………………………………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74" w:type="dxa"/>
          </w:tcPr>
          <w:p w14:paraId="3D307603" w14:textId="7C306F28" w:rsidR="00D26557" w:rsidRPr="007231F7" w:rsidRDefault="00002311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D26557" w:rsidRPr="007231F7" w14:paraId="7D6E5A77" w14:textId="77777777" w:rsidTr="005D084A">
        <w:trPr>
          <w:trHeight w:val="268"/>
        </w:trPr>
        <w:tc>
          <w:tcPr>
            <w:tcW w:w="718" w:type="dxa"/>
          </w:tcPr>
          <w:p w14:paraId="417E1768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1D54D304" w14:textId="0EB1D22E" w:rsidR="00D26557" w:rsidRPr="007231F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Список литературы …………………………………………………</w:t>
            </w:r>
            <w:r w:rsidR="00731DD3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74" w:type="dxa"/>
          </w:tcPr>
          <w:p w14:paraId="5A2FF8F3" w14:textId="44DC14B2" w:rsidR="00D26557" w:rsidRPr="007231F7" w:rsidRDefault="00002311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D26557" w:rsidRPr="007231F7" w14:paraId="3F6B1313" w14:textId="77777777" w:rsidTr="005D084A">
        <w:trPr>
          <w:trHeight w:val="251"/>
        </w:trPr>
        <w:tc>
          <w:tcPr>
            <w:tcW w:w="718" w:type="dxa"/>
          </w:tcPr>
          <w:p w14:paraId="0D917F6B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6C68CE9B" w14:textId="77777777" w:rsidR="00D26557" w:rsidRDefault="00D2655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Приложения:</w:t>
            </w:r>
          </w:p>
          <w:p w14:paraId="21D1ECD6" w14:textId="3198DBF6" w:rsidR="00521B27" w:rsidRPr="007231F7" w:rsidRDefault="00521B27" w:rsidP="00BC7663">
            <w:pPr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1</w:t>
            </w: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Календарный учебный график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</w:t>
            </w:r>
          </w:p>
        </w:tc>
        <w:tc>
          <w:tcPr>
            <w:tcW w:w="574" w:type="dxa"/>
          </w:tcPr>
          <w:p w14:paraId="4F14BB58" w14:textId="77777777" w:rsidR="00D26557" w:rsidRDefault="00D26557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D7793BB" w14:textId="3B7AECCD" w:rsidR="00002311" w:rsidRPr="007231F7" w:rsidRDefault="00002311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D26557" w:rsidRPr="007231F7" w14:paraId="18998CDE" w14:textId="77777777" w:rsidTr="005D084A">
        <w:trPr>
          <w:trHeight w:val="773"/>
        </w:trPr>
        <w:tc>
          <w:tcPr>
            <w:tcW w:w="718" w:type="dxa"/>
          </w:tcPr>
          <w:p w14:paraId="09C784D7" w14:textId="77777777" w:rsidR="00D26557" w:rsidRPr="007231F7" w:rsidRDefault="00D26557" w:rsidP="008220F1">
            <w:pPr>
              <w:spacing w:after="0" w:line="240" w:lineRule="auto"/>
              <w:ind w:left="57"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463FE3C7" w14:textId="323E4BEC" w:rsidR="00D26557" w:rsidRPr="007231F7" w:rsidRDefault="00731DD3" w:rsidP="00BC7663">
            <w:pPr>
              <w:spacing w:after="0" w:line="240" w:lineRule="auto"/>
              <w:ind w:left="-68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D26557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521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26557"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6557" w:rsidRPr="007231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26557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Диагностическая карта учащихся………………</w:t>
            </w: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r w:rsidR="00D26557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1C122190" w14:textId="7638D3E3" w:rsidR="00D26557" w:rsidRPr="007231F7" w:rsidRDefault="00D26557" w:rsidP="00BC7663">
            <w:pPr>
              <w:shd w:val="clear" w:color="auto" w:fill="FFFFFF"/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521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Инструкция по обеспечению правил безопасности образовательного процесса</w:t>
            </w:r>
            <w:r w:rsidR="00731DD3"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……………………………………………</w:t>
            </w:r>
            <w:r w:rsidR="00B404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….</w:t>
            </w:r>
          </w:p>
        </w:tc>
        <w:tc>
          <w:tcPr>
            <w:tcW w:w="574" w:type="dxa"/>
          </w:tcPr>
          <w:p w14:paraId="44D1D973" w14:textId="3BCE1C33" w:rsidR="00D26557" w:rsidRPr="007231F7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E35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14:paraId="4BE8C163" w14:textId="77777777" w:rsidR="00264125" w:rsidRPr="007231F7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E9E43BC" w14:textId="7F5EEE37" w:rsidR="00264125" w:rsidRPr="007231F7" w:rsidRDefault="00264125" w:rsidP="008220F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E35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D26557" w:rsidRPr="007231F7" w14:paraId="661A5365" w14:textId="77777777" w:rsidTr="005D084A">
        <w:trPr>
          <w:trHeight w:val="502"/>
        </w:trPr>
        <w:tc>
          <w:tcPr>
            <w:tcW w:w="718" w:type="dxa"/>
          </w:tcPr>
          <w:p w14:paraId="55BDE701" w14:textId="77777777" w:rsidR="00D26557" w:rsidRPr="007231F7" w:rsidRDefault="00D26557" w:rsidP="008220F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715400B4" w14:textId="76F3A1F6" w:rsidR="00D26557" w:rsidRPr="007231F7" w:rsidRDefault="00D26557" w:rsidP="00BC7663">
            <w:pPr>
              <w:pStyle w:val="1"/>
              <w:shd w:val="clear" w:color="auto" w:fill="FFFFFF"/>
              <w:spacing w:before="0"/>
              <w:ind w:left="-122"/>
              <w:rPr>
                <w:rFonts w:ascii="Times New Roman" w:eastAsia="Times New Roman" w:hAnsi="Times New Roman" w:cs="Times New Roman"/>
                <w:color w:val="auto"/>
              </w:rPr>
            </w:pPr>
            <w:r w:rsidRPr="007231F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Приложение </w:t>
            </w:r>
            <w:r w:rsidR="00521B2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4</w:t>
            </w:r>
            <w:r w:rsidRPr="007231F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 xml:space="preserve">. Дидактический материал по теме </w:t>
            </w:r>
            <w:r w:rsidR="00731DD3" w:rsidRPr="007231F7">
              <w:rPr>
                <w:rFonts w:ascii="Times New Roman" w:hAnsi="Times New Roman" w:cs="Times New Roman"/>
                <w:b w:val="0"/>
                <w:bCs w:val="0"/>
                <w:color w:val="auto"/>
              </w:rPr>
              <w:t>«Безопасное поведение в общественных местах»</w:t>
            </w:r>
            <w:r w:rsidRPr="003D0DB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…………………………</w:t>
            </w:r>
            <w:r w:rsidR="00731DD3" w:rsidRPr="003D0DB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………….</w:t>
            </w:r>
            <w:r w:rsidR="00B404E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574" w:type="dxa"/>
          </w:tcPr>
          <w:p w14:paraId="7AC8B243" w14:textId="77777777" w:rsidR="00996F05" w:rsidRDefault="00996F05" w:rsidP="0082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3EABF672" w14:textId="402D589E" w:rsidR="00264125" w:rsidRPr="007231F7" w:rsidRDefault="00264125" w:rsidP="0082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E35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231F7" w:rsidRPr="007231F7" w14:paraId="51ED0E84" w14:textId="77777777" w:rsidTr="005D084A">
        <w:trPr>
          <w:trHeight w:val="357"/>
        </w:trPr>
        <w:tc>
          <w:tcPr>
            <w:tcW w:w="718" w:type="dxa"/>
          </w:tcPr>
          <w:p w14:paraId="1C96D0FE" w14:textId="77777777" w:rsidR="00731DD3" w:rsidRPr="007231F7" w:rsidRDefault="00731DD3" w:rsidP="008220F1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17" w:type="dxa"/>
          </w:tcPr>
          <w:p w14:paraId="60DC74B7" w14:textId="29BCB9E3" w:rsidR="00731DD3" w:rsidRPr="007231F7" w:rsidRDefault="00731DD3" w:rsidP="00BC7663">
            <w:pPr>
              <w:shd w:val="clear" w:color="auto" w:fill="FFFFFF"/>
              <w:spacing w:after="0" w:line="240" w:lineRule="auto"/>
              <w:ind w:left="-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521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7231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Дидактический материал по теме «Волонтерство»…...</w:t>
            </w:r>
            <w:r w:rsidR="00B40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4" w:type="dxa"/>
          </w:tcPr>
          <w:p w14:paraId="04768586" w14:textId="689B1CF8" w:rsidR="00731DD3" w:rsidRPr="007231F7" w:rsidRDefault="00002311" w:rsidP="008220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DE35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14:paraId="7312B918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F174D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1A1B3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C0399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926FF5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60585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CE38A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677A7" w14:textId="599D76ED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83FFD" w14:textId="6445857E" w:rsidR="00264125" w:rsidRDefault="00264125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F2C0B" w14:textId="78E98E7D" w:rsidR="00FD65EF" w:rsidRDefault="00FD65EF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0C5237" w14:textId="77777777" w:rsidR="00FD65EF" w:rsidRDefault="00FD65EF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F2623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280C0" w14:textId="77777777" w:rsidR="00D26557" w:rsidRDefault="00D2655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C7520" w14:textId="2B762890" w:rsidR="00FD65EF" w:rsidRDefault="00FD65EF" w:rsidP="00D61951">
      <w:pPr>
        <w:spacing w:line="276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Комплекс основных характеристик программы дополнительного образовании социально-гуманитарной направленности волонтерского отряда «Искра»</w:t>
      </w:r>
    </w:p>
    <w:p w14:paraId="6EFEF147" w14:textId="77777777" w:rsidR="00FD65EF" w:rsidRDefault="00FD65EF" w:rsidP="00367BD2">
      <w:pPr>
        <w:spacing w:line="276" w:lineRule="auto"/>
        <w:contextualSpacing/>
        <w:mirrorIndents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9A727" w14:textId="27C891C2" w:rsidR="000D57E3" w:rsidRDefault="00367BD2" w:rsidP="00367BD2">
      <w:pPr>
        <w:spacing w:line="276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0D57E3" w:rsidRPr="00EE62B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E1E4B8D" w14:textId="77777777" w:rsidR="007B1E87" w:rsidRPr="00EE62B7" w:rsidRDefault="007B1E87" w:rsidP="007B1E87">
      <w:pPr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676BA5" w14:textId="77777777" w:rsidR="00D61951" w:rsidRPr="00A463DB" w:rsidRDefault="00D61951" w:rsidP="00D6195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3DB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3D99861D" w14:textId="77777777" w:rsidR="00D61951" w:rsidRPr="00D83E8F" w:rsidRDefault="00D61951" w:rsidP="00D6195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45BAD309" w14:textId="77777777" w:rsidR="00D61951" w:rsidRPr="00D83E8F" w:rsidRDefault="00D61951" w:rsidP="00D6195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2B3EEB92" w14:textId="77777777" w:rsidR="00D61951" w:rsidRPr="00D83E8F" w:rsidRDefault="00D61951" w:rsidP="00D6195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7DFF7B6" w14:textId="4715B2A7" w:rsidR="00D61951" w:rsidRDefault="00D61951" w:rsidP="00D6195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sz w:val="28"/>
          <w:szCs w:val="28"/>
        </w:rPr>
        <w:t xml:space="preserve">Приказ Министерства </w:t>
      </w:r>
      <w:r w:rsidR="008576E7">
        <w:rPr>
          <w:rFonts w:ascii="Times New Roman" w:hAnsi="Times New Roman"/>
          <w:sz w:val="28"/>
          <w:szCs w:val="28"/>
        </w:rPr>
        <w:t>просвещения</w:t>
      </w:r>
      <w:r w:rsidRPr="00D83E8F">
        <w:rPr>
          <w:rFonts w:ascii="Times New Roman" w:hAnsi="Times New Roman"/>
          <w:sz w:val="28"/>
          <w:szCs w:val="28"/>
        </w:rPr>
        <w:t xml:space="preserve">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sz w:val="28"/>
          <w:szCs w:val="28"/>
        </w:rPr>
        <w:t>;</w:t>
      </w:r>
    </w:p>
    <w:p w14:paraId="562ED962" w14:textId="77777777" w:rsidR="00D61951" w:rsidRPr="00074378" w:rsidRDefault="00D61951" w:rsidP="00D61951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4378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14:paraId="5E565D64" w14:textId="0080B391" w:rsidR="00D61951" w:rsidRDefault="00D61951" w:rsidP="00D61951">
      <w:pPr>
        <w:pStyle w:val="a3"/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структурном подразделении</w:t>
      </w:r>
      <w:r w:rsidRPr="00D83E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«Центр дополнительного образования и развития творчества учащейся молодежи» </w:t>
      </w:r>
      <w:r w:rsidRPr="00D83E8F">
        <w:rPr>
          <w:rFonts w:ascii="Times New Roman" w:hAnsi="Times New Roman"/>
          <w:sz w:val="28"/>
          <w:szCs w:val="28"/>
        </w:rPr>
        <w:t>БПОУ ОО «Орловский автодорожный техникум» (далее – Учреждения) и другими локальными актами Учреждения.</w:t>
      </w:r>
    </w:p>
    <w:p w14:paraId="2DB53615" w14:textId="39AF06F9" w:rsidR="007B1E87" w:rsidRDefault="007B1E87" w:rsidP="00A25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</w:t>
      </w:r>
      <w:r w:rsidRPr="007B1E8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общеобразовательная общеразвивающая</w:t>
      </w:r>
      <w:r w:rsidRPr="007B1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в </w:t>
      </w:r>
      <w:r w:rsidRPr="007B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03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волонтерства </w:t>
      </w:r>
      <w:r w:rsidRPr="007B1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Программа) имеет</w:t>
      </w:r>
      <w:r w:rsidR="00822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</w:t>
      </w:r>
      <w:r w:rsidR="001D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гуманитарную направленность</w:t>
      </w:r>
      <w:r w:rsidRPr="007B1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ориентирована на:</w:t>
      </w:r>
      <w:r w:rsidR="00E2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88DD58" w14:textId="75A76A5A" w:rsidR="001D49EC" w:rsidRPr="001D49EC" w:rsidRDefault="00925039" w:rsidP="00AC17EA">
      <w:pPr>
        <w:pStyle w:val="a3"/>
        <w:numPr>
          <w:ilvl w:val="0"/>
          <w:numId w:val="27"/>
        </w:numPr>
        <w:spacing w:after="0" w:line="360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9EC" w:rsidRPr="001D49EC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компетентности;</w:t>
      </w:r>
    </w:p>
    <w:p w14:paraId="56192E14" w14:textId="32A7E93F" w:rsidR="001D49EC" w:rsidRPr="001D49EC" w:rsidRDefault="00925039" w:rsidP="00AC17EA">
      <w:pPr>
        <w:pStyle w:val="a3"/>
        <w:numPr>
          <w:ilvl w:val="0"/>
          <w:numId w:val="27"/>
        </w:numPr>
        <w:spacing w:after="0" w:line="360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9E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1D49EC" w:rsidRPr="001D49EC">
        <w:rPr>
          <w:rFonts w:ascii="Times New Roman" w:hAnsi="Times New Roman" w:cs="Times New Roman"/>
          <w:sz w:val="28"/>
          <w:szCs w:val="28"/>
        </w:rPr>
        <w:t>опыта организации социально значимой деятельности</w:t>
      </w:r>
      <w:r w:rsidR="001D49EC">
        <w:rPr>
          <w:rFonts w:ascii="Times New Roman" w:hAnsi="Times New Roman" w:cs="Times New Roman"/>
          <w:sz w:val="28"/>
          <w:szCs w:val="28"/>
        </w:rPr>
        <w:t>;</w:t>
      </w:r>
    </w:p>
    <w:p w14:paraId="0C68467F" w14:textId="2B8DE9CE" w:rsidR="001D49EC" w:rsidRPr="001D49EC" w:rsidRDefault="001D49EC" w:rsidP="00AC17EA">
      <w:pPr>
        <w:pStyle w:val="a3"/>
        <w:numPr>
          <w:ilvl w:val="0"/>
          <w:numId w:val="27"/>
        </w:numPr>
        <w:spacing w:after="0" w:line="360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D49EC">
        <w:rPr>
          <w:rFonts w:ascii="Times New Roman" w:hAnsi="Times New Roman" w:cs="Times New Roman"/>
          <w:sz w:val="28"/>
          <w:szCs w:val="28"/>
        </w:rPr>
        <w:t xml:space="preserve"> на формирование социально успешной личности;</w:t>
      </w:r>
    </w:p>
    <w:p w14:paraId="75E5B94E" w14:textId="61ABEB49" w:rsidR="008220F1" w:rsidRPr="001D49EC" w:rsidRDefault="001D49EC" w:rsidP="00AC17EA">
      <w:pPr>
        <w:pStyle w:val="a3"/>
        <w:numPr>
          <w:ilvl w:val="0"/>
          <w:numId w:val="27"/>
        </w:numPr>
        <w:spacing w:after="0" w:line="360" w:lineRule="auto"/>
        <w:ind w:left="0" w:firstLine="567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0F1" w:rsidRPr="001D49EC">
        <w:rPr>
          <w:rFonts w:ascii="Times New Roman" w:hAnsi="Times New Roman" w:cs="Times New Roman"/>
          <w:sz w:val="28"/>
          <w:szCs w:val="28"/>
        </w:rPr>
        <w:t>проявление в различных моделях взаимодействия, приобретение навыков, необходимых в дальнейшей жизни, для ответственного лидерства и исполнительской деятельности</w:t>
      </w:r>
      <w:r w:rsidRPr="001D49EC">
        <w:rPr>
          <w:rFonts w:ascii="Times New Roman" w:hAnsi="Times New Roman" w:cs="Times New Roman"/>
          <w:sz w:val="28"/>
          <w:szCs w:val="28"/>
        </w:rPr>
        <w:t>.</w:t>
      </w:r>
    </w:p>
    <w:p w14:paraId="15115072" w14:textId="77777777" w:rsidR="00A251DE" w:rsidRDefault="000D57E3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B7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D26557">
        <w:rPr>
          <w:rFonts w:ascii="Times New Roman" w:hAnsi="Times New Roman" w:cs="Times New Roman"/>
          <w:b/>
          <w:sz w:val="28"/>
          <w:szCs w:val="28"/>
        </w:rPr>
        <w:t>П</w:t>
      </w:r>
      <w:r w:rsidRPr="00EE62B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4119E483" w14:textId="164DB0EB" w:rsidR="000D57E3" w:rsidRPr="00EE62B7" w:rsidRDefault="00A251DE" w:rsidP="00A251DE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Стремительные политические, </w:t>
      </w:r>
      <w:r w:rsidR="000D57E3" w:rsidRPr="00EE62B7">
        <w:rPr>
          <w:rFonts w:ascii="Times New Roman" w:hAnsi="Times New Roman" w:cs="Times New Roman"/>
          <w:sz w:val="28"/>
          <w:szCs w:val="28"/>
        </w:rPr>
        <w:t>социально-экономические изменения, происходящие сегодня в обществе,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диктуют новые требования к организации учебно-воспитательного процесса в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дополнительном образовании, так и к содержанию образования в целом. В период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стремительной глобализации и информатизации жизненного пространства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учащийся каждый день должен делать выбор, противостоять соблазнам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жизни, сохранить здоровье и отстоять свою жизненную позицию, основанную на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знании и собственном приобретённом опыте.</w:t>
      </w:r>
    </w:p>
    <w:p w14:paraId="196045C4" w14:textId="72314290" w:rsidR="000D57E3" w:rsidRPr="00EE62B7" w:rsidRDefault="000D57E3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Одной из задач гражданского и патри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отического воспитания, согласно </w:t>
      </w:r>
      <w:r w:rsidRPr="00EE62B7">
        <w:rPr>
          <w:rFonts w:ascii="Times New Roman" w:hAnsi="Times New Roman" w:cs="Times New Roman"/>
          <w:sz w:val="28"/>
          <w:szCs w:val="28"/>
        </w:rPr>
        <w:t>программе, является формирование у учащихся активной жизненной и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гражданской позиции, основанной на гот</w:t>
      </w:r>
      <w:r w:rsidR="00DF7003" w:rsidRPr="00EE62B7">
        <w:rPr>
          <w:rFonts w:ascii="Times New Roman" w:hAnsi="Times New Roman" w:cs="Times New Roman"/>
          <w:sz w:val="28"/>
          <w:szCs w:val="28"/>
        </w:rPr>
        <w:t>овности к участию в общественно</w:t>
      </w:r>
      <w:r w:rsidRPr="00EE62B7">
        <w:rPr>
          <w:rFonts w:ascii="Times New Roman" w:hAnsi="Times New Roman" w:cs="Times New Roman"/>
          <w:sz w:val="28"/>
          <w:szCs w:val="28"/>
        </w:rPr>
        <w:t>-политической жизни страны и государственной деятельности.</w:t>
      </w:r>
    </w:p>
    <w:p w14:paraId="34ADC459" w14:textId="78EC67B0" w:rsidR="000D57E3" w:rsidRDefault="00E219B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19B1">
        <w:rPr>
          <w:rFonts w:ascii="Times New Roman" w:hAnsi="Times New Roman" w:cs="Times New Roman"/>
          <w:b/>
          <w:sz w:val="28"/>
          <w:szCs w:val="28"/>
        </w:rPr>
        <w:t xml:space="preserve">Новизна </w:t>
      </w:r>
      <w:r w:rsidR="00D26557">
        <w:rPr>
          <w:rFonts w:ascii="Times New Roman" w:hAnsi="Times New Roman" w:cs="Times New Roman"/>
          <w:b/>
          <w:sz w:val="28"/>
          <w:szCs w:val="28"/>
        </w:rPr>
        <w:t>П</w:t>
      </w:r>
      <w:r w:rsidRPr="00E219B1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A46">
        <w:rPr>
          <w:rFonts w:ascii="Times New Roman" w:hAnsi="Times New Roman" w:cs="Times New Roman"/>
          <w:sz w:val="28"/>
          <w:szCs w:val="28"/>
        </w:rPr>
        <w:t>заключается в том, что в</w:t>
      </w:r>
      <w:r w:rsidR="000D57E3" w:rsidRPr="00EE62B7">
        <w:rPr>
          <w:rFonts w:ascii="Times New Roman" w:hAnsi="Times New Roman" w:cs="Times New Roman"/>
          <w:sz w:val="28"/>
          <w:szCs w:val="28"/>
        </w:rPr>
        <w:t>олонтерское движение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основывается на нравственных ценностях и сформированной гражданской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позиции</w:t>
      </w:r>
      <w:r w:rsidR="00E86A46">
        <w:rPr>
          <w:rFonts w:ascii="Times New Roman" w:hAnsi="Times New Roman" w:cs="Times New Roman"/>
          <w:sz w:val="28"/>
          <w:szCs w:val="28"/>
        </w:rPr>
        <w:t xml:space="preserve"> и р</w:t>
      </w:r>
      <w:r w:rsidR="000D57E3" w:rsidRPr="00EE62B7">
        <w:rPr>
          <w:rFonts w:ascii="Times New Roman" w:hAnsi="Times New Roman" w:cs="Times New Roman"/>
          <w:sz w:val="28"/>
          <w:szCs w:val="28"/>
        </w:rPr>
        <w:t>азвитие молодежного добровольческого движения входит в число</w:t>
      </w:r>
      <w:r w:rsidR="00DF7003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0D57E3" w:rsidRPr="00EE62B7">
        <w:rPr>
          <w:rFonts w:ascii="Times New Roman" w:hAnsi="Times New Roman" w:cs="Times New Roman"/>
          <w:sz w:val="28"/>
          <w:szCs w:val="28"/>
        </w:rPr>
        <w:t>приоритетных направлений государственной молодежной политики.</w:t>
      </w:r>
    </w:p>
    <w:p w14:paraId="09524E98" w14:textId="60EE192B" w:rsidR="00E219B1" w:rsidRDefault="00E219B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B1">
        <w:rPr>
          <w:rFonts w:ascii="Times New Roman" w:hAnsi="Times New Roman" w:cs="Times New Roman"/>
          <w:b/>
          <w:sz w:val="28"/>
          <w:szCs w:val="28"/>
        </w:rPr>
        <w:t xml:space="preserve">Отличительная особенность </w:t>
      </w:r>
      <w:r w:rsidR="00D26557">
        <w:rPr>
          <w:rFonts w:ascii="Times New Roman" w:hAnsi="Times New Roman" w:cs="Times New Roman"/>
          <w:b/>
          <w:sz w:val="28"/>
          <w:szCs w:val="28"/>
        </w:rPr>
        <w:t>П</w:t>
      </w:r>
      <w:r w:rsidRPr="00E219B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359DE2E7" w14:textId="248B6BC8" w:rsidR="00E219B1" w:rsidRDefault="00E219B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19B1">
        <w:rPr>
          <w:rFonts w:ascii="Times New Roman" w:hAnsi="Times New Roman" w:cs="Times New Roman"/>
          <w:sz w:val="28"/>
          <w:szCs w:val="28"/>
        </w:rPr>
        <w:t>Волонтерское движение является подготовительной основой в социализации становления личности учащегося, являясь важной и актуальной в современном обществе.</w:t>
      </w:r>
    </w:p>
    <w:p w14:paraId="05168EEA" w14:textId="5C83542E" w:rsidR="00E219B1" w:rsidRDefault="00E219B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B1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образовательной </w:t>
      </w:r>
      <w:r w:rsidR="00D26557">
        <w:rPr>
          <w:rFonts w:ascii="Times New Roman" w:hAnsi="Times New Roman" w:cs="Times New Roman"/>
          <w:b/>
          <w:sz w:val="28"/>
          <w:szCs w:val="28"/>
        </w:rPr>
        <w:t>П</w:t>
      </w:r>
      <w:r w:rsidRPr="00E219B1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4D755610" w14:textId="541ADA19" w:rsidR="00E219B1" w:rsidRPr="00E219B1" w:rsidRDefault="00E219B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219B1">
        <w:rPr>
          <w:rFonts w:ascii="Times New Roman" w:hAnsi="Times New Roman" w:cs="Times New Roman"/>
          <w:sz w:val="28"/>
          <w:szCs w:val="28"/>
        </w:rPr>
        <w:t>Участие подростков в социально ценной волонтерской (добровольческой) деятельности способно вызвать позитивные изменения в личности</w:t>
      </w:r>
      <w:r w:rsidR="00AC17EA">
        <w:rPr>
          <w:rFonts w:ascii="Times New Roman" w:hAnsi="Times New Roman" w:cs="Times New Roman"/>
          <w:sz w:val="28"/>
          <w:szCs w:val="28"/>
        </w:rPr>
        <w:t xml:space="preserve"> каждого из них.</w:t>
      </w:r>
      <w:r w:rsidRPr="00E219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8259B" w14:textId="1888B73A" w:rsidR="00E86A46" w:rsidRDefault="008220F1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b/>
          <w:sz w:val="28"/>
          <w:szCs w:val="28"/>
        </w:rPr>
        <w:t>Адресат</w:t>
      </w:r>
      <w:r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="00A251DE">
        <w:rPr>
          <w:rFonts w:ascii="Times New Roman" w:hAnsi="Times New Roman" w:cs="Times New Roman"/>
          <w:b/>
          <w:sz w:val="28"/>
          <w:szCs w:val="28"/>
        </w:rPr>
        <w:t>П</w:t>
      </w:r>
      <w:r w:rsidRPr="00EE62B7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1ED3EA20" w14:textId="5C218419" w:rsidR="00E86A46" w:rsidRPr="00751C31" w:rsidRDefault="00E86A46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Программа адресована учащимся в возрасте от </w:t>
      </w:r>
      <w:r>
        <w:rPr>
          <w:rFonts w:ascii="Times New Roman" w:hAnsi="Times New Roman" w:cs="Times New Roman"/>
          <w:sz w:val="28"/>
          <w:szCs w:val="28"/>
        </w:rPr>
        <w:t xml:space="preserve">15-20 </w:t>
      </w:r>
      <w:r w:rsidRPr="00751C31">
        <w:rPr>
          <w:rFonts w:ascii="Times New Roman" w:hAnsi="Times New Roman" w:cs="Times New Roman"/>
          <w:sz w:val="28"/>
          <w:szCs w:val="28"/>
        </w:rPr>
        <w:t xml:space="preserve">лет. </w:t>
      </w:r>
    </w:p>
    <w:p w14:paraId="1913FE45" w14:textId="3FE72D6D" w:rsidR="008220F1" w:rsidRDefault="008220F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</w:t>
      </w:r>
      <w:r w:rsidR="00D61951">
        <w:rPr>
          <w:rFonts w:ascii="Times New Roman" w:hAnsi="Times New Roman" w:cs="Times New Roman"/>
          <w:sz w:val="28"/>
          <w:szCs w:val="28"/>
        </w:rPr>
        <w:t>.</w:t>
      </w:r>
    </w:p>
    <w:p w14:paraId="2F0E6467" w14:textId="22C676D5" w:rsidR="008220F1" w:rsidRDefault="008220F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367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="00AC17EA">
        <w:rPr>
          <w:rFonts w:ascii="Times New Roman" w:hAnsi="Times New Roman" w:cs="Times New Roman"/>
          <w:b/>
          <w:sz w:val="28"/>
          <w:szCs w:val="28"/>
        </w:rPr>
        <w:t>П</w:t>
      </w:r>
      <w:r w:rsidRPr="00CE6367">
        <w:rPr>
          <w:rFonts w:ascii="Times New Roman" w:hAnsi="Times New Roman" w:cs="Times New Roman"/>
          <w:b/>
          <w:sz w:val="28"/>
          <w:szCs w:val="28"/>
        </w:rPr>
        <w:t>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0F1">
        <w:rPr>
          <w:rFonts w:ascii="Times New Roman" w:hAnsi="Times New Roman" w:cs="Times New Roman"/>
          <w:bCs/>
          <w:sz w:val="28"/>
          <w:szCs w:val="28"/>
        </w:rPr>
        <w:t>базовый</w:t>
      </w:r>
      <w:r w:rsidR="00D619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2E7F66" w14:textId="32C980C1" w:rsidR="008220F1" w:rsidRDefault="008220F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Объём </w:t>
      </w:r>
      <w:r w:rsidR="00AC17E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рограммы: </w:t>
      </w:r>
      <w:r w:rsidRPr="008220F1">
        <w:rPr>
          <w:rFonts w:ascii="Times New Roman" w:hAnsi="Times New Roman" w:cs="Times New Roman"/>
          <w:bCs/>
          <w:sz w:val="28"/>
          <w:szCs w:val="28"/>
        </w:rPr>
        <w:t>720 часов</w:t>
      </w:r>
      <w:r w:rsidR="00D61951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05A9B3" w14:textId="775D2881" w:rsidR="00D61951" w:rsidRDefault="008220F1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654">
        <w:rPr>
          <w:rFonts w:ascii="Times New Roman" w:hAnsi="Times New Roman" w:cs="Times New Roman"/>
          <w:bCs/>
          <w:sz w:val="28"/>
          <w:szCs w:val="28"/>
        </w:rPr>
        <w:t>Состав 1 группы</w:t>
      </w:r>
      <w:r w:rsidR="0033065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61951">
        <w:rPr>
          <w:rFonts w:ascii="Times New Roman" w:hAnsi="Times New Roman" w:cs="Times New Roman"/>
          <w:bCs/>
          <w:sz w:val="28"/>
          <w:szCs w:val="28"/>
        </w:rPr>
        <w:t>16</w:t>
      </w:r>
      <w:r w:rsidRPr="008220F1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330654">
        <w:rPr>
          <w:rFonts w:ascii="Times New Roman" w:hAnsi="Times New Roman" w:cs="Times New Roman"/>
          <w:bCs/>
          <w:sz w:val="28"/>
          <w:szCs w:val="28"/>
        </w:rPr>
        <w:t xml:space="preserve">, 2 группы </w:t>
      </w:r>
      <w:r w:rsidR="00D61951">
        <w:rPr>
          <w:rFonts w:ascii="Times New Roman" w:hAnsi="Times New Roman" w:cs="Times New Roman"/>
          <w:bCs/>
          <w:sz w:val="28"/>
          <w:szCs w:val="28"/>
        </w:rPr>
        <w:t>–</w:t>
      </w:r>
      <w:r w:rsidR="003306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951">
        <w:rPr>
          <w:rFonts w:ascii="Times New Roman" w:hAnsi="Times New Roman" w:cs="Times New Roman"/>
          <w:bCs/>
          <w:sz w:val="28"/>
          <w:szCs w:val="28"/>
        </w:rPr>
        <w:t xml:space="preserve">34 </w:t>
      </w:r>
      <w:r w:rsidR="00330654">
        <w:rPr>
          <w:rFonts w:ascii="Times New Roman" w:hAnsi="Times New Roman" w:cs="Times New Roman"/>
          <w:bCs/>
          <w:sz w:val="28"/>
          <w:szCs w:val="28"/>
        </w:rPr>
        <w:t>человек</w:t>
      </w:r>
      <w:r w:rsidR="00D61951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0A65F66C" w14:textId="22E72867" w:rsidR="00D26557" w:rsidRPr="008C2CD5" w:rsidRDefault="000D57E3" w:rsidP="00A251D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CD5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14:paraId="2F2629CD" w14:textId="7D83C020" w:rsidR="00E86A46" w:rsidRDefault="00E86A46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занятий: занятия проходят с понедельника по пятницу.</w:t>
      </w:r>
    </w:p>
    <w:p w14:paraId="661E5BBC" w14:textId="77777777" w:rsidR="00E86A46" w:rsidRDefault="00E86A46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Продолжительность одного занятия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1C31">
        <w:rPr>
          <w:rFonts w:ascii="Times New Roman" w:hAnsi="Times New Roman" w:cs="Times New Roman"/>
          <w:sz w:val="28"/>
          <w:szCs w:val="28"/>
        </w:rPr>
        <w:t xml:space="preserve"> 45 минут с обязательным перерывом между занятиями. Возможно спаренное проведение учебных за</w:t>
      </w:r>
      <w:r>
        <w:rPr>
          <w:rFonts w:ascii="Times New Roman" w:hAnsi="Times New Roman" w:cs="Times New Roman"/>
          <w:sz w:val="28"/>
          <w:szCs w:val="28"/>
        </w:rPr>
        <w:t>нятий.</w:t>
      </w:r>
    </w:p>
    <w:p w14:paraId="6DA20D57" w14:textId="6D311F14" w:rsidR="000D57E3" w:rsidRPr="00EE62B7" w:rsidRDefault="000D57E3" w:rsidP="00AC17EA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b/>
          <w:sz w:val="28"/>
          <w:szCs w:val="28"/>
        </w:rPr>
        <w:t>Цель</w:t>
      </w:r>
      <w:r w:rsidR="008220F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EE62B7">
        <w:rPr>
          <w:rFonts w:ascii="Times New Roman" w:hAnsi="Times New Roman" w:cs="Times New Roman"/>
          <w:b/>
          <w:sz w:val="28"/>
          <w:szCs w:val="28"/>
        </w:rPr>
        <w:t>:</w:t>
      </w:r>
      <w:r w:rsidRPr="00EE62B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</w:t>
      </w:r>
      <w:r w:rsidR="00CB4EB8" w:rsidRPr="00EE62B7">
        <w:rPr>
          <w:rFonts w:ascii="Times New Roman" w:hAnsi="Times New Roman" w:cs="Times New Roman"/>
          <w:sz w:val="28"/>
          <w:szCs w:val="28"/>
        </w:rPr>
        <w:t xml:space="preserve">ание нравственных и </w:t>
      </w:r>
      <w:r w:rsidRPr="00EE62B7">
        <w:rPr>
          <w:rFonts w:ascii="Times New Roman" w:hAnsi="Times New Roman" w:cs="Times New Roman"/>
          <w:sz w:val="28"/>
          <w:szCs w:val="28"/>
        </w:rPr>
        <w:t>коммуникативных качеств личности, через организацию общественно-полезной</w:t>
      </w:r>
      <w:r w:rsidR="00CB4EB8" w:rsidRPr="00EE62B7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деятельности, способствующей самореализации личности учащегося.</w:t>
      </w:r>
      <w:r w:rsidR="00CB4EB8" w:rsidRPr="00EE6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B7DFF" w14:textId="77777777" w:rsidR="00B838DB" w:rsidRPr="00A251DE" w:rsidRDefault="00B838DB" w:rsidP="00A43D7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решаются </w:t>
      </w:r>
      <w:r w:rsidRPr="00A251DE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14:paraId="38AD34E6" w14:textId="7777777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психологическим знаниям и умениям, позволяющим</w:t>
      </w:r>
    </w:p>
    <w:p w14:paraId="67D336BE" w14:textId="20CE8C00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учащимся лучше понимать себя;</w:t>
      </w:r>
    </w:p>
    <w:p w14:paraId="2CE7F309" w14:textId="7777777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• продвижение идеи </w:t>
      </w:r>
      <w:r w:rsidR="00CB4EB8" w:rsidRPr="00EE62B7">
        <w:rPr>
          <w:rFonts w:ascii="Times New Roman" w:hAnsi="Times New Roman" w:cs="Times New Roman"/>
          <w:sz w:val="28"/>
          <w:szCs w:val="28"/>
        </w:rPr>
        <w:t>добровольчества</w:t>
      </w:r>
      <w:r w:rsidRPr="00EE62B7">
        <w:rPr>
          <w:rFonts w:ascii="Times New Roman" w:hAnsi="Times New Roman" w:cs="Times New Roman"/>
          <w:sz w:val="28"/>
          <w:szCs w:val="28"/>
        </w:rPr>
        <w:t xml:space="preserve"> и поддержки молодежных</w:t>
      </w:r>
    </w:p>
    <w:p w14:paraId="59637C35" w14:textId="75DA04EC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 волонтерских инициатив в </w:t>
      </w:r>
      <w:r w:rsidR="00D26557">
        <w:rPr>
          <w:rFonts w:ascii="Times New Roman" w:hAnsi="Times New Roman" w:cs="Times New Roman"/>
          <w:sz w:val="28"/>
          <w:szCs w:val="28"/>
        </w:rPr>
        <w:t>техникуме</w:t>
      </w:r>
      <w:r w:rsidRPr="00EE62B7">
        <w:rPr>
          <w:rFonts w:ascii="Times New Roman" w:hAnsi="Times New Roman" w:cs="Times New Roman"/>
          <w:sz w:val="28"/>
          <w:szCs w:val="28"/>
        </w:rPr>
        <w:t>;</w:t>
      </w:r>
    </w:p>
    <w:p w14:paraId="58A0D239" w14:textId="7777777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методикам проведения досуговых форм;</w:t>
      </w:r>
    </w:p>
    <w:p w14:paraId="2CADADCC" w14:textId="2B6190BF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</w:t>
      </w:r>
      <w:r w:rsidR="00925039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 xml:space="preserve">знакомство с технологией социальной акции и </w:t>
      </w:r>
      <w:r w:rsidR="00F66D00" w:rsidRPr="00EE62B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66D00">
        <w:rPr>
          <w:rFonts w:ascii="Times New Roman" w:hAnsi="Times New Roman" w:cs="Times New Roman"/>
          <w:sz w:val="28"/>
          <w:szCs w:val="28"/>
        </w:rPr>
        <w:t>социальных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дел;</w:t>
      </w:r>
    </w:p>
    <w:p w14:paraId="1DF143D4" w14:textId="47FBDB2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пропаганда здорового образа жизни в подростковой среде</w:t>
      </w:r>
      <w:r w:rsidR="00D26557">
        <w:rPr>
          <w:rFonts w:ascii="Times New Roman" w:hAnsi="Times New Roman" w:cs="Times New Roman"/>
          <w:sz w:val="28"/>
          <w:szCs w:val="28"/>
        </w:rPr>
        <w:t>;</w:t>
      </w:r>
    </w:p>
    <w:p w14:paraId="3257E24F" w14:textId="35DFFCCC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</w:t>
      </w:r>
      <w:r w:rsidR="00AC17EA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знакомство с интерактивными методами обучения, современными</w:t>
      </w:r>
      <w:r w:rsidR="00B838DB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социальными технологиями;</w:t>
      </w:r>
    </w:p>
    <w:p w14:paraId="7091B94D" w14:textId="7777777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методике социального проектирования;</w:t>
      </w:r>
    </w:p>
    <w:p w14:paraId="217EBF8D" w14:textId="77777777" w:rsidR="000D57E3" w:rsidRPr="00EE62B7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расширение навыков работы с информацией;</w:t>
      </w:r>
    </w:p>
    <w:p w14:paraId="16875260" w14:textId="4BE7C623" w:rsidR="00CF0106" w:rsidRDefault="000D57E3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специальная подготовка волонтеров по работе с людьми различных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социальных категорий (дети с ограниченными возможностями здоровья,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подростки девиантного поведения, пожилые люди и ветераны войны и</w:t>
      </w:r>
      <w:r w:rsidR="004D3002">
        <w:rPr>
          <w:rFonts w:ascii="Times New Roman" w:hAnsi="Times New Roman" w:cs="Times New Roman"/>
          <w:sz w:val="28"/>
          <w:szCs w:val="28"/>
        </w:rPr>
        <w:t xml:space="preserve"> </w:t>
      </w:r>
      <w:r w:rsidRPr="00EE62B7">
        <w:rPr>
          <w:rFonts w:ascii="Times New Roman" w:hAnsi="Times New Roman" w:cs="Times New Roman"/>
          <w:sz w:val="28"/>
          <w:szCs w:val="28"/>
        </w:rPr>
        <w:t>труда).</w:t>
      </w:r>
    </w:p>
    <w:p w14:paraId="15A90E80" w14:textId="77777777" w:rsidR="00D61951" w:rsidRPr="00EE62B7" w:rsidRDefault="00D61951" w:rsidP="00A43D71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6826B4B8" w14:textId="77777777" w:rsidR="00E30ED2" w:rsidRPr="00A251DE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1DE">
        <w:rPr>
          <w:rFonts w:ascii="Times New Roman" w:hAnsi="Times New Roman" w:cs="Times New Roman"/>
          <w:b/>
          <w:sz w:val="28"/>
          <w:szCs w:val="28"/>
        </w:rPr>
        <w:t>1.2 Календарный учебный график</w:t>
      </w:r>
    </w:p>
    <w:p w14:paraId="2FEFF626" w14:textId="76FDFEFF" w:rsidR="00E30ED2" w:rsidRPr="00A57AA7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AA7">
        <w:rPr>
          <w:rFonts w:ascii="Times New Roman" w:hAnsi="Times New Roman" w:cs="Times New Roman"/>
          <w:bCs/>
          <w:sz w:val="28"/>
          <w:szCs w:val="28"/>
        </w:rPr>
        <w:t xml:space="preserve">Учебный год начинается </w:t>
      </w:r>
      <w:r w:rsidR="00925039">
        <w:rPr>
          <w:rFonts w:ascii="Times New Roman" w:hAnsi="Times New Roman" w:cs="Times New Roman"/>
          <w:bCs/>
          <w:sz w:val="28"/>
          <w:szCs w:val="28"/>
        </w:rPr>
        <w:t>1</w:t>
      </w:r>
      <w:r w:rsidRPr="00A57AA7">
        <w:rPr>
          <w:rFonts w:ascii="Times New Roman" w:hAnsi="Times New Roman" w:cs="Times New Roman"/>
          <w:bCs/>
          <w:sz w:val="28"/>
          <w:szCs w:val="28"/>
        </w:rPr>
        <w:t xml:space="preserve"> сентября и заканчивается 30 июня.</w:t>
      </w:r>
    </w:p>
    <w:p w14:paraId="23C2DA96" w14:textId="747B60C6" w:rsidR="00E30ED2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7F0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D61951">
        <w:rPr>
          <w:rFonts w:ascii="Times New Roman" w:hAnsi="Times New Roman" w:cs="Times New Roman"/>
          <w:sz w:val="28"/>
          <w:szCs w:val="28"/>
        </w:rPr>
        <w:t>1</w:t>
      </w:r>
      <w:r w:rsidRPr="00F067F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5486A9D" w14:textId="29A1F626" w:rsidR="00E30ED2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720 часов.</w:t>
      </w:r>
    </w:p>
    <w:p w14:paraId="0798BB12" w14:textId="77777777" w:rsidR="00E30ED2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>учебных недель</w:t>
      </w:r>
      <w:r w:rsidRPr="00751C3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40 недель.</w:t>
      </w:r>
    </w:p>
    <w:p w14:paraId="094D583E" w14:textId="3C3C81DE" w:rsidR="00E30ED2" w:rsidRPr="00751C31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  <w:r w:rsidR="00D61951">
        <w:rPr>
          <w:rFonts w:ascii="Times New Roman" w:hAnsi="Times New Roman" w:cs="Times New Roman"/>
          <w:sz w:val="28"/>
          <w:szCs w:val="28"/>
        </w:rPr>
        <w:t>.</w:t>
      </w:r>
    </w:p>
    <w:p w14:paraId="773EE690" w14:textId="784EF7E3" w:rsidR="00E30ED2" w:rsidRDefault="00E30ED2" w:rsidP="00A251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итоговой аттестации: июнь</w:t>
      </w:r>
      <w:r w:rsidR="00D61951">
        <w:rPr>
          <w:rFonts w:ascii="Times New Roman" w:hAnsi="Times New Roman" w:cs="Times New Roman"/>
          <w:sz w:val="28"/>
          <w:szCs w:val="28"/>
        </w:rPr>
        <w:t>.</w:t>
      </w:r>
    </w:p>
    <w:p w14:paraId="60B606D3" w14:textId="77777777" w:rsidR="00D6653F" w:rsidRDefault="00E30ED2" w:rsidP="00D6195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B2216B">
        <w:rPr>
          <w:rFonts w:ascii="Times New Roman" w:hAnsi="Times New Roman"/>
          <w:sz w:val="28"/>
          <w:szCs w:val="28"/>
        </w:rPr>
        <w:t>педагогическом совете</w:t>
      </w:r>
      <w:r w:rsidR="00D61951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1C9C0401" w14:textId="6424E632" w:rsidR="00376886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Calibri" w:hAnsi="Times New Roman" w:cs="Times New Roman"/>
          <w:sz w:val="28"/>
          <w:szCs w:val="28"/>
        </w:rPr>
        <w:sectPr w:rsidR="00376886" w:rsidRPr="00376886" w:rsidSect="002F7605">
          <w:footerReference w:type="default" r:id="rId8"/>
          <w:pgSz w:w="11906" w:h="16838"/>
          <w:pgMar w:top="851" w:right="1134" w:bottom="1134" w:left="1134" w:header="709" w:footer="289" w:gutter="0"/>
          <w:cols w:space="708"/>
          <w:titlePg/>
          <w:docGrid w:linePitch="360"/>
        </w:sectPr>
      </w:pPr>
      <w:r w:rsidRPr="003768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FFE9B4" w14:textId="636B5D77" w:rsidR="00D26557" w:rsidRPr="009E268B" w:rsidRDefault="00D26557" w:rsidP="00D265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122710"/>
      <w:bookmarkStart w:id="1" w:name="_Hlk177459640"/>
      <w:r w:rsidRPr="009E268B">
        <w:rPr>
          <w:rFonts w:ascii="Times New Roman" w:hAnsi="Times New Roman" w:cs="Times New Roman"/>
          <w:b/>
          <w:bCs/>
          <w:sz w:val="28"/>
          <w:szCs w:val="28"/>
        </w:rPr>
        <w:t xml:space="preserve">1.3 Содержание </w:t>
      </w:r>
      <w:r w:rsidR="00B838DB" w:rsidRPr="009E268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E268B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67C206F0" w14:textId="61D43246" w:rsidR="00D26557" w:rsidRPr="009E268B" w:rsidRDefault="00D26557" w:rsidP="003917E2">
      <w:pPr>
        <w:spacing w:after="0" w:line="240" w:lineRule="auto"/>
        <w:ind w:left="-709" w:hanging="57"/>
        <w:jc w:val="both"/>
        <w:rPr>
          <w:rFonts w:ascii="Times New Roman" w:hAnsi="Times New Roman" w:cs="Times New Roman"/>
          <w:sz w:val="28"/>
          <w:szCs w:val="28"/>
        </w:rPr>
      </w:pPr>
      <w:r w:rsidRPr="009E268B">
        <w:rPr>
          <w:rFonts w:ascii="Times New Roman" w:hAnsi="Times New Roman" w:cs="Times New Roman"/>
          <w:sz w:val="28"/>
          <w:szCs w:val="28"/>
        </w:rPr>
        <w:t xml:space="preserve">Учебный план Программы </w:t>
      </w:r>
      <w:r w:rsidR="003917E2">
        <w:rPr>
          <w:rFonts w:ascii="Times New Roman" w:hAnsi="Times New Roman" w:cs="Times New Roman"/>
          <w:sz w:val="28"/>
          <w:szCs w:val="28"/>
        </w:rPr>
        <w:t>на</w:t>
      </w:r>
      <w:r w:rsidR="00E03685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3917E2">
        <w:rPr>
          <w:rFonts w:ascii="Times New Roman" w:hAnsi="Times New Roman" w:cs="Times New Roman"/>
          <w:sz w:val="28"/>
          <w:szCs w:val="28"/>
        </w:rPr>
        <w:t xml:space="preserve"> 1 год</w:t>
      </w:r>
      <w:r w:rsidR="00E03685">
        <w:rPr>
          <w:rFonts w:ascii="Times New Roman" w:hAnsi="Times New Roman" w:cs="Times New Roman"/>
          <w:sz w:val="28"/>
          <w:szCs w:val="28"/>
        </w:rPr>
        <w:t>а</w:t>
      </w:r>
      <w:r w:rsidR="003917E2">
        <w:rPr>
          <w:rFonts w:ascii="Times New Roman" w:hAnsi="Times New Roman" w:cs="Times New Roman"/>
          <w:sz w:val="28"/>
          <w:szCs w:val="28"/>
        </w:rPr>
        <w:t xml:space="preserve"> обучения представлен </w:t>
      </w:r>
      <w:r w:rsidRPr="009E268B">
        <w:rPr>
          <w:rFonts w:ascii="Times New Roman" w:hAnsi="Times New Roman" w:cs="Times New Roman"/>
          <w:sz w:val="28"/>
          <w:szCs w:val="28"/>
        </w:rPr>
        <w:t>в таблице 1</w:t>
      </w:r>
      <w:r w:rsidR="003917E2">
        <w:rPr>
          <w:rFonts w:ascii="Times New Roman" w:hAnsi="Times New Roman" w:cs="Times New Roman"/>
          <w:sz w:val="28"/>
          <w:szCs w:val="28"/>
        </w:rPr>
        <w:t>.</w:t>
      </w:r>
    </w:p>
    <w:p w14:paraId="1991253E" w14:textId="7D04C5A6" w:rsidR="00D26557" w:rsidRPr="009E268B" w:rsidRDefault="00D26557" w:rsidP="003917E2">
      <w:pPr>
        <w:spacing w:after="0" w:line="240" w:lineRule="auto"/>
        <w:ind w:left="-709" w:hanging="5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9809491"/>
      <w:r w:rsidRPr="009E268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0005B2" w:rsidRPr="009E268B">
        <w:rPr>
          <w:rFonts w:ascii="Times New Roman" w:hAnsi="Times New Roman" w:cs="Times New Roman"/>
          <w:sz w:val="28"/>
          <w:szCs w:val="28"/>
        </w:rPr>
        <w:t>1. Учебный</w:t>
      </w:r>
      <w:r w:rsidRPr="009E268B">
        <w:rPr>
          <w:rFonts w:ascii="Times New Roman" w:hAnsi="Times New Roman" w:cs="Times New Roman"/>
          <w:sz w:val="28"/>
          <w:szCs w:val="28"/>
        </w:rPr>
        <w:t xml:space="preserve"> план </w:t>
      </w:r>
      <w:r w:rsidR="00B838DB" w:rsidRPr="009E268B">
        <w:rPr>
          <w:rFonts w:ascii="Times New Roman" w:hAnsi="Times New Roman" w:cs="Times New Roman"/>
          <w:sz w:val="28"/>
          <w:szCs w:val="28"/>
        </w:rPr>
        <w:t>П</w:t>
      </w:r>
      <w:r w:rsidRPr="009E268B">
        <w:rPr>
          <w:rFonts w:ascii="Times New Roman" w:hAnsi="Times New Roman" w:cs="Times New Roman"/>
          <w:sz w:val="28"/>
          <w:szCs w:val="28"/>
        </w:rPr>
        <w:t>рограммы «Искра»</w:t>
      </w:r>
      <w:r w:rsidR="003917E2">
        <w:rPr>
          <w:rFonts w:ascii="Times New Roman" w:hAnsi="Times New Roman" w:cs="Times New Roman"/>
          <w:sz w:val="28"/>
          <w:szCs w:val="28"/>
        </w:rPr>
        <w:t xml:space="preserve"> (группа 1 года обучения)</w:t>
      </w:r>
    </w:p>
    <w:tbl>
      <w:tblPr>
        <w:tblW w:w="0" w:type="auto"/>
        <w:tblInd w:w="-596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74"/>
        <w:gridCol w:w="4110"/>
        <w:gridCol w:w="924"/>
        <w:gridCol w:w="1141"/>
        <w:gridCol w:w="1497"/>
        <w:gridCol w:w="2109"/>
      </w:tblGrid>
      <w:tr w:rsidR="00D26557" w:rsidRPr="00DC3BA6" w14:paraId="4377BEE8" w14:textId="77777777" w:rsidTr="00511386">
        <w:trPr>
          <w:trHeight w:val="286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7F42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E89D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C7639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04279" w14:textId="77777777" w:rsidR="00D26557" w:rsidRPr="00DC3BA6" w:rsidRDefault="00D26557" w:rsidP="00423874">
            <w:pPr>
              <w:pStyle w:val="13"/>
              <w:spacing w:after="0" w:line="240" w:lineRule="auto"/>
              <w:ind w:left="-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Формы аттестации/</w:t>
            </w:r>
          </w:p>
          <w:p w14:paraId="4BA2E6A9" w14:textId="77777777" w:rsidR="00D26557" w:rsidRPr="00DC3BA6" w:rsidRDefault="00D26557" w:rsidP="00423874">
            <w:pPr>
              <w:pStyle w:val="13"/>
              <w:spacing w:after="0" w:line="240" w:lineRule="auto"/>
              <w:ind w:left="-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D26557" w:rsidRPr="00DC3BA6" w14:paraId="6D8A268F" w14:textId="77777777" w:rsidTr="00511386">
        <w:trPr>
          <w:trHeight w:val="22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9821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1FA1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1DB4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87C3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29F8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D8AD" w14:textId="77777777" w:rsidR="00D26557" w:rsidRPr="00DC3BA6" w:rsidRDefault="00D26557" w:rsidP="008220F1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26557" w:rsidRPr="00DC3BA6" w14:paraId="68668444" w14:textId="77777777" w:rsidTr="00511386">
        <w:trPr>
          <w:trHeight w:val="302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F62140" w14:textId="77777777" w:rsidR="00D26557" w:rsidRPr="00DC3BA6" w:rsidRDefault="00D26557" w:rsidP="008220F1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</w:tr>
      <w:tr w:rsidR="00D26557" w:rsidRPr="00DC3BA6" w14:paraId="0AF03F89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13BF" w14:textId="4B94F2E5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B6793" w14:textId="3091D13A" w:rsidR="00D26557" w:rsidRPr="007A17D5" w:rsidRDefault="00D26557" w:rsidP="00692D61">
            <w:pPr>
              <w:ind w:left="2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  <w:r w:rsidR="007A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7A17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Техника безопасности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11612" w14:textId="50804D91" w:rsidR="00D26557" w:rsidRPr="007A17D5" w:rsidRDefault="0029636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7D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75B3" w14:textId="7A51C635" w:rsidR="00D26557" w:rsidRPr="007A17D5" w:rsidRDefault="0029636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7D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209B" w14:textId="2F0532B8" w:rsidR="00D26557" w:rsidRPr="007A17D5" w:rsidRDefault="0029636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7D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A635" w14:textId="77777777" w:rsidR="00D26557" w:rsidRPr="00DC3BA6" w:rsidRDefault="00D26557" w:rsidP="00822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5B0" w:rsidRPr="00DC3BA6" w14:paraId="2DBD9548" w14:textId="77777777" w:rsidTr="00F37EF7">
        <w:trPr>
          <w:trHeight w:val="12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1D0C" w14:textId="2C371050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2AA0" w14:textId="7E589A88" w:rsidR="00D26557" w:rsidRPr="00DC3BA6" w:rsidRDefault="00D26557" w:rsidP="00511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такой «Волонтер»</w:t>
            </w:r>
            <w:r w:rsidR="009C15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Основные понятия.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D3117" w14:textId="71D1A48D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0796" w14:textId="12A2A565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E33B" w14:textId="04AFCF90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4ACE" w14:textId="1AAFF83A" w:rsidR="00D26557" w:rsidRPr="00DC3BA6" w:rsidRDefault="00D26557" w:rsidP="00CA049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Опрос на знание</w:t>
            </w:r>
            <w:r w:rsidR="00BC35B0" w:rsidRPr="00DC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техники безопасности</w:t>
            </w:r>
          </w:p>
        </w:tc>
      </w:tr>
      <w:tr w:rsidR="00BC35B0" w:rsidRPr="00DC3BA6" w14:paraId="0C509E23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B9D4" w14:textId="57798DB9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EF93" w14:textId="77777777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волонтёрских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DA62" w14:textId="67BA7FCE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E9E5E" w14:textId="78C60063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61E7" w14:textId="5F09CE26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A805" w14:textId="1B03078F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477FFE95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F61C9" w14:textId="6D3EE90A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EA5B" w14:textId="282D4094" w:rsidR="00D26557" w:rsidRPr="00C0605D" w:rsidRDefault="00D26557" w:rsidP="00511386">
            <w:pPr>
              <w:widowControl w:val="0"/>
              <w:shd w:val="clear" w:color="auto" w:fill="FFFFFF"/>
              <w:snapToGrid w:val="0"/>
              <w:spacing w:after="0" w:line="276" w:lineRule="auto"/>
              <w:ind w:left="-104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60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социально значимых акций:Анализ общественных проблем. Поиск нуждающихся в волонтёрской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B5683" w14:textId="41523156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2B4EF" w14:textId="4C3AD7D3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40A65" w14:textId="087691EC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F88CD" w14:textId="337E718E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679E5EE1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6795E" w14:textId="217F27FC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AB974" w14:textId="77777777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 развитие волонтёрской позиции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0DD6" w14:textId="47C8BD29" w:rsidR="007A17D5" w:rsidRDefault="00376886" w:rsidP="00F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14:paraId="03297AB9" w14:textId="29C05D8F" w:rsidR="00D26557" w:rsidRPr="00DC3BA6" w:rsidRDefault="00D2655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CE0A" w14:textId="7B0DB119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C175" w14:textId="574FF8CD" w:rsidR="007A17D5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1BCE56BD" w14:textId="3948D02E" w:rsidR="00D26557" w:rsidRPr="00DC3BA6" w:rsidRDefault="00D2655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59DD" w14:textId="14D7127B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613C77CE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D7A6" w14:textId="262DB20F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C316" w14:textId="4DFAFB91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волонтёрства. Зарождение. Ранние 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BFD48" w14:textId="3208BFE4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8846" w14:textId="14B66B7E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CC75" w14:textId="35467633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874F9" w14:textId="19ECAD83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2D0D0532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03B5" w14:textId="4214B62D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29D8" w14:textId="77777777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Добровольчество в Средневековой Европе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1D50" w14:textId="6B31498F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F315F" w14:textId="5CDFD448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E2E6" w14:textId="11DFA633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8626" w14:textId="27C9303E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2172FCC5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B24" w14:textId="2F9DB630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14F6" w14:textId="55B04784" w:rsidR="00296366" w:rsidRPr="00DC3BA6" w:rsidRDefault="00D26557" w:rsidP="00511386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«Христианская ассоциация молодых людей». Первая волонтёрская организация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14FE" w14:textId="4BF7B669" w:rsidR="007A17D5" w:rsidRDefault="00376886" w:rsidP="00F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14:paraId="46CBF5E3" w14:textId="6C292F9F" w:rsidR="00D26557" w:rsidRPr="00DC3BA6" w:rsidRDefault="00D2655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DB1C" w14:textId="791DC9B6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8E39E" w14:textId="06D036B8" w:rsidR="007A17D5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64768C40" w14:textId="532FAC03" w:rsidR="00D26557" w:rsidRPr="00DC3BA6" w:rsidRDefault="00D2655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4D3D" w14:textId="6C4C7018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299AC3C4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7E2B7" w14:textId="09BED553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5574" w14:textId="5B130D33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Зарождение волонтёрства в Российской империи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82E36" w14:textId="5BAF2E00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BD30" w14:textId="3DF0DC6E" w:rsidR="00D26557" w:rsidRPr="007A17D5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9FAB" w14:textId="21EEE0E4" w:rsidR="00D26557" w:rsidRPr="007A17D5" w:rsidRDefault="0029636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17D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15D08" w14:textId="4B75440D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2367899B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4F119" w14:textId="64274A89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1D15" w14:textId="77777777" w:rsidR="00D26557" w:rsidRPr="00DC3BA6" w:rsidRDefault="00D26557" w:rsidP="00692D61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«Общество Красного креста»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6FAB" w14:textId="4D857A53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C013" w14:textId="5C45392F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F6148" w14:textId="57E77F78" w:rsidR="00D26557" w:rsidRPr="00DC3BA6" w:rsidRDefault="007A17D5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F2D4" w14:textId="6CC07FF6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BC35B0" w:rsidRPr="00DC3BA6" w14:paraId="748FF5F8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6C9F0" w14:textId="48C8DF71" w:rsidR="00D26557" w:rsidRPr="00AC17EA" w:rsidRDefault="00CA0490" w:rsidP="00822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D2BB" w14:textId="075C42BB" w:rsidR="00D26557" w:rsidRPr="00DC3BA6" w:rsidRDefault="00D26557" w:rsidP="00692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«Армия Спасения»</w:t>
            </w:r>
          </w:p>
          <w:p w14:paraId="208F18D1" w14:textId="77777777" w:rsidR="00D26557" w:rsidRPr="00DC3BA6" w:rsidRDefault="00D26557" w:rsidP="00CA0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D72E" w14:textId="14B29C98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D49B" w14:textId="66AF9604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106F" w14:textId="3655ABC4" w:rsidR="00D26557" w:rsidRPr="00DC3BA6" w:rsidRDefault="007A17D5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28CC" w14:textId="2FF9E705" w:rsidR="00D26557" w:rsidRPr="00DC3BA6" w:rsidRDefault="00BC35B0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464647" w:rsidRPr="00DC3BA6" w14:paraId="3C6164F5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21122" w14:textId="3BAAF010" w:rsidR="00464647" w:rsidRPr="00AC17EA" w:rsidRDefault="00C0605D" w:rsidP="00822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3525" w14:textId="161E7495" w:rsidR="00464647" w:rsidRDefault="00C0605D" w:rsidP="00692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A694" w14:textId="1B6F5A6F" w:rsidR="00464647" w:rsidRDefault="00C0605D" w:rsidP="00F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6950" w14:textId="19ED0B53" w:rsidR="00464647" w:rsidRDefault="00C0605D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EAF7" w14:textId="419276B1" w:rsidR="00464647" w:rsidRDefault="00C0605D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FBD2" w14:textId="77777777" w:rsidR="00464647" w:rsidRPr="00DC3BA6" w:rsidRDefault="00464647" w:rsidP="00BC35B0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5B0" w:rsidRPr="00DC3BA6" w14:paraId="6D94AD2B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C1F75" w14:textId="4CBE4A61" w:rsidR="00D26557" w:rsidRPr="00AC17EA" w:rsidRDefault="00DC3BA6" w:rsidP="00822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06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A8CB" w14:textId="757AAD86" w:rsidR="00D26557" w:rsidRPr="00DC3BA6" w:rsidRDefault="00D26557" w:rsidP="00692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</w:t>
            </w:r>
            <w:r w:rsidR="00B838DB"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2CB1" w14:textId="232E2FEA" w:rsidR="00D26557" w:rsidRPr="00DC3BA6" w:rsidRDefault="00376886" w:rsidP="00F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5DF1" w14:textId="65A20A46" w:rsidR="00D26557" w:rsidRPr="00DC3BA6" w:rsidRDefault="009C5793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69FA6" w14:textId="524D61BB" w:rsidR="00D26557" w:rsidRPr="00DC3BA6" w:rsidRDefault="009C5793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6683" w14:textId="2687FC3A" w:rsidR="00D26557" w:rsidRPr="00DC3BA6" w:rsidRDefault="00BC35B0" w:rsidP="00423874">
            <w:pPr>
              <w:ind w:left="-107"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BC35B0" w:rsidRPr="00DC3BA6" w14:paraId="2DC4B407" w14:textId="77777777" w:rsidTr="00F37EF7">
        <w:trPr>
          <w:trHeight w:val="3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434F1" w14:textId="35278681" w:rsidR="00D26557" w:rsidRPr="00AC17EA" w:rsidRDefault="00C0605D" w:rsidP="008220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FF82A" w14:textId="77777777" w:rsidR="00D26557" w:rsidRPr="00DC3BA6" w:rsidRDefault="00D26557" w:rsidP="00692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02B6B" w14:textId="0B80EE3F" w:rsidR="00D26557" w:rsidRPr="00DC3BA6" w:rsidRDefault="009C5793" w:rsidP="00F3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E5846" w14:textId="78A27629" w:rsidR="00D26557" w:rsidRPr="00DC3BA6" w:rsidRDefault="00F37EF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5C4F" w14:textId="50C60A8F" w:rsidR="00D26557" w:rsidRPr="00DC3BA6" w:rsidRDefault="00F37EF7" w:rsidP="00F37E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053B" w14:textId="77777777" w:rsidR="00D26557" w:rsidRPr="00DC3BA6" w:rsidRDefault="00D26557" w:rsidP="008220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8B9D98" w14:textId="77777777" w:rsidR="003917E2" w:rsidRDefault="003917E2" w:rsidP="003917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289B9F" w14:textId="6C04CB02" w:rsidR="003917E2" w:rsidRPr="009E268B" w:rsidRDefault="003917E2" w:rsidP="003917E2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E268B">
        <w:rPr>
          <w:rFonts w:ascii="Times New Roman" w:hAnsi="Times New Roman" w:cs="Times New Roman"/>
          <w:sz w:val="28"/>
          <w:szCs w:val="28"/>
        </w:rPr>
        <w:t xml:space="preserve">Учебный план Программы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03685">
        <w:rPr>
          <w:rFonts w:ascii="Times New Roman" w:hAnsi="Times New Roman" w:cs="Times New Roman"/>
          <w:sz w:val="28"/>
          <w:szCs w:val="28"/>
        </w:rPr>
        <w:t xml:space="preserve"> группу </w:t>
      </w:r>
      <w:r>
        <w:rPr>
          <w:rFonts w:ascii="Times New Roman" w:hAnsi="Times New Roman" w:cs="Times New Roman"/>
          <w:sz w:val="28"/>
          <w:szCs w:val="28"/>
        </w:rPr>
        <w:t xml:space="preserve"> 2 год</w:t>
      </w:r>
      <w:r w:rsidR="00E036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обучения представлен </w:t>
      </w:r>
      <w:r w:rsidRPr="009E268B">
        <w:rPr>
          <w:rFonts w:ascii="Times New Roman" w:hAnsi="Times New Roman" w:cs="Times New Roman"/>
          <w:sz w:val="28"/>
          <w:szCs w:val="28"/>
        </w:rPr>
        <w:t xml:space="preserve">в таблице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68B">
        <w:rPr>
          <w:rFonts w:ascii="Times New Roman" w:hAnsi="Times New Roman" w:cs="Times New Roman"/>
          <w:sz w:val="28"/>
          <w:szCs w:val="28"/>
        </w:rPr>
        <w:t>.</w:t>
      </w:r>
    </w:p>
    <w:p w14:paraId="3A5F833B" w14:textId="0EED0809" w:rsidR="003917E2" w:rsidRDefault="003917E2" w:rsidP="00E03685">
      <w:pPr>
        <w:spacing w:after="0" w:line="240" w:lineRule="auto"/>
        <w:ind w:left="-709" w:hanging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68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268B">
        <w:rPr>
          <w:rFonts w:ascii="Times New Roman" w:hAnsi="Times New Roman" w:cs="Times New Roman"/>
          <w:sz w:val="28"/>
          <w:szCs w:val="28"/>
        </w:rPr>
        <w:t>. Учебный план Программы «Искра»</w:t>
      </w:r>
      <w:r>
        <w:rPr>
          <w:rFonts w:ascii="Times New Roman" w:hAnsi="Times New Roman" w:cs="Times New Roman"/>
          <w:sz w:val="28"/>
          <w:szCs w:val="28"/>
        </w:rPr>
        <w:t xml:space="preserve"> (группа 2 года обучения)</w:t>
      </w:r>
    </w:p>
    <w:tbl>
      <w:tblPr>
        <w:tblW w:w="11591" w:type="dxa"/>
        <w:tblInd w:w="-59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559"/>
        <w:gridCol w:w="1701"/>
        <w:gridCol w:w="1559"/>
        <w:gridCol w:w="1701"/>
        <w:gridCol w:w="10"/>
        <w:gridCol w:w="241"/>
        <w:gridCol w:w="992"/>
      </w:tblGrid>
      <w:tr w:rsidR="00F30C77" w:rsidRPr="00DC3BA6" w14:paraId="29574CCA" w14:textId="77777777" w:rsidTr="00B33274">
        <w:trPr>
          <w:trHeight w:val="302"/>
        </w:trPr>
        <w:tc>
          <w:tcPr>
            <w:tcW w:w="103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BA31EF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241" w:type="dxa"/>
          </w:tcPr>
          <w:p w14:paraId="001A51AE" w14:textId="77777777" w:rsidR="00F30C77" w:rsidRPr="00DC3BA6" w:rsidRDefault="00F30C77" w:rsidP="00B3327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CBC2800" w14:textId="77777777" w:rsidR="00F30C77" w:rsidRPr="00DC3BA6" w:rsidRDefault="00F30C77" w:rsidP="00B33274">
            <w:pPr>
              <w:rPr>
                <w:sz w:val="28"/>
                <w:szCs w:val="28"/>
              </w:rPr>
            </w:pPr>
          </w:p>
        </w:tc>
      </w:tr>
      <w:tr w:rsidR="00F30C77" w:rsidRPr="00DC3BA6" w14:paraId="5598ACD1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997F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6999" w14:textId="77777777" w:rsidR="00F30C77" w:rsidRPr="00DC3BA6" w:rsidRDefault="00F30C77" w:rsidP="00B3327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</w:t>
            </w:r>
          </w:p>
          <w:p w14:paraId="29CA0D94" w14:textId="77777777" w:rsidR="00F30C77" w:rsidRPr="00DC3BA6" w:rsidRDefault="00F30C77" w:rsidP="00B332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безопасности.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B3B8" w14:textId="77777777" w:rsidR="00F30C77" w:rsidRPr="00DC3BA6" w:rsidRDefault="00F30C77" w:rsidP="00B332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366239" w14:textId="04CAADDF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1060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833C1" w14:textId="4A4C324C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636C7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2498" w14:textId="77777777" w:rsidR="00F30C77" w:rsidRPr="00DC3BA6" w:rsidRDefault="00F30C77" w:rsidP="00B33274">
            <w:pPr>
              <w:ind w:left="-107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Опрос на знание техники безопасности</w:t>
            </w:r>
          </w:p>
        </w:tc>
      </w:tr>
      <w:tr w:rsidR="00F30C77" w:rsidRPr="00DC3BA6" w14:paraId="2D1A5B19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A058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648AE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ранее изученного материала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F0697" w14:textId="64B19A7D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C9E5B" w14:textId="4AE65D88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830" w14:textId="2A10CF73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55B8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05877700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8D18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C8B5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Углубление в развитии волонтёрских навыков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A8C50" w14:textId="3E3CDCB9" w:rsidR="00F30C77" w:rsidRPr="00DC3BA6" w:rsidRDefault="00B3327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BA9F" w14:textId="483AE989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2C45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029FC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08C509FB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F54C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2438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социально значимых акций: анализ общественных проблем. Поиск нуждающихся в волонтёрской помощи.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80B6" w14:textId="3867350F" w:rsidR="00F30C77" w:rsidRPr="00DC3BA6" w:rsidRDefault="00035C14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B66E" w14:textId="68555228" w:rsidR="00F30C77" w:rsidRPr="00DC3BA6" w:rsidRDefault="00F32FB5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2A4F4" w14:textId="77606B77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FC61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35674939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C9583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8654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современного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DFFC8" w14:textId="31F94673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8F7F" w14:textId="488090E6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CE15" w14:textId="185845DE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D864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3AFE4702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E1D4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5EDA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проблем у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7AD0F" w14:textId="17806867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E672" w14:textId="7971EBD8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3A6FE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103F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01645A67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F6F6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D1009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экологических проблем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0CDA" w14:textId="33CCA89A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2CA07" w14:textId="6FA420AC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6FA5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E595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08516870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C9A9" w14:textId="77777777" w:rsidR="00F30C77" w:rsidRPr="00AC17EA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C17EA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FA43" w14:textId="77777777" w:rsidR="00F30C77" w:rsidRPr="00DC3BA6" w:rsidRDefault="00F30C77" w:rsidP="00B33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акций, направленных на информирование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DC593" w14:textId="2979144C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72D8" w14:textId="4DA506FE" w:rsidR="00F30C77" w:rsidRPr="0037735C" w:rsidRDefault="000A691F" w:rsidP="00B332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F8529" w14:textId="77777777" w:rsidR="00F30C77" w:rsidRPr="0037735C" w:rsidRDefault="00F30C77" w:rsidP="00B3327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454AE" w14:textId="77777777" w:rsidR="00F30C77" w:rsidRPr="00DC3BA6" w:rsidRDefault="00F30C77" w:rsidP="00B33274">
            <w:pPr>
              <w:pStyle w:val="13"/>
              <w:spacing w:after="0" w:line="240" w:lineRule="auto"/>
              <w:ind w:left="-105" w:right="-110"/>
              <w:rPr>
                <w:rFonts w:ascii="Times New Roman" w:hAnsi="Times New Roman"/>
                <w:b/>
                <w:sz w:val="28"/>
                <w:szCs w:val="28"/>
              </w:rPr>
            </w:pPr>
            <w:r w:rsidRPr="00DC3BA6">
              <w:rPr>
                <w:rFonts w:ascii="Times New Roman" w:hAnsi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0DF6C878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4045" w14:textId="77777777" w:rsidR="00F30C77" w:rsidRPr="00DC3BA6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57A8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59189" w14:textId="7AD25ED0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15E1" w14:textId="0C86A486" w:rsidR="00F30C77" w:rsidRPr="00DC3BA6" w:rsidRDefault="00794BFD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6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1BCC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50C0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63109F" w:rsidRPr="00DC3BA6" w14:paraId="7B0CC075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1A21" w14:textId="2638A199" w:rsidR="0063109F" w:rsidRDefault="0063109F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1B23" w14:textId="33403454" w:rsidR="0063109F" w:rsidRPr="0063109F" w:rsidRDefault="0063109F" w:rsidP="00B3327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109F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мероприятий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DB90" w14:textId="3697F94E" w:rsidR="0063109F" w:rsidRDefault="0063109F" w:rsidP="00B3327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18F2" w14:textId="7F43F162" w:rsidR="0063109F" w:rsidRDefault="0063109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B02DD" w14:textId="76930478" w:rsidR="0063109F" w:rsidRDefault="0063109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99102" w14:textId="77777777" w:rsidR="0063109F" w:rsidRPr="00DC3BA6" w:rsidRDefault="0063109F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C77" w:rsidRPr="00DC3BA6" w14:paraId="5A51B1A4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F4C45" w14:textId="77777777" w:rsidR="00F30C77" w:rsidRPr="00DC3BA6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ACFC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социальных проектов и их реализация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290B" w14:textId="6FB7D6B2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94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819C" w14:textId="75832341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4B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205C2" w14:textId="551D7060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8CEA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Лекция, беседа, акции</w:t>
            </w:r>
          </w:p>
        </w:tc>
      </w:tr>
      <w:tr w:rsidR="00F30C77" w:rsidRPr="00DC3BA6" w14:paraId="7316F122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C91C" w14:textId="77777777" w:rsidR="00F30C77" w:rsidRPr="00DC3BA6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7EA33" w14:textId="77777777" w:rsidR="00F30C77" w:rsidRPr="00DC3BA6" w:rsidRDefault="00F30C77" w:rsidP="00B33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изученного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74C0" w14:textId="442DCEE9" w:rsidR="00F30C77" w:rsidRPr="00DC3BA6" w:rsidRDefault="00794BFD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DBDE" w14:textId="1096D3FA" w:rsidR="00F30C77" w:rsidRPr="00DC3BA6" w:rsidRDefault="00F32FB5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9FB4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7DE2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F30C77" w:rsidRPr="00DC3BA6" w14:paraId="6E6F4B3C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A1BB" w14:textId="77777777" w:rsidR="00F30C77" w:rsidRPr="00DC3BA6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70DB" w14:textId="77777777" w:rsidR="00F30C77" w:rsidRPr="00DC3BA6" w:rsidRDefault="00F30C77" w:rsidP="00B3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46F1" w14:textId="214B9CED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6D09" w14:textId="77777777" w:rsidR="00F30C77" w:rsidRPr="00DC3BA6" w:rsidRDefault="00F30C77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B1D0" w14:textId="0270A101" w:rsidR="00F30C77" w:rsidRPr="00DC3BA6" w:rsidRDefault="000A691F" w:rsidP="00B33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72D3D" w14:textId="77777777" w:rsidR="00F30C77" w:rsidRPr="00DC3BA6" w:rsidRDefault="00F30C77" w:rsidP="00B33274">
            <w:pPr>
              <w:ind w:left="-107" w:right="-1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BA6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30C77" w:rsidRPr="00DC3BA6" w14:paraId="04B48664" w14:textId="77777777" w:rsidTr="00B33274">
        <w:trPr>
          <w:gridAfter w:val="3"/>
          <w:wAfter w:w="1243" w:type="dxa"/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620FA" w14:textId="77777777" w:rsidR="00F30C77" w:rsidRPr="00DC3BA6" w:rsidRDefault="00F30C77" w:rsidP="00B3327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EB1E" w14:textId="77777777" w:rsidR="00F30C77" w:rsidRPr="00DC3BA6" w:rsidRDefault="00F30C77" w:rsidP="00B332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3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9EA3" w14:textId="5A249A07" w:rsidR="00F30C77" w:rsidRPr="00DC3BA6" w:rsidRDefault="00F32FB5" w:rsidP="00B332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DAAA8" w14:textId="2CCD724E" w:rsidR="00F30C77" w:rsidRPr="00F32FB5" w:rsidRDefault="00F32FB5" w:rsidP="00B332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C7E6" w14:textId="6E40FFDA" w:rsidR="00F30C77" w:rsidRPr="00F32FB5" w:rsidRDefault="00F32FB5" w:rsidP="00B332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9865E" w14:textId="77777777" w:rsidR="00F30C77" w:rsidRPr="00DC3BA6" w:rsidRDefault="00F30C77" w:rsidP="00B332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49545BF3" w14:textId="77777777" w:rsidR="00F30C77" w:rsidRDefault="00F30C7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bookmarkEnd w:id="2"/>
    <w:p w14:paraId="7CEBB6A9" w14:textId="30DAC4C4" w:rsidR="00D26557" w:rsidRPr="007A2F08" w:rsidRDefault="00D26557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плана </w:t>
      </w:r>
      <w:r w:rsidR="00CA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7A2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«</w:t>
      </w:r>
      <w:r w:rsidR="00CA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Искра</w:t>
      </w:r>
      <w:r w:rsidRPr="007A2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C8CCF70" w14:textId="15B98A17" w:rsidR="00D26557" w:rsidRDefault="009A3378" w:rsidP="00AC17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26557" w:rsidRPr="007A2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 обучения</w:t>
      </w:r>
    </w:p>
    <w:p w14:paraId="143F24D9" w14:textId="28875516" w:rsidR="00D26557" w:rsidRPr="00EE62B7" w:rsidRDefault="00D26557" w:rsidP="00992C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Вводное занятие. Техника безопасности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5755D77" w14:textId="0835C7C9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26557"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 знакомятся с</w:t>
      </w:r>
      <w:r w:rsidR="00D2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преподавателем и друг с другом</w:t>
      </w:r>
      <w:r w:rsidR="00D26557"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техники безопасности и правил поведения на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местах.</w:t>
      </w:r>
    </w:p>
    <w:p w14:paraId="128F86C2" w14:textId="7FD1A3D6" w:rsidR="00D26557" w:rsidRPr="00EE62B7" w:rsidRDefault="0017687E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26557" w:rsidRPr="00B25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Введение. Кто такой «Волонтер»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73182DD" w14:textId="2E1D2038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B7">
        <w:rPr>
          <w:rFonts w:ascii="Times New Roman" w:eastAsia="Calibri" w:hAnsi="Times New Roman" w:cs="Times New Roman"/>
          <w:sz w:val="28"/>
          <w:szCs w:val="28"/>
        </w:rPr>
        <w:t>Объяснение значения термина «Волонтёр», история его появления. Официальное закрепление статуса «Волонтёр» в Российской Федерации. Правовая база.</w:t>
      </w:r>
    </w:p>
    <w:p w14:paraId="31762F94" w14:textId="72F36E0B" w:rsidR="00D26557" w:rsidRPr="00EE62B7" w:rsidRDefault="0017687E" w:rsidP="0099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eastAsia="Calibri" w:hAnsi="Times New Roman" w:cs="Times New Roman"/>
          <w:b/>
          <w:sz w:val="28"/>
          <w:szCs w:val="28"/>
        </w:rPr>
        <w:t>3. Развитие волонтёрских навыков</w:t>
      </w:r>
      <w:r w:rsidR="00B81EFD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1E0C0BB2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B7">
        <w:rPr>
          <w:rFonts w:ascii="Times New Roman" w:eastAsia="Calibri" w:hAnsi="Times New Roman" w:cs="Times New Roman"/>
          <w:sz w:val="28"/>
          <w:szCs w:val="28"/>
        </w:rPr>
        <w:t>Развитие элементарных навыков, которыми должен владеть волонтер.</w:t>
      </w:r>
    </w:p>
    <w:p w14:paraId="4F2977B7" w14:textId="2E89023B" w:rsidR="00D26557" w:rsidRPr="00EE62B7" w:rsidRDefault="0017687E" w:rsidP="0099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D26557" w:rsidRPr="00EE6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6557" w:rsidRPr="00EE62B7">
        <w:rPr>
          <w:rFonts w:ascii="Times New Roman" w:eastAsia="Calibri" w:hAnsi="Times New Roman" w:cs="Times New Roman"/>
          <w:b/>
          <w:sz w:val="28"/>
          <w:szCs w:val="28"/>
        </w:rPr>
        <w:t>Разработка социально-значимых акций</w:t>
      </w:r>
      <w:r w:rsidR="00DC144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26557" w:rsidRPr="00EE62B7">
        <w:rPr>
          <w:rFonts w:ascii="Times New Roman" w:eastAsia="Calibri" w:hAnsi="Times New Roman" w:cs="Times New Roman"/>
          <w:b/>
          <w:sz w:val="28"/>
          <w:szCs w:val="28"/>
        </w:rPr>
        <w:t xml:space="preserve"> Анализ общественных проблем. Поиск нуждающихся в волонтёрской помощи.</w:t>
      </w:r>
    </w:p>
    <w:p w14:paraId="04E28F56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2B7">
        <w:rPr>
          <w:rFonts w:ascii="Times New Roman" w:eastAsia="Calibri" w:hAnsi="Times New Roman" w:cs="Times New Roman"/>
          <w:sz w:val="28"/>
          <w:szCs w:val="28"/>
        </w:rPr>
        <w:t xml:space="preserve">Сбор и анализ информации об общественных проблемах, которые могут быть решены деятельностью волонтёрского отряда. Разработка мероприятия, с учётом всех нюансов, которые могут возникнуть, направленного на решение общественных проблем. </w:t>
      </w:r>
    </w:p>
    <w:p w14:paraId="02A18048" w14:textId="274114DD" w:rsidR="00D26557" w:rsidRPr="00EE62B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="00D26557" w:rsidRPr="00EE62B7">
        <w:rPr>
          <w:rFonts w:ascii="Times New Roman" w:hAnsi="Times New Roman" w:cs="Times New Roman"/>
          <w:b/>
        </w:rPr>
        <w:t xml:space="preserve">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и развитие волонтёрской позиции</w:t>
      </w:r>
    </w:p>
    <w:p w14:paraId="08C2F9D0" w14:textId="6F098956" w:rsidR="00D26557" w:rsidRPr="006C29DB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выработка волонтёрской позиции у </w:t>
      </w:r>
      <w:r w:rsidR="00DC14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посредством жизненной позиции.  </w:t>
      </w:r>
    </w:p>
    <w:p w14:paraId="3AF6681F" w14:textId="515EC1D4" w:rsidR="00D26557" w:rsidRPr="006C29DB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6C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D26557" w:rsidRPr="006C29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волонтерства.</w:t>
      </w:r>
    </w:p>
    <w:p w14:paraId="1A0549A4" w14:textId="6AD7E8B5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волонтёрства. Зарождение. Ранние этапы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7E6E1B5" w14:textId="77777777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Изучение истории волонтёрства, откуда появился термин и дальнейшая история развития движения. Ключевые моменты в зарождении современного волонтерского движения.</w:t>
      </w:r>
    </w:p>
    <w:p w14:paraId="4F6DC162" w14:textId="78075F09" w:rsidR="00D26557" w:rsidRPr="00EE62B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Добровольчество в Средневековой Европе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40A0A445" w14:textId="77777777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Изучение и анализ истории волонтёрства в период Средневековой Европы.</w:t>
      </w:r>
    </w:p>
    <w:p w14:paraId="6DCAB278" w14:textId="4DD5E311" w:rsidR="00D26557" w:rsidRPr="00EE62B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«Христианская ассоциация молодых людей». Первая волонтёрская организация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142DA9C5" w14:textId="77777777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Изучение и анализ истории зарождения и развития первой волонтёрской организации «Христианская ассоциация молодых людей», её направление, цели и итоги ее существования. </w:t>
      </w:r>
    </w:p>
    <w:p w14:paraId="36D6ADEE" w14:textId="2174D453" w:rsidR="00D26557" w:rsidRPr="00EE62B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9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.</w:t>
      </w:r>
      <w:r w:rsidR="00D26557" w:rsidRPr="00EE62B7">
        <w:rPr>
          <w:rFonts w:ascii="Times New Roman" w:hAnsi="Times New Roman" w:cs="Times New Roman"/>
          <w:b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Зарождение волонтёрства в Российской империи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64DB4240" w14:textId="77777777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Изучение и анализ истории волонтёрства в Российской империи. Его идеи, направления и итоги существования.</w:t>
      </w:r>
    </w:p>
    <w:p w14:paraId="4A897355" w14:textId="1A024321" w:rsidR="00D26557" w:rsidRPr="00EE62B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10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.</w:t>
      </w:r>
      <w:r w:rsidR="00D26557" w:rsidRPr="00EE62B7">
        <w:rPr>
          <w:rFonts w:ascii="Times New Roman" w:hAnsi="Times New Roman" w:cs="Times New Roman"/>
          <w:b/>
        </w:rPr>
        <w:t xml:space="preserve"> «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Общество Красного креста»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161A54CE" w14:textId="77777777" w:rsidR="00D26557" w:rsidRPr="00EE62B7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Изучение и анализ истории зарождения и развития волонтёрской организации «Общество Красного креста», её направление, цели и итоги ее существования.</w:t>
      </w:r>
    </w:p>
    <w:p w14:paraId="0B341CE9" w14:textId="70D91334" w:rsidR="00D26557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11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.</w:t>
      </w:r>
      <w:r w:rsidR="00D26557" w:rsidRPr="00EE62B7">
        <w:rPr>
          <w:rFonts w:ascii="Times New Roman" w:hAnsi="Times New Roman" w:cs="Times New Roman"/>
          <w:b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«Армия Спасения»</w:t>
      </w:r>
      <w:r w:rsidR="00D26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45C15A" w14:textId="2D3A4B9D" w:rsidR="00D26557" w:rsidRDefault="00D26557" w:rsidP="00992C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9DB">
        <w:rPr>
          <w:rFonts w:ascii="Times New Roman" w:hAnsi="Times New Roman" w:cs="Times New Roman"/>
          <w:sz w:val="28"/>
          <w:szCs w:val="28"/>
        </w:rPr>
        <w:t>Изучение и анализ истории зарождения и развития волонтёрской организации «Армия Спасения», её направление, цели и итоги ее существования.</w:t>
      </w:r>
    </w:p>
    <w:p w14:paraId="3073934A" w14:textId="63D60DB2" w:rsidR="00464647" w:rsidRPr="00464647" w:rsidRDefault="00464647" w:rsidP="00992CA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46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12. Проведение мероприятий</w:t>
      </w:r>
      <w:r w:rsidR="00B81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5CBBD03" w14:textId="25D85529" w:rsidR="00D26557" w:rsidRPr="006C29DB" w:rsidRDefault="0017687E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="004646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26557" w:rsidRPr="006C29DB">
        <w:rPr>
          <w:rFonts w:ascii="Times New Roman" w:hAnsi="Times New Roman" w:cs="Times New Roman"/>
          <w:b/>
          <w:sz w:val="28"/>
          <w:szCs w:val="28"/>
        </w:rPr>
        <w:t xml:space="preserve"> Итоговое занятие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  <w:r w:rsidR="00D26557" w:rsidRPr="006C2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1EBE7B" w14:textId="1A0433A4" w:rsidR="00D26557" w:rsidRPr="006C29DB" w:rsidRDefault="00D26557" w:rsidP="00992CA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9DB">
        <w:rPr>
          <w:rFonts w:ascii="Times New Roman" w:hAnsi="Times New Roman" w:cs="Times New Roman"/>
          <w:sz w:val="28"/>
          <w:szCs w:val="28"/>
        </w:rPr>
        <w:t>Подведение итогов за учебный год, знакомство учащихся с планами на следующий учебный год, знакомство с материалом программы, который будет использован в следующем учебном году.</w:t>
      </w:r>
    </w:p>
    <w:p w14:paraId="5A7E5CD5" w14:textId="77777777" w:rsidR="00D26557" w:rsidRPr="00EE62B7" w:rsidRDefault="00D26557" w:rsidP="00992CA7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3CBC43CD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год обучения</w:t>
      </w:r>
    </w:p>
    <w:p w14:paraId="1AEC1EBB" w14:textId="7747C428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 Техника безопасности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1A96274" w14:textId="271D7CE0" w:rsidR="00DC1446" w:rsidRPr="00EE62B7" w:rsidRDefault="00DC1446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</w:t>
      </w:r>
      <w:r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безопасности и правил поведения на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общественных местах.</w:t>
      </w:r>
    </w:p>
    <w:p w14:paraId="5C96A8ED" w14:textId="173D3090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6557" w:rsidRPr="00EE6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Повторение ранее изученного материала</w:t>
      </w:r>
      <w:r w:rsidR="00B81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ADB76B9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62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материала, который был изучен в прошлом году.</w:t>
      </w:r>
    </w:p>
    <w:p w14:paraId="70665CE3" w14:textId="217CCBDF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3. Углубление в развитии волонтёрской позиции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22066DD2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Детальное изучение волонтёрской позиции у детей.</w:t>
      </w:r>
    </w:p>
    <w:p w14:paraId="6BAFE6C8" w14:textId="4BA5EF65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4. Работа над созданием волонтёрского проекта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56356A29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Сбор и анализ информации об общественных проблемах, которые могут быть решены деятельностью волонтёрского отряда. Разработка мероприятия, с учётом всех нюансов, которые могут возникнуть, направленного на решение общественных проблем. </w:t>
      </w:r>
    </w:p>
    <w:p w14:paraId="5A368920" w14:textId="37DDD72D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5. Анализ современного общества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79376F7B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Выявление и анализ всех сфер современной жизнедеятельности</w:t>
      </w:r>
    </w:p>
    <w:p w14:paraId="5EBCC03C" w14:textId="549498E3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EE6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6.</w:t>
      </w:r>
      <w:r w:rsidR="00D26557" w:rsidRPr="00EE62B7">
        <w:rPr>
          <w:rFonts w:ascii="Times New Roman" w:hAnsi="Times New Roman" w:cs="Times New Roman"/>
          <w:b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 xml:space="preserve">Анализ проблем </w:t>
      </w:r>
      <w:r w:rsidR="00D26557">
        <w:rPr>
          <w:rFonts w:ascii="Times New Roman" w:hAnsi="Times New Roman" w:cs="Times New Roman"/>
          <w:b/>
          <w:sz w:val="28"/>
          <w:szCs w:val="28"/>
        </w:rPr>
        <w:t>у населения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0A27B60F" w14:textId="43A2236E" w:rsidR="00D26557" w:rsidRPr="004B7F19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Выявление и анализ </w:t>
      </w:r>
      <w:r>
        <w:rPr>
          <w:rFonts w:ascii="Times New Roman" w:hAnsi="Times New Roman" w:cs="Times New Roman"/>
          <w:sz w:val="28"/>
          <w:szCs w:val="28"/>
        </w:rPr>
        <w:t>проблем у населения</w:t>
      </w:r>
      <w:r w:rsidR="00DC1446">
        <w:rPr>
          <w:rFonts w:ascii="Times New Roman" w:hAnsi="Times New Roman" w:cs="Times New Roman"/>
          <w:sz w:val="28"/>
          <w:szCs w:val="28"/>
        </w:rPr>
        <w:t>.</w:t>
      </w:r>
    </w:p>
    <w:p w14:paraId="30802562" w14:textId="63BA1780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>
        <w:rPr>
          <w:rFonts w:ascii="Times New Roman" w:hAnsi="Times New Roman" w:cs="Times New Roman"/>
          <w:b/>
          <w:sz w:val="28"/>
          <w:szCs w:val="28"/>
        </w:rPr>
        <w:t>7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.</w:t>
      </w:r>
      <w:r w:rsidR="00D26557" w:rsidRPr="00EE6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>Анализ и выявление экологических проблем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3F26E277" w14:textId="77777777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Выявление и анализ проблем в экологической среде.</w:t>
      </w:r>
    </w:p>
    <w:p w14:paraId="51CABC1B" w14:textId="75247DF0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>
        <w:rPr>
          <w:rFonts w:ascii="Times New Roman" w:hAnsi="Times New Roman" w:cs="Times New Roman"/>
          <w:b/>
          <w:sz w:val="28"/>
          <w:szCs w:val="28"/>
        </w:rPr>
        <w:t>8. Проведение акций, направленных на информирование население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699F3F95" w14:textId="1B12B63E" w:rsidR="00D2655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E4B">
        <w:rPr>
          <w:rFonts w:ascii="Times New Roman" w:hAnsi="Times New Roman" w:cs="Times New Roman"/>
          <w:sz w:val="28"/>
          <w:szCs w:val="28"/>
        </w:rPr>
        <w:t>Проведение акций, направленных на информирование населени</w:t>
      </w:r>
      <w:r w:rsidR="00DC1446">
        <w:rPr>
          <w:rFonts w:ascii="Times New Roman" w:hAnsi="Times New Roman" w:cs="Times New Roman"/>
          <w:sz w:val="28"/>
          <w:szCs w:val="28"/>
        </w:rPr>
        <w:t>я.</w:t>
      </w:r>
    </w:p>
    <w:p w14:paraId="1D5726ED" w14:textId="1400445F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>
        <w:rPr>
          <w:rFonts w:ascii="Times New Roman" w:hAnsi="Times New Roman" w:cs="Times New Roman"/>
          <w:b/>
          <w:sz w:val="28"/>
          <w:szCs w:val="28"/>
        </w:rPr>
        <w:t>9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6557">
        <w:rPr>
          <w:rFonts w:ascii="Times New Roman" w:hAnsi="Times New Roman" w:cs="Times New Roman"/>
          <w:b/>
          <w:sz w:val="28"/>
          <w:szCs w:val="28"/>
        </w:rPr>
        <w:t>Разработка мероприятий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  <w:r w:rsidR="00D26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7D05E0" w14:textId="0223E005" w:rsidR="00D26557" w:rsidRPr="00EE62B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мероприятий</w:t>
      </w:r>
      <w:r w:rsidR="00DC1446">
        <w:rPr>
          <w:rFonts w:ascii="Times New Roman" w:hAnsi="Times New Roman" w:cs="Times New Roman"/>
          <w:sz w:val="28"/>
          <w:szCs w:val="28"/>
        </w:rPr>
        <w:t>, подготовка к конкурсам.</w:t>
      </w:r>
    </w:p>
    <w:p w14:paraId="5E57298E" w14:textId="694B9E71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>
        <w:rPr>
          <w:rFonts w:ascii="Times New Roman" w:hAnsi="Times New Roman" w:cs="Times New Roman"/>
          <w:b/>
          <w:sz w:val="28"/>
          <w:szCs w:val="28"/>
        </w:rPr>
        <w:t>10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6557">
        <w:rPr>
          <w:rFonts w:ascii="Times New Roman" w:hAnsi="Times New Roman" w:cs="Times New Roman"/>
          <w:b/>
          <w:sz w:val="28"/>
          <w:szCs w:val="28"/>
        </w:rPr>
        <w:t>Проведение мероприятий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50E21BDB" w14:textId="25D85137" w:rsidR="00D26557" w:rsidRPr="00121D65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C1446">
        <w:rPr>
          <w:rFonts w:ascii="Times New Roman" w:hAnsi="Times New Roman" w:cs="Times New Roman"/>
          <w:sz w:val="28"/>
          <w:szCs w:val="28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DC1446">
        <w:rPr>
          <w:rFonts w:ascii="Times New Roman" w:hAnsi="Times New Roman" w:cs="Times New Roman"/>
          <w:sz w:val="28"/>
          <w:szCs w:val="28"/>
        </w:rPr>
        <w:t>,</w:t>
      </w:r>
      <w:r w:rsidR="00DC1446" w:rsidRPr="00DC14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1446" w:rsidRPr="00121D65">
        <w:rPr>
          <w:rFonts w:ascii="Times New Roman" w:hAnsi="Times New Roman" w:cs="Times New Roman"/>
          <w:sz w:val="28"/>
          <w:szCs w:val="28"/>
        </w:rPr>
        <w:t>трудовых, информационных и уличных акций, встречи, экскурсии</w:t>
      </w:r>
      <w:r w:rsidR="00121D65" w:rsidRPr="00121D65">
        <w:rPr>
          <w:rFonts w:ascii="Times New Roman" w:hAnsi="Times New Roman" w:cs="Times New Roman"/>
          <w:sz w:val="28"/>
          <w:szCs w:val="28"/>
        </w:rPr>
        <w:t>.</w:t>
      </w:r>
    </w:p>
    <w:p w14:paraId="0D537049" w14:textId="150A3C28" w:rsidR="00D26557" w:rsidRPr="00EE62B7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557">
        <w:rPr>
          <w:rFonts w:ascii="Times New Roman" w:hAnsi="Times New Roman" w:cs="Times New Roman"/>
          <w:b/>
          <w:sz w:val="28"/>
          <w:szCs w:val="28"/>
        </w:rPr>
        <w:t>11</w:t>
      </w:r>
      <w:r w:rsidR="00D26557" w:rsidRPr="00EE62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6557">
        <w:rPr>
          <w:rFonts w:ascii="Times New Roman" w:hAnsi="Times New Roman" w:cs="Times New Roman"/>
          <w:b/>
          <w:sz w:val="28"/>
          <w:szCs w:val="28"/>
        </w:rPr>
        <w:t>Разработка социальных проектов и их реализация</w:t>
      </w:r>
      <w:r w:rsidR="00B81EFD">
        <w:rPr>
          <w:rFonts w:ascii="Times New Roman" w:hAnsi="Times New Roman" w:cs="Times New Roman"/>
          <w:b/>
          <w:sz w:val="28"/>
          <w:szCs w:val="28"/>
        </w:rPr>
        <w:t>.</w:t>
      </w:r>
    </w:p>
    <w:p w14:paraId="55075E2F" w14:textId="77777777" w:rsidR="00D26557" w:rsidRDefault="00D26557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E4B">
        <w:rPr>
          <w:rFonts w:ascii="Times New Roman" w:hAnsi="Times New Roman" w:cs="Times New Roman"/>
          <w:sz w:val="28"/>
          <w:szCs w:val="28"/>
        </w:rPr>
        <w:t xml:space="preserve">Разработка социальных проектов и их реализация </w:t>
      </w:r>
    </w:p>
    <w:p w14:paraId="4A181C58" w14:textId="44B27B9C" w:rsidR="00C147BA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646F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72646F" w:rsidRPr="00992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изученного</w:t>
      </w:r>
      <w:r w:rsidR="0072646F" w:rsidRPr="00992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1D65" w:rsidRPr="00992CA7">
        <w:rPr>
          <w:rFonts w:ascii="Times New Roman" w:hAnsi="Times New Roman" w:cs="Times New Roman"/>
          <w:b/>
          <w:bCs/>
          <w:sz w:val="28"/>
          <w:szCs w:val="28"/>
        </w:rPr>
        <w:t>материала</w:t>
      </w:r>
      <w:r w:rsidR="00B81E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147BA" w:rsidRPr="00C14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7ED131" w14:textId="2853DF6B" w:rsidR="0072646F" w:rsidRPr="00992CA7" w:rsidRDefault="00C147BA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29DB">
        <w:rPr>
          <w:rFonts w:ascii="Times New Roman" w:hAnsi="Times New Roman" w:cs="Times New Roman"/>
          <w:sz w:val="28"/>
          <w:szCs w:val="28"/>
        </w:rPr>
        <w:t xml:space="preserve">Повторение изученного теоретического материала. </w:t>
      </w:r>
    </w:p>
    <w:p w14:paraId="10DDFA0C" w14:textId="0E3CE88A" w:rsidR="00C147BA" w:rsidRDefault="00DC1446" w:rsidP="00992C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2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992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46F" w:rsidRPr="00992CA7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="0017687E" w:rsidRPr="00992C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занятие</w:t>
      </w:r>
      <w:r w:rsidR="00B81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92CA7" w:rsidRPr="00992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D23E78" w14:textId="1EDC8046" w:rsidR="00E97C79" w:rsidRPr="00EE62B7" w:rsidRDefault="00582966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E97C79" w:rsidRPr="00EE62B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2D087C54" w14:textId="399663C7" w:rsidR="00582966" w:rsidRDefault="00E97C79" w:rsidP="00582966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2966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82966" w:rsidRPr="00582966">
        <w:rPr>
          <w:rFonts w:ascii="Times New Roman" w:hAnsi="Times New Roman" w:cs="Times New Roman"/>
          <w:iCs/>
          <w:sz w:val="28"/>
          <w:szCs w:val="28"/>
        </w:rPr>
        <w:t>П</w:t>
      </w:r>
      <w:r w:rsidRPr="00582966">
        <w:rPr>
          <w:rFonts w:ascii="Times New Roman" w:hAnsi="Times New Roman" w:cs="Times New Roman"/>
          <w:iCs/>
          <w:sz w:val="28"/>
          <w:szCs w:val="28"/>
        </w:rPr>
        <w:t>рограмме ожидаются</w:t>
      </w:r>
      <w:r w:rsidR="00582966">
        <w:rPr>
          <w:rFonts w:ascii="Times New Roman" w:hAnsi="Times New Roman" w:cs="Times New Roman"/>
          <w:iCs/>
          <w:sz w:val="28"/>
          <w:szCs w:val="28"/>
        </w:rPr>
        <w:t>:</w:t>
      </w:r>
    </w:p>
    <w:p w14:paraId="24B353A4" w14:textId="6B78B32F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966">
        <w:rPr>
          <w:rFonts w:ascii="Times New Roman" w:hAnsi="Times New Roman" w:cs="Times New Roman"/>
          <w:i/>
          <w:sz w:val="28"/>
          <w:szCs w:val="28"/>
        </w:rPr>
        <w:t>Л</w:t>
      </w:r>
      <w:r w:rsidRPr="00EE62B7">
        <w:rPr>
          <w:rFonts w:ascii="Times New Roman" w:hAnsi="Times New Roman" w:cs="Times New Roman"/>
          <w:i/>
          <w:sz w:val="28"/>
          <w:szCs w:val="28"/>
        </w:rPr>
        <w:t>ичностные результаты:</w:t>
      </w:r>
    </w:p>
    <w:p w14:paraId="0E9C9073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воспитание активной гражданской позиции, неравнодушного</w:t>
      </w:r>
    </w:p>
    <w:p w14:paraId="275E4566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отношения к жизни;</w:t>
      </w:r>
    </w:p>
    <w:p w14:paraId="669927AE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воспитание толерантных качеств личности, милосердия, доброты,</w:t>
      </w:r>
    </w:p>
    <w:p w14:paraId="1C941EF2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отзывчивости;</w:t>
      </w:r>
    </w:p>
    <w:p w14:paraId="7973F07E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формирование потребности в ведении здорового образа жизни,</w:t>
      </w:r>
    </w:p>
    <w:p w14:paraId="6FDE1605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сохранении и укреплении здоровья;</w:t>
      </w:r>
    </w:p>
    <w:p w14:paraId="35FFAE96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содействие осознанию личной ответственности за происходящее в</w:t>
      </w:r>
    </w:p>
    <w:p w14:paraId="2CD97235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семье, колледже, городе, стране.</w:t>
      </w:r>
    </w:p>
    <w:p w14:paraId="2CFF1A32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воспитание потребности в добровольческой деятельности,</w:t>
      </w:r>
    </w:p>
    <w:p w14:paraId="519CB9D1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формирование отношения к социальному служению как к норме жизни;</w:t>
      </w:r>
    </w:p>
    <w:p w14:paraId="049175F9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 xml:space="preserve">• создавать комфортную обстановку на занятиях, а </w:t>
      </w:r>
      <w:r w:rsidR="002642FC" w:rsidRPr="00EE62B7">
        <w:rPr>
          <w:rFonts w:ascii="Times New Roman" w:hAnsi="Times New Roman" w:cs="Times New Roman"/>
          <w:sz w:val="28"/>
          <w:szCs w:val="28"/>
        </w:rPr>
        <w:t>также</w:t>
      </w:r>
      <w:r w:rsidRPr="00EE62B7">
        <w:rPr>
          <w:rFonts w:ascii="Times New Roman" w:hAnsi="Times New Roman" w:cs="Times New Roman"/>
          <w:sz w:val="28"/>
          <w:szCs w:val="28"/>
        </w:rPr>
        <w:t xml:space="preserve"> атмосферу</w:t>
      </w:r>
    </w:p>
    <w:p w14:paraId="5B678C46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доброжелательности и сотрудничества.</w:t>
      </w:r>
    </w:p>
    <w:p w14:paraId="1785E8D0" w14:textId="7D3FEA9E" w:rsidR="007A2F08" w:rsidRDefault="007A2F08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F08">
        <w:rPr>
          <w:rFonts w:ascii="Times New Roman" w:hAnsi="Times New Roman" w:cs="Times New Roman"/>
          <w:i/>
          <w:sz w:val="28"/>
          <w:szCs w:val="28"/>
        </w:rPr>
        <w:t>Образовательные (предметные)</w:t>
      </w:r>
      <w:r w:rsidR="00582966" w:rsidRPr="00582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966" w:rsidRPr="00EE62B7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7A2F08">
        <w:rPr>
          <w:rFonts w:ascii="Times New Roman" w:hAnsi="Times New Roman" w:cs="Times New Roman"/>
          <w:i/>
          <w:sz w:val="28"/>
          <w:szCs w:val="28"/>
        </w:rPr>
        <w:t>:</w:t>
      </w:r>
    </w:p>
    <w:p w14:paraId="07414025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формирование первичных организаторских умений и навыков;</w:t>
      </w:r>
    </w:p>
    <w:p w14:paraId="6D4670FA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развитие коммуникативных качеств, умения работать в команде;</w:t>
      </w:r>
    </w:p>
    <w:p w14:paraId="42692719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развитие уверенности в себе;</w:t>
      </w:r>
    </w:p>
    <w:p w14:paraId="570DC2B9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дальнейшее формирование организаторских умений и навыков,</w:t>
      </w:r>
    </w:p>
    <w:p w14:paraId="45F4087A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развитие лидерских качеств;</w:t>
      </w:r>
    </w:p>
    <w:p w14:paraId="3DF5FEEC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расширение опыта общения, развитие навыков взаимодействия с</w:t>
      </w:r>
    </w:p>
    <w:p w14:paraId="21416BF8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людьми различных социальных категорий;</w:t>
      </w:r>
    </w:p>
    <w:p w14:paraId="65D7C077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развитие рефлексивных умений, навыков самоанализа и самооценки</w:t>
      </w:r>
    </w:p>
    <w:p w14:paraId="20FF77FD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своей деятельности.</w:t>
      </w:r>
    </w:p>
    <w:p w14:paraId="4E8C44FF" w14:textId="04C527E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2B7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582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966" w:rsidRPr="00EE62B7">
        <w:rPr>
          <w:rFonts w:ascii="Times New Roman" w:hAnsi="Times New Roman" w:cs="Times New Roman"/>
          <w:i/>
          <w:sz w:val="28"/>
          <w:szCs w:val="28"/>
        </w:rPr>
        <w:t>результаты</w:t>
      </w:r>
      <w:r w:rsidRPr="00EE62B7">
        <w:rPr>
          <w:rFonts w:ascii="Times New Roman" w:hAnsi="Times New Roman" w:cs="Times New Roman"/>
          <w:i/>
          <w:sz w:val="28"/>
          <w:szCs w:val="28"/>
        </w:rPr>
        <w:t>:</w:t>
      </w:r>
    </w:p>
    <w:p w14:paraId="763FBF14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психологическим знаниям и умениям, позволяющим</w:t>
      </w:r>
    </w:p>
    <w:p w14:paraId="0692574F" w14:textId="128AAB3C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учащимся лучше понимать себя;</w:t>
      </w:r>
    </w:p>
    <w:p w14:paraId="372C1AB0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методикам проведения досуговых форм;</w:t>
      </w:r>
    </w:p>
    <w:p w14:paraId="32089320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знакомство с технологией социальной акции и проведения социальных</w:t>
      </w:r>
    </w:p>
    <w:p w14:paraId="0E010D84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дел;</w:t>
      </w:r>
    </w:p>
    <w:p w14:paraId="59704117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основам работы с различными видами информации;</w:t>
      </w:r>
    </w:p>
    <w:p w14:paraId="427DFBC7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знакомство с интерактивными методами обучения, современными</w:t>
      </w:r>
    </w:p>
    <w:p w14:paraId="7630D4C3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социальными технологиями;</w:t>
      </w:r>
    </w:p>
    <w:p w14:paraId="4A5F2404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обучение методике социального проектирования;</w:t>
      </w:r>
    </w:p>
    <w:p w14:paraId="3EF58BF0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расширение навыков работы с информацией;</w:t>
      </w:r>
    </w:p>
    <w:p w14:paraId="6D0651E6" w14:textId="77777777" w:rsidR="00E97C79" w:rsidRPr="00EE62B7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• специальная подготовка волонтеров по работе с людьми различных</w:t>
      </w:r>
    </w:p>
    <w:p w14:paraId="2680CAFC" w14:textId="116D7B25" w:rsidR="002642FC" w:rsidRDefault="00E97C79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2B7">
        <w:rPr>
          <w:rFonts w:ascii="Times New Roman" w:hAnsi="Times New Roman" w:cs="Times New Roman"/>
          <w:sz w:val="28"/>
          <w:szCs w:val="28"/>
        </w:rPr>
        <w:t>социальных категорий</w:t>
      </w:r>
      <w:r w:rsidR="002642FC" w:rsidRPr="00EE62B7">
        <w:rPr>
          <w:rFonts w:ascii="Times New Roman" w:hAnsi="Times New Roman" w:cs="Times New Roman"/>
          <w:sz w:val="28"/>
          <w:szCs w:val="28"/>
        </w:rPr>
        <w:t>.</w:t>
      </w:r>
    </w:p>
    <w:p w14:paraId="3019FC01" w14:textId="77777777" w:rsidR="006811F1" w:rsidRDefault="006811F1" w:rsidP="00582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F5CF2" w14:textId="7B86F46E" w:rsidR="006811F1" w:rsidRDefault="006811F1" w:rsidP="00D02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2. Комплекс организационно-педагогических условий программы дополнительного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</w:t>
      </w:r>
      <w:r w:rsidR="00E53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гуманитарной направленности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волонтерского отряда «Искра</w:t>
      </w:r>
      <w:r w:rsidRPr="007B1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363C425" w14:textId="77777777" w:rsidR="006811F1" w:rsidRDefault="006811F1" w:rsidP="00D02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B01C01" w14:textId="77777777" w:rsidR="006811F1" w:rsidRPr="006811F1" w:rsidRDefault="006811F1" w:rsidP="00D02763">
      <w:pPr>
        <w:pStyle w:val="af8"/>
        <w:spacing w:line="360" w:lineRule="auto"/>
        <w:ind w:firstLine="709"/>
        <w:rPr>
          <w:b/>
          <w:sz w:val="28"/>
          <w:szCs w:val="28"/>
        </w:rPr>
      </w:pPr>
      <w:r w:rsidRPr="006811F1">
        <w:rPr>
          <w:b/>
          <w:sz w:val="28"/>
          <w:szCs w:val="28"/>
        </w:rPr>
        <w:t>2.1 Условия реализации программы</w:t>
      </w:r>
    </w:p>
    <w:p w14:paraId="1009D2AC" w14:textId="77777777" w:rsidR="006811F1" w:rsidRPr="006811F1" w:rsidRDefault="006811F1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1F1">
        <w:rPr>
          <w:rFonts w:ascii="Times New Roman" w:hAnsi="Times New Roman" w:cs="Times New Roman"/>
          <w:b/>
          <w:sz w:val="28"/>
          <w:szCs w:val="28"/>
        </w:rPr>
        <w:t>2.1.1 Материально-техническое обеспечение</w:t>
      </w:r>
    </w:p>
    <w:p w14:paraId="1F51B187" w14:textId="77777777" w:rsidR="00E53433" w:rsidRPr="002C0EE1" w:rsidRDefault="00E53433" w:rsidP="00D02763">
      <w:pPr>
        <w:pStyle w:val="a3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E1A">
        <w:rPr>
          <w:rStyle w:val="23"/>
          <w:rFonts w:eastAsiaTheme="minorHAnsi"/>
        </w:rPr>
        <w:t>Требования к помещению для учебных занятий:</w:t>
      </w:r>
      <w:r w:rsidRPr="002C0EE1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751C31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751C31">
        <w:rPr>
          <w:rFonts w:ascii="Times New Roman" w:hAnsi="Times New Roman"/>
          <w:color w:val="000000" w:themeColor="text1"/>
          <w:sz w:val="28"/>
          <w:szCs w:val="28"/>
        </w:rPr>
        <w:t xml:space="preserve">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2C0EE1">
        <w:rPr>
          <w:rFonts w:ascii="Times New Roman" w:hAnsi="Times New Roman"/>
          <w:sz w:val="28"/>
          <w:szCs w:val="28"/>
        </w:rPr>
        <w:t>ля организации учебного процесса необходим кабинет из расчета 2 квадратных метра на каждого учащегося с возможностью проветривания, и зонирования пространства, как для индивидуальной, так и для групповой работы.</w:t>
      </w:r>
    </w:p>
    <w:p w14:paraId="1C144F4D" w14:textId="77777777" w:rsidR="00E53433" w:rsidRPr="00175252" w:rsidRDefault="00E53433" w:rsidP="00D0276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252">
        <w:rPr>
          <w:rStyle w:val="23"/>
          <w:rFonts w:eastAsiaTheme="minorHAnsi"/>
        </w:rPr>
        <w:t>Требования к мебели:</w:t>
      </w:r>
      <w:r w:rsidRPr="00175252">
        <w:rPr>
          <w:rFonts w:ascii="Times New Roman" w:hAnsi="Times New Roman" w:cs="Times New Roman"/>
          <w:sz w:val="28"/>
          <w:szCs w:val="28"/>
        </w:rPr>
        <w:t xml:space="preserve"> в кабинете располагаются стулья количество соответствует количеству учащихся, мобильные парты, которые обеспечивают возможность как индивидуальной работы, так работе в микрогруппах и коллективной работе.</w:t>
      </w:r>
    </w:p>
    <w:p w14:paraId="010A6523" w14:textId="77777777" w:rsidR="003145E0" w:rsidRPr="003145E0" w:rsidRDefault="003145E0" w:rsidP="00D027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5E0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14:paraId="06D69841" w14:textId="4D990417" w:rsidR="003145E0" w:rsidRPr="006811F1" w:rsidRDefault="003145E0" w:rsidP="00AC17EA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1F1">
        <w:rPr>
          <w:rFonts w:ascii="Times New Roman" w:hAnsi="Times New Roman" w:cs="Times New Roman"/>
          <w:sz w:val="28"/>
          <w:szCs w:val="28"/>
        </w:rPr>
        <w:t>специальная методическая литература;</w:t>
      </w:r>
    </w:p>
    <w:p w14:paraId="719BB35A" w14:textId="223DEC31" w:rsidR="003145E0" w:rsidRPr="006811F1" w:rsidRDefault="003145E0" w:rsidP="00AC17EA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1F1">
        <w:rPr>
          <w:rFonts w:ascii="Times New Roman" w:hAnsi="Times New Roman" w:cs="Times New Roman"/>
          <w:sz w:val="28"/>
          <w:szCs w:val="28"/>
        </w:rPr>
        <w:t>дидактические материалы;</w:t>
      </w:r>
    </w:p>
    <w:p w14:paraId="7D3C82CF" w14:textId="68F2C3D8" w:rsidR="003145E0" w:rsidRPr="006811F1" w:rsidRDefault="003145E0" w:rsidP="00AC17EA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1F1">
        <w:rPr>
          <w:rFonts w:ascii="Times New Roman" w:hAnsi="Times New Roman" w:cs="Times New Roman"/>
          <w:sz w:val="28"/>
          <w:szCs w:val="28"/>
        </w:rPr>
        <w:t>наглядные пособия (видео материалы);</w:t>
      </w:r>
    </w:p>
    <w:p w14:paraId="15733238" w14:textId="6FC2403F" w:rsidR="008D7700" w:rsidRDefault="003145E0" w:rsidP="00AC17EA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11F1">
        <w:rPr>
          <w:rFonts w:ascii="Times New Roman" w:hAnsi="Times New Roman" w:cs="Times New Roman"/>
          <w:sz w:val="28"/>
          <w:szCs w:val="28"/>
        </w:rPr>
        <w:t>методик</w:t>
      </w:r>
      <w:r w:rsidR="008D7700" w:rsidRPr="006811F1">
        <w:rPr>
          <w:rFonts w:ascii="Times New Roman" w:hAnsi="Times New Roman" w:cs="Times New Roman"/>
          <w:sz w:val="28"/>
          <w:szCs w:val="28"/>
        </w:rPr>
        <w:t xml:space="preserve">и психолого-педагогической </w:t>
      </w:r>
      <w:r w:rsidRPr="006811F1">
        <w:rPr>
          <w:rFonts w:ascii="Times New Roman" w:hAnsi="Times New Roman" w:cs="Times New Roman"/>
          <w:sz w:val="28"/>
          <w:szCs w:val="28"/>
        </w:rPr>
        <w:t>диагностики.</w:t>
      </w:r>
    </w:p>
    <w:p w14:paraId="0A279B37" w14:textId="7DDB7817" w:rsidR="00931D6D" w:rsidRDefault="00931D6D" w:rsidP="00D02763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A6A7AA" w14:textId="2F2E8251" w:rsidR="000111C5" w:rsidRPr="000111C5" w:rsidRDefault="000111C5" w:rsidP="00D02763">
      <w:pPr>
        <w:pStyle w:val="af8"/>
        <w:spacing w:line="360" w:lineRule="auto"/>
        <w:ind w:firstLine="709"/>
        <w:rPr>
          <w:sz w:val="28"/>
          <w:szCs w:val="28"/>
        </w:rPr>
      </w:pPr>
      <w:r w:rsidRPr="000111C5">
        <w:rPr>
          <w:b/>
          <w:bCs/>
          <w:sz w:val="28"/>
          <w:szCs w:val="28"/>
        </w:rPr>
        <w:t xml:space="preserve">2.1.2 </w:t>
      </w:r>
      <w:r w:rsidRPr="000111C5">
        <w:rPr>
          <w:b/>
          <w:sz w:val="28"/>
          <w:szCs w:val="28"/>
        </w:rPr>
        <w:t xml:space="preserve">Информационное обеспечение </w:t>
      </w:r>
      <w:r w:rsidRPr="000111C5">
        <w:rPr>
          <w:sz w:val="28"/>
          <w:szCs w:val="28"/>
        </w:rPr>
        <w:t xml:space="preserve">– аудио-, видео-, фото-, интернет-источники. При реализации </w:t>
      </w:r>
      <w:r w:rsidR="00AC17EA">
        <w:rPr>
          <w:sz w:val="28"/>
          <w:szCs w:val="28"/>
        </w:rPr>
        <w:t>П</w:t>
      </w:r>
      <w:r w:rsidRPr="000111C5">
        <w:rPr>
          <w:sz w:val="28"/>
          <w:szCs w:val="28"/>
        </w:rPr>
        <w:t>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1A7AF7EE" w14:textId="77777777" w:rsidR="000111C5" w:rsidRPr="000111C5" w:rsidRDefault="000111C5" w:rsidP="00D02763">
      <w:pPr>
        <w:pStyle w:val="af8"/>
        <w:spacing w:line="360" w:lineRule="auto"/>
        <w:ind w:firstLine="709"/>
        <w:rPr>
          <w:b/>
          <w:bCs/>
          <w:sz w:val="28"/>
          <w:szCs w:val="28"/>
        </w:rPr>
      </w:pPr>
    </w:p>
    <w:p w14:paraId="7A8630C3" w14:textId="3A39724F" w:rsidR="000111C5" w:rsidRPr="000111C5" w:rsidRDefault="000111C5" w:rsidP="00D02763">
      <w:pPr>
        <w:pStyle w:val="af8"/>
        <w:spacing w:line="360" w:lineRule="auto"/>
        <w:ind w:firstLine="709"/>
        <w:rPr>
          <w:b/>
          <w:bCs/>
          <w:sz w:val="28"/>
          <w:szCs w:val="28"/>
        </w:rPr>
      </w:pPr>
      <w:r w:rsidRPr="000111C5">
        <w:rPr>
          <w:b/>
          <w:bCs/>
          <w:sz w:val="28"/>
          <w:szCs w:val="28"/>
        </w:rPr>
        <w:t>2.1.3</w:t>
      </w:r>
      <w:r>
        <w:rPr>
          <w:b/>
          <w:bCs/>
          <w:sz w:val="28"/>
          <w:szCs w:val="28"/>
        </w:rPr>
        <w:t xml:space="preserve"> </w:t>
      </w:r>
      <w:r w:rsidRPr="000111C5">
        <w:rPr>
          <w:b/>
          <w:bCs/>
          <w:sz w:val="28"/>
          <w:szCs w:val="28"/>
        </w:rPr>
        <w:t>Кадровое обеспечение</w:t>
      </w:r>
    </w:p>
    <w:p w14:paraId="090997BD" w14:textId="1414F180" w:rsidR="000111C5" w:rsidRPr="009A3378" w:rsidRDefault="000111C5" w:rsidP="00D02763">
      <w:pPr>
        <w:pStyle w:val="af8"/>
        <w:spacing w:line="360" w:lineRule="auto"/>
        <w:ind w:firstLine="709"/>
        <w:rPr>
          <w:rFonts w:eastAsiaTheme="minorEastAsia"/>
          <w:sz w:val="28"/>
          <w:szCs w:val="28"/>
        </w:rPr>
      </w:pPr>
      <w:r w:rsidRPr="000111C5">
        <w:rPr>
          <w:bCs/>
          <w:sz w:val="28"/>
          <w:szCs w:val="28"/>
        </w:rPr>
        <w:t xml:space="preserve">Реализация </w:t>
      </w:r>
      <w:r w:rsidRPr="000111C5">
        <w:rPr>
          <w:bCs/>
          <w:sz w:val="28"/>
          <w:szCs w:val="28"/>
          <w:shd w:val="clear" w:color="auto" w:fill="FFFFFF"/>
        </w:rPr>
        <w:t>общеобразовательной общеразвивающей</w:t>
      </w:r>
      <w:r w:rsidRPr="000111C5">
        <w:rPr>
          <w:bCs/>
          <w:sz w:val="28"/>
          <w:szCs w:val="28"/>
        </w:rPr>
        <w:t xml:space="preserve"> программы обеспечивается </w:t>
      </w:r>
      <w:r w:rsidRPr="000111C5">
        <w:rPr>
          <w:rFonts w:eastAsiaTheme="minorEastAsia"/>
          <w:sz w:val="28"/>
          <w:szCs w:val="28"/>
        </w:rPr>
        <w:t>педагогическим работником из числа специалистов, направление деятельности котор</w:t>
      </w:r>
      <w:r w:rsidR="00B81EFD">
        <w:rPr>
          <w:rFonts w:eastAsiaTheme="minorEastAsia"/>
          <w:sz w:val="28"/>
          <w:szCs w:val="28"/>
        </w:rPr>
        <w:t>ого</w:t>
      </w:r>
      <w:r w:rsidRPr="000111C5">
        <w:rPr>
          <w:rFonts w:eastAsiaTheme="minorEastAsia"/>
          <w:sz w:val="28"/>
          <w:szCs w:val="28"/>
        </w:rPr>
        <w:t xml:space="preserve"> соответствует направлению дополнительного образования</w:t>
      </w:r>
      <w:r w:rsidR="009A3378" w:rsidRPr="009A3378">
        <w:rPr>
          <w:rFonts w:eastAsiaTheme="minorEastAsia"/>
          <w:sz w:val="28"/>
          <w:szCs w:val="28"/>
        </w:rPr>
        <w:t>.</w:t>
      </w:r>
    </w:p>
    <w:p w14:paraId="64E2D8C4" w14:textId="77777777" w:rsidR="000111C5" w:rsidRPr="000111C5" w:rsidRDefault="000111C5" w:rsidP="00D02763">
      <w:pPr>
        <w:pStyle w:val="af8"/>
        <w:spacing w:line="360" w:lineRule="auto"/>
        <w:ind w:firstLine="709"/>
        <w:rPr>
          <w:rFonts w:eastAsiaTheme="minorEastAsia"/>
          <w:sz w:val="28"/>
          <w:szCs w:val="28"/>
        </w:rPr>
      </w:pPr>
    </w:p>
    <w:p w14:paraId="6DA2C1F9" w14:textId="77777777" w:rsidR="000111C5" w:rsidRPr="000111C5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11C5">
        <w:rPr>
          <w:rFonts w:ascii="Times New Roman" w:hAnsi="Times New Roman" w:cs="Times New Roman"/>
          <w:b/>
          <w:sz w:val="28"/>
          <w:szCs w:val="28"/>
        </w:rPr>
        <w:t>2.2 Формы аттестации</w:t>
      </w:r>
    </w:p>
    <w:p w14:paraId="17F86771" w14:textId="1E309B21" w:rsidR="000111C5" w:rsidRPr="00751C31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908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908">
        <w:rPr>
          <w:rFonts w:ascii="Times New Roman" w:hAnsi="Times New Roman" w:cs="Times New Roman"/>
          <w:sz w:val="28"/>
          <w:szCs w:val="28"/>
        </w:rPr>
        <w:t>проект</w:t>
      </w:r>
      <w:r w:rsidRPr="00751C31">
        <w:rPr>
          <w:rFonts w:ascii="Times New Roman" w:hAnsi="Times New Roman" w:cs="Times New Roman"/>
          <w:sz w:val="28"/>
          <w:szCs w:val="28"/>
        </w:rPr>
        <w:t>, диагностические карты.</w:t>
      </w:r>
    </w:p>
    <w:p w14:paraId="2FA528CD" w14:textId="2CEAEE6B" w:rsidR="000111C5" w:rsidRPr="00751C31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F4D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D76F4D">
        <w:rPr>
          <w:rFonts w:ascii="Times New Roman" w:hAnsi="Times New Roman" w:cs="Times New Roman"/>
          <w:sz w:val="28"/>
          <w:szCs w:val="28"/>
        </w:rPr>
        <w:t xml:space="preserve"> </w:t>
      </w:r>
      <w:r w:rsidR="00AC7D27">
        <w:rPr>
          <w:rFonts w:ascii="Times New Roman" w:hAnsi="Times New Roman" w:cs="Times New Roman"/>
          <w:sz w:val="28"/>
          <w:szCs w:val="28"/>
        </w:rPr>
        <w:t>анкетирование, тестирование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6E1B16A3" w14:textId="77777777" w:rsidR="000111C5" w:rsidRPr="00742AF5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20406713" w14:textId="32E64D20" w:rsidR="000111C5" w:rsidRPr="00742AF5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</w:t>
      </w:r>
      <w:r w:rsidR="00AC7D27">
        <w:rPr>
          <w:rFonts w:ascii="Times New Roman" w:hAnsi="Times New Roman" w:cs="Times New Roman"/>
          <w:sz w:val="28"/>
          <w:szCs w:val="28"/>
        </w:rPr>
        <w:t>ие, участие в акциях, конкурсах и т.д.</w:t>
      </w:r>
    </w:p>
    <w:p w14:paraId="61BF011E" w14:textId="095342E0" w:rsidR="000111C5" w:rsidRDefault="000111C5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 xml:space="preserve">ция проводится в форме </w:t>
      </w:r>
      <w:r w:rsidR="00AC7D27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 xml:space="preserve">итогового </w:t>
      </w:r>
      <w:r w:rsidR="00AC7D27">
        <w:rPr>
          <w:rFonts w:ascii="Times New Roman" w:hAnsi="Times New Roman" w:cs="Times New Roman"/>
          <w:sz w:val="28"/>
          <w:szCs w:val="28"/>
        </w:rPr>
        <w:t>социального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2BA04B" w14:textId="77777777" w:rsidR="006E2B9D" w:rsidRDefault="006E2B9D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B8E71D" w14:textId="41B80F31" w:rsidR="00A151D9" w:rsidRPr="00DC1166" w:rsidRDefault="00A151D9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166">
        <w:rPr>
          <w:rFonts w:ascii="Times New Roman" w:hAnsi="Times New Roman" w:cs="Times New Roman"/>
          <w:b/>
          <w:sz w:val="28"/>
          <w:szCs w:val="28"/>
        </w:rPr>
        <w:t>2.3 Оценочные материалы</w:t>
      </w:r>
      <w:r w:rsidRPr="00DC11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729D1" w14:textId="1DB140C1" w:rsidR="00A151D9" w:rsidRDefault="00A151D9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 w:rsidR="00C4224C">
        <w:rPr>
          <w:rFonts w:ascii="Times New Roman" w:hAnsi="Times New Roman" w:cs="Times New Roman"/>
          <w:sz w:val="28"/>
          <w:szCs w:val="28"/>
        </w:rPr>
        <w:t>первичной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224C">
        <w:rPr>
          <w:rFonts w:ascii="Times New Roman" w:hAnsi="Times New Roman" w:cs="Times New Roman"/>
          <w:sz w:val="28"/>
          <w:szCs w:val="28"/>
        </w:rPr>
        <w:t xml:space="preserve"> </w:t>
      </w:r>
      <w:r w:rsidRPr="00091953">
        <w:rPr>
          <w:rFonts w:ascii="Times New Roman" w:hAnsi="Times New Roman" w:cs="Times New Roman"/>
          <w:sz w:val="28"/>
          <w:szCs w:val="28"/>
        </w:rPr>
        <w:t>промежуточной</w:t>
      </w:r>
      <w:r w:rsidR="00C4224C">
        <w:rPr>
          <w:rFonts w:ascii="Times New Roman" w:hAnsi="Times New Roman" w:cs="Times New Roman"/>
          <w:sz w:val="28"/>
          <w:szCs w:val="28"/>
        </w:rPr>
        <w:t xml:space="preserve"> и итоговой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диагностики учащихся.</w:t>
      </w:r>
    </w:p>
    <w:p w14:paraId="7642E92F" w14:textId="174340EA" w:rsidR="006E2B9D" w:rsidRPr="00091953" w:rsidRDefault="006E2B9D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 Диагностика учащихся Программы «Искра»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11"/>
        <w:gridCol w:w="3673"/>
        <w:gridCol w:w="1237"/>
        <w:gridCol w:w="2565"/>
      </w:tblGrid>
      <w:tr w:rsidR="00C4224C" w:rsidRPr="006E2B9D" w14:paraId="065E6105" w14:textId="77777777" w:rsidTr="006E2B9D">
        <w:trPr>
          <w:trHeight w:val="497"/>
        </w:trPr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F6524F4" w14:textId="77777777" w:rsidR="00DC1166" w:rsidRPr="006E2B9D" w:rsidRDefault="00DC1166" w:rsidP="00C4224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6E2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4756EC" w14:textId="02818409" w:rsidR="00DC1166" w:rsidRPr="006E2B9D" w:rsidRDefault="00DC1166" w:rsidP="00B81EFD">
            <w:pPr>
              <w:spacing w:after="0" w:line="240" w:lineRule="auto"/>
              <w:ind w:firstLine="2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параметры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9DE4AA3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E2442D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</w:t>
            </w:r>
          </w:p>
        </w:tc>
      </w:tr>
      <w:tr w:rsidR="00C4224C" w:rsidRPr="006E2B9D" w14:paraId="0891AF33" w14:textId="77777777" w:rsidTr="006E2B9D">
        <w:trPr>
          <w:trHeight w:val="497"/>
        </w:trPr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DBCBB27" w14:textId="77777777" w:rsidR="00DC1166" w:rsidRPr="006E2B9D" w:rsidRDefault="00DC1166" w:rsidP="00C4224C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Первичная   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C64CC2A" w14:textId="78B7C4D5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интересов и уровень подготовленности </w:t>
            </w:r>
            <w:r w:rsidR="00C4224C"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занятиям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1F950FB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сентябрь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A4926A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</w:t>
            </w:r>
          </w:p>
        </w:tc>
      </w:tr>
      <w:tr w:rsidR="00C4224C" w:rsidRPr="006E2B9D" w14:paraId="60092F4F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57FADDF7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E222D8A" w14:textId="151561AF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интеллектуальные данные каждого </w:t>
            </w:r>
            <w:r w:rsidR="00C4224C"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0" w:type="auto"/>
            <w:vMerge/>
            <w:vAlign w:val="center"/>
          </w:tcPr>
          <w:p w14:paraId="1039D4B0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5A11757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24C" w:rsidRPr="006E2B9D" w14:paraId="5291B171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5B68C735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DAF3077" w14:textId="3E10FE4D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уровень развития </w:t>
            </w:r>
            <w:r w:rsidR="00C4224C"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0" w:type="auto"/>
            <w:vMerge/>
            <w:vAlign w:val="center"/>
          </w:tcPr>
          <w:p w14:paraId="24E33ADF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C56373B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24C" w:rsidRPr="006E2B9D" w14:paraId="29DFE25B" w14:textId="77777777" w:rsidTr="006E2B9D">
        <w:trPr>
          <w:trHeight w:val="497"/>
        </w:trPr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51222E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Промежуточная   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599084A" w14:textId="77777777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высокий уровень полученного знания 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ADFE6F5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AAC2A4F" w14:textId="409FEB61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</w:t>
            </w:r>
            <w:r w:rsidR="009A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выезды, акции, мероприятия</w:t>
            </w:r>
          </w:p>
        </w:tc>
      </w:tr>
      <w:tr w:rsidR="00C4224C" w:rsidRPr="006E2B9D" w14:paraId="655062F8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0CFB85BE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84684D8" w14:textId="77777777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развития интеллектуальных, его личностных качеств</w:t>
            </w:r>
          </w:p>
        </w:tc>
        <w:tc>
          <w:tcPr>
            <w:tcW w:w="0" w:type="auto"/>
            <w:vMerge/>
            <w:vAlign w:val="center"/>
          </w:tcPr>
          <w:p w14:paraId="34631C80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9491FA8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24C" w:rsidRPr="006E2B9D" w14:paraId="315689FC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57F1B65C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EEDC155" w14:textId="06260BF9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общей культуры </w:t>
            </w:r>
            <w:r w:rsidR="00C4224C"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0" w:type="auto"/>
            <w:vMerge/>
            <w:vAlign w:val="center"/>
          </w:tcPr>
          <w:p w14:paraId="321ED8E2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4732B71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24C" w:rsidRPr="006E2B9D" w14:paraId="2D5E7DAA" w14:textId="77777777" w:rsidTr="006E2B9D">
        <w:trPr>
          <w:trHeight w:val="497"/>
        </w:trPr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FF84CA8" w14:textId="77777777" w:rsidR="00DC1166" w:rsidRPr="006E2B9D" w:rsidRDefault="00DC1166" w:rsidP="00737B2E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</w:t>
            </w: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53A1A724" w14:textId="77777777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 уровень полученного знания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B95EF4F" w14:textId="77777777" w:rsidR="00DC1166" w:rsidRPr="006E2B9D" w:rsidRDefault="00DC1166" w:rsidP="00C4224C">
            <w:pPr>
              <w:spacing w:after="0" w:line="240" w:lineRule="auto"/>
              <w:ind w:firstLine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vMerge w:val="restart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20AA4BB" w14:textId="2A10906D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открытые заняти</w:t>
            </w:r>
            <w:r w:rsidR="009A3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выезды, акции, мероприятия</w:t>
            </w:r>
          </w:p>
        </w:tc>
      </w:tr>
      <w:tr w:rsidR="00C4224C" w:rsidRPr="006E2B9D" w14:paraId="06210B0A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1D07B388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7F3AE7" w14:textId="77777777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развития интеллектуальных, его личностных качеств</w:t>
            </w:r>
          </w:p>
        </w:tc>
        <w:tc>
          <w:tcPr>
            <w:tcW w:w="0" w:type="auto"/>
            <w:vMerge/>
            <w:vAlign w:val="center"/>
          </w:tcPr>
          <w:p w14:paraId="6B03893B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1B48A0F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224C" w:rsidRPr="006E2B9D" w14:paraId="6178FD39" w14:textId="77777777" w:rsidTr="006E2B9D">
        <w:trPr>
          <w:trHeight w:val="497"/>
        </w:trPr>
        <w:tc>
          <w:tcPr>
            <w:tcW w:w="0" w:type="auto"/>
            <w:vMerge/>
            <w:vAlign w:val="center"/>
          </w:tcPr>
          <w:p w14:paraId="3CB12AD8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3C57161" w14:textId="452040AD" w:rsidR="00DC1166" w:rsidRPr="006E2B9D" w:rsidRDefault="00DC1166" w:rsidP="00C4224C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развития общей культуры </w:t>
            </w:r>
            <w:r w:rsidR="00C4224C" w:rsidRPr="006E2B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учащегося</w:t>
            </w:r>
          </w:p>
        </w:tc>
        <w:tc>
          <w:tcPr>
            <w:tcW w:w="0" w:type="auto"/>
            <w:vMerge/>
            <w:vAlign w:val="center"/>
          </w:tcPr>
          <w:p w14:paraId="789B8DBF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0299CDCE" w14:textId="77777777" w:rsidR="00DC1166" w:rsidRPr="006E2B9D" w:rsidRDefault="00DC1166" w:rsidP="00737B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413733" w14:textId="77777777" w:rsidR="00C4224C" w:rsidRDefault="00C4224C" w:rsidP="00A151D9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C0917A" w14:textId="10ECFDEA" w:rsidR="00A151D9" w:rsidRPr="00B212A7" w:rsidRDefault="00A151D9" w:rsidP="00D02763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в </w:t>
      </w:r>
      <w:r>
        <w:rPr>
          <w:rFonts w:ascii="Times New Roman" w:hAnsi="Times New Roman"/>
          <w:color w:val="000000"/>
          <w:sz w:val="28"/>
          <w:szCs w:val="28"/>
        </w:rPr>
        <w:t xml:space="preserve">диагностическую карту (Приложение </w:t>
      </w:r>
      <w:r w:rsidR="00D61951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199C918" w14:textId="77777777" w:rsidR="00A151D9" w:rsidRDefault="00A151D9" w:rsidP="00D02763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53C4540A" w14:textId="77777777" w:rsidR="00A151D9" w:rsidRDefault="00A151D9" w:rsidP="00D02763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потребность в творческих действиях, полное усвоение теоретического и практического материала по данной теме или разделу).</w:t>
      </w:r>
    </w:p>
    <w:p w14:paraId="2DD8F7EC" w14:textId="77777777" w:rsidR="00A151D9" w:rsidRDefault="00A151D9" w:rsidP="00D02763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потребность в творческих действиях, усвоение теоретического и практического материала по данной теме или разделу с частичной помощью педагога).</w:t>
      </w:r>
    </w:p>
    <w:p w14:paraId="77ABEEF9" w14:textId="2ECE4E2A" w:rsidR="00A151D9" w:rsidRDefault="00A151D9" w:rsidP="00D027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3B9976C0" w14:textId="77777777" w:rsidR="00C147BA" w:rsidRDefault="00C147BA" w:rsidP="00D02763">
      <w:pPr>
        <w:spacing w:after="0" w:line="360" w:lineRule="auto"/>
        <w:ind w:firstLine="709"/>
        <w:jc w:val="both"/>
        <w:rPr>
          <w:rFonts w:ascii="Calibri" w:eastAsia="Times New Roman" w:hAnsi="Calibri" w:cs="Calibri"/>
          <w:color w:val="000000"/>
        </w:rPr>
      </w:pPr>
    </w:p>
    <w:p w14:paraId="13DB2A60" w14:textId="096D8742" w:rsidR="00A151D9" w:rsidRDefault="00A151D9" w:rsidP="00D0276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2763">
        <w:rPr>
          <w:rFonts w:ascii="Times New Roman" w:hAnsi="Times New Roman" w:cs="Times New Roman"/>
          <w:b/>
          <w:bCs/>
          <w:sz w:val="28"/>
          <w:szCs w:val="28"/>
        </w:rPr>
        <w:t>2.4 Методические материалы</w:t>
      </w:r>
    </w:p>
    <w:p w14:paraId="7A1E05C5" w14:textId="77777777" w:rsidR="002B3CB7" w:rsidRDefault="00A151D9" w:rsidP="002B3CB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02763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60AB3367" w14:textId="2A29A7B1" w:rsidR="00FC50BA" w:rsidRPr="00D02763" w:rsidRDefault="00FC50BA" w:rsidP="002B3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Эффективность занятий в значительной степени определяется применением разнообразных методов обучения: </w:t>
      </w:r>
    </w:p>
    <w:p w14:paraId="335D77AA" w14:textId="17764B35" w:rsidR="00FC50BA" w:rsidRPr="00D02763" w:rsidRDefault="006E2B9D" w:rsidP="006E2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0BA" w:rsidRPr="00D02763">
        <w:rPr>
          <w:rFonts w:ascii="Times New Roman" w:hAnsi="Times New Roman" w:cs="Times New Roman"/>
          <w:sz w:val="28"/>
          <w:szCs w:val="28"/>
        </w:rPr>
        <w:t xml:space="preserve">тренинг - предполагает систематическую тренировку или совершенствование определенных навыков и поведения участников тренинга. Тренинги способствуют личностному росту; позволяют приобрести специальные социально-психологические компетенции, необходимые для дальнейшей деятельности в волонтёрской организации. </w:t>
      </w:r>
    </w:p>
    <w:p w14:paraId="0D49F0C6" w14:textId="00A46326" w:rsidR="006E2B9D" w:rsidRDefault="006E2B9D" w:rsidP="006E2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0BA" w:rsidRPr="00D02763">
        <w:rPr>
          <w:rFonts w:ascii="Times New Roman" w:hAnsi="Times New Roman" w:cs="Times New Roman"/>
          <w:sz w:val="28"/>
          <w:szCs w:val="28"/>
        </w:rPr>
        <w:t xml:space="preserve">кейс-метод или метод ситуаций - предполагает описание реальных социальных ситуаций. </w:t>
      </w:r>
      <w:r w:rsidRPr="00D02763">
        <w:rPr>
          <w:rFonts w:ascii="Times New Roman" w:hAnsi="Times New Roman" w:cs="Times New Roman"/>
          <w:sz w:val="28"/>
          <w:szCs w:val="28"/>
        </w:rPr>
        <w:t>Учащиеся</w:t>
      </w:r>
      <w:r w:rsidR="00FC50BA" w:rsidRPr="00D02763">
        <w:rPr>
          <w:rFonts w:ascii="Times New Roman" w:hAnsi="Times New Roman" w:cs="Times New Roman"/>
          <w:sz w:val="28"/>
          <w:szCs w:val="28"/>
        </w:rPr>
        <w:t xml:space="preserve"> должны проанализировать ситуацию, разобраться в сути проблем, предложить возможные решения и выбрать лучшее из них; </w:t>
      </w:r>
    </w:p>
    <w:p w14:paraId="3C0925CA" w14:textId="5B3C9EE8" w:rsidR="00FC50BA" w:rsidRPr="006E2B9D" w:rsidRDefault="00FC50BA" w:rsidP="006E2B9D">
      <w:pPr>
        <w:pStyle w:val="a3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B9D">
        <w:rPr>
          <w:rFonts w:ascii="Times New Roman" w:hAnsi="Times New Roman" w:cs="Times New Roman"/>
          <w:sz w:val="28"/>
          <w:szCs w:val="28"/>
        </w:rPr>
        <w:t xml:space="preserve">деловая игра - предполагает способ определения оптимального решения различных задач путем имитации или моделирования ситуации и правил поведения участников; </w:t>
      </w:r>
    </w:p>
    <w:p w14:paraId="06DEF767" w14:textId="77777777" w:rsidR="006E2B9D" w:rsidRDefault="006E2B9D" w:rsidP="006E2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FC50BA" w:rsidRPr="00D02763">
        <w:rPr>
          <w:rFonts w:ascii="Times New Roman" w:hAnsi="Times New Roman" w:cs="Times New Roman"/>
          <w:sz w:val="28"/>
          <w:szCs w:val="28"/>
        </w:rPr>
        <w:t>инструктирование - метод организационного воздействия, который позволяет разъяснить обстановку, задачи, возможные трудности и последствия неправомерных действий человека, предостеречь от возможных ошибок;</w:t>
      </w:r>
    </w:p>
    <w:p w14:paraId="5C7FE768" w14:textId="54FFADBC" w:rsidR="00FC50BA" w:rsidRPr="00D02763" w:rsidRDefault="00FC50BA" w:rsidP="006E2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 </w:t>
      </w:r>
      <w:r w:rsidR="006E2B9D">
        <w:rPr>
          <w:rFonts w:ascii="Times New Roman" w:hAnsi="Times New Roman" w:cs="Times New Roman"/>
          <w:sz w:val="28"/>
          <w:szCs w:val="28"/>
        </w:rPr>
        <w:t xml:space="preserve">- </w:t>
      </w:r>
      <w:r w:rsidRPr="00D02763">
        <w:rPr>
          <w:rFonts w:ascii="Times New Roman" w:hAnsi="Times New Roman" w:cs="Times New Roman"/>
          <w:sz w:val="28"/>
          <w:szCs w:val="28"/>
        </w:rPr>
        <w:t xml:space="preserve">рабочий инструктаж - практика обучения на рабочем месте, включающая объяснение и демонстрацию процесса преподавателем; закрепление знаний на рабочем месте; </w:t>
      </w:r>
    </w:p>
    <w:p w14:paraId="492D3682" w14:textId="4DF098AF" w:rsidR="00FC50BA" w:rsidRPr="00D02763" w:rsidRDefault="006E2B9D" w:rsidP="006E2B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50BA" w:rsidRPr="00D02763">
        <w:rPr>
          <w:rFonts w:ascii="Times New Roman" w:hAnsi="Times New Roman" w:cs="Times New Roman"/>
          <w:sz w:val="28"/>
          <w:szCs w:val="28"/>
        </w:rPr>
        <w:t>профилактические беседы - один из самых доступных и действенных методов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AC6C3F" w14:textId="77777777" w:rsidR="00B81EFD" w:rsidRDefault="00B81EFD" w:rsidP="006E2B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4521B" w14:textId="36E89BC4" w:rsidR="000731C8" w:rsidRPr="00D02763" w:rsidRDefault="000731C8" w:rsidP="006E2B9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63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1DACC996" w14:textId="551BAED6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лекции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  <w:r w:rsidRPr="00B81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2F948" w14:textId="38A22D26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обсуждения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</w:p>
    <w:p w14:paraId="2AA9C032" w14:textId="74AB3B49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тренинги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</w:p>
    <w:p w14:paraId="08D92C6B" w14:textId="0A588F82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практикумы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  <w:r w:rsidRPr="00B81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5414C" w14:textId="716B49AB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ролевые игры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  <w:r w:rsidRPr="00B81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33B50" w14:textId="6B8A3AD7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</w:p>
    <w:p w14:paraId="07BC5E57" w14:textId="73382A21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дискуссии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  <w:r w:rsidRPr="00B81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85F0E4" w14:textId="5ECB2BAE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работа школьного пресс-центра, освещающего волонтёрскую деятельность</w:t>
      </w:r>
      <w:r w:rsidR="002B3CB7" w:rsidRPr="00B81EFD">
        <w:rPr>
          <w:rFonts w:ascii="Times New Roman" w:hAnsi="Times New Roman" w:cs="Times New Roman"/>
          <w:sz w:val="28"/>
          <w:szCs w:val="28"/>
        </w:rPr>
        <w:t>;</w:t>
      </w:r>
      <w:r w:rsidRPr="00B81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7A40EC" w14:textId="44E60F61" w:rsidR="000731C8" w:rsidRPr="00B81EFD" w:rsidRDefault="000731C8" w:rsidP="00B81EFD">
      <w:pPr>
        <w:pStyle w:val="a3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 xml:space="preserve">самостоятельная работа учащихся с Интернет ресурсами, изучение нормативных документов. </w:t>
      </w:r>
    </w:p>
    <w:p w14:paraId="2EC86C28" w14:textId="77777777" w:rsidR="00FC50BA" w:rsidRPr="00D02763" w:rsidRDefault="00FC50BA" w:rsidP="00D0276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63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 учащихся на занятии:</w:t>
      </w:r>
    </w:p>
    <w:p w14:paraId="59E9F486" w14:textId="41E79DD0" w:rsidR="00FC50BA" w:rsidRPr="00B81EFD" w:rsidRDefault="00FC50BA" w:rsidP="00B81EFD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фронтальная;</w:t>
      </w:r>
    </w:p>
    <w:p w14:paraId="7F56A925" w14:textId="6447CF54" w:rsidR="00FC50BA" w:rsidRPr="00B81EFD" w:rsidRDefault="00FC50BA" w:rsidP="00B81EFD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в парах;</w:t>
      </w:r>
    </w:p>
    <w:p w14:paraId="3AA3E2EF" w14:textId="6E518784" w:rsidR="00FC50BA" w:rsidRPr="00B81EFD" w:rsidRDefault="00FC50BA" w:rsidP="00B81EFD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групповая;</w:t>
      </w:r>
    </w:p>
    <w:p w14:paraId="3C45B348" w14:textId="5AD53D3A" w:rsidR="00FC50BA" w:rsidRPr="00B81EFD" w:rsidRDefault="00FC50BA" w:rsidP="00B81EFD">
      <w:pPr>
        <w:pStyle w:val="a3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FD">
        <w:rPr>
          <w:rFonts w:ascii="Times New Roman" w:hAnsi="Times New Roman" w:cs="Times New Roman"/>
          <w:sz w:val="28"/>
          <w:szCs w:val="28"/>
        </w:rPr>
        <w:t>индивидуально-групповая.</w:t>
      </w:r>
    </w:p>
    <w:p w14:paraId="32204468" w14:textId="77777777" w:rsidR="002642FC" w:rsidRPr="00D02763" w:rsidRDefault="002642FC" w:rsidP="00D027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7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2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подведения итогов (механизмы оценивания результатов):</w:t>
      </w:r>
    </w:p>
    <w:p w14:paraId="1AED0653" w14:textId="09B5CB54" w:rsidR="002642FC" w:rsidRPr="002B3CB7" w:rsidRDefault="002B3CB7" w:rsidP="00B81EFD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642FC" w:rsidRPr="002B3CB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едагогические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186F01" w14:textId="21975BD8" w:rsidR="002642FC" w:rsidRPr="002B3CB7" w:rsidRDefault="002B3CB7" w:rsidP="00B81EFD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42FC" w:rsidRPr="002B3CB7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ткрытые занятия с последующим обсуждением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672C77" w14:textId="03643889" w:rsidR="002642FC" w:rsidRPr="002B3CB7" w:rsidRDefault="002B3CB7" w:rsidP="00B81EFD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642FC" w:rsidRPr="002B3C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тоговые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21A66C" w14:textId="523ADD58" w:rsidR="00F474C2" w:rsidRPr="002B3CB7" w:rsidRDefault="002B3CB7" w:rsidP="00B81EFD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42FC" w:rsidRPr="002B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ероприятия, акции. </w:t>
      </w:r>
    </w:p>
    <w:p w14:paraId="308DFA36" w14:textId="77777777" w:rsidR="006F5E8F" w:rsidRPr="00D02763" w:rsidRDefault="006F5E8F" w:rsidP="00D0276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D02763">
        <w:rPr>
          <w:rFonts w:ascii="Times New Roman" w:hAnsi="Times New Roman" w:cs="Times New Roman"/>
          <w:sz w:val="28"/>
          <w:szCs w:val="28"/>
        </w:rPr>
        <w:t xml:space="preserve"> 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технология педагогической мастерской, технология образа и мысли.</w:t>
      </w:r>
    </w:p>
    <w:p w14:paraId="10FA6B3B" w14:textId="77777777" w:rsidR="00F474C2" w:rsidRPr="00D02763" w:rsidRDefault="00F474C2" w:rsidP="00D0276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D9638" w14:textId="77777777" w:rsidR="00601E13" w:rsidRDefault="00601E13" w:rsidP="00D0276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14:paraId="449F6807" w14:textId="77777777" w:rsidR="00601E13" w:rsidRDefault="00601E13" w:rsidP="00D0276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14:paraId="74910945" w14:textId="7C28CF23" w:rsidR="000C0BF6" w:rsidRDefault="000C0BF6" w:rsidP="00D0276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C0BF6">
        <w:rPr>
          <w:rFonts w:ascii="Times New Roman" w:hAnsi="Times New Roman" w:cs="Times New Roman"/>
          <w:b/>
          <w:sz w:val="28"/>
        </w:rPr>
        <w:t>С</w:t>
      </w:r>
      <w:r w:rsidR="00D02763" w:rsidRPr="000C0BF6">
        <w:rPr>
          <w:rFonts w:ascii="Times New Roman" w:hAnsi="Times New Roman" w:cs="Times New Roman"/>
          <w:b/>
          <w:sz w:val="28"/>
        </w:rPr>
        <w:t>писок литературы:</w:t>
      </w:r>
    </w:p>
    <w:p w14:paraId="7B1D89D5" w14:textId="3BC764CF" w:rsidR="008D7700" w:rsidRPr="000C0BF6" w:rsidRDefault="002B3CB7" w:rsidP="008D7700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D7700">
        <w:rPr>
          <w:rFonts w:ascii="Times New Roman" w:hAnsi="Times New Roman" w:cs="Times New Roman"/>
          <w:b/>
          <w:sz w:val="28"/>
        </w:rPr>
        <w:t>ля педагога:</w:t>
      </w:r>
    </w:p>
    <w:p w14:paraId="373DB4A1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1. Волонтёр и общество. Волонтёр и власть: научно-практический сборник/ Сост. С.В.Тетерский/ Под редакцией Л.Е. Никитиной.-М: «ACADEMIA», 2000.-160с. </w:t>
      </w:r>
    </w:p>
    <w:p w14:paraId="55474EE4" w14:textId="49321E13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2. Караковский В.А. Стать человеком. Общечеловеческие ценности — основа целостного учебно-воспитательного процесса. — М.: Педагогика,1993 с. </w:t>
      </w:r>
    </w:p>
    <w:p w14:paraId="2BAA68D5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>3. Общественное движение в современной России: От социальной проблемы к коллективному д</w:t>
      </w:r>
      <w:r w:rsidR="00686AA1">
        <w:rPr>
          <w:rFonts w:ascii="Times New Roman" w:hAnsi="Times New Roman" w:cs="Times New Roman"/>
          <w:sz w:val="28"/>
        </w:rPr>
        <w:t>ействию. Отв. ред. В.В.Костюшев.</w:t>
      </w:r>
    </w:p>
    <w:p w14:paraId="43846B5A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4. Психологические программы развития личности в подростковом и старшем возрасте/ Под ред. И.В.Дубровиной. -6-е изд. — М.: Академический Проект,2002. -128с. </w:t>
      </w:r>
    </w:p>
    <w:p w14:paraId="4A172978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5. Рабочая книга участника проекта «Малая Родина»: Учебно — практическое пособие.-М.: МОО «Ассоциация юных лидеров», 1996.-76с. </w:t>
      </w:r>
    </w:p>
    <w:p w14:paraId="759ECF43" w14:textId="77777777" w:rsidR="001B76D0" w:rsidRDefault="001B76D0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C0BF6" w:rsidRPr="000C0BF6">
        <w:rPr>
          <w:rFonts w:ascii="Times New Roman" w:hAnsi="Times New Roman" w:cs="Times New Roman"/>
          <w:sz w:val="28"/>
        </w:rPr>
        <w:t>. Абросимова Е.А., Бурцева Н.Ф., Семионкина И.Л., Толмасова А.К. Как создать общественное об</w:t>
      </w:r>
      <w:r>
        <w:rPr>
          <w:rFonts w:ascii="Times New Roman" w:hAnsi="Times New Roman" w:cs="Times New Roman"/>
          <w:sz w:val="28"/>
        </w:rPr>
        <w:t xml:space="preserve">ъединение. — М: Россия, 1995г. </w:t>
      </w:r>
    </w:p>
    <w:p w14:paraId="6882220B" w14:textId="77777777" w:rsidR="001B76D0" w:rsidRDefault="001B76D0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C0BF6" w:rsidRPr="000C0BF6">
        <w:rPr>
          <w:rFonts w:ascii="Times New Roman" w:hAnsi="Times New Roman" w:cs="Times New Roman"/>
          <w:sz w:val="28"/>
        </w:rPr>
        <w:t>. Фопель Клаус, Сплочённость и толерантность в группе. Психологические игры и упражнения. Перевод с немец</w:t>
      </w:r>
      <w:r>
        <w:rPr>
          <w:rFonts w:ascii="Times New Roman" w:hAnsi="Times New Roman" w:cs="Times New Roman"/>
          <w:sz w:val="28"/>
        </w:rPr>
        <w:t xml:space="preserve">кого. — Москва «Генезис», 2002 </w:t>
      </w:r>
    </w:p>
    <w:p w14:paraId="6360DEA1" w14:textId="77777777" w:rsidR="001B76D0" w:rsidRDefault="001B76D0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C0BF6" w:rsidRPr="000C0BF6">
        <w:rPr>
          <w:rFonts w:ascii="Times New Roman" w:hAnsi="Times New Roman" w:cs="Times New Roman"/>
          <w:sz w:val="28"/>
        </w:rPr>
        <w:t>. Куприянова Г.В. Молодёжные и детские общественные объединения России на современном этапе: тенденции и проблемы развития: В сборнике докладов и выступлений «Молодёжные и детские общественные объединения: проблемы преемственности деятельности и и</w:t>
      </w:r>
      <w:r>
        <w:rPr>
          <w:rFonts w:ascii="Times New Roman" w:hAnsi="Times New Roman" w:cs="Times New Roman"/>
          <w:sz w:val="28"/>
        </w:rPr>
        <w:t xml:space="preserve">сследований. — М.: Логос, 2002 </w:t>
      </w:r>
    </w:p>
    <w:p w14:paraId="1649B024" w14:textId="77777777" w:rsidR="001B76D0" w:rsidRDefault="001B76D0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C0BF6" w:rsidRPr="000C0BF6">
        <w:rPr>
          <w:rFonts w:ascii="Times New Roman" w:hAnsi="Times New Roman" w:cs="Times New Roman"/>
          <w:sz w:val="28"/>
        </w:rPr>
        <w:t xml:space="preserve">. Макеева А.Г. Как организовать работу молодежной группы волонтеров. М., 2001 </w:t>
      </w:r>
    </w:p>
    <w:p w14:paraId="23F70CE7" w14:textId="77777777" w:rsidR="001B76D0" w:rsidRDefault="001B76D0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B6B9C1" w14:textId="3B9F8DA5" w:rsidR="001B76D0" w:rsidRPr="009578EA" w:rsidRDefault="002B3CB7" w:rsidP="00D02763">
      <w:pPr>
        <w:shd w:val="clear" w:color="auto" w:fill="FFFFFF"/>
        <w:spacing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D02763">
        <w:rPr>
          <w:rFonts w:ascii="Times New Roman" w:hAnsi="Times New Roman" w:cs="Times New Roman"/>
          <w:b/>
          <w:sz w:val="28"/>
        </w:rPr>
        <w:t xml:space="preserve">ля </w:t>
      </w:r>
      <w:r w:rsidR="00D02763" w:rsidRPr="00D02763">
        <w:rPr>
          <w:rFonts w:ascii="Times New Roman" w:hAnsi="Times New Roman" w:cs="Times New Roman"/>
          <w:b/>
          <w:sz w:val="28"/>
          <w:szCs w:val="28"/>
        </w:rPr>
        <w:t>учащихся и родителей</w:t>
      </w:r>
      <w:r w:rsidR="009578EA" w:rsidRPr="009578EA">
        <w:rPr>
          <w:rFonts w:ascii="Times New Roman" w:hAnsi="Times New Roman" w:cs="Times New Roman"/>
          <w:b/>
          <w:sz w:val="28"/>
        </w:rPr>
        <w:t>:</w:t>
      </w:r>
    </w:p>
    <w:p w14:paraId="18011807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1. Кон И.С. В поисках себя. Личность и самопознание. — М.: Политиздат, 2004. -335с. 58 </w:t>
      </w:r>
    </w:p>
    <w:p w14:paraId="7D038221" w14:textId="77777777" w:rsidR="001B76D0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 xml:space="preserve">2. Сорочинская Е.Н. Детское движение в современном обществе. — Ростовна-Дону, 2003.-117с. </w:t>
      </w:r>
    </w:p>
    <w:p w14:paraId="0AA43808" w14:textId="77777777" w:rsidR="00E04B46" w:rsidRDefault="000C0BF6" w:rsidP="009578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BF6">
        <w:rPr>
          <w:rFonts w:ascii="Times New Roman" w:hAnsi="Times New Roman" w:cs="Times New Roman"/>
          <w:sz w:val="28"/>
        </w:rPr>
        <w:t>3. Ильина И. Волонтерство в России // Интернет советы — http://www.isovet.ru/</w:t>
      </w:r>
    </w:p>
    <w:p w14:paraId="0EDFE050" w14:textId="77777777" w:rsidR="002F7605" w:rsidRDefault="002F7605">
      <w:pPr>
        <w:rPr>
          <w:rFonts w:ascii="Times New Roman" w:hAnsi="Times New Roman" w:cs="Times New Roman"/>
          <w:sz w:val="28"/>
        </w:rPr>
        <w:sectPr w:rsidR="002F7605" w:rsidSect="002F7605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0512450A" w14:textId="7A930545" w:rsidR="00731DD3" w:rsidRDefault="00731DD3" w:rsidP="00731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02D46F1" w14:textId="77777777" w:rsidR="00D61951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9B8F21F" w14:textId="4D1B5F49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ru-RU"/>
        </w:rPr>
      </w:pPr>
      <w:r w:rsidRPr="00376886">
        <w:rPr>
          <w:rFonts w:ascii="Times New Roman" w:eastAsia="Times New Roman" w:hAnsi="Times New Roman" w:cs="Times New Roman"/>
          <w:lang w:eastAsia="ru-RU"/>
        </w:rPr>
        <w:t>ДЕПАРТАМЕНТ ОБРАЗОВАНИЯ ОРЛОВСКОЙ ОБЛАСТИ</w:t>
      </w:r>
    </w:p>
    <w:p w14:paraId="772D8DF6" w14:textId="77777777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ru-RU"/>
        </w:rPr>
      </w:pPr>
      <w:r w:rsidRPr="00376886">
        <w:rPr>
          <w:rFonts w:ascii="Times New Roman" w:eastAsia="Times New Roman" w:hAnsi="Times New Roman" w:cs="Times New Roman"/>
          <w:lang w:eastAsia="ru-RU"/>
        </w:rPr>
        <w:t>БЮДЖЕТНОЕ ПРОФЕССИОНАЛЬНОЕ ОБРАЗОВАТЕЛЬНОЕ УЧРЕЖДЕНИЕ</w:t>
      </w:r>
    </w:p>
    <w:p w14:paraId="29AC1C7E" w14:textId="77777777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ru-RU"/>
        </w:rPr>
      </w:pPr>
      <w:r w:rsidRPr="00376886">
        <w:rPr>
          <w:rFonts w:ascii="Times New Roman" w:eastAsia="Times New Roman" w:hAnsi="Times New Roman" w:cs="Times New Roman"/>
          <w:lang w:eastAsia="ru-RU"/>
        </w:rPr>
        <w:t>ОРЛОВСКОЙ ОБЛАСТИ</w:t>
      </w:r>
    </w:p>
    <w:p w14:paraId="4ACDC6A5" w14:textId="77777777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lang w:eastAsia="ru-RU"/>
        </w:rPr>
      </w:pPr>
      <w:r w:rsidRPr="00376886">
        <w:rPr>
          <w:rFonts w:ascii="Times New Roman" w:eastAsia="Times New Roman" w:hAnsi="Times New Roman" w:cs="Times New Roman"/>
          <w:lang w:eastAsia="ru-RU"/>
        </w:rPr>
        <w:t>«ОРЛОВСКИЙ АВТОДОРОЖНЫЙ ТЕХНИКУМ»</w:t>
      </w:r>
    </w:p>
    <w:tbl>
      <w:tblPr>
        <w:tblW w:w="4853" w:type="pct"/>
        <w:tblInd w:w="392" w:type="dxa"/>
        <w:tblLook w:val="04A0" w:firstRow="1" w:lastRow="0" w:firstColumn="1" w:lastColumn="0" w:noHBand="0" w:noVBand="1"/>
      </w:tblPr>
      <w:tblGrid>
        <w:gridCol w:w="7574"/>
        <w:gridCol w:w="462"/>
        <w:gridCol w:w="6590"/>
      </w:tblGrid>
      <w:tr w:rsidR="00D61951" w:rsidRPr="00376886" w14:paraId="72E5333A" w14:textId="77777777" w:rsidTr="00B33274">
        <w:trPr>
          <w:trHeight w:val="1151"/>
        </w:trPr>
        <w:tc>
          <w:tcPr>
            <w:tcW w:w="2589" w:type="pct"/>
          </w:tcPr>
          <w:p w14:paraId="534A7C9C" w14:textId="77777777" w:rsidR="00D61951" w:rsidRPr="00376886" w:rsidRDefault="00D61951" w:rsidP="00B33274">
            <w:pPr>
              <w:tabs>
                <w:tab w:val="left" w:pos="708"/>
              </w:tabs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lang w:eastAsia="ru-RU"/>
              </w:rPr>
              <w:t>Утвержден педагогическим советом</w:t>
            </w:r>
          </w:p>
          <w:p w14:paraId="6B9B5040" w14:textId="77777777" w:rsidR="00D61951" w:rsidRPr="00376886" w:rsidRDefault="00D61951" w:rsidP="00B33274">
            <w:pPr>
              <w:tabs>
                <w:tab w:val="left" w:pos="708"/>
              </w:tabs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lang w:eastAsia="ru-RU"/>
              </w:rPr>
              <w:t>БПОУ ОО «Орловский</w:t>
            </w:r>
          </w:p>
          <w:p w14:paraId="40629073" w14:textId="77777777" w:rsidR="00D61951" w:rsidRPr="00376886" w:rsidRDefault="00D61951" w:rsidP="00B33274">
            <w:pPr>
              <w:tabs>
                <w:tab w:val="left" w:pos="708"/>
              </w:tabs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lang w:eastAsia="ru-RU"/>
              </w:rPr>
              <w:t>автодорожный техникум»</w:t>
            </w:r>
          </w:p>
          <w:p w14:paraId="204C6685" w14:textId="5AB118E3" w:rsidR="00D61951" w:rsidRPr="00376886" w:rsidRDefault="00D61951" w:rsidP="00B33274">
            <w:pPr>
              <w:tabs>
                <w:tab w:val="left" w:pos="708"/>
              </w:tabs>
              <w:suppressAutoHyphens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от </w:t>
            </w:r>
            <w:r w:rsidR="007F7C73">
              <w:rPr>
                <w:rFonts w:ascii="Times New Roman" w:eastAsia="Times New Roman" w:hAnsi="Times New Roman" w:cs="Times New Roman"/>
                <w:lang w:eastAsia="ru-RU"/>
              </w:rPr>
              <w:t>29.08.2025</w:t>
            </w:r>
            <w:r w:rsidRPr="00376886">
              <w:rPr>
                <w:rFonts w:ascii="Times New Roman" w:eastAsia="Times New Roman" w:hAnsi="Times New Roman" w:cs="Times New Roman"/>
                <w:lang w:eastAsia="ru-RU"/>
              </w:rPr>
              <w:t xml:space="preserve"> г. № 1</w:t>
            </w:r>
          </w:p>
          <w:p w14:paraId="2E05AE85" w14:textId="77777777" w:rsidR="00D61951" w:rsidRPr="00376886" w:rsidRDefault="00D61951" w:rsidP="00B33274">
            <w:pPr>
              <w:autoSpaceDE w:val="0"/>
              <w:autoSpaceDN w:val="0"/>
              <w:adjustRightInd w:val="0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8" w:type="pct"/>
          </w:tcPr>
          <w:p w14:paraId="2B04F29E" w14:textId="77777777" w:rsidR="00D61951" w:rsidRPr="00376886" w:rsidRDefault="00D61951" w:rsidP="00B33274">
            <w:pPr>
              <w:autoSpaceDE w:val="0"/>
              <w:autoSpaceDN w:val="0"/>
              <w:adjustRightInd w:val="0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53" w:type="pct"/>
            <w:vAlign w:val="center"/>
          </w:tcPr>
          <w:p w14:paraId="77DC6A1E" w14:textId="77777777" w:rsidR="00D61951" w:rsidRPr="00376886" w:rsidRDefault="00D61951" w:rsidP="00B33274">
            <w:pPr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 _________________ Е. В. Жарких</w:t>
            </w:r>
          </w:p>
          <w:p w14:paraId="5DDFEF1E" w14:textId="77777777" w:rsidR="00D61951" w:rsidRPr="00376886" w:rsidRDefault="00D61951" w:rsidP="00B33274">
            <w:pPr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5DEB3666" w14:textId="77777777" w:rsidR="00D61951" w:rsidRPr="00376886" w:rsidRDefault="00D61951" w:rsidP="00D61951">
      <w:pPr>
        <w:autoSpaceDE w:val="0"/>
        <w:autoSpaceDN w:val="0"/>
        <w:adjustRightInd w:val="0"/>
        <w:spacing w:after="0" w:line="240" w:lineRule="auto"/>
        <w:ind w:left="113"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76886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14:paraId="2392CA7D" w14:textId="3C8106ED" w:rsidR="00D61951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886">
        <w:rPr>
          <w:rFonts w:ascii="Times New Roman" w:eastAsia="Times New Roman" w:hAnsi="Times New Roman" w:cs="Times New Roman"/>
          <w:b/>
          <w:bCs/>
          <w:lang w:eastAsia="ru-RU"/>
        </w:rPr>
        <w:t>дополнительной общеобразовательной общеразвивающей программы</w:t>
      </w:r>
    </w:p>
    <w:p w14:paraId="4891796A" w14:textId="77777777" w:rsidR="005B4704" w:rsidRDefault="005B4704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волонтерского отряда </w:t>
      </w:r>
      <w:r w:rsidRPr="00376886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 xml:space="preserve">«ИСКРА» </w:t>
      </w:r>
    </w:p>
    <w:p w14:paraId="516ED24F" w14:textId="712F8F18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886">
        <w:rPr>
          <w:rFonts w:ascii="Times New Roman" w:eastAsia="Times New Roman" w:hAnsi="Times New Roman" w:cs="Times New Roman"/>
          <w:b/>
          <w:bCs/>
          <w:lang w:eastAsia="ru-RU"/>
        </w:rPr>
        <w:t>1 группа (360 часов)</w:t>
      </w:r>
    </w:p>
    <w:tbl>
      <w:tblPr>
        <w:tblW w:w="16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68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D61951" w:rsidRPr="00376886" w14:paraId="7096EF3E" w14:textId="77777777" w:rsidTr="005B4704">
        <w:trPr>
          <w:cantSplit/>
          <w:trHeight w:val="990"/>
          <w:jc w:val="center"/>
        </w:trPr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8703AE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Наименование раздела, </w:t>
            </w:r>
          </w:p>
          <w:p w14:paraId="0DA50208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темы, учебного модуля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4B9BE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A8290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3B026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D721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27329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BB9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2488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F60C0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397630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77E8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0C3C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80187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7EE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C7056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Март</w:t>
            </w:r>
          </w:p>
          <w:p w14:paraId="2A269E5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94BD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3B9D6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1289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2E20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04C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8FC2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Июнь</w:t>
            </w:r>
          </w:p>
          <w:p w14:paraId="170D342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5B4704" w:rsidRPr="00376886" w14:paraId="5977C048" w14:textId="77777777" w:rsidTr="005B4704">
        <w:trPr>
          <w:cantSplit/>
          <w:trHeight w:val="719"/>
          <w:jc w:val="center"/>
        </w:trPr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225E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4724C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01BB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6FF6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57E2A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9E1D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E8DBF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4B84E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3724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8703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B053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7A654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8B6C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C83D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FA359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E656FD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A41B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B5488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AC2F5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A0332E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D8561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6C475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F8AB7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D7DC1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2408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860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8C6C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33C7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6FDE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B6F4D0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DAD1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A3810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9AA4F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B873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21836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BBA2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D660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20BC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E2B1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720B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3FCC4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8C7C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35FB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CB49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CF3D1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677EC8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29-30</w:t>
            </w:r>
          </w:p>
        </w:tc>
      </w:tr>
      <w:tr w:rsidR="005B4704" w:rsidRPr="00376886" w14:paraId="45BE31F9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6F45" w14:textId="289E316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Вводное занятие</w:t>
            </w:r>
            <w:r w:rsidR="00954BD4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  <w:r w:rsidRPr="0037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54B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Техника безопасности</w:t>
            </w:r>
            <w:r w:rsidR="00954BD4" w:rsidRPr="00954BD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D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40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1DCA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347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0F4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D4C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1EB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9B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78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A78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92B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E6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07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259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449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03F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97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76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1CA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D7D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E3D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8FC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CB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262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19E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D4C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23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CC2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9E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C0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E5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BB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BA6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9E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B4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B53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43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E3B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73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239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21B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06E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F7E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012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049DB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703FACA6" w14:textId="77777777" w:rsidTr="005B4704">
        <w:trPr>
          <w:trHeight w:val="574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E803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Кто такой «Волонтер». Основные понятия.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8A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71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86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28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58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AF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883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9C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FB0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9C8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B8F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E3B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240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B32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D4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64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AD6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2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F0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C58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23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E9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5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410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D73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81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66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B45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73D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51F4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B4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F43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B6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1C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EE3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A8E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EE0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8C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F53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74D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093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69E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05B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94F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8D77C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0D52602E" w14:textId="77777777" w:rsidTr="005B4704">
        <w:trPr>
          <w:trHeight w:val="90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5F21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волонтерских навыков.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54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 xml:space="preserve">    25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62D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65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353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C5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E6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6F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1E3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34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EEF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C8F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2F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1F2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DB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921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15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038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90E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20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6F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F85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1D9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DB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A17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B0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CF2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CA7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971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03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D80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96E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BF8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E8D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A7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4A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54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98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A88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F4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E6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00F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9E4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156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68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37C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3A10DDB5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5F3E" w14:textId="1A4D17F6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Разработка социально значимых акций:</w:t>
            </w:r>
          </w:p>
          <w:p w14:paraId="6250BD04" w14:textId="08ED702E" w:rsidR="00D61951" w:rsidRPr="00376886" w:rsidRDefault="00954BD4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</w:t>
            </w:r>
            <w:r w:rsidR="00D61951"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нализ общественных проблем. Поиск нуждающихся в волонтерской помощи.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27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489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BC4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2B2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059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3CF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AB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71C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E45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C9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08C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A73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86F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0B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0F1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C7D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6A2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6AD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FDA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401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7F1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27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274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35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67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E7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9E8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94B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F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323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C31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21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CF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ADC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6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C3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62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8F2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47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3304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059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8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F7F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1A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B1B3E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5E992C78" w14:textId="77777777" w:rsidTr="005B4704">
        <w:trPr>
          <w:trHeight w:val="838"/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4DD5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Формирование и развитие волонтерской позиции.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BF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30A246F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5C8A06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  <w:p w14:paraId="36202F6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740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E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3A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6E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8A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BAC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6B7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5B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A1F04D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859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3FA6F5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5BF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0A1BE00" w14:textId="37D2F893" w:rsidR="00D61951" w:rsidRPr="004724A3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</w:t>
            </w:r>
            <w:r w:rsidR="004724A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D0C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8659A0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52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3BD6DB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5C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F1B4694" w14:textId="1A50B56D" w:rsidR="00D61951" w:rsidRPr="00D709A1" w:rsidRDefault="00D709A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6B1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1F1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69E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C3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F30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DED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A8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05E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8E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F3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D32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849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E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80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7D3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8CC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8F2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85D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6B4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E76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150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EF9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D25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0C3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1F9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226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79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D4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279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F3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897C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7B26BF10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E0F2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История волонтерства. Зарождение. Ранние этапы.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18B3" w14:textId="471C572D" w:rsidR="00D61951" w:rsidRPr="00376886" w:rsidRDefault="00D61951" w:rsidP="00EB33D0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6</w:t>
            </w: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766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0C0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6F9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F36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D6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86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E6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11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CCE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CA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26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A60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EFE79" w14:textId="56A7094A" w:rsidR="00D61951" w:rsidRPr="00D30D36" w:rsidRDefault="00D30D36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381C" w14:textId="23580E9D" w:rsidR="00D61951" w:rsidRPr="00D30D36" w:rsidRDefault="00D30D36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040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B6B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6289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76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F02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636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53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4F1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28D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2A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D05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785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5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3E4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EA0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1B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8A7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B8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F9B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51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9E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4B5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015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E0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531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03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1E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175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D0A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890C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61E66894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BF6D" w14:textId="3F8D1B16" w:rsidR="00D61951" w:rsidRPr="00376886" w:rsidRDefault="00EB33D0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Добровольчество</w:t>
            </w:r>
            <w:r w:rsidR="00D61951"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средневековой Европе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A7F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61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18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30B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56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849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D52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9D5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56A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85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80F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A48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7B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209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4A9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D64777A" w14:textId="0B18E248" w:rsidR="00D61951" w:rsidRPr="00376886" w:rsidRDefault="00D30D36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</w:t>
            </w:r>
          </w:p>
          <w:p w14:paraId="3248425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6AE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7C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634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7C50" w14:textId="7C499E26" w:rsidR="00D61951" w:rsidRPr="00D30D36" w:rsidRDefault="00D30D36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7418" w14:textId="0774E4F6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09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C6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7B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BF0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7E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04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40D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1C2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C58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F4C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789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343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EE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89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B3B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3D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EF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00A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94A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F5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2E1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55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39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FA5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8587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4EF7DC45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DB11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Христианская ассоциация молодых людей. Первая волонтерская организация.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16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635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740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CFF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453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47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22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DD0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004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3F6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0A1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EC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68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CC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5E5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38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B44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27E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F61F" w14:textId="2F450F9E" w:rsidR="00D61951" w:rsidRPr="00376886" w:rsidRDefault="00D30D36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95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CAA7" w14:textId="09BF65A4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6200" w14:textId="0EAAE9E5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D27F" w14:textId="4DDBBB33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DA5A" w14:textId="01A97889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94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80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08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104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4F3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F94E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2F2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68F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147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CC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08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CA9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4C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E32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68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D4F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78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25E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EC5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FF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CFD8E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6EFF1A5B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18F0" w14:textId="77777777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Зарождение волонтерства в Российской империи.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716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2DAAA9A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1D9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FC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A7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F66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1F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CB0D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4FF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85B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5B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43E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F5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97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CA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E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FC9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5AE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D3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E49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34E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47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950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ADD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3CF" w14:textId="5D81CD8D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B3A4" w14:textId="57B77363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FAD5" w14:textId="33D2881D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5906" w14:textId="2EBC90A3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EF76" w14:textId="28D6851E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730A" w14:textId="6D70320C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1DA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58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A9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7E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887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F29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FE3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834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2C3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AD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413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5DC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AA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0EF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2C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761C9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07B65898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1A0E" w14:textId="13E1311B" w:rsidR="00D61951" w:rsidRPr="00376886" w:rsidRDefault="00D61951" w:rsidP="00954BD4">
            <w:pPr>
              <w:shd w:val="clear" w:color="auto" w:fill="FFFFFF"/>
              <w:tabs>
                <w:tab w:val="left" w:pos="710"/>
              </w:tabs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«Общество красного креста»</w:t>
            </w:r>
            <w:r w:rsidR="008736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74C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5D2D0E5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74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C73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696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D89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942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CB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829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9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3C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F1C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68E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666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046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45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B3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84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4F5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31E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2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BD1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CBB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FEB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F7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BD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3E3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EC6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F186" w14:textId="48BD991A" w:rsidR="00D61951" w:rsidRPr="00376886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3A0D" w14:textId="2CA7660B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9AE" w14:textId="2D02878B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A4B" w14:textId="5516A747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675C" w14:textId="611C2914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E897" w14:textId="1060DFC0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A558" w14:textId="3F8F5695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E2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128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1B9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F85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75E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02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04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20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1DD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42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0868B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0B314BB2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6761" w14:textId="2EE14A03" w:rsidR="00D61951" w:rsidRPr="00376886" w:rsidRDefault="00D61951" w:rsidP="00954BD4">
            <w:pPr>
              <w:shd w:val="clear" w:color="auto" w:fill="FFFFFF"/>
              <w:tabs>
                <w:tab w:val="left" w:pos="710"/>
              </w:tabs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«Армия спасения»</w:t>
            </w:r>
            <w:r w:rsidR="008736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8F3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45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1A5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F15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74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2F7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67E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F9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9C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32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EC7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6F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A23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91AC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0A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52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DED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9B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60D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5A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07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0C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7BF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A54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FDF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D1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E8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38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57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61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3C8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D83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58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02A6" w14:textId="6F748969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6395" w14:textId="64C877FB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3DB1" w14:textId="79AFB551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3A516" w14:textId="64CBDC29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2B83" w14:textId="7BC9F4EC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176F" w14:textId="0DC5EE62" w:rsidR="00D6195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C4CE" w14:textId="2C0E2481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F79E" w14:textId="4D0AA2A3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27A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7D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C09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F6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24581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461FF4FD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2B5" w14:textId="59DCCD3F" w:rsidR="00185041" w:rsidRPr="00376886" w:rsidRDefault="00185041" w:rsidP="00954BD4">
            <w:pPr>
              <w:shd w:val="clear" w:color="auto" w:fill="FFFFFF"/>
              <w:tabs>
                <w:tab w:val="left" w:pos="710"/>
              </w:tabs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Проведение мероприятий</w:t>
            </w:r>
            <w:r w:rsidR="008736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0FA7" w14:textId="13E0470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3E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38EC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0EAF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42F7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D14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5FD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AFD0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A51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433C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845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69FE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5926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DB8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7468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9ED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3909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E35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41F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FDDB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972B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39F0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ACEB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693F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605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BEC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CC67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6089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4ECB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B8A8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E8FD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F16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C3F1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5F89C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6B3C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D2AA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6C85" w14:textId="77777777" w:rsidR="00185041" w:rsidRPr="00376886" w:rsidRDefault="0018504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FCF7" w14:textId="7D56E7C3" w:rsidR="0018504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509E" w14:textId="0A060C98" w:rsidR="0018504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A2C7" w14:textId="251DD44C" w:rsidR="00185041" w:rsidRPr="006818BF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7CEB" w14:textId="0466407A" w:rsidR="00185041" w:rsidRPr="00376886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07EE" w14:textId="61C44C21" w:rsidR="00185041" w:rsidRPr="00376886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1704" w14:textId="42A97697" w:rsidR="00185041" w:rsidRPr="00376886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E153" w14:textId="7A374835" w:rsidR="00185041" w:rsidRPr="00376886" w:rsidRDefault="006818BF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30411" w14:textId="77777777" w:rsidR="00185041" w:rsidRPr="00376886" w:rsidRDefault="0018504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4704" w:rsidRPr="00376886" w14:paraId="7958BEAF" w14:textId="77777777" w:rsidTr="005B4704">
        <w:trPr>
          <w:jc w:val="center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9971" w14:textId="06BACDFF" w:rsidR="00D61951" w:rsidRPr="00376886" w:rsidRDefault="00D61951" w:rsidP="00954BD4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Итоговое занятие</w:t>
            </w:r>
            <w:r w:rsidR="008736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A49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67B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7A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C6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0FB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18A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ABF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BD2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6C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B6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2EE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85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E55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4FD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7E7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636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5D8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294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70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C0D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18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E2E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7AB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5F1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364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AAC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01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62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80D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407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2F2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2EC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78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C3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2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D85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D7C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BF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7BB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A9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E61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6D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BC9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7E04" w14:textId="151D4805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D29C9" w14:textId="35DA12CA" w:rsidR="00D61951" w:rsidRPr="006818BF" w:rsidRDefault="006818BF" w:rsidP="00B332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</w:tr>
    </w:tbl>
    <w:p w14:paraId="5C984864" w14:textId="77777777" w:rsidR="00D61951" w:rsidRPr="00376886" w:rsidRDefault="00D61951" w:rsidP="00D61951">
      <w:pPr>
        <w:spacing w:after="0" w:line="240" w:lineRule="auto"/>
        <w:ind w:left="113"/>
        <w:rPr>
          <w:rFonts w:ascii="Calibri" w:eastAsia="Times New Roman" w:hAnsi="Calibri" w:cs="Times New Roman"/>
          <w:lang w:eastAsia="ru-RU"/>
        </w:rPr>
      </w:pPr>
    </w:p>
    <w:p w14:paraId="591E183E" w14:textId="77777777" w:rsidR="00D61951" w:rsidRPr="00376886" w:rsidRDefault="00D61951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4DC49" w14:textId="77777777" w:rsidR="00D61951" w:rsidRPr="00376886" w:rsidRDefault="00D61951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D3CD96" w14:textId="575CA141" w:rsidR="00D61951" w:rsidRDefault="00D61951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31A60" w14:textId="77777777" w:rsidR="00F30C77" w:rsidRPr="00376886" w:rsidRDefault="00F30C77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82D113" w14:textId="6F0ED647" w:rsidR="00D61951" w:rsidRDefault="00D61951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3F5F86" w14:textId="454069BA" w:rsidR="004B6610" w:rsidRDefault="004B6610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24DA70" w14:textId="47DCDAAC" w:rsidR="004B6610" w:rsidRDefault="004B6610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BDC61B" w14:textId="77777777" w:rsidR="004B6610" w:rsidRPr="00376886" w:rsidRDefault="004B6610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9BC115" w14:textId="33051B23" w:rsidR="00D61951" w:rsidRDefault="00D61951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EED92A" w14:textId="77777777" w:rsidR="0089656A" w:rsidRDefault="0089656A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7475F" w14:textId="77777777" w:rsidR="004724A3" w:rsidRPr="00376886" w:rsidRDefault="004724A3" w:rsidP="00D61951">
      <w:pPr>
        <w:shd w:val="clear" w:color="auto" w:fill="FFFFFF"/>
        <w:ind w:left="57" w:firstLine="65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CCD1B9" w14:textId="0DEEA3C3" w:rsidR="00D61951" w:rsidRPr="00376886" w:rsidRDefault="00D61951" w:rsidP="00D61951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76886">
        <w:rPr>
          <w:rFonts w:ascii="Times New Roman" w:eastAsia="Times New Roman" w:hAnsi="Times New Roman" w:cs="Times New Roman"/>
          <w:b/>
          <w:u w:val="single"/>
          <w:shd w:val="clear" w:color="auto" w:fill="FFFFFF"/>
          <w:lang w:eastAsia="ru-RU"/>
        </w:rPr>
        <w:t xml:space="preserve"> </w:t>
      </w:r>
      <w:r w:rsidRPr="00376886">
        <w:rPr>
          <w:rFonts w:ascii="Times New Roman" w:eastAsia="Times New Roman" w:hAnsi="Times New Roman" w:cs="Times New Roman"/>
          <w:b/>
          <w:bCs/>
          <w:lang w:eastAsia="ru-RU"/>
        </w:rPr>
        <w:t>2 группа (360 часов)</w:t>
      </w:r>
    </w:p>
    <w:tbl>
      <w:tblPr>
        <w:tblW w:w="16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433"/>
        <w:gridCol w:w="470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D61951" w:rsidRPr="00376886" w14:paraId="37DA43E1" w14:textId="77777777" w:rsidTr="000C5D52">
        <w:trPr>
          <w:cantSplit/>
          <w:trHeight w:val="990"/>
          <w:jc w:val="center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966AD7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Наименование раздела, </w:t>
            </w:r>
          </w:p>
          <w:p w14:paraId="608DA2A1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темы, учебного модуля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4A4E350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Трудоемкость, час</w:t>
            </w:r>
          </w:p>
        </w:tc>
        <w:tc>
          <w:tcPr>
            <w:tcW w:w="1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B1525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B000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21A9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7BB51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DE7C0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4A23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3A9C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A2B4D2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FFA0C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7A68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4C06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B3487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EF827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Март</w:t>
            </w:r>
          </w:p>
          <w:p w14:paraId="436D51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D1B5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2ACA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9552C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96374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D43A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D9C1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Июнь</w:t>
            </w:r>
          </w:p>
          <w:p w14:paraId="77E8C4F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</w:tr>
      <w:tr w:rsidR="000C5D52" w:rsidRPr="00376886" w14:paraId="77CDBA04" w14:textId="77777777" w:rsidTr="000C5D52">
        <w:trPr>
          <w:cantSplit/>
          <w:trHeight w:val="719"/>
          <w:jc w:val="center"/>
        </w:trPr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CF1A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97F368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61CA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98E1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11B21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E919D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90CA2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A943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96B63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DA334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EEF5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50EC9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920A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A76EF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957B78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2823FC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F95D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71BCC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6377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A40DA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F6C7F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61D6E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88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7E07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F954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32996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352B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D9DC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DF76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4493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39089D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0C35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778C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43AA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F5C44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77667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347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F0BEB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D2086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98B2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123CD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B426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2B1B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23D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A0702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FB0A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113" w:right="113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ACE4F87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29-30</w:t>
            </w:r>
          </w:p>
        </w:tc>
      </w:tr>
      <w:tr w:rsidR="000C5D52" w:rsidRPr="00376886" w14:paraId="51F0FE3E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3D19F" w14:textId="041712CD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Вводное занятие</w:t>
            </w:r>
            <w:r w:rsidRPr="003768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70E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Техника безопасности</w:t>
            </w:r>
            <w:r w:rsidR="00570E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9D5F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32D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EF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28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5CD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ACE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A7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0E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B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4FC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19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C5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98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B9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0D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A1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22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E61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FBD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27C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811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19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B61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56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4D3D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0EE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07A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C4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8BD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0F3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EBA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FEA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5F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93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3E6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942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4EE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A5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A7E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4B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181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6B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4B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98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E83BE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4142552B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71DB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B59F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Повторение ранее изученного материала.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B687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5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4B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BE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C2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75C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4D4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6B8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89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F4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628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24A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CA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B3E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685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191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22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7EE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C8D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A28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1E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E9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49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8F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126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EA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74A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3F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74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722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DD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3C7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062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432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2D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EB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47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CF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7A6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0A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E3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8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A5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030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9D58D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7376FAEB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2F62" w14:textId="77777777" w:rsidR="00D61951" w:rsidRPr="00570EB3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570EB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Углубление</w:t>
            </w:r>
          </w:p>
          <w:p w14:paraId="6F88977E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570EB3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в развитии волонтёрских навыков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B542" w14:textId="6B7F0DEB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81D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E46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79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85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951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4CC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40D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187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C5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4B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99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F3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14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F2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7C3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FE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47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5B4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6F2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475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030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6B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ACF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68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7675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3D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FC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48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1B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F71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95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3F2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60B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FF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B23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6BD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A1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4EA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F0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E96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9F2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B4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8C2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C9CC4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0A352E25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02E8" w14:textId="043906BC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Разработка социально значимых акций: анализ общественных проблем. Поиск нуждающихся в волонтёрской помощи.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229" w14:textId="77777777" w:rsidR="00D61951" w:rsidRPr="000C5D52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1304B59F" w14:textId="77777777" w:rsidR="00D61951" w:rsidRPr="000C5D52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36B847CA" w14:textId="77777777" w:rsidR="00D61951" w:rsidRPr="000C5D52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56A6DE9B" w14:textId="77777777" w:rsidR="00D61951" w:rsidRPr="000C5D52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5AB6D26C" w14:textId="77777777" w:rsidR="00D61951" w:rsidRPr="000C5D52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32B36B93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20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C74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100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254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DFD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482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C75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B5B909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72C733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424B72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F93F8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3AB478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366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D38AB6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213A65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6E14C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C3AA5A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0F2082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BB9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010E8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3A199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99617B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E1914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433971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55F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9A4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BD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BEE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970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27A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4D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9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172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624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04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F50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936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1D6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A33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D0D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995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27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30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F2D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CF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97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D6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FE3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265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38F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04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92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468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FB8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D9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1E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C0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8F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DF9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6E8FD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237E9157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FB36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Анализ современного общества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ED3A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5E347A8C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  <w:p w14:paraId="1E4E3AB5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F02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87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7B3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8B5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04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A8F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1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E7F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0C9F3C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FB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508937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70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60510997" w14:textId="385D72B9" w:rsidR="00D61951" w:rsidRPr="008E6BC0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4</w:t>
            </w:r>
            <w:r w:rsidR="008E6B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D24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D24BC5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10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C7459F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13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05EB64D7" w14:textId="26915CBA" w:rsidR="00D61951" w:rsidRPr="008E6BC0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33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FD5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B5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114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66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8F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5F2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49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96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1B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462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2E5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7F7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2F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0D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195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31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1165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FE9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AB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3C7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CD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D17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02D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D8B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7E9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A94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A0C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AA4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E69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15B76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19072241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A776B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Анализ проблем у населения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1C86" w14:textId="6EE20E43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1BC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0FC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98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FB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C5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9F8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71D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E1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ECA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D3B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537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DDF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3A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253C52FF" w14:textId="3C29BB57" w:rsidR="00D61951" w:rsidRPr="008E6BC0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6</w:t>
            </w:r>
            <w:r w:rsidR="008E6B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56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49919B3" w14:textId="689662FF" w:rsidR="00D61951" w:rsidRPr="008E6BC0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DD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B5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395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CE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476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AF8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ED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3C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D550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8B2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B4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E2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CD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1F0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62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848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1A2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73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88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D2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27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7A4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1A3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91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028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82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102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149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DB7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C2C9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49E6C031" w14:textId="77777777" w:rsidTr="000C5D52">
        <w:trPr>
          <w:trHeight w:val="57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CE16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Анализ экологических проблем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043D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51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93A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F4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CDC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19E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548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275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A0BB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C7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24D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814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62D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D63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6B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780B8236" w14:textId="195ECA14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</w:t>
            </w:r>
          </w:p>
          <w:p w14:paraId="6C8F59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58C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6A6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25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6F1A" w14:textId="50F0686B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35A1" w14:textId="31E2A458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768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12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3DE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C8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650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110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F4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E7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DCD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0B7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211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13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714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791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2B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D15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8C5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8CA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61C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958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9F5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14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B6F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71A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A15E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681C45E2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F503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Проведение акций, направленных на информирование населения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837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30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16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81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A32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F6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AFB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62B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9D3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EF5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99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F78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5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ACC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05D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7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BD2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E2D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7CD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02D2" w14:textId="640112BB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2D2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A69FD" w14:textId="18387D55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0576" w14:textId="4A2CE0D9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DC7D" w14:textId="36BABCCC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4A1" w14:textId="34E9C164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AA2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30F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BC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4CB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2F0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8B1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4A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D5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80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66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805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6FA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690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378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4DE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94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CF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B3F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CC7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167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4A012F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24FA6365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D8D4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Разработка мероприятий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ACAE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605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786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A5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D91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8A7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D10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4B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99A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BBF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FA6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FF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FA7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709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FD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2E0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E4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FD73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2B4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210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B6C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A5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51E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40EA" w14:textId="06ACE6A8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B560" w14:textId="32197FE4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CBE7" w14:textId="174C24E6" w:rsidR="00D61951" w:rsidRPr="00376886" w:rsidRDefault="008E6BC0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12BB" w14:textId="13168CE8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A5A9" w14:textId="7437EAF2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2EAA" w14:textId="35517073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EBD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EE9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133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D2B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A2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6C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433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DD8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9AB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8FC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FC8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05A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01D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0F4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50B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81C81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75B45D2E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B464" w14:textId="2367B735" w:rsidR="008C23D1" w:rsidRPr="008C23D1" w:rsidRDefault="008C23D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C23D1">
              <w:rPr>
                <w:rFonts w:ascii="Times New Roman" w:hAnsi="Times New Roman" w:cs="Times New Roman"/>
                <w:bCs/>
                <w:sz w:val="16"/>
                <w:szCs w:val="16"/>
              </w:rPr>
              <w:t>Проведение мероприятий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3FDC" w14:textId="1A6712C6" w:rsidR="008C23D1" w:rsidRPr="00376886" w:rsidRDefault="008C23D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CB76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677A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597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DCA1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E01D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60EB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13E7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5A68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51A6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2F88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79A2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EDD5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BDC7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3405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442F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AAE6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5071B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7092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821C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2364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AE84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A2BD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33FB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16C0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932C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ED81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44A2" w14:textId="5949A9AA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BB5D" w14:textId="65EC1BDA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C7AF" w14:textId="2DF56040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9CE" w14:textId="397A39DD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C685" w14:textId="210A991F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CF7B" w14:textId="2EA0F8D4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8292" w14:textId="2FF2E661" w:rsidR="008C23D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C932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58CF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D6AA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0CF3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B446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ADC9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AF05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12BB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6774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869C" w14:textId="77777777" w:rsidR="008C23D1" w:rsidRPr="00376886" w:rsidRDefault="008C23D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7F4BA" w14:textId="77777777" w:rsidR="008C23D1" w:rsidRPr="00376886" w:rsidRDefault="008C23D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2B91370C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EE23" w14:textId="77777777" w:rsidR="00D61951" w:rsidRPr="00376886" w:rsidRDefault="00D61951" w:rsidP="00570EB3">
            <w:pPr>
              <w:shd w:val="clear" w:color="auto" w:fill="FFFFFF"/>
              <w:tabs>
                <w:tab w:val="left" w:pos="710"/>
              </w:tabs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4B136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Разработка социальных проектов и их реализация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8363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45246287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EA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462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78A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56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7D1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0B8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BD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3D2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BF2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83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808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0C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9F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DFD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0BA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E9A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757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537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70F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D6E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70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0D1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411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934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0F4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2F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05D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0D5EB" w14:textId="128D6CF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13F4" w14:textId="21B4076C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0145" w14:textId="54A38F0F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ABC7" w14:textId="311A2FAB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7849" w14:textId="1AA117C9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CB56" w14:textId="147CD37C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8DEB" w14:textId="13C9F106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2486" w14:textId="453036C4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EC57" w14:textId="65B1D0E5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A046" w14:textId="76465643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48A9" w14:textId="2C4D7B9A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42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F21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22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5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AA5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192445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26F7627C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981E0" w14:textId="55073D33" w:rsidR="00D61951" w:rsidRPr="00376886" w:rsidRDefault="00D61951" w:rsidP="00570EB3">
            <w:pPr>
              <w:shd w:val="clear" w:color="auto" w:fill="FFFFFF"/>
              <w:tabs>
                <w:tab w:val="left" w:pos="710"/>
              </w:tabs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Повторение </w:t>
            </w:r>
            <w:r w:rsidR="00A06A7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изученного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6943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14:paraId="76EADE9E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44D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C63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E261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49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A2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A4B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F9A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FD7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CBF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08D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DDB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95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8A9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DC3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BCA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C1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07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2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5E7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789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C4C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B4E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DAB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5B0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EC1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3867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AC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423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6BC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BBA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5B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E83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C6ED" w14:textId="1D613683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1B03" w14:textId="7A11F141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FC4F" w14:textId="5A97512C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5015" w14:textId="0C66B0BF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1709" w14:textId="04AD6E22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9335" w14:textId="724ACCF4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110C" w14:textId="3AA59F95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ED6C" w14:textId="7EE7E32D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46F0" w14:textId="21034390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44F1" w14:textId="1543BBDD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BD725" w14:textId="6CB4B437" w:rsidR="00D61951" w:rsidRPr="00376886" w:rsidRDefault="00357CC9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9A18C" w14:textId="77777777" w:rsidR="00D61951" w:rsidRPr="00376886" w:rsidRDefault="00D61951" w:rsidP="00B33274">
            <w:pPr>
              <w:shd w:val="clear" w:color="auto" w:fill="FFFFFF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5D52" w:rsidRPr="00376886" w14:paraId="4C0A95A3" w14:textId="77777777" w:rsidTr="000C5D52">
        <w:trPr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F4CD" w14:textId="77777777" w:rsidR="00D61951" w:rsidRPr="00376886" w:rsidRDefault="00D61951" w:rsidP="00570EB3">
            <w:pPr>
              <w:shd w:val="clear" w:color="auto" w:fill="FFFFFF"/>
              <w:spacing w:after="0" w:line="276" w:lineRule="auto"/>
              <w:ind w:left="-92" w:right="-108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Итоговое занятие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438E" w14:textId="77777777" w:rsidR="00D61951" w:rsidRPr="00376886" w:rsidRDefault="00D61951" w:rsidP="00570EB3">
            <w:pPr>
              <w:shd w:val="clear" w:color="auto" w:fill="FFFFFF"/>
              <w:tabs>
                <w:tab w:val="left" w:pos="284"/>
              </w:tabs>
              <w:spacing w:after="0" w:line="276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37688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898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21C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7E28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2BF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4AD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1495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7E1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B3D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22E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F64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6BF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E7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427D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7C4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1CA3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9FC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C48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299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8AE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3AB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E35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FD5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BFE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F8A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28B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7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E0E9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0744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6D2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6CE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A2F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E20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DE4B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9C1E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FF92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4141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43D0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D4C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2B8A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1B96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03C8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1BFF" w14:textId="77777777" w:rsidR="00D61951" w:rsidRPr="00376886" w:rsidRDefault="00D61951" w:rsidP="00B33274">
            <w:pPr>
              <w:shd w:val="clear" w:color="auto" w:fill="FFFFFF"/>
              <w:spacing w:after="0" w:line="276" w:lineRule="auto"/>
              <w:ind w:left="-181" w:right="-1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E7B8" w14:textId="65D97F9A" w:rsidR="00D61951" w:rsidRPr="00376886" w:rsidRDefault="00D61951" w:rsidP="00B33274">
            <w:pPr>
              <w:shd w:val="clear" w:color="auto" w:fill="FFFFFF"/>
              <w:spacing w:after="0" w:line="276" w:lineRule="auto"/>
              <w:ind w:right="-112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04EC5" w14:textId="6B72A2C8" w:rsidR="00D61951" w:rsidRPr="00570EB3" w:rsidRDefault="00357CC9" w:rsidP="00B332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</w:tr>
    </w:tbl>
    <w:p w14:paraId="2AAA8C27" w14:textId="77777777" w:rsidR="00D61951" w:rsidRDefault="00D61951" w:rsidP="00731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D61951" w:rsidSect="000C5D52">
          <w:pgSz w:w="16838" w:h="11906" w:orient="landscape"/>
          <w:pgMar w:top="426" w:right="1134" w:bottom="1135" w:left="851" w:header="709" w:footer="709" w:gutter="0"/>
          <w:cols w:space="708"/>
          <w:docGrid w:linePitch="360"/>
        </w:sectPr>
      </w:pPr>
    </w:p>
    <w:p w14:paraId="44E84935" w14:textId="77777777" w:rsidR="00382476" w:rsidRPr="00E04B46" w:rsidRDefault="00382476" w:rsidP="003824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</w:p>
    <w:p w14:paraId="753E1502" w14:textId="1E6F30A9" w:rsidR="00D61951" w:rsidRPr="00E04B46" w:rsidRDefault="00D61951" w:rsidP="00731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B4A7B" w14:textId="77777777" w:rsidR="00E04B46" w:rsidRPr="00E04B46" w:rsidRDefault="00E04B46" w:rsidP="00E04B4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5E3935" w14:textId="77777777" w:rsidR="002B3CB7" w:rsidRDefault="00E04B46" w:rsidP="00E04B4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карта учащихся</w:t>
      </w:r>
    </w:p>
    <w:p w14:paraId="2F555635" w14:textId="7309C1D7" w:rsidR="00E04B46" w:rsidRPr="00E04B46" w:rsidRDefault="00E04B46" w:rsidP="00E04B4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7D8FD1A" w14:textId="77777777" w:rsidR="00E04B46" w:rsidRPr="00E04B46" w:rsidRDefault="00E04B46" w:rsidP="00E04B46">
      <w:pPr>
        <w:widowControl w:val="0"/>
        <w:spacing w:after="0" w:line="240" w:lineRule="auto"/>
        <w:ind w:left="113"/>
        <w:jc w:val="center"/>
        <w:outlineLvl w:val="1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shd w:val="clear" w:color="auto" w:fill="FFFFFF"/>
          <w:lang w:eastAsia="ru-RU"/>
        </w:rPr>
      </w:pPr>
      <w:r w:rsidRPr="00E0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</w:t>
      </w:r>
      <w:r w:rsidRPr="00E04B4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ополнительной общеобразовательной общеразвивающей программе </w:t>
      </w:r>
    </w:p>
    <w:p w14:paraId="5A72C415" w14:textId="77777777" w:rsidR="00E04B46" w:rsidRPr="002B3CB7" w:rsidRDefault="00E04B46" w:rsidP="00E04B46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B3C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«Искра»</w:t>
      </w:r>
    </w:p>
    <w:p w14:paraId="7FD93A5C" w14:textId="77777777" w:rsidR="00E04B46" w:rsidRPr="00E04B46" w:rsidRDefault="00E04B46" w:rsidP="00E04B46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</w:p>
    <w:p w14:paraId="4BA0C85E" w14:textId="77777777" w:rsidR="00E04B46" w:rsidRPr="00E04B46" w:rsidRDefault="00E04B46" w:rsidP="00E04B46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</w:t>
      </w: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 № ______</w:t>
      </w:r>
    </w:p>
    <w:p w14:paraId="72339C2E" w14:textId="77777777" w:rsidR="00E04B46" w:rsidRPr="00E04B46" w:rsidRDefault="00E04B46" w:rsidP="00E04B46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20__ – 20__ учебный год </w:t>
      </w:r>
    </w:p>
    <w:p w14:paraId="40FB8F57" w14:textId="77777777" w:rsidR="00E04B46" w:rsidRPr="00E04B46" w:rsidRDefault="00E04B46" w:rsidP="00E04B46">
      <w:pPr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60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672"/>
        <w:gridCol w:w="1871"/>
        <w:gridCol w:w="1793"/>
        <w:gridCol w:w="1609"/>
        <w:gridCol w:w="1814"/>
      </w:tblGrid>
      <w:tr w:rsidR="006F5E8F" w14:paraId="4328359E" w14:textId="77777777" w:rsidTr="000F3610">
        <w:trPr>
          <w:trHeight w:val="898"/>
        </w:trPr>
        <w:tc>
          <w:tcPr>
            <w:tcW w:w="426" w:type="dxa"/>
            <w:vMerge w:val="restart"/>
            <w:vAlign w:val="center"/>
          </w:tcPr>
          <w:p w14:paraId="726B41CE" w14:textId="77777777" w:rsidR="006F5E8F" w:rsidRPr="00CF0B97" w:rsidRDefault="006F5E8F" w:rsidP="00737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B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17C880E9" w14:textId="77777777" w:rsidR="006F5E8F" w:rsidRPr="00CF0B97" w:rsidRDefault="006F5E8F" w:rsidP="00737B2E">
            <w:pPr>
              <w:pStyle w:val="TableParagraph"/>
              <w:tabs>
                <w:tab w:val="left" w:pos="353"/>
              </w:tabs>
              <w:ind w:left="-243" w:right="-2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 учащегося</w:t>
            </w:r>
          </w:p>
        </w:tc>
        <w:tc>
          <w:tcPr>
            <w:tcW w:w="8759" w:type="dxa"/>
            <w:gridSpan w:val="5"/>
            <w:vAlign w:val="center"/>
          </w:tcPr>
          <w:p w14:paraId="020634E7" w14:textId="77777777" w:rsidR="006F5E8F" w:rsidRPr="00887781" w:rsidRDefault="006F5E8F" w:rsidP="00737B2E">
            <w:pPr>
              <w:ind w:left="-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9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оценки</w:t>
            </w:r>
          </w:p>
        </w:tc>
      </w:tr>
      <w:tr w:rsidR="006F5E8F" w14:paraId="71D95C22" w14:textId="77777777" w:rsidTr="000F3610">
        <w:trPr>
          <w:trHeight w:val="295"/>
        </w:trPr>
        <w:tc>
          <w:tcPr>
            <w:tcW w:w="426" w:type="dxa"/>
            <w:vMerge/>
          </w:tcPr>
          <w:p w14:paraId="789DD4F9" w14:textId="77777777" w:rsidR="006F5E8F" w:rsidRPr="006F5E8F" w:rsidRDefault="006F5E8F" w:rsidP="006F5E8F">
            <w:pPr>
              <w:tabs>
                <w:tab w:val="left" w:pos="318"/>
              </w:tabs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14:paraId="5A005ED9" w14:textId="77777777" w:rsidR="006F5E8F" w:rsidRPr="00335E7A" w:rsidRDefault="006F5E8F" w:rsidP="00737B2E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1FBEE7B3" w14:textId="77777777" w:rsidR="000F3610" w:rsidRDefault="00EA14F9" w:rsidP="00737B2E">
            <w:pPr>
              <w:ind w:left="-104" w:righ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14:paraId="5B43978D" w14:textId="058D7B46" w:rsidR="006F5E8F" w:rsidRPr="000F3610" w:rsidRDefault="00EA14F9" w:rsidP="00737B2E">
            <w:pPr>
              <w:ind w:left="-104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волонтёрской позиции</w:t>
            </w:r>
          </w:p>
        </w:tc>
        <w:tc>
          <w:tcPr>
            <w:tcW w:w="1871" w:type="dxa"/>
          </w:tcPr>
          <w:p w14:paraId="6D35B813" w14:textId="77777777" w:rsidR="000F3610" w:rsidRDefault="000F3610" w:rsidP="000F3610">
            <w:pPr>
              <w:ind w:left="-245" w:right="-22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  <w:p w14:paraId="4B19EB91" w14:textId="6D122C2D" w:rsidR="006F5E8F" w:rsidRPr="000F3610" w:rsidRDefault="003C4C5F" w:rsidP="000F3610">
            <w:pPr>
              <w:ind w:left="-245" w:right="-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К</w:t>
            </w:r>
            <w:r w:rsidR="009124D4" w:rsidRPr="000F361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оммуникативные навыки</w:t>
            </w:r>
          </w:p>
        </w:tc>
        <w:tc>
          <w:tcPr>
            <w:tcW w:w="1793" w:type="dxa"/>
            <w:vAlign w:val="center"/>
          </w:tcPr>
          <w:p w14:paraId="3C6EF05E" w14:textId="5A567A5C" w:rsidR="006F5E8F" w:rsidRPr="000F3610" w:rsidRDefault="00EA14F9" w:rsidP="0073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Социальная активность</w:t>
            </w:r>
          </w:p>
        </w:tc>
        <w:tc>
          <w:tcPr>
            <w:tcW w:w="1609" w:type="dxa"/>
            <w:vAlign w:val="center"/>
          </w:tcPr>
          <w:p w14:paraId="78E33801" w14:textId="77777777" w:rsidR="000F3610" w:rsidRDefault="003C4C5F" w:rsidP="00737B2E">
            <w:pPr>
              <w:ind w:left="-6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14:paraId="0708260F" w14:textId="40E3A950" w:rsidR="006F5E8F" w:rsidRPr="000F3610" w:rsidRDefault="003C4C5F" w:rsidP="00737B2E">
            <w:pPr>
              <w:ind w:left="-66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в разработке проекта</w:t>
            </w:r>
          </w:p>
        </w:tc>
        <w:tc>
          <w:tcPr>
            <w:tcW w:w="1814" w:type="dxa"/>
            <w:vAlign w:val="center"/>
          </w:tcPr>
          <w:p w14:paraId="16FFE3F8" w14:textId="1A0CE5D8" w:rsidR="006F5E8F" w:rsidRPr="000F3610" w:rsidRDefault="000F3610" w:rsidP="000F3610">
            <w:pPr>
              <w:ind w:lef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610">
              <w:rPr>
                <w:rFonts w:ascii="Times New Roman" w:hAnsi="Times New Roman" w:cs="Times New Roman"/>
                <w:sz w:val="24"/>
                <w:szCs w:val="24"/>
              </w:rPr>
              <w:t>Самовыражение</w:t>
            </w:r>
          </w:p>
        </w:tc>
      </w:tr>
      <w:tr w:rsidR="006F5E8F" w14:paraId="13946DDA" w14:textId="77777777" w:rsidTr="000F3610">
        <w:trPr>
          <w:trHeight w:val="295"/>
        </w:trPr>
        <w:tc>
          <w:tcPr>
            <w:tcW w:w="426" w:type="dxa"/>
          </w:tcPr>
          <w:p w14:paraId="3AB089A6" w14:textId="77777777" w:rsidR="006F5E8F" w:rsidRPr="00CF0B97" w:rsidRDefault="006F5E8F" w:rsidP="006F5E8F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9D848A" w14:textId="77777777" w:rsidR="006F5E8F" w:rsidRPr="00335E7A" w:rsidRDefault="006F5E8F" w:rsidP="00737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32F276CE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1AC47A0E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E8B2DEB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C6D9179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5272A799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8F" w14:paraId="04F9E794" w14:textId="77777777" w:rsidTr="000F3610">
        <w:trPr>
          <w:trHeight w:val="295"/>
        </w:trPr>
        <w:tc>
          <w:tcPr>
            <w:tcW w:w="426" w:type="dxa"/>
          </w:tcPr>
          <w:p w14:paraId="404712CC" w14:textId="77777777" w:rsidR="006F5E8F" w:rsidRPr="00CF0B97" w:rsidRDefault="006F5E8F" w:rsidP="006F5E8F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A8E458" w14:textId="77777777" w:rsidR="006F5E8F" w:rsidRPr="00335E7A" w:rsidRDefault="006F5E8F" w:rsidP="00737B2E">
            <w:pPr>
              <w:pStyle w:val="TableParagraph"/>
              <w:tabs>
                <w:tab w:val="left" w:pos="353"/>
              </w:tabs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14:paraId="474CBB57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65BBDB5C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2DB4D28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22BF795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BC5F94D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8F" w14:paraId="20CABBB2" w14:textId="77777777" w:rsidTr="000F3610">
        <w:trPr>
          <w:trHeight w:val="278"/>
        </w:trPr>
        <w:tc>
          <w:tcPr>
            <w:tcW w:w="426" w:type="dxa"/>
          </w:tcPr>
          <w:p w14:paraId="0235BBC3" w14:textId="77777777" w:rsidR="006F5E8F" w:rsidRPr="00CF0B97" w:rsidRDefault="006F5E8F" w:rsidP="006F5E8F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270D4A5" w14:textId="77777777" w:rsidR="006F5E8F" w:rsidRPr="00335E7A" w:rsidRDefault="006F5E8F" w:rsidP="00737B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1D9AAF9D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524FD334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5B66626E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1DB0F6C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4BEB6692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5E8F" w14:paraId="06D6B50E" w14:textId="77777777" w:rsidTr="000F3610">
        <w:trPr>
          <w:trHeight w:val="295"/>
        </w:trPr>
        <w:tc>
          <w:tcPr>
            <w:tcW w:w="426" w:type="dxa"/>
          </w:tcPr>
          <w:p w14:paraId="1C8F5F2D" w14:textId="77777777" w:rsidR="006F5E8F" w:rsidRPr="00CF0B97" w:rsidRDefault="006F5E8F" w:rsidP="006F5E8F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430E13" w14:textId="77777777" w:rsidR="006F5E8F" w:rsidRPr="00335E7A" w:rsidRDefault="006F5E8F" w:rsidP="00737B2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</w:tcPr>
          <w:p w14:paraId="7E7FC8BD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14:paraId="0744F2B3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</w:tcPr>
          <w:p w14:paraId="7B1F7033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020570F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73B877BE" w14:textId="77777777" w:rsidR="006F5E8F" w:rsidRPr="00335E7A" w:rsidRDefault="006F5E8F" w:rsidP="00737B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358816" w14:textId="77777777" w:rsidR="00E04B46" w:rsidRPr="00E04B46" w:rsidRDefault="00E04B46" w:rsidP="00E04B46">
      <w:pPr>
        <w:spacing w:after="0" w:line="240" w:lineRule="auto"/>
        <w:ind w:left="11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28464" w14:textId="77777777" w:rsidR="00E04B46" w:rsidRPr="00E04B46" w:rsidRDefault="00E04B46" w:rsidP="00E04B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8DC659" w14:textId="77777777" w:rsidR="00E04B46" w:rsidRPr="00E04B46" w:rsidRDefault="00E04B46" w:rsidP="00E04B46">
      <w:pPr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E04B46" w:rsidRPr="00E04B46" w14:paraId="5720CC19" w14:textId="77777777" w:rsidTr="00E30ED2">
        <w:trPr>
          <w:trHeight w:val="1346"/>
        </w:trPr>
        <w:tc>
          <w:tcPr>
            <w:tcW w:w="4750" w:type="dxa"/>
          </w:tcPr>
          <w:p w14:paraId="3CFF0BE4" w14:textId="77777777" w:rsidR="00E04B46" w:rsidRPr="00E04B46" w:rsidRDefault="00E04B46" w:rsidP="00E04B46">
            <w:pPr>
              <w:spacing w:after="0" w:line="240" w:lineRule="auto"/>
              <w:ind w:left="-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4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1F77EF37" w14:textId="429E8C12" w:rsidR="00E04B46" w:rsidRPr="00E04B46" w:rsidRDefault="00376886" w:rsidP="00E04B46">
            <w:pPr>
              <w:spacing w:after="0" w:line="240" w:lineRule="auto"/>
              <w:ind w:left="11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Юсубова</w:t>
            </w:r>
            <w:r w:rsidR="00E04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2F0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04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E04B46" w:rsidRPr="00E04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042C0FD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236E91" w14:textId="3592D880" w:rsid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88770C" w14:textId="574BEB50" w:rsidR="009124D4" w:rsidRDefault="009124D4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8F41BE" w14:textId="10D9DC29" w:rsidR="009124D4" w:rsidRDefault="009124D4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DFC4F9" w14:textId="77777777" w:rsidR="009124D4" w:rsidRPr="00E04B46" w:rsidRDefault="009124D4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5594DB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3C69C8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B2D76E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F4C28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199963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1E325F" w14:textId="2B62812F" w:rsid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02A6A3" w14:textId="69BFAEC1" w:rsidR="006F5E8F" w:rsidRDefault="006F5E8F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9FFF8C" w14:textId="0A1B8B1C" w:rsidR="006F5E8F" w:rsidRDefault="006F5E8F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45E5A" w14:textId="6B9490D6" w:rsidR="006F5E8F" w:rsidRDefault="006F5E8F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56265" w14:textId="77777777" w:rsidR="006F5E8F" w:rsidRPr="00E04B46" w:rsidRDefault="006F5E8F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7F4453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7DE7A8" w14:textId="450CF7FD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8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1BE84010" w14:textId="77777777" w:rsidR="00E04B46" w:rsidRPr="00E04B46" w:rsidRDefault="00E04B46" w:rsidP="00E04B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EE7264" w14:textId="31C599DF" w:rsidR="00E04B46" w:rsidRDefault="00E04B46" w:rsidP="00E04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обеспечению правил безопасности образовательного процесса</w:t>
      </w:r>
    </w:p>
    <w:p w14:paraId="04ACBDE8" w14:textId="77777777" w:rsidR="002B3CB7" w:rsidRPr="00E04B46" w:rsidRDefault="002B3CB7" w:rsidP="00E04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71BDFA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перед выполнением своих задач проходит обучение по технике безопасности и охране труда и знакомится с местом своей работы. </w:t>
      </w:r>
    </w:p>
    <w:p w14:paraId="1A91CEBA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4842B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выполняет обязанности только после соответствующего обучения и при наличии у него необходимых допусков, знаний, умений, навыков и физических возможностей. </w:t>
      </w:r>
    </w:p>
    <w:p w14:paraId="363F5437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E9FB7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может отказаться от выполнения потенциально небезопасных задач, чтобы не подвергать риску собственную жизнь и здоровье, а также жизнь и здоровье окружающих людей. </w:t>
      </w:r>
    </w:p>
    <w:p w14:paraId="1892123D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D27112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должен знать расположение пунктов оказания первой медицинской помощи, путей эвакуации и аварийных выходов. </w:t>
      </w:r>
    </w:p>
    <w:p w14:paraId="4248A13F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EC254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не посещает и не фотографирует режимные и стратегические объекты, не находится в потенциально опасных зонах. </w:t>
      </w:r>
    </w:p>
    <w:p w14:paraId="0952058F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BE7F0" w14:textId="24AC03DF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>Волонтер не проносит на объект чужое имущество, включая имущество знакомых, друзей и родственников. Правила безопасного отношения к своему здоровью</w:t>
      </w:r>
      <w:r w:rsidR="00737B2E" w:rsidRPr="00D02763">
        <w:rPr>
          <w:rFonts w:ascii="Times New Roman" w:hAnsi="Times New Roman" w:cs="Times New Roman"/>
          <w:sz w:val="28"/>
          <w:szCs w:val="28"/>
        </w:rPr>
        <w:t>.</w:t>
      </w:r>
    </w:p>
    <w:p w14:paraId="1FEDA361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174C2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следит за состоянием своего здоровья и самочувствия, в случае их ухудшения ставит в известность координатора и обращается за медицинской помощью. </w:t>
      </w:r>
    </w:p>
    <w:p w14:paraId="1F094358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694D07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одевается в соответствии с сезоном и погодными условиями, при необходимости использует солнцезащитные средства, средства профилактики обморожений, средства защиты от насекомых. </w:t>
      </w:r>
    </w:p>
    <w:p w14:paraId="7FBCD902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E2F45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Волонтер соблюдает режим труда и отдыха. </w:t>
      </w:r>
    </w:p>
    <w:p w14:paraId="08C82231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46727" w14:textId="77777777" w:rsidR="0098193C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763">
        <w:rPr>
          <w:rFonts w:ascii="Times New Roman" w:hAnsi="Times New Roman" w:cs="Times New Roman"/>
          <w:sz w:val="28"/>
          <w:szCs w:val="28"/>
        </w:rPr>
        <w:t xml:space="preserve">При наличии хронических, угрожающих самочувствию и здоровью заболеваний волонтер информирует о них координатора и имеет при себе необходимые лекарственные средства и средства реабилитации. </w:t>
      </w:r>
    </w:p>
    <w:p w14:paraId="6F86033B" w14:textId="77777777" w:rsidR="0098193C" w:rsidRDefault="0098193C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6D3E4" w14:textId="77777777" w:rsidR="00E04B46" w:rsidRPr="00D02763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763">
        <w:rPr>
          <w:rFonts w:ascii="Times New Roman" w:hAnsi="Times New Roman" w:cs="Times New Roman"/>
          <w:sz w:val="28"/>
          <w:szCs w:val="28"/>
        </w:rPr>
        <w:t>При возникновении острого заболевания, препятствующего выполнению задач, волонтер отказывается от дальнейшего участия в мероприятии, о чем сразу информирует координатора.</w:t>
      </w:r>
    </w:p>
    <w:p w14:paraId="3608FE4C" w14:textId="77777777" w:rsidR="00E03685" w:rsidRDefault="00E03685" w:rsidP="00D027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85F05" w14:textId="77777777" w:rsidR="00E03685" w:rsidRDefault="00E03685" w:rsidP="00D027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E565BF" w14:textId="12108699" w:rsidR="00D02763" w:rsidRDefault="00D02763" w:rsidP="00D027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8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14:paraId="3D6F41D2" w14:textId="77777777" w:rsidR="002B3CB7" w:rsidRPr="00E04B46" w:rsidRDefault="002B3CB7" w:rsidP="00D027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6B8E98" w14:textId="77777777" w:rsidR="00E04B46" w:rsidRPr="00E04B46" w:rsidRDefault="00E04B46" w:rsidP="00D027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2328D5" w14:textId="703CF139" w:rsidR="00E04B46" w:rsidRDefault="00D02763" w:rsidP="00981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 на тему:</w:t>
      </w:r>
    </w:p>
    <w:p w14:paraId="3D9773E5" w14:textId="3A996ADB" w:rsidR="00737B2E" w:rsidRPr="00731DD3" w:rsidRDefault="00D02763" w:rsidP="00D02763">
      <w:pPr>
        <w:pStyle w:val="1"/>
        <w:shd w:val="clear" w:color="auto" w:fill="FFFFFF"/>
        <w:spacing w:before="0" w:after="225"/>
        <w:jc w:val="center"/>
        <w:rPr>
          <w:rFonts w:ascii="Times New Roman" w:hAnsi="Times New Roman" w:cs="Times New Roman"/>
          <w:color w:val="auto"/>
        </w:rPr>
      </w:pPr>
      <w:r w:rsidRPr="00731DD3">
        <w:rPr>
          <w:rFonts w:ascii="Times New Roman" w:hAnsi="Times New Roman" w:cs="Times New Roman"/>
          <w:color w:val="auto"/>
        </w:rPr>
        <w:t>«Б</w:t>
      </w:r>
      <w:r w:rsidR="00737B2E" w:rsidRPr="00731DD3">
        <w:rPr>
          <w:rFonts w:ascii="Times New Roman" w:hAnsi="Times New Roman" w:cs="Times New Roman"/>
          <w:color w:val="auto"/>
        </w:rPr>
        <w:t>езопасно</w:t>
      </w:r>
      <w:r w:rsidRPr="00731DD3">
        <w:rPr>
          <w:rFonts w:ascii="Times New Roman" w:hAnsi="Times New Roman" w:cs="Times New Roman"/>
          <w:color w:val="auto"/>
        </w:rPr>
        <w:t>е</w:t>
      </w:r>
      <w:r w:rsidR="00737B2E" w:rsidRPr="00731DD3">
        <w:rPr>
          <w:rFonts w:ascii="Times New Roman" w:hAnsi="Times New Roman" w:cs="Times New Roman"/>
          <w:color w:val="auto"/>
        </w:rPr>
        <w:t xml:space="preserve"> поведени</w:t>
      </w:r>
      <w:r w:rsidRPr="00731DD3">
        <w:rPr>
          <w:rFonts w:ascii="Times New Roman" w:hAnsi="Times New Roman" w:cs="Times New Roman"/>
          <w:color w:val="auto"/>
        </w:rPr>
        <w:t>е</w:t>
      </w:r>
      <w:r w:rsidR="00737B2E" w:rsidRPr="00731DD3">
        <w:rPr>
          <w:rFonts w:ascii="Times New Roman" w:hAnsi="Times New Roman" w:cs="Times New Roman"/>
          <w:color w:val="auto"/>
        </w:rPr>
        <w:t xml:space="preserve"> в общественных местах</w:t>
      </w:r>
      <w:r w:rsidRPr="00731DD3">
        <w:rPr>
          <w:rFonts w:ascii="Times New Roman" w:hAnsi="Times New Roman" w:cs="Times New Roman"/>
          <w:color w:val="auto"/>
        </w:rPr>
        <w:t>»</w:t>
      </w:r>
    </w:p>
    <w:p w14:paraId="7645FC84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Соблюдайте правила личной безопасности! Избежать насилия можно, если правильно оценить ситуацию и принять правильное решение.</w:t>
      </w:r>
    </w:p>
    <w:p w14:paraId="75F55C78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rStyle w:val="af4"/>
          <w:sz w:val="28"/>
          <w:szCs w:val="28"/>
        </w:rPr>
        <w:t>Для этого нужно навсегда усвоить правило четырех «не»:</w:t>
      </w:r>
    </w:p>
    <w:p w14:paraId="60E965FF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1. Не разговаривай с незнакомцами и не впускай их в дом.</w:t>
      </w:r>
    </w:p>
    <w:p w14:paraId="74FAD1F5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2. Не заходи с ними в лифт и подъезд.</w:t>
      </w:r>
    </w:p>
    <w:p w14:paraId="55559A8A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3. Не садись в машину к незнакомцам.</w:t>
      </w:r>
    </w:p>
    <w:p w14:paraId="501687C2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4. Не задерживайся на улице после школы, особенно с наступлением темноты.</w:t>
      </w:r>
    </w:p>
    <w:p w14:paraId="0B62FF56" w14:textId="688ED461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rStyle w:val="af4"/>
          <w:sz w:val="28"/>
          <w:szCs w:val="28"/>
        </w:rPr>
        <w:t>«Где преступники поджидают своих жертв?»</w:t>
      </w:r>
    </w:p>
    <w:p w14:paraId="6FEA4242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rStyle w:val="af4"/>
          <w:sz w:val="28"/>
          <w:szCs w:val="28"/>
        </w:rPr>
        <w:t>В лифте.</w:t>
      </w:r>
      <w:r w:rsidRPr="00731DD3">
        <w:rPr>
          <w:sz w:val="28"/>
          <w:szCs w:val="28"/>
        </w:rPr>
        <w:t> Входи в лифт, только убедившись, что на площадке нет постороннего, который вслед за тобой зайдет в кабину.</w:t>
      </w:r>
    </w:p>
    <w:p w14:paraId="08FCCAC7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Если в вызванном лифте уже находится незнакомый человек, не входи в кабину.</w:t>
      </w:r>
    </w:p>
    <w:p w14:paraId="64FBDDE0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Не входи с незнакомым человеком в лифт.</w:t>
      </w:r>
    </w:p>
    <w:p w14:paraId="2D7BD350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rStyle w:val="af4"/>
          <w:sz w:val="28"/>
          <w:szCs w:val="28"/>
        </w:rPr>
        <w:t>В подъезде. </w:t>
      </w:r>
      <w:r w:rsidRPr="00731DD3">
        <w:rPr>
          <w:sz w:val="28"/>
          <w:szCs w:val="28"/>
        </w:rPr>
        <w:t>Подходя к дому, обрати внимание, не идет ли кто-либо следом. Если кто-то идет – не подходи к подъезду. Погуляй на улице 15-20 минут, и, если незнакомый мужчина продолжает идти следом, расскажи о нем любому повстречавшемуся взрослому, идущему навстречу. Если в подъезде находится незнакомец, сразу же выйди на улицу и дождись, когда в подъезд войдет кто-то из взрослых. При внезапном нападении оцени ситуацию и по возможности убегай или защищайся любым способом.</w:t>
      </w:r>
    </w:p>
    <w:p w14:paraId="02665DFC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rStyle w:val="af4"/>
          <w:sz w:val="28"/>
          <w:szCs w:val="28"/>
        </w:rPr>
        <w:t>В чужой машине.  </w:t>
      </w:r>
      <w:r w:rsidRPr="00731DD3">
        <w:rPr>
          <w:sz w:val="28"/>
          <w:szCs w:val="28"/>
        </w:rPr>
        <w:t>Если добираешься на попутной машине, попроси сопровождающих записать марку и номер машины, фамилию водителя и сообщи об этом родителям.</w:t>
      </w:r>
    </w:p>
    <w:p w14:paraId="2C304FAF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Не соглашайся на предложение водителя взять попутчиков, а если он настаивает, попроси проехать чуть дальше и выйди из машины. Не садись в машину, если в ней уже сидят пассажиры. Идя вдоль дороги, выбирай маршрут так, чтобы идти навстречу транспорту.</w:t>
      </w:r>
    </w:p>
    <w:p w14:paraId="546DBCD3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На улице. На улице даже днем детей подстерегает множество опасностей. Вот что надо делать, если к тебе пристает незнакомец:</w:t>
      </w:r>
    </w:p>
    <w:p w14:paraId="10F1C9BD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- Если можешь, брось что-нибудь в лицо нападающему (например, портфель, мешок с обувью или просто горсть мелочи), чтобы на некоторое время привести его в замешательство.</w:t>
      </w:r>
    </w:p>
    <w:p w14:paraId="26D51E65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- Убегай в сторону, где много людей.</w:t>
      </w:r>
    </w:p>
    <w:p w14:paraId="58FBCE26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- Не выставляй на всеобщее обозрение ключи от дома, пейджер, мобильный телефон, дорогие украшения.</w:t>
      </w:r>
    </w:p>
    <w:p w14:paraId="4F207041" w14:textId="77777777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- Попроси близких повстречать тебя или приехать за тобой на машине, если ты припозднился в гостях, театре.</w:t>
      </w:r>
    </w:p>
    <w:p w14:paraId="7115B11A" w14:textId="2AA526BB" w:rsidR="00737B2E" w:rsidRPr="00731DD3" w:rsidRDefault="00737B2E" w:rsidP="00737B2E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31DD3">
        <w:rPr>
          <w:sz w:val="28"/>
          <w:szCs w:val="28"/>
        </w:rPr>
        <w:t>«Детский телефон доверия», работающий под единым общероссийским номером:8-800-2000-122, по которому окажут экстренную психологическую помощь и дадут необходимые рекомендации.</w:t>
      </w:r>
    </w:p>
    <w:p w14:paraId="6CAD76B5" w14:textId="79222855" w:rsidR="00731DD3" w:rsidRPr="00E04B46" w:rsidRDefault="00731DD3" w:rsidP="00731D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82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4072D71A" w14:textId="1CCB9F3D" w:rsidR="0098193C" w:rsidRPr="00D02763" w:rsidRDefault="0098193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2E201" w14:textId="6F65EF4A" w:rsidR="0098193C" w:rsidRDefault="0098193C" w:rsidP="009819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Дидактический материал </w:t>
      </w:r>
      <w:r w:rsidR="0073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98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</w:t>
      </w:r>
      <w:r w:rsidR="00731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9819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99506DF" w14:textId="77777777" w:rsidR="0098193C" w:rsidRPr="0098193C" w:rsidRDefault="0098193C" w:rsidP="009819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«Волонтерство»</w:t>
      </w:r>
    </w:p>
    <w:p w14:paraId="0E13CBEA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 мире, где добро и сотрудничество становятся все более ценными, волонтеры занимают особое место: они готовы бескорыстно прийти на помощь всем, кто в ней нуждается. Объясняем, почему, став волонтером, можно ощутить себя полезным, открыть новые возможности и вдохновить других своим примером.</w:t>
      </w:r>
    </w:p>
    <w:p w14:paraId="28828A4E" w14:textId="77777777" w:rsidR="0098193C" w:rsidRPr="0098193C" w:rsidRDefault="0098193C" w:rsidP="004B2886">
      <w:pPr>
        <w:spacing w:after="0" w:line="240" w:lineRule="auto"/>
        <w:ind w:firstLine="709"/>
        <w:jc w:val="both"/>
        <w:outlineLvl w:val="1"/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  <w:t>Развитие волонтерского движения в России</w:t>
      </w:r>
    </w:p>
    <w:p w14:paraId="330091F4" w14:textId="234443FD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br/>
      </w:r>
      <w:r w:rsidR="004B2886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 xml:space="preserve">          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Волонтеры — это люди, добровольно занимающиеся благотворительной деятельностью без получения денег и финансовой выгоды. Они готовы пожертвовать свои время, усилия и навыки, чтобы помочь нуждающимся, поддержать социальные и экологические инициативы, а также способствовать общественному благополучию.</w:t>
      </w:r>
    </w:p>
    <w:p w14:paraId="37EBF949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 России движение волонтерских организаций стало активно развиваться в начале 1990-х, в период социальных и политических перемен. Это время открыло новые возможности для деятельности независимых общественных организаций и отдельных активистов, чувствующих свою личную ответственность перед обществом и окружающим миром. </w:t>
      </w:r>
    </w:p>
    <w:p w14:paraId="72C72F79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Положительные стороны волонтерской деятельности:</w:t>
      </w:r>
    </w:p>
    <w:p w14:paraId="5E751982" w14:textId="77777777" w:rsidR="0098193C" w:rsidRPr="0098193C" w:rsidRDefault="0098193C" w:rsidP="004B28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Содействие обществу. Добровольцы активно вовлекаются в решение различных общественных проблем, улучшая жизнь в своем городе, регионе или стране.</w:t>
      </w:r>
    </w:p>
    <w:p w14:paraId="4D608770" w14:textId="77777777" w:rsidR="0098193C" w:rsidRPr="0098193C" w:rsidRDefault="0098193C" w:rsidP="004B28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Формирование ценностей. Волонтерская деятельность воспитывает у граждан правильное отношение к пожилым людям, детям с ограниченными возможностями и другим уязвимым группам общества.</w:t>
      </w:r>
    </w:p>
    <w:p w14:paraId="0B38AD28" w14:textId="77777777" w:rsidR="0098193C" w:rsidRPr="0098193C" w:rsidRDefault="0098193C" w:rsidP="004B28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Создание сообщества единомышленников. Волонтерские организации объединяют многих людей, разделяющих общие ценности и цели, помогая создавать сообщество активных граждан России.</w:t>
      </w:r>
    </w:p>
    <w:p w14:paraId="1857865D" w14:textId="77777777" w:rsidR="0098193C" w:rsidRPr="0098193C" w:rsidRDefault="0098193C" w:rsidP="004B28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Развитие личности. Участие в волонтерской деятельности способствует развитию лидерских качеств, социальных навыков и способности эффективно работать в команде.</w:t>
      </w:r>
    </w:p>
    <w:p w14:paraId="70CA656A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Стоит отдельно отметить, что сегодня волонтерство уже стало мощным инструментом для позитивных изменений в стране. С его помощью каждый человек может внести свой вклад в развитие социальной, экологической и культурной сфер. С каждым годом движение увеличивает свою значимость, укрепляя взаимопонимание и солидарность в обществе.</w:t>
      </w:r>
    </w:p>
    <w:p w14:paraId="1FA1863A" w14:textId="77777777" w:rsidR="0098193C" w:rsidRPr="0098193C" w:rsidRDefault="0098193C" w:rsidP="004B2886">
      <w:pPr>
        <w:spacing w:after="0" w:line="240" w:lineRule="auto"/>
        <w:ind w:firstLine="709"/>
        <w:jc w:val="both"/>
        <w:outlineLvl w:val="1"/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  <w:t>Виды волонтерской деятельности</w:t>
      </w:r>
    </w:p>
    <w:p w14:paraId="12A71625" w14:textId="3DFE2306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Существует несколько направлений работы волонтеров:</w:t>
      </w:r>
    </w:p>
    <w:p w14:paraId="2F095053" w14:textId="77777777" w:rsidR="0098193C" w:rsidRPr="0098193C" w:rsidRDefault="0098193C" w:rsidP="004B28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социальное волонтерство;</w:t>
      </w:r>
    </w:p>
    <w:p w14:paraId="135B538D" w14:textId="77777777" w:rsidR="0098193C" w:rsidRPr="0098193C" w:rsidRDefault="0098193C" w:rsidP="004B28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медицинское волонтерство;</w:t>
      </w:r>
    </w:p>
    <w:p w14:paraId="31A10212" w14:textId="77777777" w:rsidR="0098193C" w:rsidRPr="0098193C" w:rsidRDefault="0098193C" w:rsidP="004B28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экологическое волонтерство;</w:t>
      </w:r>
    </w:p>
    <w:p w14:paraId="08D928B6" w14:textId="77777777" w:rsidR="0098193C" w:rsidRPr="0098193C" w:rsidRDefault="0098193C" w:rsidP="004B28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культурное волонтерство;</w:t>
      </w:r>
    </w:p>
    <w:p w14:paraId="0DFB7C20" w14:textId="77777777" w:rsidR="0098193C" w:rsidRPr="0098193C" w:rsidRDefault="0098193C" w:rsidP="004B288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спортивное волонтерство.</w:t>
      </w:r>
    </w:p>
    <w:p w14:paraId="03D59F56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Остановимся более подробно на каждом виде, так как все они отличаются рядом особенностей, имеющих принципиальное значение для тех, кто планирует заниматься волонтерской деятельностью.</w:t>
      </w:r>
    </w:p>
    <w:p w14:paraId="354E5333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i/>
          <w:iCs/>
          <w:color w:val="272727"/>
          <w:sz w:val="28"/>
          <w:szCs w:val="28"/>
          <w:bdr w:val="none" w:sz="0" w:space="0" w:color="auto" w:frame="1"/>
          <w:lang w:eastAsia="ru-RU"/>
        </w:rPr>
        <w:t>Важная информация.</w:t>
      </w: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  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Занимаясь помощью другим людям, можно лучше понять себя, свои ценности, интересы и потенциал. Ведь волонтерская деятельность учит человека быть добрее, способствуя улучшению психологического и эмоционального состояния.</w:t>
      </w:r>
    </w:p>
    <w:p w14:paraId="18DAA4C5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Социальное волонтерство</w:t>
      </w:r>
    </w:p>
    <w:p w14:paraId="16EFD9DC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Социальное волонтерство направлено на облегчение жизни тех, кто испытывает трудности. Оно дарит надежду и показывает, что в мире еще есть люди, готовые поддержать и прийти на помощь. Эта работа не только улучшает условия жизни людей, оказавшихся в сложной жизненной ситуации, но и вносит вклад в создание более справедливого и доброжелательного общества.</w:t>
      </w:r>
    </w:p>
    <w:p w14:paraId="0A857A8F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Сфера социального волонтерства включает в себя помощь разным людям:</w:t>
      </w:r>
    </w:p>
    <w:p w14:paraId="3DBB64D0" w14:textId="77777777" w:rsidR="0098193C" w:rsidRPr="0098193C" w:rsidRDefault="0098193C" w:rsidP="004B288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Помощь пожилым. Волонтеры посещают престарелых, чтобы они не чувствовали себя одинокими и выброшенными из общественной жизни.</w:t>
      </w:r>
    </w:p>
    <w:p w14:paraId="5917677D" w14:textId="77777777" w:rsidR="0098193C" w:rsidRPr="0098193C" w:rsidRDefault="0098193C" w:rsidP="004B288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Поддержка детей с особенностями развития. Для детей с ограниченными возможностями волонтеры проводят индивидуальные занятия и культурные мероприятия.</w:t>
      </w:r>
    </w:p>
    <w:p w14:paraId="71E9FDC6" w14:textId="77777777" w:rsidR="0098193C" w:rsidRPr="0098193C" w:rsidRDefault="0098193C" w:rsidP="004B288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Работа с бездомными. Волонтеры помогают людям, лишившимся жилья, организуя раздачу пищи, одежды и современных средств гигиены.</w:t>
      </w:r>
    </w:p>
    <w:p w14:paraId="38B98D31" w14:textId="77777777" w:rsidR="0098193C" w:rsidRPr="0098193C" w:rsidRDefault="0098193C" w:rsidP="004B288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Поиск пропавших людей. Волонтерские организации занимаются проведением поисковых операций. Как правило, эта работа ведется в тесном контакте с полицией и другими правоохранительными органами, которые предоставляют информацию и оказывают содействие в поисках пропавших.</w:t>
      </w:r>
    </w:p>
    <w:p w14:paraId="416A58CF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i/>
          <w:iCs/>
          <w:color w:val="272727"/>
          <w:sz w:val="28"/>
          <w:szCs w:val="28"/>
          <w:bdr w:val="none" w:sz="0" w:space="0" w:color="auto" w:frame="1"/>
          <w:lang w:eastAsia="ru-RU"/>
        </w:rPr>
        <w:t>Для справки.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 Паспорт или личная книжка волонтера содержит подробную информацию о наградах, дополнительном обучении и других деталях его деятельности. Получить этот документ можно как в бумажном, так и в электронном виде. В дальнейшем он может помочь при устройстве на работу или при отборе на крупные мероприятия.</w:t>
      </w:r>
    </w:p>
    <w:p w14:paraId="27DDC608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Медицинское волонтерство</w:t>
      </w:r>
    </w:p>
    <w:p w14:paraId="0202E9AA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Медицинское волонтерство является особым видом добровольной деятельности, направленной на оказание помощи в сфере здравоохранения. Это касается не только ухода за пациентами, которые находятся на лечении, но и помощи врачам и медсестрам. Кроме того, такая деятельность касается просвещения населения при реализации различных программ профилактики социально значимых заболеваний.</w:t>
      </w:r>
    </w:p>
    <w:p w14:paraId="44CAE08B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У медицинского волонтерства есть ряд особенностей:</w:t>
      </w:r>
    </w:p>
    <w:p w14:paraId="361520C5" w14:textId="77777777" w:rsidR="0098193C" w:rsidRPr="0098193C" w:rsidRDefault="0098193C" w:rsidP="004B288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Наличие определенных знаний и навыков. Многие добровольцы, занимающиеся работой в медицинских учреждениях, проходят специальное обучение и подготовку. Это необходимо для того, чтобы они могли эффективно оказывать помощь, давать рекомендации и справляться с различными ситуациями.</w:t>
      </w:r>
    </w:p>
    <w:p w14:paraId="6397021A" w14:textId="77777777" w:rsidR="0098193C" w:rsidRPr="0098193C" w:rsidRDefault="0098193C" w:rsidP="004B288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Устойчивость к стрессу. Работа с людьми, которые тяжело больны, оказывает эмоциональную нагрузку на человека. Важно научиться справляться с этим стрессом, чтобы продолжать предоставлять эффективную и поддерживающую помощь.</w:t>
      </w:r>
    </w:p>
    <w:p w14:paraId="333885CC" w14:textId="77777777" w:rsidR="0098193C" w:rsidRPr="0098193C" w:rsidRDefault="0098193C" w:rsidP="004B288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Умение работать в команде. Медицинские добровольцы очень часто сотрудничают с медицинскими работниками. Это требует умения взаимодействовать в команде, соблюдая установленные правила и инструкции.</w:t>
      </w:r>
    </w:p>
    <w:p w14:paraId="1A71C199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i/>
          <w:iCs/>
          <w:color w:val="272727"/>
          <w:sz w:val="28"/>
          <w:szCs w:val="28"/>
          <w:bdr w:val="none" w:sz="0" w:space="0" w:color="auto" w:frame="1"/>
          <w:lang w:eastAsia="ru-RU"/>
        </w:rPr>
        <w:t>Полезная информация.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 Чтобы стать волонтером, достаточно пройти простую процедуру регистрации на сайте dobro.ru. После этого вы сможете самостоятельно выбрать сферу, где можно внести свой вклад в развитие общества, помогая другим и делая мир вокруг себя лучше.</w:t>
      </w:r>
    </w:p>
    <w:p w14:paraId="191CBFEF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Экологическое волонтерство</w:t>
      </w:r>
    </w:p>
    <w:p w14:paraId="7EFBF3E2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Экологические волонтеры трудятся на благо природы. Их работа состоит в том, чтобы защитить леса и реки от мусора. Они также помогают животным и повышают осведомленность общества по вопросам, напрямую связанным с сохранением окружающей среды.</w:t>
      </w:r>
    </w:p>
    <w:p w14:paraId="22C830EB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Основные области, где можно заниматься деятельностью, направленной на решение экологических проблем:</w:t>
      </w:r>
    </w:p>
    <w:p w14:paraId="70C3FC6E" w14:textId="29B80671" w:rsidR="004B2886" w:rsidRPr="004B2886" w:rsidRDefault="0098193C" w:rsidP="004B288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4B2886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Работа с окружающей средой.</w:t>
      </w:r>
    </w:p>
    <w:p w14:paraId="085E49EA" w14:textId="77777777" w:rsidR="0098193C" w:rsidRPr="0098193C" w:rsidRDefault="0098193C" w:rsidP="004B28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Озеленение городского пространства. Волонтеры могут сажать деревья, кустарники, цветы и другие растения, позволяющие существенно улучшить экологию городской среды.</w:t>
      </w:r>
    </w:p>
    <w:p w14:paraId="2446497C" w14:textId="77777777" w:rsidR="0098193C" w:rsidRPr="0098193C" w:rsidRDefault="0098193C" w:rsidP="004B288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Уборка территории. Представители волонтерского движения могут участвовать в уборке родного города от мусора и загрязнений, способствуя сохранению природы.</w:t>
      </w:r>
    </w:p>
    <w:p w14:paraId="012CC25B" w14:textId="2D28D99A" w:rsidR="004B2886" w:rsidRPr="004B2886" w:rsidRDefault="0098193C" w:rsidP="004B288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4B2886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Сохранение биологического разнообразия.</w:t>
      </w:r>
    </w:p>
    <w:p w14:paraId="74C8CB3B" w14:textId="77777777" w:rsidR="0098193C" w:rsidRPr="0098193C" w:rsidRDefault="0098193C" w:rsidP="004B288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Мониторинг исчезающих видов. Добровольцы участвуют в проведении исследований и мониторинге редких и исчезающих видов растений и животных, помогая определять степень угрозы и принимать меры по их сохранению.</w:t>
      </w:r>
    </w:p>
    <w:p w14:paraId="56298B05" w14:textId="77777777" w:rsidR="0098193C" w:rsidRPr="0098193C" w:rsidRDefault="0098193C" w:rsidP="004B2886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Работа в заповедниках. Добровольцы участвуют в создании и управлении природными заповедниками, национальными парками и охраняемыми территориями, что обеспечивает долгосрочную защиту разнообразных видов и мест их обитания.</w:t>
      </w:r>
    </w:p>
    <w:p w14:paraId="12C730EF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3. Образовательная деятельность.</w:t>
      </w:r>
    </w:p>
    <w:p w14:paraId="7EAD0CCC" w14:textId="77777777" w:rsidR="0098193C" w:rsidRPr="0098193C" w:rsidRDefault="0098193C" w:rsidP="004B288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Лекции и мастер-классы. Добровольцы могут организовывать и принимать участие в мероприятиях, посвященных экологической ответственности граждан нашей страны.</w:t>
      </w:r>
    </w:p>
    <w:p w14:paraId="4FD0F55B" w14:textId="77777777" w:rsidR="0098193C" w:rsidRPr="0098193C" w:rsidRDefault="0098193C" w:rsidP="004B288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Создание учебных материалов. Добровольческие организации разрабатывают сайты и учебные пособия, которые позволяют широкой аудитории получать информацию об экологических проблемах.</w:t>
      </w:r>
    </w:p>
    <w:p w14:paraId="1E6178A8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i/>
          <w:iCs/>
          <w:color w:val="272727"/>
          <w:sz w:val="28"/>
          <w:szCs w:val="28"/>
          <w:bdr w:val="none" w:sz="0" w:space="0" w:color="auto" w:frame="1"/>
          <w:lang w:eastAsia="ru-RU"/>
        </w:rPr>
        <w:t>Обратите внимание.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 Волонтерская деятельность дает возможность заполнить пробелы в вашем резюме, помогая в дальнейшем при трудоустройстве. Когда вы занимаетесь помощью другим людям, у вас возникают полезные знакомства. А еще появляется настоящий опыт, который ценят очень многие серьезные работодатели.</w:t>
      </w:r>
    </w:p>
    <w:p w14:paraId="1C5E7B48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Культурное волонтерство</w:t>
      </w:r>
    </w:p>
    <w:p w14:paraId="6FAC401C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Культурное волонтерство — это форма добровольной деятельности, нацеленной на поддержку и развитие сферы культуры, искусства. Участники культурного волонтерства могут расширить свой кругозор, получить креативные навыки, а также внести личный вклад в развитие культурной жизни общества.</w:t>
      </w:r>
    </w:p>
    <w:p w14:paraId="3E2472E6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Особенности культурного волонтерства:</w:t>
      </w:r>
    </w:p>
    <w:p w14:paraId="1758BDCB" w14:textId="77777777" w:rsidR="0098193C" w:rsidRPr="0098193C" w:rsidRDefault="0098193C" w:rsidP="004B28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Помощь на культурных мероприятиях. Представители волонтерского движения могут работать на выставках, фестивалях, концертах. Они оказывают содействие организаторам, участникам, зрителям таких мероприятий.</w:t>
      </w:r>
    </w:p>
    <w:p w14:paraId="4275DF3A" w14:textId="77777777" w:rsidR="0098193C" w:rsidRPr="0098193C" w:rsidRDefault="0098193C" w:rsidP="004B28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Поддержка культурных институтов. Добровольцы часто выбирают работу в музеях, библиотеках, галереях и других культурных учреждениях, предоставляя информацию посетителям, организовывая мероприятия и выполняя административные задачи.</w:t>
      </w:r>
    </w:p>
    <w:p w14:paraId="3F017CAD" w14:textId="77777777" w:rsidR="0098193C" w:rsidRPr="0098193C" w:rsidRDefault="0098193C" w:rsidP="004B28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Распространение культурного наследия. Добровольцы могут участвовать в реализации разнообразных проектов по оцифровке, архивированию культурного наследия, делая его более доступным для широкой аудитории.</w:t>
      </w:r>
    </w:p>
    <w:p w14:paraId="3718D310" w14:textId="77777777" w:rsidR="0098193C" w:rsidRPr="0098193C" w:rsidRDefault="0098193C" w:rsidP="004B28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Проведение мастер-классов, лекций, образовательных мероприятий. Волонтеры могут организовывать образовательные программы, мастер-классы, лекции, способствуя распространению знаний, навыков в сфере искусства и культуры.</w:t>
      </w:r>
    </w:p>
    <w:p w14:paraId="4E65DAF6" w14:textId="77777777" w:rsidR="0098193C" w:rsidRPr="0098193C" w:rsidRDefault="0098193C" w:rsidP="004B288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Продвижение творчества. Добровольцы могут помогать молодым талантам, участвуя в организации конкурсов, выставок и мероприятий. Это способствует развитию творческой активности художников, музыкантов или поэтов.</w:t>
      </w:r>
    </w:p>
    <w:p w14:paraId="348DFA84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i/>
          <w:iCs/>
          <w:color w:val="272727"/>
          <w:sz w:val="28"/>
          <w:szCs w:val="28"/>
          <w:bdr w:val="none" w:sz="0" w:space="0" w:color="auto" w:frame="1"/>
          <w:lang w:eastAsia="ru-RU"/>
        </w:rPr>
        <w:t>Полезная информация. </w:t>
      </w: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Волонтерская деятельность способствует изменению взгляда на окружающий мир или на взаимодействие с другими людьми. Вкладывая свои усилия и определенное время в благотворительность, вы затем сможете легко переосмыслить свои жизненные приоритеты.</w:t>
      </w:r>
    </w:p>
    <w:p w14:paraId="45D06A0D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bdr w:val="none" w:sz="0" w:space="0" w:color="auto" w:frame="1"/>
          <w:lang w:eastAsia="ru-RU"/>
        </w:rPr>
        <w:t>Спортивное волонтерство</w:t>
      </w:r>
    </w:p>
    <w:p w14:paraId="6781553A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Спортивное волонтерство представляет собой деятельность, направленную на оказание помощи в организации и проведении соревнований, турниров, марафонов или других спортивных мероприятий.</w:t>
      </w:r>
    </w:p>
    <w:p w14:paraId="67AF9079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 сферу спортивного волонтерства входят:</w:t>
      </w:r>
    </w:p>
    <w:p w14:paraId="55465C34" w14:textId="77777777" w:rsidR="0098193C" w:rsidRPr="0098193C" w:rsidRDefault="0098193C" w:rsidP="004B288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Логистика и обслуживание. Добровольцы могут выполнять разметку места проведения, подготовку инфраструктуры, заниматься раздачей снаряжения участникам и болельщикам.</w:t>
      </w:r>
    </w:p>
    <w:p w14:paraId="074C2676" w14:textId="77777777" w:rsidR="0098193C" w:rsidRPr="0098193C" w:rsidRDefault="0098193C" w:rsidP="004B288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Поддержка участников. Волонтеры могут предоставлять необходимую информацию участникам мероприятий, помогая с регистрацией, а также с организацией стартов и финишей.</w:t>
      </w:r>
    </w:p>
    <w:p w14:paraId="0F6C421B" w14:textId="77777777" w:rsidR="0098193C" w:rsidRPr="0098193C" w:rsidRDefault="0098193C" w:rsidP="004B288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Безопасность. Добровольцы могут участвовать в мероприятиях по обеспечению безопасности участников и зрителей спортивных соревнований.</w:t>
      </w:r>
    </w:p>
    <w:p w14:paraId="4730B2FE" w14:textId="77777777" w:rsidR="0098193C" w:rsidRPr="0098193C" w:rsidRDefault="0098193C" w:rsidP="004B2886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Создание позитивной атмосферы. Добровольцы могут создавать дружественную, веселую атмосферу на спортивных событиях, поднимая настроение участникам и зрителям.</w:t>
      </w:r>
    </w:p>
    <w:p w14:paraId="324F820E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Участие в организации спортивных мероприятий позволяет добровольцам развивать коммуникативные навыки и организаторские умения. Кроме того, это поможет укреплять лидерские качества, а также получать при этом ценный опыт работы на больших площадках.</w:t>
      </w:r>
    </w:p>
    <w:p w14:paraId="590290FE" w14:textId="77777777" w:rsidR="0098193C" w:rsidRPr="0098193C" w:rsidRDefault="0098193C" w:rsidP="004B2886">
      <w:pPr>
        <w:spacing w:after="0" w:line="240" w:lineRule="auto"/>
        <w:ind w:firstLine="709"/>
        <w:jc w:val="both"/>
        <w:outlineLvl w:val="1"/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b/>
          <w:bCs/>
          <w:color w:val="272727"/>
          <w:sz w:val="28"/>
          <w:szCs w:val="28"/>
          <w:lang w:eastAsia="ru-RU"/>
        </w:rPr>
        <w:t>Региональные организации волонтеров</w:t>
      </w:r>
    </w:p>
    <w:p w14:paraId="5281474D" w14:textId="108A3FE0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 каждом регионе Российской Федерации существует множество организаций, занимающихся планированием и проведением разнообразных программ для помощи людям или для улучшения экологической обстановки.</w:t>
      </w:r>
    </w:p>
    <w:p w14:paraId="44992572" w14:textId="77777777" w:rsidR="0098193C" w:rsidRPr="0098193C" w:rsidRDefault="0098193C" w:rsidP="004B2886">
      <w:pPr>
        <w:spacing w:after="0" w:line="240" w:lineRule="auto"/>
        <w:ind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Небольшой перечень таких объединений:</w:t>
      </w:r>
    </w:p>
    <w:p w14:paraId="423E6366" w14:textId="77777777" w:rsidR="0098193C" w:rsidRPr="0098193C" w:rsidRDefault="0098193C" w:rsidP="004B28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Общественное движение «Зеленая Россия», регулярно проводящее субботники по уборке городских улиц и массовую посадку деревьев.</w:t>
      </w:r>
    </w:p>
    <w:p w14:paraId="6E7829DA" w14:textId="77777777" w:rsidR="0098193C" w:rsidRPr="0098193C" w:rsidRDefault="0098193C" w:rsidP="004B28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Добровольческое объединение «Оберег», которое занимается пропагандой здорового образа жизни, формированием ответственности молодежи за свое здоровье и здоровье близких людей.</w:t>
      </w:r>
    </w:p>
    <w:p w14:paraId="12EA7C52" w14:textId="77777777" w:rsidR="0098193C" w:rsidRPr="0098193C" w:rsidRDefault="0098193C" w:rsidP="004B28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Добровольческое движение «От сердца к сердцу», работающее с семьями с детьми, попавшими в трудную жизненную ситуацию.</w:t>
      </w:r>
    </w:p>
    <w:p w14:paraId="48B00D76" w14:textId="77777777" w:rsidR="0098193C" w:rsidRPr="0098193C" w:rsidRDefault="0098193C" w:rsidP="004B28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Волонтерское объединение «Ветер перемен», оказывающее реальную поддержку социально незащищенным категориям населения.</w:t>
      </w:r>
    </w:p>
    <w:p w14:paraId="25014022" w14:textId="77777777" w:rsidR="0098193C" w:rsidRPr="0098193C" w:rsidRDefault="0098193C" w:rsidP="004B2886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</w:pPr>
      <w:r w:rsidRPr="0098193C">
        <w:rPr>
          <w:rFonts w:ascii="OpenSans" w:eastAsia="Times New Roman" w:hAnsi="OpenSans" w:cs="Times New Roman"/>
          <w:color w:val="272727"/>
          <w:sz w:val="28"/>
          <w:szCs w:val="28"/>
          <w:lang w:eastAsia="ru-RU"/>
        </w:rPr>
        <w:t>Общественная организация «Лети, лепесток», помогающая пожилым гражданам и подключающаяся к сопровождению спортивных и культурных мероприятий.</w:t>
      </w:r>
    </w:p>
    <w:p w14:paraId="3C063124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981548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557E0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91BB8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3E1C38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CD7FAF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A859C7" w14:textId="77777777" w:rsidR="00E04B46" w:rsidRPr="00E04B46" w:rsidRDefault="00E04B46" w:rsidP="004B28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04B46" w:rsidRPr="00E04B46" w:rsidSect="00AC17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82BBE" w14:textId="77777777" w:rsidR="00410043" w:rsidRDefault="00410043" w:rsidP="005C5DDE">
      <w:pPr>
        <w:spacing w:after="0" w:line="240" w:lineRule="auto"/>
      </w:pPr>
      <w:r>
        <w:separator/>
      </w:r>
    </w:p>
  </w:endnote>
  <w:endnote w:type="continuationSeparator" w:id="0">
    <w:p w14:paraId="6EF61EB1" w14:textId="77777777" w:rsidR="00410043" w:rsidRDefault="00410043" w:rsidP="005C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0842374"/>
      <w:docPartObj>
        <w:docPartGallery w:val="Page Numbers (Bottom of Page)"/>
        <w:docPartUnique/>
      </w:docPartObj>
    </w:sdtPr>
    <w:sdtEndPr/>
    <w:sdtContent>
      <w:p w14:paraId="0BE3EC52" w14:textId="584AF2FA" w:rsidR="00D709A1" w:rsidRDefault="00D709A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35FE5F63" w14:textId="77777777" w:rsidR="00D709A1" w:rsidRDefault="00D709A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E4DD1" w14:textId="77777777" w:rsidR="00410043" w:rsidRDefault="00410043" w:rsidP="005C5DDE">
      <w:pPr>
        <w:spacing w:after="0" w:line="240" w:lineRule="auto"/>
      </w:pPr>
      <w:r>
        <w:separator/>
      </w:r>
    </w:p>
  </w:footnote>
  <w:footnote w:type="continuationSeparator" w:id="0">
    <w:p w14:paraId="617CB397" w14:textId="77777777" w:rsidR="00410043" w:rsidRDefault="00410043" w:rsidP="005C5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A69AF"/>
    <w:multiLevelType w:val="multilevel"/>
    <w:tmpl w:val="5420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A1780"/>
    <w:multiLevelType w:val="hybridMultilevel"/>
    <w:tmpl w:val="611CFA92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770971"/>
    <w:multiLevelType w:val="hybridMultilevel"/>
    <w:tmpl w:val="CF00D50A"/>
    <w:lvl w:ilvl="0" w:tplc="F282EA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81251"/>
    <w:multiLevelType w:val="hybridMultilevel"/>
    <w:tmpl w:val="CE5C191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A2717"/>
    <w:multiLevelType w:val="multilevel"/>
    <w:tmpl w:val="ADB8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DB765B"/>
    <w:multiLevelType w:val="hybridMultilevel"/>
    <w:tmpl w:val="48E2691A"/>
    <w:lvl w:ilvl="0" w:tplc="B030B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763BC5"/>
    <w:multiLevelType w:val="multilevel"/>
    <w:tmpl w:val="756E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0F3F16"/>
    <w:multiLevelType w:val="hybridMultilevel"/>
    <w:tmpl w:val="01D6CBD8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81E6B96"/>
    <w:multiLevelType w:val="hybridMultilevel"/>
    <w:tmpl w:val="4B2AE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B3A66"/>
    <w:multiLevelType w:val="hybridMultilevel"/>
    <w:tmpl w:val="3640C588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173B26"/>
    <w:multiLevelType w:val="multilevel"/>
    <w:tmpl w:val="C53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9C5498"/>
    <w:multiLevelType w:val="hybridMultilevel"/>
    <w:tmpl w:val="E9B442B0"/>
    <w:lvl w:ilvl="0" w:tplc="B9D22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B928E2"/>
    <w:multiLevelType w:val="hybridMultilevel"/>
    <w:tmpl w:val="9244BD1C"/>
    <w:lvl w:ilvl="0" w:tplc="8DFEB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282981"/>
    <w:multiLevelType w:val="multilevel"/>
    <w:tmpl w:val="EB3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24201"/>
    <w:multiLevelType w:val="hybridMultilevel"/>
    <w:tmpl w:val="A8764D52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B070F1"/>
    <w:multiLevelType w:val="multilevel"/>
    <w:tmpl w:val="436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553DCC"/>
    <w:multiLevelType w:val="multilevel"/>
    <w:tmpl w:val="0682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2BD2F3A"/>
    <w:multiLevelType w:val="multilevel"/>
    <w:tmpl w:val="F344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7B7381"/>
    <w:multiLevelType w:val="multilevel"/>
    <w:tmpl w:val="D11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82A14"/>
    <w:multiLevelType w:val="multilevel"/>
    <w:tmpl w:val="F194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386AD1"/>
    <w:multiLevelType w:val="hybridMultilevel"/>
    <w:tmpl w:val="3612B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F3139"/>
    <w:multiLevelType w:val="multilevel"/>
    <w:tmpl w:val="190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F4084E"/>
    <w:multiLevelType w:val="multilevel"/>
    <w:tmpl w:val="7AEC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A5B5425"/>
    <w:multiLevelType w:val="hybridMultilevel"/>
    <w:tmpl w:val="BB08A18C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8C2978"/>
    <w:multiLevelType w:val="multilevel"/>
    <w:tmpl w:val="40B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1B4FFF"/>
    <w:multiLevelType w:val="multilevel"/>
    <w:tmpl w:val="7DAC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AA1A69"/>
    <w:multiLevelType w:val="hybridMultilevel"/>
    <w:tmpl w:val="D20E011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8700AE"/>
    <w:multiLevelType w:val="multilevel"/>
    <w:tmpl w:val="9496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B37685B"/>
    <w:multiLevelType w:val="hybridMultilevel"/>
    <w:tmpl w:val="825460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FF41E7"/>
    <w:multiLevelType w:val="hybridMultilevel"/>
    <w:tmpl w:val="04F2394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4B6A67"/>
    <w:multiLevelType w:val="multilevel"/>
    <w:tmpl w:val="6CE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1B15C6"/>
    <w:multiLevelType w:val="multilevel"/>
    <w:tmpl w:val="FF5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36"/>
  </w:num>
  <w:num w:numId="4">
    <w:abstractNumId w:val="12"/>
  </w:num>
  <w:num w:numId="5">
    <w:abstractNumId w:val="38"/>
  </w:num>
  <w:num w:numId="6">
    <w:abstractNumId w:val="32"/>
  </w:num>
  <w:num w:numId="7">
    <w:abstractNumId w:val="10"/>
  </w:num>
  <w:num w:numId="8">
    <w:abstractNumId w:val="16"/>
  </w:num>
  <w:num w:numId="9">
    <w:abstractNumId w:val="4"/>
  </w:num>
  <w:num w:numId="10">
    <w:abstractNumId w:val="23"/>
  </w:num>
  <w:num w:numId="11">
    <w:abstractNumId w:val="25"/>
  </w:num>
  <w:num w:numId="12">
    <w:abstractNumId w:val="19"/>
  </w:num>
  <w:num w:numId="13">
    <w:abstractNumId w:val="28"/>
  </w:num>
  <w:num w:numId="14">
    <w:abstractNumId w:val="21"/>
  </w:num>
  <w:num w:numId="15">
    <w:abstractNumId w:val="0"/>
  </w:num>
  <w:num w:numId="16">
    <w:abstractNumId w:val="22"/>
  </w:num>
  <w:num w:numId="17">
    <w:abstractNumId w:val="37"/>
  </w:num>
  <w:num w:numId="18">
    <w:abstractNumId w:val="3"/>
  </w:num>
  <w:num w:numId="19">
    <w:abstractNumId w:val="13"/>
  </w:num>
  <w:num w:numId="20">
    <w:abstractNumId w:val="14"/>
  </w:num>
  <w:num w:numId="21">
    <w:abstractNumId w:val="26"/>
  </w:num>
  <w:num w:numId="22">
    <w:abstractNumId w:val="15"/>
  </w:num>
  <w:num w:numId="23">
    <w:abstractNumId w:val="24"/>
  </w:num>
  <w:num w:numId="24">
    <w:abstractNumId w:val="18"/>
  </w:num>
  <w:num w:numId="25">
    <w:abstractNumId w:val="8"/>
  </w:num>
  <w:num w:numId="26">
    <w:abstractNumId w:val="6"/>
  </w:num>
  <w:num w:numId="27">
    <w:abstractNumId w:val="9"/>
  </w:num>
  <w:num w:numId="28">
    <w:abstractNumId w:val="17"/>
  </w:num>
  <w:num w:numId="29">
    <w:abstractNumId w:val="5"/>
  </w:num>
  <w:num w:numId="30">
    <w:abstractNumId w:val="31"/>
  </w:num>
  <w:num w:numId="31">
    <w:abstractNumId w:val="27"/>
  </w:num>
  <w:num w:numId="32">
    <w:abstractNumId w:val="11"/>
  </w:num>
  <w:num w:numId="33">
    <w:abstractNumId w:val="1"/>
  </w:num>
  <w:num w:numId="34">
    <w:abstractNumId w:val="7"/>
  </w:num>
  <w:num w:numId="35">
    <w:abstractNumId w:val="20"/>
  </w:num>
  <w:num w:numId="36">
    <w:abstractNumId w:val="30"/>
  </w:num>
  <w:num w:numId="37">
    <w:abstractNumId w:val="2"/>
  </w:num>
  <w:num w:numId="38">
    <w:abstractNumId w:val="35"/>
  </w:num>
  <w:num w:numId="39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49B"/>
    <w:rsid w:val="000005B2"/>
    <w:rsid w:val="00002311"/>
    <w:rsid w:val="000111C5"/>
    <w:rsid w:val="00012812"/>
    <w:rsid w:val="000158EC"/>
    <w:rsid w:val="00016757"/>
    <w:rsid w:val="000237A7"/>
    <w:rsid w:val="00032AE7"/>
    <w:rsid w:val="00035C14"/>
    <w:rsid w:val="00037AE8"/>
    <w:rsid w:val="00045042"/>
    <w:rsid w:val="00057AE7"/>
    <w:rsid w:val="0006273D"/>
    <w:rsid w:val="000633D7"/>
    <w:rsid w:val="00071BA7"/>
    <w:rsid w:val="000731C8"/>
    <w:rsid w:val="00085F67"/>
    <w:rsid w:val="000A691F"/>
    <w:rsid w:val="000B3E28"/>
    <w:rsid w:val="000B5A40"/>
    <w:rsid w:val="000C0BF6"/>
    <w:rsid w:val="000C5D52"/>
    <w:rsid w:val="000D16FD"/>
    <w:rsid w:val="000D24E3"/>
    <w:rsid w:val="000D3AE1"/>
    <w:rsid w:val="000D3C75"/>
    <w:rsid w:val="000D57E3"/>
    <w:rsid w:val="000F0AD4"/>
    <w:rsid w:val="000F3610"/>
    <w:rsid w:val="000F4B50"/>
    <w:rsid w:val="00121D65"/>
    <w:rsid w:val="001222D7"/>
    <w:rsid w:val="001759F4"/>
    <w:rsid w:val="00175AB1"/>
    <w:rsid w:val="0017687E"/>
    <w:rsid w:val="00185041"/>
    <w:rsid w:val="00186273"/>
    <w:rsid w:val="001865A6"/>
    <w:rsid w:val="00197953"/>
    <w:rsid w:val="001B76D0"/>
    <w:rsid w:val="001C5719"/>
    <w:rsid w:val="001D49EC"/>
    <w:rsid w:val="001F10E2"/>
    <w:rsid w:val="001F3F99"/>
    <w:rsid w:val="00200619"/>
    <w:rsid w:val="00203C2C"/>
    <w:rsid w:val="00212817"/>
    <w:rsid w:val="00264125"/>
    <w:rsid w:val="002642FC"/>
    <w:rsid w:val="0027147D"/>
    <w:rsid w:val="0027593D"/>
    <w:rsid w:val="002829DB"/>
    <w:rsid w:val="00296366"/>
    <w:rsid w:val="002A029A"/>
    <w:rsid w:val="002A6001"/>
    <w:rsid w:val="002B3CB7"/>
    <w:rsid w:val="002B63A5"/>
    <w:rsid w:val="002E25E3"/>
    <w:rsid w:val="002E665A"/>
    <w:rsid w:val="002F0F25"/>
    <w:rsid w:val="002F7605"/>
    <w:rsid w:val="003145E0"/>
    <w:rsid w:val="00316C90"/>
    <w:rsid w:val="0032151D"/>
    <w:rsid w:val="003217CE"/>
    <w:rsid w:val="00330654"/>
    <w:rsid w:val="003324B9"/>
    <w:rsid w:val="003355BC"/>
    <w:rsid w:val="0034057F"/>
    <w:rsid w:val="00347758"/>
    <w:rsid w:val="003501B1"/>
    <w:rsid w:val="00353637"/>
    <w:rsid w:val="00357CC9"/>
    <w:rsid w:val="00361269"/>
    <w:rsid w:val="00367BD2"/>
    <w:rsid w:val="00376886"/>
    <w:rsid w:val="0037735C"/>
    <w:rsid w:val="00382443"/>
    <w:rsid w:val="00382476"/>
    <w:rsid w:val="00382E2F"/>
    <w:rsid w:val="00391419"/>
    <w:rsid w:val="003917E2"/>
    <w:rsid w:val="00395F32"/>
    <w:rsid w:val="003A0DE8"/>
    <w:rsid w:val="003C1FEA"/>
    <w:rsid w:val="003C4C5F"/>
    <w:rsid w:val="003D0DBB"/>
    <w:rsid w:val="003E6525"/>
    <w:rsid w:val="003F5828"/>
    <w:rsid w:val="003F7456"/>
    <w:rsid w:val="004030BD"/>
    <w:rsid w:val="004040EE"/>
    <w:rsid w:val="00410043"/>
    <w:rsid w:val="00422BA2"/>
    <w:rsid w:val="00423874"/>
    <w:rsid w:val="00442E75"/>
    <w:rsid w:val="00446DCF"/>
    <w:rsid w:val="00447CD0"/>
    <w:rsid w:val="00464647"/>
    <w:rsid w:val="004724A3"/>
    <w:rsid w:val="00475DF8"/>
    <w:rsid w:val="004768D5"/>
    <w:rsid w:val="00487FDA"/>
    <w:rsid w:val="0049551E"/>
    <w:rsid w:val="004B1367"/>
    <w:rsid w:val="004B2886"/>
    <w:rsid w:val="004B6610"/>
    <w:rsid w:val="004B7F19"/>
    <w:rsid w:val="004D26F1"/>
    <w:rsid w:val="004D3002"/>
    <w:rsid w:val="004D300C"/>
    <w:rsid w:val="004E6E18"/>
    <w:rsid w:val="004E7C3E"/>
    <w:rsid w:val="00511386"/>
    <w:rsid w:val="0051310B"/>
    <w:rsid w:val="00521B27"/>
    <w:rsid w:val="0052715F"/>
    <w:rsid w:val="00531EE5"/>
    <w:rsid w:val="005361B8"/>
    <w:rsid w:val="005409DC"/>
    <w:rsid w:val="00546EB0"/>
    <w:rsid w:val="00565A85"/>
    <w:rsid w:val="00570EB3"/>
    <w:rsid w:val="005779E6"/>
    <w:rsid w:val="00582966"/>
    <w:rsid w:val="0059647E"/>
    <w:rsid w:val="005A574B"/>
    <w:rsid w:val="005B4704"/>
    <w:rsid w:val="005B59F6"/>
    <w:rsid w:val="005C05DD"/>
    <w:rsid w:val="005C122F"/>
    <w:rsid w:val="005C295F"/>
    <w:rsid w:val="005C5DDE"/>
    <w:rsid w:val="005D084A"/>
    <w:rsid w:val="005D0C6A"/>
    <w:rsid w:val="005D3C00"/>
    <w:rsid w:val="005F2494"/>
    <w:rsid w:val="00601E13"/>
    <w:rsid w:val="00602ACC"/>
    <w:rsid w:val="0063109F"/>
    <w:rsid w:val="00632238"/>
    <w:rsid w:val="00636CC2"/>
    <w:rsid w:val="006553E0"/>
    <w:rsid w:val="00660868"/>
    <w:rsid w:val="00670C67"/>
    <w:rsid w:val="006811F1"/>
    <w:rsid w:val="006818BF"/>
    <w:rsid w:val="00686AA1"/>
    <w:rsid w:val="00692D61"/>
    <w:rsid w:val="006B0203"/>
    <w:rsid w:val="006C2185"/>
    <w:rsid w:val="006C6052"/>
    <w:rsid w:val="006E2B9D"/>
    <w:rsid w:val="006E649A"/>
    <w:rsid w:val="006F532A"/>
    <w:rsid w:val="006F5E8F"/>
    <w:rsid w:val="007069D2"/>
    <w:rsid w:val="007231F7"/>
    <w:rsid w:val="0072646F"/>
    <w:rsid w:val="00731DD3"/>
    <w:rsid w:val="00737B2E"/>
    <w:rsid w:val="00742958"/>
    <w:rsid w:val="00743DD1"/>
    <w:rsid w:val="00754B10"/>
    <w:rsid w:val="00754E71"/>
    <w:rsid w:val="007721DC"/>
    <w:rsid w:val="00792C5C"/>
    <w:rsid w:val="00794BFD"/>
    <w:rsid w:val="007A17D5"/>
    <w:rsid w:val="007A1F7F"/>
    <w:rsid w:val="007A2F08"/>
    <w:rsid w:val="007B1E87"/>
    <w:rsid w:val="007B38E4"/>
    <w:rsid w:val="007C3039"/>
    <w:rsid w:val="007D41C5"/>
    <w:rsid w:val="007D45E9"/>
    <w:rsid w:val="007E4A3E"/>
    <w:rsid w:val="007F7C73"/>
    <w:rsid w:val="00803F2C"/>
    <w:rsid w:val="00803F85"/>
    <w:rsid w:val="00805E4B"/>
    <w:rsid w:val="00810573"/>
    <w:rsid w:val="00821116"/>
    <w:rsid w:val="008220F1"/>
    <w:rsid w:val="00832B99"/>
    <w:rsid w:val="00850343"/>
    <w:rsid w:val="0085596B"/>
    <w:rsid w:val="008576E7"/>
    <w:rsid w:val="008736E7"/>
    <w:rsid w:val="008820E4"/>
    <w:rsid w:val="00884078"/>
    <w:rsid w:val="008933B0"/>
    <w:rsid w:val="0089656A"/>
    <w:rsid w:val="008A1314"/>
    <w:rsid w:val="008B3060"/>
    <w:rsid w:val="008C23D1"/>
    <w:rsid w:val="008C2CD5"/>
    <w:rsid w:val="008C4C5A"/>
    <w:rsid w:val="008D0C14"/>
    <w:rsid w:val="008D7700"/>
    <w:rsid w:val="008E183A"/>
    <w:rsid w:val="008E6BC0"/>
    <w:rsid w:val="008F6121"/>
    <w:rsid w:val="009124D4"/>
    <w:rsid w:val="00914F95"/>
    <w:rsid w:val="00915351"/>
    <w:rsid w:val="00917E05"/>
    <w:rsid w:val="00925039"/>
    <w:rsid w:val="009302A2"/>
    <w:rsid w:val="00931D6D"/>
    <w:rsid w:val="009419A9"/>
    <w:rsid w:val="0095179A"/>
    <w:rsid w:val="00954BD4"/>
    <w:rsid w:val="009578EA"/>
    <w:rsid w:val="00961087"/>
    <w:rsid w:val="00961349"/>
    <w:rsid w:val="00966C26"/>
    <w:rsid w:val="00973767"/>
    <w:rsid w:val="0098193C"/>
    <w:rsid w:val="00990D38"/>
    <w:rsid w:val="00992CA7"/>
    <w:rsid w:val="00996F05"/>
    <w:rsid w:val="009A3378"/>
    <w:rsid w:val="009A7425"/>
    <w:rsid w:val="009B0CE0"/>
    <w:rsid w:val="009C1549"/>
    <w:rsid w:val="009C2937"/>
    <w:rsid w:val="009C30BC"/>
    <w:rsid w:val="009C5793"/>
    <w:rsid w:val="009D4897"/>
    <w:rsid w:val="009D5234"/>
    <w:rsid w:val="009E0D58"/>
    <w:rsid w:val="009E268B"/>
    <w:rsid w:val="009F087B"/>
    <w:rsid w:val="00A06A7B"/>
    <w:rsid w:val="00A0702A"/>
    <w:rsid w:val="00A151D9"/>
    <w:rsid w:val="00A23F13"/>
    <w:rsid w:val="00A251DE"/>
    <w:rsid w:val="00A30023"/>
    <w:rsid w:val="00A37EFF"/>
    <w:rsid w:val="00A43D71"/>
    <w:rsid w:val="00A632FB"/>
    <w:rsid w:val="00A6620E"/>
    <w:rsid w:val="00A7543B"/>
    <w:rsid w:val="00A95847"/>
    <w:rsid w:val="00AB3A4F"/>
    <w:rsid w:val="00AC17EA"/>
    <w:rsid w:val="00AC7D27"/>
    <w:rsid w:val="00AE2357"/>
    <w:rsid w:val="00AE593B"/>
    <w:rsid w:val="00B04534"/>
    <w:rsid w:val="00B13F8B"/>
    <w:rsid w:val="00B25607"/>
    <w:rsid w:val="00B33274"/>
    <w:rsid w:val="00B404EC"/>
    <w:rsid w:val="00B81EFD"/>
    <w:rsid w:val="00B838DB"/>
    <w:rsid w:val="00B8609D"/>
    <w:rsid w:val="00B93AEC"/>
    <w:rsid w:val="00B94092"/>
    <w:rsid w:val="00BC35B0"/>
    <w:rsid w:val="00BC7663"/>
    <w:rsid w:val="00BD08D7"/>
    <w:rsid w:val="00BD3205"/>
    <w:rsid w:val="00BE2BD5"/>
    <w:rsid w:val="00C0605D"/>
    <w:rsid w:val="00C12556"/>
    <w:rsid w:val="00C147BA"/>
    <w:rsid w:val="00C341CF"/>
    <w:rsid w:val="00C4224C"/>
    <w:rsid w:val="00C42FF0"/>
    <w:rsid w:val="00C56ED8"/>
    <w:rsid w:val="00C6075D"/>
    <w:rsid w:val="00C63108"/>
    <w:rsid w:val="00C73932"/>
    <w:rsid w:val="00C971D3"/>
    <w:rsid w:val="00CA0490"/>
    <w:rsid w:val="00CA56CD"/>
    <w:rsid w:val="00CB490E"/>
    <w:rsid w:val="00CB4EB8"/>
    <w:rsid w:val="00CC249B"/>
    <w:rsid w:val="00CE0D5E"/>
    <w:rsid w:val="00CE1F80"/>
    <w:rsid w:val="00CF0106"/>
    <w:rsid w:val="00D02763"/>
    <w:rsid w:val="00D15908"/>
    <w:rsid w:val="00D15D91"/>
    <w:rsid w:val="00D15E95"/>
    <w:rsid w:val="00D16BE3"/>
    <w:rsid w:val="00D17696"/>
    <w:rsid w:val="00D26557"/>
    <w:rsid w:val="00D30D36"/>
    <w:rsid w:val="00D35E1D"/>
    <w:rsid w:val="00D61951"/>
    <w:rsid w:val="00D6653F"/>
    <w:rsid w:val="00D709A1"/>
    <w:rsid w:val="00D76F4D"/>
    <w:rsid w:val="00DC1166"/>
    <w:rsid w:val="00DC1446"/>
    <w:rsid w:val="00DC2E1C"/>
    <w:rsid w:val="00DC3BA6"/>
    <w:rsid w:val="00DD26F6"/>
    <w:rsid w:val="00DE35FF"/>
    <w:rsid w:val="00DE4EA4"/>
    <w:rsid w:val="00DF7003"/>
    <w:rsid w:val="00E03685"/>
    <w:rsid w:val="00E04B46"/>
    <w:rsid w:val="00E15FF2"/>
    <w:rsid w:val="00E219B1"/>
    <w:rsid w:val="00E24263"/>
    <w:rsid w:val="00E30140"/>
    <w:rsid w:val="00E30ED2"/>
    <w:rsid w:val="00E340B1"/>
    <w:rsid w:val="00E470FE"/>
    <w:rsid w:val="00E53433"/>
    <w:rsid w:val="00E86A46"/>
    <w:rsid w:val="00E97C79"/>
    <w:rsid w:val="00EA14F9"/>
    <w:rsid w:val="00EA2552"/>
    <w:rsid w:val="00EB159E"/>
    <w:rsid w:val="00EB33D0"/>
    <w:rsid w:val="00ED568A"/>
    <w:rsid w:val="00EE62B7"/>
    <w:rsid w:val="00F175AC"/>
    <w:rsid w:val="00F30BEB"/>
    <w:rsid w:val="00F30C73"/>
    <w:rsid w:val="00F30C77"/>
    <w:rsid w:val="00F31EFE"/>
    <w:rsid w:val="00F32FB5"/>
    <w:rsid w:val="00F37AD4"/>
    <w:rsid w:val="00F37EF7"/>
    <w:rsid w:val="00F43BC1"/>
    <w:rsid w:val="00F440BE"/>
    <w:rsid w:val="00F474C2"/>
    <w:rsid w:val="00F645A1"/>
    <w:rsid w:val="00F66D00"/>
    <w:rsid w:val="00F727D1"/>
    <w:rsid w:val="00F734E5"/>
    <w:rsid w:val="00F923F5"/>
    <w:rsid w:val="00FB1750"/>
    <w:rsid w:val="00FB55A2"/>
    <w:rsid w:val="00FB7640"/>
    <w:rsid w:val="00FC50BA"/>
    <w:rsid w:val="00FD2F76"/>
    <w:rsid w:val="00FD565D"/>
    <w:rsid w:val="00FD65E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4F24E"/>
  <w15:docId w15:val="{4AC27695-8E32-4963-A228-4EE39956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EC"/>
  </w:style>
  <w:style w:type="paragraph" w:styleId="1">
    <w:name w:val="heading 1"/>
    <w:basedOn w:val="a"/>
    <w:next w:val="a"/>
    <w:link w:val="10"/>
    <w:uiPriority w:val="9"/>
    <w:qFormat/>
    <w:rsid w:val="00E30ED2"/>
    <w:pPr>
      <w:keepNext/>
      <w:keepLines/>
      <w:spacing w:before="480" w:after="0" w:line="240" w:lineRule="auto"/>
      <w:ind w:left="113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30ED2"/>
    <w:pPr>
      <w:keepNext/>
      <w:keepLines/>
      <w:spacing w:before="200" w:after="0" w:line="240" w:lineRule="auto"/>
      <w:ind w:left="113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ED2"/>
    <w:pPr>
      <w:keepNext/>
      <w:keepLines/>
      <w:spacing w:before="200" w:after="0" w:line="240" w:lineRule="auto"/>
      <w:ind w:left="113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30ED2"/>
    <w:pPr>
      <w:keepNext/>
      <w:spacing w:after="0" w:line="240" w:lineRule="auto"/>
      <w:ind w:left="113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30ED2"/>
    <w:pPr>
      <w:keepNext/>
      <w:keepLines/>
      <w:spacing w:before="200" w:after="0" w:line="240" w:lineRule="auto"/>
      <w:ind w:left="113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6">
    <w:name w:val="heading 6"/>
    <w:basedOn w:val="a"/>
    <w:next w:val="a"/>
    <w:link w:val="60"/>
    <w:qFormat/>
    <w:rsid w:val="00E30ED2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30E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30E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30ED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E30E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E30ED2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qFormat/>
    <w:rsid w:val="00E30ED2"/>
    <w:rPr>
      <w:rFonts w:ascii="Times New Roman" w:eastAsia="SimSun" w:hAnsi="Times New Roman" w:cs="Times New Roman"/>
      <w:b/>
      <w:bCs/>
      <w:lang w:eastAsia="ru-RU"/>
    </w:rPr>
  </w:style>
  <w:style w:type="paragraph" w:styleId="a3">
    <w:name w:val="List Paragraph"/>
    <w:basedOn w:val="a"/>
    <w:link w:val="a4"/>
    <w:uiPriority w:val="34"/>
    <w:qFormat/>
    <w:rsid w:val="00085F6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E30ED2"/>
  </w:style>
  <w:style w:type="paragraph" w:styleId="a5">
    <w:name w:val="Balloon Text"/>
    <w:basedOn w:val="a"/>
    <w:link w:val="a6"/>
    <w:uiPriority w:val="99"/>
    <w:semiHidden/>
    <w:unhideWhenUsed/>
    <w:qFormat/>
    <w:rsid w:val="0019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979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9578E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uiPriority w:val="59"/>
    <w:rsid w:val="00E04B46"/>
    <w:pPr>
      <w:spacing w:after="0" w:line="240" w:lineRule="auto"/>
      <w:ind w:left="113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link w:val="a9"/>
    <w:uiPriority w:val="99"/>
    <w:unhideWhenUsed/>
    <w:qFormat/>
    <w:rsid w:val="00E30ED2"/>
    <w:pPr>
      <w:spacing w:before="100" w:beforeAutospacing="1" w:after="100" w:afterAutospacing="1" w:line="240" w:lineRule="auto"/>
      <w:ind w:left="1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Интернет) Знак"/>
    <w:link w:val="a8"/>
    <w:uiPriority w:val="99"/>
    <w:qFormat/>
    <w:locked/>
    <w:rsid w:val="00E30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qFormat/>
    <w:rsid w:val="00E30ED2"/>
    <w:rPr>
      <w:color w:val="0563C1" w:themeColor="hyperlink"/>
      <w:u w:val="single"/>
    </w:rPr>
  </w:style>
  <w:style w:type="paragraph" w:customStyle="1" w:styleId="21">
    <w:name w:val="Основной текст с отступом 21"/>
    <w:basedOn w:val="a"/>
    <w:qFormat/>
    <w:rsid w:val="00E30ED2"/>
    <w:pPr>
      <w:widowControl w:val="0"/>
      <w:suppressAutoHyphens/>
      <w:spacing w:after="0" w:line="264" w:lineRule="auto"/>
      <w:ind w:left="113" w:firstLine="1700"/>
      <w:jc w:val="both"/>
    </w:pPr>
    <w:rPr>
      <w:rFonts w:ascii="Times New Roman" w:eastAsia="DejaVu Sans" w:hAnsi="Times New Roman" w:cs="Times New Roman"/>
      <w:kern w:val="1"/>
      <w:sz w:val="24"/>
      <w:szCs w:val="24"/>
      <w:lang w:eastAsia="ru-RU"/>
    </w:rPr>
  </w:style>
  <w:style w:type="paragraph" w:customStyle="1" w:styleId="Default">
    <w:name w:val="Default"/>
    <w:qFormat/>
    <w:rsid w:val="00E30ED2"/>
    <w:pPr>
      <w:autoSpaceDE w:val="0"/>
      <w:autoSpaceDN w:val="0"/>
      <w:adjustRightInd w:val="0"/>
      <w:spacing w:after="0" w:line="240" w:lineRule="auto"/>
      <w:ind w:left="113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E30ED2"/>
  </w:style>
  <w:style w:type="character" w:customStyle="1" w:styleId="author">
    <w:name w:val="author"/>
    <w:basedOn w:val="a0"/>
    <w:rsid w:val="00E30ED2"/>
  </w:style>
  <w:style w:type="character" w:customStyle="1" w:styleId="ab">
    <w:name w:val="Верхний колонтитул Знак"/>
    <w:basedOn w:val="a0"/>
    <w:link w:val="ac"/>
    <w:uiPriority w:val="99"/>
    <w:rsid w:val="00E30ED2"/>
    <w:rPr>
      <w:rFonts w:eastAsiaTheme="minorEastAsia"/>
      <w:lang w:eastAsia="ru-RU"/>
    </w:rPr>
  </w:style>
  <w:style w:type="paragraph" w:styleId="ac">
    <w:name w:val="header"/>
    <w:basedOn w:val="a"/>
    <w:link w:val="ab"/>
    <w:uiPriority w:val="99"/>
    <w:unhideWhenUsed/>
    <w:qFormat/>
    <w:rsid w:val="00E30ED2"/>
    <w:pPr>
      <w:tabs>
        <w:tab w:val="center" w:pos="4677"/>
        <w:tab w:val="right" w:pos="9355"/>
      </w:tabs>
      <w:spacing w:after="0" w:line="240" w:lineRule="auto"/>
      <w:ind w:left="113"/>
    </w:pPr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E30ED2"/>
    <w:pPr>
      <w:tabs>
        <w:tab w:val="center" w:pos="4677"/>
        <w:tab w:val="right" w:pos="9355"/>
      </w:tabs>
      <w:spacing w:after="0" w:line="240" w:lineRule="auto"/>
      <w:ind w:left="113"/>
    </w:pPr>
    <w:rPr>
      <w:rFonts w:eastAsiaTheme="minorEastAsia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30ED2"/>
    <w:rPr>
      <w:rFonts w:eastAsiaTheme="minorEastAsia"/>
      <w:lang w:eastAsia="ru-RU"/>
    </w:rPr>
  </w:style>
  <w:style w:type="paragraph" w:customStyle="1" w:styleId="ConsPlusNormal">
    <w:name w:val="ConsPlusNormal"/>
    <w:rsid w:val="00E30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E30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Bodytext2Exact">
    <w:name w:val="Body text (2) Exact"/>
    <w:uiPriority w:val="99"/>
    <w:rsid w:val="00E30E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E30ED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E30ED2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">
    <w:name w:val="Основной текст_"/>
    <w:link w:val="12"/>
    <w:uiPriority w:val="99"/>
    <w:locked/>
    <w:rsid w:val="00E30ED2"/>
    <w:rPr>
      <w:rFonts w:ascii="Times New Roman" w:hAnsi="Times New Roman"/>
      <w:sz w:val="23"/>
      <w:shd w:val="clear" w:color="auto" w:fill="FFFFFF"/>
    </w:rPr>
  </w:style>
  <w:style w:type="paragraph" w:customStyle="1" w:styleId="12">
    <w:name w:val="Основной текст1"/>
    <w:basedOn w:val="a"/>
    <w:link w:val="af"/>
    <w:uiPriority w:val="99"/>
    <w:rsid w:val="00E30ED2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hAnsi="Times New Roman"/>
      <w:sz w:val="23"/>
    </w:rPr>
  </w:style>
  <w:style w:type="paragraph" w:customStyle="1" w:styleId="af0">
    <w:name w:val="основной"/>
    <w:basedOn w:val="12"/>
    <w:uiPriority w:val="99"/>
    <w:qFormat/>
    <w:rsid w:val="00E30ED2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E30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E30E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">
    <w:name w:val="Heading #3_"/>
    <w:link w:val="Heading30"/>
    <w:rsid w:val="00E30ED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qFormat/>
    <w:rsid w:val="00E30ED2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3">
    <w:name w:val="Абзац списка1"/>
    <w:basedOn w:val="a"/>
    <w:rsid w:val="00E30ED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"/>
    <w:basedOn w:val="a"/>
    <w:link w:val="af2"/>
    <w:qFormat/>
    <w:rsid w:val="00E30ED2"/>
    <w:pPr>
      <w:spacing w:after="120" w:line="240" w:lineRule="auto"/>
    </w:pPr>
    <w:rPr>
      <w:rFonts w:ascii="Calibri" w:eastAsia="Calibri" w:hAnsi="Calibri" w:cs="Times New Roman"/>
      <w:sz w:val="24"/>
    </w:rPr>
  </w:style>
  <w:style w:type="character" w:customStyle="1" w:styleId="af2">
    <w:name w:val="Основной текст Знак"/>
    <w:basedOn w:val="a0"/>
    <w:link w:val="af1"/>
    <w:qFormat/>
    <w:rsid w:val="00E30ED2"/>
    <w:rPr>
      <w:rFonts w:ascii="Calibri" w:eastAsia="Calibri" w:hAnsi="Calibri" w:cs="Times New Roman"/>
      <w:sz w:val="24"/>
    </w:rPr>
  </w:style>
  <w:style w:type="character" w:customStyle="1" w:styleId="af3">
    <w:name w:val="Символ сноски"/>
    <w:qFormat/>
    <w:rsid w:val="00E30ED2"/>
    <w:rPr>
      <w:vertAlign w:val="superscript"/>
    </w:rPr>
  </w:style>
  <w:style w:type="character" w:customStyle="1" w:styleId="BodytextBold">
    <w:name w:val="Body text + Bold"/>
    <w:qFormat/>
    <w:rsid w:val="00E30ED2"/>
  </w:style>
  <w:style w:type="paragraph" w:customStyle="1" w:styleId="22">
    <w:name w:val="Основной текст2"/>
    <w:basedOn w:val="a"/>
    <w:qFormat/>
    <w:rsid w:val="00E30ED2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7">
    <w:name w:val="Body text (7)"/>
    <w:basedOn w:val="a"/>
    <w:rsid w:val="00E30ED2"/>
    <w:pPr>
      <w:widowControl w:val="0"/>
      <w:shd w:val="clear" w:color="auto" w:fill="FFFFFF"/>
      <w:spacing w:before="60" w:after="0" w:line="312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E30ED2"/>
    <w:rPr>
      <w:b/>
      <w:bCs/>
    </w:rPr>
  </w:style>
  <w:style w:type="character" w:styleId="af5">
    <w:name w:val="Emphasis"/>
    <w:basedOn w:val="a0"/>
    <w:uiPriority w:val="20"/>
    <w:qFormat/>
    <w:rsid w:val="00E30ED2"/>
    <w:rPr>
      <w:i/>
      <w:iCs/>
    </w:rPr>
  </w:style>
  <w:style w:type="paragraph" w:customStyle="1" w:styleId="voproc">
    <w:name w:val="voproc"/>
    <w:basedOn w:val="a"/>
    <w:rsid w:val="00E30ED2"/>
    <w:pPr>
      <w:spacing w:before="80" w:after="20" w:line="240" w:lineRule="auto"/>
      <w:ind w:left="397" w:hanging="397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6">
    <w:name w:val="Ответы"/>
    <w:basedOn w:val="a"/>
    <w:rsid w:val="00E30ED2"/>
    <w:pPr>
      <w:widowControl w:val="0"/>
      <w:spacing w:after="0" w:line="240" w:lineRule="auto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customStyle="1" w:styleId="af7">
    <w:name w:val="вопрос"/>
    <w:basedOn w:val="a"/>
    <w:rsid w:val="00E30ED2"/>
    <w:pPr>
      <w:tabs>
        <w:tab w:val="left" w:pos="34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pp">
    <w:name w:val="pp"/>
    <w:basedOn w:val="a0"/>
    <w:rsid w:val="00E30ED2"/>
  </w:style>
  <w:style w:type="paragraph" w:customStyle="1" w:styleId="ConsPlusCell">
    <w:name w:val="ConsPlusCell"/>
    <w:uiPriority w:val="99"/>
    <w:rsid w:val="00E30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382">
    <w:name w:val="c382"/>
    <w:basedOn w:val="a0"/>
    <w:rsid w:val="00E30ED2"/>
  </w:style>
  <w:style w:type="paragraph" w:customStyle="1" w:styleId="c81">
    <w:name w:val="c81"/>
    <w:basedOn w:val="a"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30ED2"/>
  </w:style>
  <w:style w:type="paragraph" w:customStyle="1" w:styleId="c1">
    <w:name w:val="c1"/>
    <w:basedOn w:val="a"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0ED2"/>
  </w:style>
  <w:style w:type="paragraph" w:customStyle="1" w:styleId="p">
    <w:name w:val="p"/>
    <w:basedOn w:val="a"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basedOn w:val="a"/>
    <w:uiPriority w:val="1"/>
    <w:qFormat/>
    <w:rsid w:val="00E30ED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0">
    <w:name w:val="consplusnormal"/>
    <w:basedOn w:val="a"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E30ED2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E30ED2"/>
    <w:pPr>
      <w:widowControl w:val="0"/>
      <w:shd w:val="clear" w:color="auto" w:fill="FFFFFF"/>
      <w:spacing w:after="0" w:line="230" w:lineRule="exact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paragraph" w:customStyle="1" w:styleId="-">
    <w:name w:val="Вопросы-заголовок"/>
    <w:basedOn w:val="a"/>
    <w:link w:val="-0"/>
    <w:qFormat/>
    <w:rsid w:val="00E30ED2"/>
    <w:pPr>
      <w:keepNext/>
      <w:spacing w:before="240" w:after="120" w:line="240" w:lineRule="auto"/>
      <w:ind w:left="57" w:right="57"/>
      <w:jc w:val="both"/>
    </w:pPr>
    <w:rPr>
      <w:rFonts w:ascii="Times New Roman" w:eastAsia="Calibri" w:hAnsi="Times New Roman" w:cs="Times New Roman"/>
      <w:b/>
      <w:szCs w:val="24"/>
    </w:rPr>
  </w:style>
  <w:style w:type="character" w:customStyle="1" w:styleId="-0">
    <w:name w:val="Вопросы-заголовок Знак"/>
    <w:link w:val="-"/>
    <w:rsid w:val="00E30ED2"/>
    <w:rPr>
      <w:rFonts w:ascii="Times New Roman" w:eastAsia="Calibri" w:hAnsi="Times New Roman" w:cs="Times New Roman"/>
      <w:b/>
      <w:szCs w:val="24"/>
    </w:rPr>
  </w:style>
  <w:style w:type="paragraph" w:customStyle="1" w:styleId="af9">
    <w:name w:val="Вопросы"/>
    <w:basedOn w:val="a"/>
    <w:link w:val="afa"/>
    <w:qFormat/>
    <w:rsid w:val="00E30ED2"/>
    <w:pPr>
      <w:tabs>
        <w:tab w:val="left" w:pos="546"/>
      </w:tabs>
      <w:spacing w:after="0" w:line="240" w:lineRule="auto"/>
      <w:ind w:left="560" w:right="57" w:hanging="518"/>
      <w:jc w:val="both"/>
    </w:pPr>
    <w:rPr>
      <w:rFonts w:ascii="Times New Roman" w:eastAsia="Calibri" w:hAnsi="Times New Roman" w:cs="Times New Roman"/>
    </w:rPr>
  </w:style>
  <w:style w:type="character" w:customStyle="1" w:styleId="afa">
    <w:name w:val="Вопросы Знак"/>
    <w:link w:val="af9"/>
    <w:rsid w:val="00E30ED2"/>
    <w:rPr>
      <w:rFonts w:ascii="Times New Roman" w:eastAsia="Calibri" w:hAnsi="Times New Roman" w:cs="Times New Roman"/>
    </w:rPr>
  </w:style>
  <w:style w:type="character" w:customStyle="1" w:styleId="text">
    <w:name w:val="text"/>
    <w:basedOn w:val="a0"/>
    <w:rsid w:val="00E30ED2"/>
  </w:style>
  <w:style w:type="character" w:customStyle="1" w:styleId="fontstyle01">
    <w:name w:val="fontstyle01"/>
    <w:basedOn w:val="a0"/>
    <w:rsid w:val="00E30ED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14">
    <w:name w:val="Обычный1"/>
    <w:rsid w:val="00E30ED2"/>
    <w:pPr>
      <w:widowControl w:val="0"/>
      <w:suppressAutoHyphens/>
      <w:snapToGri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84">
    <w:name w:val="Font Style84"/>
    <w:uiPriority w:val="99"/>
    <w:rsid w:val="00E30ED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5">
    <w:name w:val="Обычный (веб)1"/>
    <w:basedOn w:val="a"/>
    <w:qFormat/>
    <w:rsid w:val="00E30ED2"/>
    <w:pPr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fontstyle21">
    <w:name w:val="fontstyle21"/>
    <w:basedOn w:val="a0"/>
    <w:qFormat/>
    <w:rsid w:val="00E30E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30ED2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E30ED2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qFormat/>
    <w:rsid w:val="00E30ED2"/>
  </w:style>
  <w:style w:type="paragraph" w:customStyle="1" w:styleId="c9">
    <w:name w:val="c9"/>
    <w:basedOn w:val="a"/>
    <w:qFormat/>
    <w:rsid w:val="00E3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E30ED2"/>
  </w:style>
  <w:style w:type="paragraph" w:customStyle="1" w:styleId="TableParagraph">
    <w:name w:val="Table Paragraph"/>
    <w:basedOn w:val="a"/>
    <w:uiPriority w:val="1"/>
    <w:qFormat/>
    <w:rsid w:val="00E30ED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qFormat/>
    <w:rsid w:val="00E53433"/>
    <w:rPr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E53433"/>
    <w:pPr>
      <w:widowControl w:val="0"/>
      <w:shd w:val="clear" w:color="auto" w:fill="FFFFFF"/>
      <w:spacing w:after="0" w:line="367" w:lineRule="exact"/>
      <w:ind w:hanging="6"/>
      <w:jc w:val="both"/>
    </w:pPr>
    <w:rPr>
      <w:i/>
      <w:iCs/>
      <w:sz w:val="28"/>
      <w:szCs w:val="28"/>
    </w:rPr>
  </w:style>
  <w:style w:type="character" w:customStyle="1" w:styleId="71">
    <w:name w:val="Основной текст (7) + Не курсив"/>
    <w:basedOn w:val="7"/>
    <w:rsid w:val="00E53433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a0"/>
    <w:qFormat/>
    <w:rsid w:val="00E534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customStyle="1" w:styleId="24">
    <w:name w:val="Сетка таблицы2"/>
    <w:basedOn w:val="a1"/>
    <w:next w:val="a7"/>
    <w:uiPriority w:val="59"/>
    <w:qFormat/>
    <w:rsid w:val="00376886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qFormat/>
    <w:rsid w:val="00376886"/>
    <w:pPr>
      <w:spacing w:after="0" w:line="240" w:lineRule="auto"/>
      <w:ind w:left="113"/>
    </w:pPr>
    <w:rPr>
      <w:rFonts w:eastAsia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Верхний колонтитул Знак1"/>
    <w:basedOn w:val="a0"/>
    <w:uiPriority w:val="99"/>
    <w:semiHidden/>
    <w:rsid w:val="0037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7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508D-23CF-456B-8A0D-BD4D5027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3066</TotalTime>
  <Pages>29</Pages>
  <Words>6328</Words>
  <Characters>36070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    Дополнительная общеобразовательная общеразвивающая программа</vt:lpstr>
      <vt:lpstr>        Срок реализации программы: 1 год</vt:lpstr>
      <vt:lpstr>        Объем часов: 720 часов</vt:lpstr>
      <vt:lpstr>        Юсубова Д. С., педагог дополнительного образования </vt:lpstr>
      <vt:lpstr>    по дополнительной общеобразовательной общеразвивающей программе </vt:lpstr>
      <vt:lpstr>«Безопасное поведение в общественных местах»</vt:lpstr>
      <vt:lpstr>    Развитие волонтерского движения в России</vt:lpstr>
      <vt:lpstr>    Виды волонтерской деятельности</vt:lpstr>
      <vt:lpstr>    Региональные организации волонтеров</vt:lpstr>
    </vt:vector>
  </TitlesOfParts>
  <Company>SPecialiST RePack</Company>
  <LinksUpToDate>false</LinksUpToDate>
  <CharactersWithSpaces>42314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176</cp:revision>
  <cp:lastPrinted>2024-08-30T13:09:00Z</cp:lastPrinted>
  <dcterms:created xsi:type="dcterms:W3CDTF">2021-07-05T05:48:00Z</dcterms:created>
  <dcterms:modified xsi:type="dcterms:W3CDTF">2025-10-16T10:44:00Z</dcterms:modified>
</cp:coreProperties>
</file>