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E61EB" w14:textId="77777777" w:rsidR="006308C3" w:rsidRDefault="006308C3" w:rsidP="006308C3">
      <w:pPr>
        <w:spacing w:after="0" w:line="240" w:lineRule="auto"/>
        <w:ind w:firstLine="680"/>
        <w:jc w:val="center"/>
        <w:rPr>
          <w:rFonts w:ascii="Times New Roman" w:hAnsi="Times New Roman"/>
          <w:sz w:val="24"/>
        </w:rPr>
      </w:pPr>
      <w:r w:rsidRPr="004C7FCE">
        <w:rPr>
          <w:rFonts w:ascii="Times New Roman" w:hAnsi="Times New Roman"/>
          <w:sz w:val="24"/>
        </w:rPr>
        <w:t xml:space="preserve">ДЕПАРТАМЕНТ ОБРАЗОВАНИЯ ОРЛОВСКОЙ ОБЛАСТИ </w:t>
      </w:r>
    </w:p>
    <w:p w14:paraId="0D7F57E1" w14:textId="77777777" w:rsidR="006308C3" w:rsidRDefault="006308C3" w:rsidP="006308C3">
      <w:pPr>
        <w:spacing w:after="0" w:line="240" w:lineRule="auto"/>
        <w:ind w:firstLine="680"/>
        <w:jc w:val="center"/>
        <w:rPr>
          <w:rFonts w:ascii="Times New Roman" w:hAnsi="Times New Roman"/>
          <w:sz w:val="24"/>
        </w:rPr>
      </w:pPr>
      <w:r>
        <w:rPr>
          <w:rFonts w:ascii="Times New Roman" w:hAnsi="Times New Roman"/>
          <w:sz w:val="24"/>
        </w:rPr>
        <w:t>БЮДЖЕТНОЕ ПРОФЕСС</w:t>
      </w:r>
      <w:r w:rsidRPr="005F257F">
        <w:rPr>
          <w:rFonts w:ascii="Times New Roman" w:hAnsi="Times New Roman"/>
          <w:sz w:val="24"/>
        </w:rPr>
        <w:t>ИОНАЛЬНОЕ ОБРАЗОВАТЕЛЬНОЕ УЧРЕЖДЕНИЕ</w:t>
      </w:r>
    </w:p>
    <w:p w14:paraId="695B0E9B" w14:textId="77777777" w:rsidR="006308C3" w:rsidRDefault="006308C3" w:rsidP="006308C3">
      <w:pPr>
        <w:spacing w:after="0" w:line="240" w:lineRule="auto"/>
        <w:ind w:firstLine="680"/>
        <w:jc w:val="center"/>
        <w:rPr>
          <w:rFonts w:ascii="Times New Roman" w:hAnsi="Times New Roman"/>
          <w:sz w:val="24"/>
        </w:rPr>
      </w:pPr>
      <w:r w:rsidRPr="005F257F">
        <w:rPr>
          <w:rFonts w:ascii="Times New Roman" w:hAnsi="Times New Roman"/>
          <w:sz w:val="24"/>
        </w:rPr>
        <w:t>ОРЛОВСКОЙ ОБЛАСТИ</w:t>
      </w:r>
    </w:p>
    <w:p w14:paraId="654C2F2A" w14:textId="77777777" w:rsidR="006308C3" w:rsidRPr="005F257F" w:rsidRDefault="006308C3" w:rsidP="006308C3">
      <w:pPr>
        <w:spacing w:after="0" w:line="240" w:lineRule="auto"/>
        <w:ind w:firstLine="680"/>
        <w:jc w:val="center"/>
        <w:rPr>
          <w:rFonts w:ascii="Times New Roman" w:hAnsi="Times New Roman"/>
          <w:sz w:val="24"/>
        </w:rPr>
      </w:pPr>
      <w:r>
        <w:rPr>
          <w:rFonts w:ascii="Times New Roman" w:hAnsi="Times New Roman"/>
          <w:sz w:val="24"/>
        </w:rPr>
        <w:t>«ОРЛОВСКИЙ АВТОДОРОЖНЫЙ ТЕХНИКУМ</w:t>
      </w:r>
      <w:r w:rsidRPr="005F257F">
        <w:rPr>
          <w:rFonts w:ascii="Times New Roman" w:hAnsi="Times New Roman"/>
          <w:sz w:val="24"/>
        </w:rPr>
        <w:t>»</w:t>
      </w:r>
    </w:p>
    <w:p w14:paraId="36BA5CD0" w14:textId="77777777" w:rsidR="006308C3" w:rsidRDefault="006308C3" w:rsidP="006308C3">
      <w:pPr>
        <w:tabs>
          <w:tab w:val="left" w:pos="0"/>
          <w:tab w:val="left" w:pos="7810"/>
        </w:tabs>
        <w:suppressAutoHyphens/>
        <w:spacing w:after="0" w:line="240" w:lineRule="auto"/>
        <w:ind w:firstLine="680"/>
        <w:jc w:val="center"/>
        <w:rPr>
          <w:rFonts w:ascii="Times New Roman" w:hAnsi="Times New Roman"/>
          <w:sz w:val="28"/>
          <w:szCs w:val="28"/>
        </w:rPr>
      </w:pPr>
    </w:p>
    <w:p w14:paraId="26876963" w14:textId="77777777" w:rsidR="006308C3" w:rsidRPr="00C63B37" w:rsidRDefault="006308C3" w:rsidP="006308C3">
      <w:pPr>
        <w:tabs>
          <w:tab w:val="left" w:pos="0"/>
          <w:tab w:val="left" w:pos="7810"/>
        </w:tabs>
        <w:suppressAutoHyphens/>
        <w:spacing w:after="0" w:line="240" w:lineRule="auto"/>
        <w:ind w:firstLine="680"/>
        <w:jc w:val="center"/>
        <w:rPr>
          <w:rFonts w:ascii="Times New Roman" w:hAnsi="Times New Roman"/>
          <w:sz w:val="28"/>
          <w:szCs w:val="28"/>
        </w:rPr>
      </w:pPr>
    </w:p>
    <w:p w14:paraId="33E2BBEE" w14:textId="77777777" w:rsidR="006308C3" w:rsidRPr="00C63B37" w:rsidRDefault="006308C3" w:rsidP="006308C3">
      <w:pPr>
        <w:tabs>
          <w:tab w:val="left" w:pos="708"/>
          <w:tab w:val="left" w:pos="7810"/>
        </w:tabs>
        <w:suppressAutoHyphens/>
        <w:spacing w:after="0" w:line="240" w:lineRule="auto"/>
        <w:ind w:firstLine="680"/>
        <w:jc w:val="center"/>
        <w:rPr>
          <w:rFonts w:ascii="Times New Roman" w:hAnsi="Times New Roman"/>
          <w:sz w:val="28"/>
          <w:szCs w:val="28"/>
        </w:rPr>
      </w:pPr>
    </w:p>
    <w:tbl>
      <w:tblPr>
        <w:tblW w:w="0" w:type="auto"/>
        <w:tblBorders>
          <w:insideH w:val="single" w:sz="4" w:space="0" w:color="auto"/>
        </w:tblBorders>
        <w:tblLook w:val="04A0" w:firstRow="1" w:lastRow="0" w:firstColumn="1" w:lastColumn="0" w:noHBand="0" w:noVBand="1"/>
      </w:tblPr>
      <w:tblGrid>
        <w:gridCol w:w="5637"/>
        <w:gridCol w:w="3934"/>
      </w:tblGrid>
      <w:tr w:rsidR="006308C3" w:rsidRPr="007B42F0" w14:paraId="0376691F" w14:textId="77777777" w:rsidTr="002316C0">
        <w:tc>
          <w:tcPr>
            <w:tcW w:w="5637" w:type="dxa"/>
            <w:shd w:val="clear" w:color="auto" w:fill="auto"/>
          </w:tcPr>
          <w:p w14:paraId="1C505F72" w14:textId="77777777" w:rsidR="006308C3" w:rsidRPr="00C63B37" w:rsidRDefault="006308C3" w:rsidP="006308C3">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Принят</w:t>
            </w:r>
            <w:r>
              <w:rPr>
                <w:rFonts w:ascii="Times New Roman" w:hAnsi="Times New Roman"/>
                <w:sz w:val="24"/>
                <w:szCs w:val="24"/>
              </w:rPr>
              <w:t>о:</w:t>
            </w:r>
          </w:p>
          <w:p w14:paraId="526A64EA" w14:textId="77777777" w:rsidR="006308C3" w:rsidRDefault="006308C3" w:rsidP="006308C3">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педагогическ</w:t>
            </w:r>
            <w:r>
              <w:rPr>
                <w:rFonts w:ascii="Times New Roman" w:hAnsi="Times New Roman"/>
                <w:sz w:val="24"/>
                <w:szCs w:val="24"/>
              </w:rPr>
              <w:t>им</w:t>
            </w:r>
            <w:r w:rsidRPr="00C63B37">
              <w:rPr>
                <w:rFonts w:ascii="Times New Roman" w:hAnsi="Times New Roman"/>
                <w:sz w:val="24"/>
                <w:szCs w:val="24"/>
              </w:rPr>
              <w:t xml:space="preserve"> совет</w:t>
            </w:r>
            <w:r>
              <w:rPr>
                <w:rFonts w:ascii="Times New Roman" w:hAnsi="Times New Roman"/>
                <w:sz w:val="24"/>
                <w:szCs w:val="24"/>
              </w:rPr>
              <w:t xml:space="preserve">ом </w:t>
            </w:r>
          </w:p>
          <w:p w14:paraId="56AE504E" w14:textId="77777777" w:rsidR="006308C3" w:rsidRDefault="006308C3" w:rsidP="006308C3">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 xml:space="preserve">БПОУ ОО «Орловский </w:t>
            </w:r>
          </w:p>
          <w:p w14:paraId="784B9E5E" w14:textId="77777777" w:rsidR="006308C3" w:rsidRPr="00C63B37" w:rsidRDefault="006308C3" w:rsidP="006308C3">
            <w:pPr>
              <w:tabs>
                <w:tab w:val="left" w:pos="708"/>
              </w:tabs>
              <w:suppressAutoHyphens/>
              <w:spacing w:after="0" w:line="240" w:lineRule="auto"/>
              <w:ind w:firstLine="680"/>
              <w:rPr>
                <w:rFonts w:ascii="Times New Roman" w:hAnsi="Times New Roman"/>
                <w:sz w:val="24"/>
                <w:szCs w:val="24"/>
              </w:rPr>
            </w:pPr>
            <w:r>
              <w:rPr>
                <w:rFonts w:ascii="Times New Roman" w:hAnsi="Times New Roman"/>
                <w:sz w:val="24"/>
                <w:szCs w:val="24"/>
              </w:rPr>
              <w:t>автодорожный техникум»</w:t>
            </w:r>
          </w:p>
          <w:p w14:paraId="08077AC8" w14:textId="77777777" w:rsidR="006308C3" w:rsidRPr="00C63B37" w:rsidRDefault="006308C3" w:rsidP="006308C3">
            <w:pPr>
              <w:tabs>
                <w:tab w:val="left" w:pos="708"/>
              </w:tabs>
              <w:suppressAutoHyphens/>
              <w:spacing w:after="0" w:line="240" w:lineRule="auto"/>
              <w:ind w:firstLine="680"/>
              <w:rPr>
                <w:rFonts w:ascii="Times New Roman" w:hAnsi="Times New Roman"/>
                <w:sz w:val="24"/>
                <w:szCs w:val="24"/>
              </w:rPr>
            </w:pPr>
            <w:r w:rsidRPr="00C63B37">
              <w:rPr>
                <w:rFonts w:ascii="Times New Roman" w:hAnsi="Times New Roman"/>
                <w:sz w:val="24"/>
                <w:szCs w:val="24"/>
              </w:rPr>
              <w:t xml:space="preserve">Протокол </w:t>
            </w:r>
          </w:p>
          <w:p w14:paraId="21FDFD3C" w14:textId="6F6B6076" w:rsidR="006308C3" w:rsidRPr="00E41872" w:rsidRDefault="006308C3" w:rsidP="006308C3">
            <w:pPr>
              <w:tabs>
                <w:tab w:val="left" w:pos="708"/>
              </w:tabs>
              <w:suppressAutoHyphens/>
              <w:spacing w:after="0" w:line="240" w:lineRule="auto"/>
              <w:ind w:firstLine="680"/>
              <w:rPr>
                <w:rFonts w:ascii="Times New Roman" w:hAnsi="Times New Roman"/>
                <w:sz w:val="24"/>
                <w:szCs w:val="24"/>
              </w:rPr>
            </w:pPr>
            <w:r w:rsidRPr="00E41872">
              <w:rPr>
                <w:rFonts w:ascii="Times New Roman" w:hAnsi="Times New Roman"/>
                <w:sz w:val="24"/>
                <w:szCs w:val="24"/>
              </w:rPr>
              <w:t>от 2</w:t>
            </w:r>
            <w:r w:rsidR="00221356">
              <w:rPr>
                <w:rFonts w:ascii="Times New Roman" w:hAnsi="Times New Roman"/>
                <w:sz w:val="24"/>
                <w:szCs w:val="24"/>
              </w:rPr>
              <w:t>9</w:t>
            </w:r>
            <w:r w:rsidRPr="00E41872">
              <w:rPr>
                <w:rFonts w:ascii="Times New Roman" w:hAnsi="Times New Roman"/>
                <w:sz w:val="24"/>
                <w:szCs w:val="24"/>
              </w:rPr>
              <w:t>.08.202</w:t>
            </w:r>
            <w:r w:rsidR="00221356">
              <w:rPr>
                <w:rFonts w:ascii="Times New Roman" w:hAnsi="Times New Roman"/>
                <w:sz w:val="24"/>
                <w:szCs w:val="24"/>
              </w:rPr>
              <w:t>5</w:t>
            </w:r>
            <w:r w:rsidRPr="00E41872">
              <w:rPr>
                <w:rFonts w:ascii="Times New Roman" w:hAnsi="Times New Roman"/>
                <w:sz w:val="24"/>
                <w:szCs w:val="24"/>
              </w:rPr>
              <w:t xml:space="preserve"> г. № 1</w:t>
            </w:r>
          </w:p>
          <w:p w14:paraId="27E8B194" w14:textId="77777777" w:rsidR="006308C3" w:rsidRPr="00C63B37" w:rsidRDefault="006308C3" w:rsidP="006308C3">
            <w:pPr>
              <w:tabs>
                <w:tab w:val="left" w:pos="708"/>
              </w:tabs>
              <w:suppressAutoHyphens/>
              <w:spacing w:after="0" w:line="240" w:lineRule="auto"/>
              <w:ind w:firstLine="680"/>
              <w:rPr>
                <w:rFonts w:ascii="Times New Roman" w:hAnsi="Times New Roman"/>
                <w:sz w:val="24"/>
                <w:szCs w:val="24"/>
              </w:rPr>
            </w:pPr>
          </w:p>
          <w:p w14:paraId="24F138E2" w14:textId="77777777" w:rsidR="006308C3" w:rsidRPr="007B42F0" w:rsidRDefault="006308C3" w:rsidP="006308C3">
            <w:pPr>
              <w:tabs>
                <w:tab w:val="left" w:pos="708"/>
              </w:tabs>
              <w:suppressAutoHyphens/>
              <w:spacing w:after="0" w:line="240" w:lineRule="auto"/>
              <w:ind w:firstLine="680"/>
              <w:rPr>
                <w:rFonts w:ascii="Times New Roman" w:hAnsi="Times New Roman"/>
                <w:color w:val="FF0000"/>
                <w:sz w:val="24"/>
                <w:szCs w:val="24"/>
              </w:rPr>
            </w:pPr>
          </w:p>
        </w:tc>
        <w:tc>
          <w:tcPr>
            <w:tcW w:w="3934" w:type="dxa"/>
            <w:shd w:val="clear" w:color="auto" w:fill="auto"/>
          </w:tcPr>
          <w:p w14:paraId="551FFFD4" w14:textId="77777777" w:rsidR="006308C3" w:rsidRPr="00C63B37" w:rsidRDefault="006308C3" w:rsidP="006308C3">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Утверждаю:</w:t>
            </w:r>
          </w:p>
          <w:p w14:paraId="47A65E07" w14:textId="77777777" w:rsidR="006308C3" w:rsidRDefault="006308C3" w:rsidP="006308C3">
            <w:pPr>
              <w:tabs>
                <w:tab w:val="left" w:pos="708"/>
              </w:tabs>
              <w:suppressAutoHyphens/>
              <w:spacing w:after="0" w:line="240" w:lineRule="auto"/>
              <w:rPr>
                <w:rFonts w:ascii="Times New Roman" w:hAnsi="Times New Roman"/>
                <w:sz w:val="24"/>
                <w:szCs w:val="24"/>
              </w:rPr>
            </w:pPr>
            <w:r w:rsidRPr="00C63B37">
              <w:rPr>
                <w:rFonts w:ascii="Times New Roman" w:hAnsi="Times New Roman"/>
                <w:sz w:val="24"/>
                <w:szCs w:val="24"/>
              </w:rPr>
              <w:t xml:space="preserve">Директор </w:t>
            </w:r>
          </w:p>
          <w:p w14:paraId="54720F9A" w14:textId="77777777" w:rsidR="006308C3" w:rsidRPr="00C63B37" w:rsidRDefault="006308C3" w:rsidP="006308C3">
            <w:pPr>
              <w:tabs>
                <w:tab w:val="left" w:pos="708"/>
              </w:tabs>
              <w:suppressAutoHyphens/>
              <w:spacing w:after="0" w:line="240" w:lineRule="auto"/>
              <w:rPr>
                <w:rFonts w:ascii="Times New Roman" w:hAnsi="Times New Roman"/>
                <w:sz w:val="24"/>
                <w:szCs w:val="24"/>
              </w:rPr>
            </w:pPr>
            <w:r>
              <w:rPr>
                <w:rFonts w:ascii="Times New Roman" w:hAnsi="Times New Roman"/>
                <w:sz w:val="24"/>
                <w:szCs w:val="24"/>
              </w:rPr>
              <w:t xml:space="preserve">БПОУ ОО «Орловский автодорожный техникум»                 </w:t>
            </w:r>
            <w:r w:rsidRPr="00C63B37">
              <w:rPr>
                <w:rFonts w:ascii="Times New Roman" w:hAnsi="Times New Roman"/>
                <w:sz w:val="24"/>
                <w:szCs w:val="24"/>
              </w:rPr>
              <w:t xml:space="preserve"> ____________ Е.</w:t>
            </w:r>
            <w:r>
              <w:rPr>
                <w:rFonts w:ascii="Times New Roman" w:hAnsi="Times New Roman"/>
                <w:sz w:val="24"/>
                <w:szCs w:val="24"/>
              </w:rPr>
              <w:t xml:space="preserve"> </w:t>
            </w:r>
            <w:r w:rsidRPr="00C63B37">
              <w:rPr>
                <w:rFonts w:ascii="Times New Roman" w:hAnsi="Times New Roman"/>
                <w:sz w:val="24"/>
                <w:szCs w:val="24"/>
              </w:rPr>
              <w:t>В.</w:t>
            </w:r>
            <w:r>
              <w:rPr>
                <w:rFonts w:ascii="Times New Roman" w:hAnsi="Times New Roman"/>
                <w:sz w:val="24"/>
                <w:szCs w:val="24"/>
              </w:rPr>
              <w:t xml:space="preserve"> Жарких </w:t>
            </w:r>
          </w:p>
          <w:p w14:paraId="36CD77B7" w14:textId="54E0361F" w:rsidR="006308C3" w:rsidRPr="007B42F0" w:rsidRDefault="006308C3" w:rsidP="006308C3">
            <w:pPr>
              <w:tabs>
                <w:tab w:val="left" w:pos="708"/>
              </w:tabs>
              <w:suppressAutoHyphens/>
              <w:spacing w:after="0" w:line="240" w:lineRule="auto"/>
              <w:rPr>
                <w:rFonts w:ascii="Times New Roman" w:hAnsi="Times New Roman"/>
                <w:color w:val="FF0000"/>
                <w:sz w:val="24"/>
                <w:szCs w:val="24"/>
              </w:rPr>
            </w:pPr>
            <w:r w:rsidRPr="00E41872">
              <w:rPr>
                <w:rFonts w:ascii="Times New Roman" w:hAnsi="Times New Roman"/>
                <w:sz w:val="24"/>
                <w:szCs w:val="24"/>
              </w:rPr>
              <w:t xml:space="preserve">  </w:t>
            </w:r>
            <w:r>
              <w:rPr>
                <w:rFonts w:ascii="Times New Roman" w:hAnsi="Times New Roman"/>
                <w:sz w:val="24"/>
                <w:szCs w:val="24"/>
              </w:rPr>
              <w:t xml:space="preserve"> </w:t>
            </w:r>
            <w:r w:rsidRPr="00E41872">
              <w:rPr>
                <w:rFonts w:ascii="Times New Roman" w:hAnsi="Times New Roman"/>
                <w:sz w:val="24"/>
                <w:szCs w:val="24"/>
              </w:rPr>
              <w:t xml:space="preserve">Приказ № </w:t>
            </w:r>
            <w:r w:rsidR="00221356">
              <w:rPr>
                <w:rFonts w:ascii="Times New Roman" w:hAnsi="Times New Roman"/>
                <w:sz w:val="24"/>
                <w:szCs w:val="24"/>
              </w:rPr>
              <w:t>9</w:t>
            </w:r>
            <w:r w:rsidRPr="00E41872">
              <w:rPr>
                <w:rFonts w:ascii="Times New Roman" w:hAnsi="Times New Roman"/>
                <w:sz w:val="24"/>
                <w:szCs w:val="24"/>
              </w:rPr>
              <w:t>Ц от 0</w:t>
            </w:r>
            <w:r w:rsidR="00221356">
              <w:rPr>
                <w:rFonts w:ascii="Times New Roman" w:hAnsi="Times New Roman"/>
                <w:sz w:val="24"/>
                <w:szCs w:val="24"/>
              </w:rPr>
              <w:t>1</w:t>
            </w:r>
            <w:r w:rsidRPr="00E41872">
              <w:rPr>
                <w:rFonts w:ascii="Times New Roman" w:hAnsi="Times New Roman"/>
                <w:sz w:val="24"/>
                <w:szCs w:val="24"/>
              </w:rPr>
              <w:t>.09.202</w:t>
            </w:r>
            <w:r w:rsidR="00221356">
              <w:rPr>
                <w:rFonts w:ascii="Times New Roman" w:hAnsi="Times New Roman"/>
                <w:sz w:val="24"/>
                <w:szCs w:val="24"/>
              </w:rPr>
              <w:t>5</w:t>
            </w:r>
            <w:r w:rsidRPr="00E41872">
              <w:rPr>
                <w:rFonts w:ascii="Times New Roman" w:hAnsi="Times New Roman"/>
                <w:sz w:val="24"/>
                <w:szCs w:val="24"/>
              </w:rPr>
              <w:t xml:space="preserve"> г.</w:t>
            </w:r>
          </w:p>
        </w:tc>
      </w:tr>
    </w:tbl>
    <w:p w14:paraId="70AB823B" w14:textId="77777777" w:rsidR="006308C3" w:rsidRPr="00751C31" w:rsidRDefault="006308C3" w:rsidP="006308C3">
      <w:pPr>
        <w:tabs>
          <w:tab w:val="left" w:pos="6447"/>
        </w:tabs>
        <w:spacing w:after="0" w:line="240" w:lineRule="auto"/>
        <w:ind w:firstLine="680"/>
        <w:jc w:val="center"/>
        <w:rPr>
          <w:rFonts w:ascii="Times New Roman" w:hAnsi="Times New Roman" w:cs="Times New Roman"/>
          <w:b/>
          <w:sz w:val="28"/>
          <w:szCs w:val="28"/>
        </w:rPr>
      </w:pPr>
    </w:p>
    <w:p w14:paraId="7EB00592" w14:textId="77777777" w:rsidR="006308C3" w:rsidRPr="00751C31" w:rsidRDefault="006308C3" w:rsidP="006308C3">
      <w:pPr>
        <w:spacing w:after="0" w:line="240" w:lineRule="auto"/>
        <w:ind w:firstLine="680"/>
        <w:jc w:val="right"/>
        <w:rPr>
          <w:rFonts w:ascii="Times New Roman" w:eastAsia="Calibri" w:hAnsi="Times New Roman" w:cs="Times New Roman"/>
          <w:sz w:val="28"/>
          <w:szCs w:val="28"/>
        </w:rPr>
      </w:pPr>
    </w:p>
    <w:p w14:paraId="41D2A0DC" w14:textId="77777777" w:rsidR="006308C3" w:rsidRPr="00751C31" w:rsidRDefault="006308C3" w:rsidP="006308C3">
      <w:pPr>
        <w:tabs>
          <w:tab w:val="left" w:pos="6447"/>
        </w:tabs>
        <w:spacing w:after="0" w:line="240" w:lineRule="auto"/>
        <w:ind w:firstLine="680"/>
        <w:jc w:val="center"/>
        <w:rPr>
          <w:rFonts w:ascii="Times New Roman" w:eastAsia="Times New Roman" w:hAnsi="Times New Roman" w:cs="Times New Roman"/>
          <w:b/>
          <w:sz w:val="28"/>
          <w:szCs w:val="28"/>
        </w:rPr>
      </w:pPr>
    </w:p>
    <w:p w14:paraId="4871E446" w14:textId="77777777" w:rsidR="006308C3" w:rsidRPr="00751C31" w:rsidRDefault="006308C3" w:rsidP="006308C3">
      <w:pPr>
        <w:tabs>
          <w:tab w:val="left" w:pos="6447"/>
        </w:tabs>
        <w:spacing w:after="0" w:line="240" w:lineRule="auto"/>
        <w:ind w:firstLine="680"/>
        <w:jc w:val="center"/>
        <w:rPr>
          <w:rFonts w:ascii="Times New Roman" w:eastAsia="Times New Roman" w:hAnsi="Times New Roman" w:cs="Times New Roman"/>
          <w:b/>
          <w:sz w:val="28"/>
          <w:szCs w:val="28"/>
        </w:rPr>
      </w:pPr>
    </w:p>
    <w:p w14:paraId="544F2ECA" w14:textId="77777777" w:rsidR="006308C3" w:rsidRPr="00751C31" w:rsidRDefault="006308C3" w:rsidP="0063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center"/>
        <w:outlineLvl w:val="0"/>
        <w:rPr>
          <w:rFonts w:ascii="Times New Roman" w:eastAsia="Calibri" w:hAnsi="Times New Roman" w:cs="Times New Roman"/>
          <w:sz w:val="28"/>
          <w:szCs w:val="28"/>
        </w:rPr>
      </w:pPr>
    </w:p>
    <w:p w14:paraId="7CC2E1A8" w14:textId="77777777" w:rsidR="006308C3" w:rsidRPr="00751C31" w:rsidRDefault="006308C3" w:rsidP="006308C3">
      <w:pPr>
        <w:widowControl w:val="0"/>
        <w:spacing w:after="0" w:line="240" w:lineRule="auto"/>
        <w:ind w:firstLine="680"/>
        <w:jc w:val="center"/>
        <w:outlineLvl w:val="1"/>
        <w:rPr>
          <w:rFonts w:ascii="Times New Roman" w:hAnsi="Times New Roman" w:cs="Times New Roman"/>
          <w:b/>
          <w:caps/>
          <w:color w:val="000000"/>
          <w:sz w:val="28"/>
          <w:szCs w:val="28"/>
          <w:shd w:val="clear" w:color="auto" w:fill="FFFFFF"/>
        </w:rPr>
      </w:pPr>
      <w:r w:rsidRPr="00751C31">
        <w:rPr>
          <w:rFonts w:ascii="Times New Roman" w:hAnsi="Times New Roman" w:cs="Times New Roman"/>
          <w:b/>
          <w:caps/>
          <w:color w:val="000000"/>
          <w:sz w:val="28"/>
          <w:szCs w:val="28"/>
          <w:shd w:val="clear" w:color="auto" w:fill="FFFFFF"/>
        </w:rPr>
        <w:t>Дополнительная общеобразовательная общеразвивающая программа</w:t>
      </w:r>
    </w:p>
    <w:p w14:paraId="5B57E7E9" w14:textId="77777777" w:rsidR="006308C3" w:rsidRDefault="006308C3" w:rsidP="006308C3">
      <w:pPr>
        <w:pStyle w:val="ab"/>
        <w:spacing w:after="0" w:line="240" w:lineRule="auto"/>
        <w:ind w:left="0" w:firstLine="680"/>
        <w:jc w:val="center"/>
        <w:rPr>
          <w:rFonts w:ascii="Times New Roman" w:hAnsi="Times New Roman" w:cs="Times New Roman"/>
          <w:b/>
          <w:bCs/>
          <w:sz w:val="28"/>
          <w:szCs w:val="28"/>
        </w:rPr>
      </w:pPr>
      <w:r w:rsidRPr="00A906E8">
        <w:rPr>
          <w:rFonts w:ascii="Times New Roman" w:hAnsi="Times New Roman" w:cs="Times New Roman"/>
          <w:b/>
          <w:bCs/>
          <w:sz w:val="28"/>
          <w:szCs w:val="28"/>
        </w:rPr>
        <w:t>ТУРИСТСКО-КРАЕВЕДЧЕСКОЙ НАПРАВЛЕННОСТИ</w:t>
      </w:r>
    </w:p>
    <w:p w14:paraId="5668B57A" w14:textId="77777777" w:rsidR="006308C3" w:rsidRDefault="006308C3" w:rsidP="006308C3">
      <w:pPr>
        <w:widowControl w:val="0"/>
        <w:tabs>
          <w:tab w:val="left" w:pos="1215"/>
        </w:tabs>
        <w:spacing w:after="0" w:line="240" w:lineRule="auto"/>
        <w:ind w:firstLine="68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С ЭЛЕМЕНТАМИ ТУРИЗМА </w:t>
      </w:r>
    </w:p>
    <w:p w14:paraId="0A06EF60" w14:textId="77777777" w:rsidR="006308C3" w:rsidRDefault="006308C3" w:rsidP="006308C3">
      <w:pPr>
        <w:widowControl w:val="0"/>
        <w:tabs>
          <w:tab w:val="left" w:pos="1215"/>
        </w:tabs>
        <w:spacing w:after="0" w:line="240" w:lineRule="auto"/>
        <w:ind w:firstLine="680"/>
        <w:jc w:val="center"/>
        <w:outlineLvl w:val="2"/>
        <w:rPr>
          <w:rFonts w:ascii="Times New Roman" w:hAnsi="Times New Roman" w:cs="Times New Roman"/>
          <w:b/>
          <w:bCs/>
          <w:sz w:val="28"/>
          <w:szCs w:val="28"/>
        </w:rPr>
      </w:pPr>
      <w:r>
        <w:rPr>
          <w:rFonts w:ascii="Times New Roman" w:hAnsi="Times New Roman" w:cs="Times New Roman"/>
          <w:b/>
          <w:bCs/>
          <w:sz w:val="28"/>
          <w:szCs w:val="28"/>
        </w:rPr>
        <w:t>ПО ГРУППЕ ДИСЦИПЛИН «ДИСТАНЦИЯ»</w:t>
      </w:r>
    </w:p>
    <w:p w14:paraId="4719F87C" w14:textId="77777777" w:rsidR="006308C3" w:rsidRDefault="006308C3" w:rsidP="006308C3">
      <w:pPr>
        <w:widowControl w:val="0"/>
        <w:tabs>
          <w:tab w:val="left" w:pos="1215"/>
        </w:tabs>
        <w:spacing w:after="0" w:line="240" w:lineRule="auto"/>
        <w:ind w:firstLine="680"/>
        <w:jc w:val="center"/>
        <w:outlineLvl w:val="2"/>
        <w:rPr>
          <w:rFonts w:ascii="Times New Roman" w:hAnsi="Times New Roman" w:cs="Times New Roman"/>
          <w:b/>
          <w:bCs/>
          <w:sz w:val="28"/>
          <w:szCs w:val="28"/>
        </w:rPr>
      </w:pPr>
      <w:r w:rsidRPr="003462FD">
        <w:rPr>
          <w:rFonts w:ascii="Times New Roman" w:hAnsi="Times New Roman" w:cs="Times New Roman"/>
          <w:b/>
          <w:bCs/>
          <w:sz w:val="28"/>
          <w:szCs w:val="28"/>
        </w:rPr>
        <w:t>ОБЪЕДИНЕНИЯ</w:t>
      </w:r>
    </w:p>
    <w:p w14:paraId="4A5E993E" w14:textId="77777777" w:rsidR="006308C3" w:rsidRPr="001A1F54" w:rsidRDefault="006308C3" w:rsidP="006308C3">
      <w:pPr>
        <w:widowControl w:val="0"/>
        <w:tabs>
          <w:tab w:val="left" w:pos="1215"/>
        </w:tabs>
        <w:spacing w:after="0" w:line="240" w:lineRule="auto"/>
        <w:ind w:firstLine="680"/>
        <w:jc w:val="center"/>
        <w:outlineLvl w:val="2"/>
        <w:rPr>
          <w:rFonts w:ascii="Times New Roman" w:hAnsi="Times New Roman" w:cs="Times New Roman"/>
          <w:b/>
          <w:bCs/>
          <w:sz w:val="28"/>
          <w:szCs w:val="28"/>
          <w:u w:val="single"/>
          <w:shd w:val="clear" w:color="auto" w:fill="FFFFFF"/>
        </w:rPr>
      </w:pPr>
      <w:r w:rsidRPr="001A1F54">
        <w:rPr>
          <w:rFonts w:ascii="Times New Roman" w:hAnsi="Times New Roman" w:cs="Times New Roman"/>
          <w:b/>
          <w:bCs/>
          <w:sz w:val="28"/>
          <w:szCs w:val="28"/>
          <w:u w:val="single"/>
        </w:rPr>
        <w:t>«</w:t>
      </w:r>
      <w:r>
        <w:rPr>
          <w:rFonts w:ascii="Times New Roman" w:hAnsi="Times New Roman" w:cs="Times New Roman"/>
          <w:b/>
          <w:bCs/>
          <w:sz w:val="28"/>
          <w:szCs w:val="28"/>
          <w:u w:val="single"/>
        </w:rPr>
        <w:t>СПОРТИВНОЕ ОРИЕНТИРОВАНИЕ</w:t>
      </w:r>
      <w:r w:rsidRPr="001A1F54">
        <w:rPr>
          <w:rFonts w:ascii="Times New Roman" w:hAnsi="Times New Roman" w:cs="Times New Roman"/>
          <w:b/>
          <w:bCs/>
          <w:sz w:val="28"/>
          <w:szCs w:val="28"/>
          <w:u w:val="single"/>
        </w:rPr>
        <w:t>»</w:t>
      </w:r>
    </w:p>
    <w:p w14:paraId="2A29C474" w14:textId="77777777" w:rsidR="006308C3" w:rsidRDefault="006308C3" w:rsidP="006308C3">
      <w:pPr>
        <w:widowControl w:val="0"/>
        <w:tabs>
          <w:tab w:val="left" w:pos="1215"/>
        </w:tabs>
        <w:spacing w:after="0" w:line="240" w:lineRule="auto"/>
        <w:ind w:firstLine="680"/>
        <w:jc w:val="right"/>
        <w:outlineLvl w:val="2"/>
        <w:rPr>
          <w:rFonts w:ascii="Times New Roman" w:hAnsi="Times New Roman" w:cs="Times New Roman"/>
          <w:color w:val="000000"/>
          <w:sz w:val="28"/>
          <w:szCs w:val="28"/>
          <w:shd w:val="clear" w:color="auto" w:fill="FFFFFF"/>
        </w:rPr>
      </w:pPr>
    </w:p>
    <w:p w14:paraId="1F626352" w14:textId="77777777" w:rsidR="006308C3" w:rsidRDefault="006308C3" w:rsidP="006308C3">
      <w:pPr>
        <w:widowControl w:val="0"/>
        <w:tabs>
          <w:tab w:val="left" w:pos="1215"/>
        </w:tabs>
        <w:spacing w:after="0" w:line="240" w:lineRule="auto"/>
        <w:ind w:firstLine="680"/>
        <w:jc w:val="right"/>
        <w:outlineLvl w:val="2"/>
        <w:rPr>
          <w:rFonts w:ascii="Times New Roman" w:hAnsi="Times New Roman" w:cs="Times New Roman"/>
          <w:color w:val="000000"/>
          <w:sz w:val="28"/>
          <w:szCs w:val="28"/>
          <w:shd w:val="clear" w:color="auto" w:fill="FFFFFF"/>
        </w:rPr>
      </w:pPr>
    </w:p>
    <w:p w14:paraId="1C88F7B7" w14:textId="44670910" w:rsidR="006308C3" w:rsidRDefault="006308C3" w:rsidP="006308C3">
      <w:pPr>
        <w:widowControl w:val="0"/>
        <w:tabs>
          <w:tab w:val="left" w:pos="1215"/>
        </w:tabs>
        <w:spacing w:after="0" w:line="240" w:lineRule="auto"/>
        <w:ind w:firstLine="680"/>
        <w:jc w:val="right"/>
        <w:outlineLvl w:val="2"/>
        <w:rPr>
          <w:rFonts w:ascii="Times New Roman" w:hAnsi="Times New Roman" w:cs="Times New Roman"/>
          <w:color w:val="000000"/>
          <w:sz w:val="28"/>
          <w:szCs w:val="28"/>
          <w:shd w:val="clear" w:color="auto" w:fill="FFFFFF"/>
        </w:rPr>
      </w:pPr>
    </w:p>
    <w:p w14:paraId="3FD380E8" w14:textId="300512CF" w:rsidR="006308C3" w:rsidRDefault="006308C3" w:rsidP="006308C3">
      <w:pPr>
        <w:widowControl w:val="0"/>
        <w:tabs>
          <w:tab w:val="left" w:pos="1215"/>
        </w:tabs>
        <w:spacing w:after="0" w:line="240" w:lineRule="auto"/>
        <w:ind w:firstLine="680"/>
        <w:jc w:val="right"/>
        <w:outlineLvl w:val="2"/>
        <w:rPr>
          <w:rFonts w:ascii="Times New Roman" w:hAnsi="Times New Roman" w:cs="Times New Roman"/>
          <w:color w:val="000000"/>
          <w:sz w:val="28"/>
          <w:szCs w:val="28"/>
          <w:shd w:val="clear" w:color="auto" w:fill="FFFFFF"/>
        </w:rPr>
      </w:pPr>
    </w:p>
    <w:p w14:paraId="4DAF5076" w14:textId="77777777" w:rsidR="006308C3" w:rsidRPr="00751C31" w:rsidRDefault="006308C3" w:rsidP="006308C3">
      <w:pPr>
        <w:widowControl w:val="0"/>
        <w:tabs>
          <w:tab w:val="left" w:pos="1215"/>
        </w:tabs>
        <w:spacing w:after="0" w:line="240" w:lineRule="auto"/>
        <w:ind w:firstLine="680"/>
        <w:jc w:val="right"/>
        <w:outlineLvl w:val="2"/>
        <w:rPr>
          <w:rFonts w:ascii="Times New Roman" w:hAnsi="Times New Roman" w:cs="Times New Roman"/>
          <w:color w:val="000000"/>
          <w:sz w:val="28"/>
          <w:szCs w:val="28"/>
          <w:shd w:val="clear" w:color="auto" w:fill="FFFFFF"/>
        </w:rPr>
      </w:pPr>
    </w:p>
    <w:p w14:paraId="4D93E06D" w14:textId="77777777" w:rsidR="006308C3" w:rsidRPr="00C63B37" w:rsidRDefault="006308C3" w:rsidP="006308C3">
      <w:pPr>
        <w:spacing w:after="0" w:line="240" w:lineRule="auto"/>
        <w:ind w:firstLine="6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Адресат программы</w:t>
      </w:r>
      <w:r w:rsidRPr="00751C31">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учащиеся 15</w:t>
      </w:r>
      <w:r w:rsidRPr="00C63B3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18</w:t>
      </w:r>
      <w:r w:rsidRPr="00C63B37">
        <w:rPr>
          <w:rFonts w:ascii="Times New Roman" w:hAnsi="Times New Roman" w:cs="Times New Roman"/>
          <w:sz w:val="28"/>
          <w:szCs w:val="28"/>
          <w:shd w:val="clear" w:color="auto" w:fill="FFFFFF"/>
        </w:rPr>
        <w:t xml:space="preserve"> лет</w:t>
      </w:r>
    </w:p>
    <w:p w14:paraId="3D15913C" w14:textId="77777777" w:rsidR="006308C3" w:rsidRPr="00C63B37" w:rsidRDefault="006308C3" w:rsidP="006308C3">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 xml:space="preserve">Срок </w:t>
      </w:r>
      <w:r>
        <w:rPr>
          <w:rFonts w:ascii="Times New Roman" w:hAnsi="Times New Roman" w:cs="Times New Roman"/>
          <w:sz w:val="28"/>
          <w:szCs w:val="28"/>
          <w:shd w:val="clear" w:color="auto" w:fill="FFFFFF"/>
        </w:rPr>
        <w:t>реализации</w:t>
      </w:r>
      <w:r w:rsidRPr="00C63B37">
        <w:rPr>
          <w:rFonts w:ascii="Times New Roman" w:hAnsi="Times New Roman" w:cs="Times New Roman"/>
          <w:sz w:val="28"/>
          <w:szCs w:val="28"/>
          <w:shd w:val="clear" w:color="auto" w:fill="FFFFFF"/>
        </w:rPr>
        <w:t xml:space="preserve"> программы: </w:t>
      </w:r>
      <w:r>
        <w:rPr>
          <w:rFonts w:ascii="Times New Roman" w:hAnsi="Times New Roman" w:cs="Times New Roman"/>
          <w:sz w:val="28"/>
          <w:szCs w:val="28"/>
          <w:shd w:val="clear" w:color="auto" w:fill="FFFFFF"/>
        </w:rPr>
        <w:t>2</w:t>
      </w:r>
      <w:r w:rsidRPr="00C63B37">
        <w:rPr>
          <w:rFonts w:ascii="Times New Roman" w:hAnsi="Times New Roman" w:cs="Times New Roman"/>
          <w:sz w:val="28"/>
          <w:szCs w:val="28"/>
          <w:shd w:val="clear" w:color="auto" w:fill="FFFFFF"/>
        </w:rPr>
        <w:t xml:space="preserve"> года</w:t>
      </w:r>
    </w:p>
    <w:p w14:paraId="7F718A41" w14:textId="77777777" w:rsidR="006308C3" w:rsidRPr="00C63B37" w:rsidRDefault="006308C3" w:rsidP="006308C3">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sidRPr="00C63B37">
        <w:rPr>
          <w:rFonts w:ascii="Times New Roman" w:hAnsi="Times New Roman" w:cs="Times New Roman"/>
          <w:sz w:val="28"/>
          <w:szCs w:val="28"/>
          <w:shd w:val="clear" w:color="auto" w:fill="FFFFFF"/>
        </w:rPr>
        <w:t>Объем часов:</w:t>
      </w:r>
      <w:r>
        <w:rPr>
          <w:rFonts w:ascii="Times New Roman" w:hAnsi="Times New Roman" w:cs="Times New Roman"/>
          <w:sz w:val="28"/>
          <w:szCs w:val="28"/>
          <w:shd w:val="clear" w:color="auto" w:fill="FFFFFF"/>
        </w:rPr>
        <w:t xml:space="preserve"> 720</w:t>
      </w:r>
      <w:r w:rsidRPr="00C63B37">
        <w:rPr>
          <w:rFonts w:ascii="Times New Roman" w:hAnsi="Times New Roman" w:cs="Times New Roman"/>
          <w:sz w:val="28"/>
          <w:szCs w:val="28"/>
          <w:shd w:val="clear" w:color="auto" w:fill="FFFFFF"/>
        </w:rPr>
        <w:t xml:space="preserve"> часов</w:t>
      </w:r>
    </w:p>
    <w:p w14:paraId="41D1C930" w14:textId="4D73B369" w:rsidR="006308C3" w:rsidRPr="000E1BDE" w:rsidRDefault="000E1BDE" w:rsidP="006308C3">
      <w:pPr>
        <w:widowControl w:val="0"/>
        <w:tabs>
          <w:tab w:val="left" w:pos="1215"/>
        </w:tabs>
        <w:spacing w:after="0" w:line="240" w:lineRule="auto"/>
        <w:ind w:firstLine="680"/>
        <w:outlineLvl w:val="2"/>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Сидоров. П. С., педагог дополнительного образования</w:t>
      </w:r>
    </w:p>
    <w:p w14:paraId="28200DBB" w14:textId="77777777" w:rsidR="006308C3" w:rsidRPr="00751C31" w:rsidRDefault="006308C3" w:rsidP="006308C3">
      <w:pPr>
        <w:widowControl w:val="0"/>
        <w:spacing w:after="0" w:line="240" w:lineRule="auto"/>
        <w:ind w:firstLine="680"/>
        <w:jc w:val="right"/>
        <w:outlineLvl w:val="2"/>
        <w:rPr>
          <w:rFonts w:ascii="Times New Roman" w:hAnsi="Times New Roman" w:cs="Times New Roman"/>
          <w:color w:val="000000"/>
          <w:sz w:val="28"/>
          <w:szCs w:val="28"/>
          <w:shd w:val="clear" w:color="auto" w:fill="FFFFFF"/>
        </w:rPr>
      </w:pPr>
    </w:p>
    <w:p w14:paraId="70BB89DC" w14:textId="77777777" w:rsidR="006308C3" w:rsidRPr="00751C31" w:rsidRDefault="006308C3" w:rsidP="006308C3">
      <w:pPr>
        <w:widowControl w:val="0"/>
        <w:autoSpaceDE w:val="0"/>
        <w:autoSpaceDN w:val="0"/>
        <w:adjustRightInd w:val="0"/>
        <w:spacing w:after="0" w:line="240" w:lineRule="auto"/>
        <w:ind w:firstLine="680"/>
        <w:jc w:val="center"/>
        <w:rPr>
          <w:rFonts w:ascii="Times New Roman" w:hAnsi="Times New Roman" w:cs="Times New Roman"/>
          <w:sz w:val="28"/>
          <w:szCs w:val="28"/>
        </w:rPr>
      </w:pPr>
    </w:p>
    <w:p w14:paraId="65A4AF56" w14:textId="77777777" w:rsidR="006308C3" w:rsidRPr="00751C31" w:rsidRDefault="006308C3" w:rsidP="006308C3">
      <w:pPr>
        <w:spacing w:after="0" w:line="240" w:lineRule="auto"/>
        <w:ind w:firstLine="680"/>
        <w:jc w:val="center"/>
        <w:rPr>
          <w:rFonts w:ascii="Times New Roman" w:hAnsi="Times New Roman" w:cs="Times New Roman"/>
          <w:sz w:val="28"/>
          <w:szCs w:val="28"/>
        </w:rPr>
      </w:pPr>
    </w:p>
    <w:p w14:paraId="79E75E2A" w14:textId="77777777" w:rsidR="006308C3" w:rsidRPr="00751C31" w:rsidRDefault="006308C3" w:rsidP="006308C3">
      <w:pPr>
        <w:spacing w:after="0" w:line="240" w:lineRule="auto"/>
        <w:ind w:firstLine="680"/>
        <w:jc w:val="center"/>
        <w:rPr>
          <w:rFonts w:ascii="Times New Roman" w:hAnsi="Times New Roman" w:cs="Times New Roman"/>
          <w:sz w:val="28"/>
          <w:szCs w:val="28"/>
        </w:rPr>
      </w:pPr>
    </w:p>
    <w:p w14:paraId="3C146EFD" w14:textId="77777777" w:rsidR="006308C3" w:rsidRPr="00751C31" w:rsidRDefault="006308C3" w:rsidP="006308C3">
      <w:pPr>
        <w:spacing w:after="0" w:line="240" w:lineRule="auto"/>
        <w:ind w:firstLine="680"/>
        <w:jc w:val="center"/>
        <w:rPr>
          <w:rFonts w:ascii="Times New Roman" w:hAnsi="Times New Roman" w:cs="Times New Roman"/>
          <w:sz w:val="28"/>
          <w:szCs w:val="28"/>
        </w:rPr>
      </w:pPr>
    </w:p>
    <w:p w14:paraId="76F2B1F4" w14:textId="77777777" w:rsidR="006308C3" w:rsidRPr="00751C31" w:rsidRDefault="006308C3" w:rsidP="006308C3">
      <w:pPr>
        <w:spacing w:after="0" w:line="240" w:lineRule="auto"/>
        <w:ind w:firstLine="680"/>
        <w:jc w:val="center"/>
        <w:rPr>
          <w:rFonts w:ascii="Times New Roman" w:hAnsi="Times New Roman" w:cs="Times New Roman"/>
          <w:sz w:val="28"/>
          <w:szCs w:val="28"/>
        </w:rPr>
      </w:pPr>
    </w:p>
    <w:p w14:paraId="57A1D9DF" w14:textId="5D3B728C" w:rsidR="006308C3" w:rsidRDefault="006308C3" w:rsidP="006308C3">
      <w:pPr>
        <w:spacing w:after="0" w:line="240" w:lineRule="auto"/>
        <w:ind w:firstLine="680"/>
        <w:jc w:val="center"/>
        <w:rPr>
          <w:rFonts w:ascii="Times New Roman" w:hAnsi="Times New Roman" w:cs="Times New Roman"/>
          <w:sz w:val="28"/>
          <w:szCs w:val="28"/>
        </w:rPr>
      </w:pPr>
    </w:p>
    <w:p w14:paraId="4CA65C25" w14:textId="2529D7E0" w:rsidR="00B772BF" w:rsidRDefault="00B772BF" w:rsidP="006308C3">
      <w:pPr>
        <w:spacing w:after="0" w:line="240" w:lineRule="auto"/>
        <w:ind w:firstLine="680"/>
        <w:jc w:val="center"/>
        <w:rPr>
          <w:rFonts w:ascii="Times New Roman" w:hAnsi="Times New Roman" w:cs="Times New Roman"/>
          <w:sz w:val="28"/>
          <w:szCs w:val="28"/>
        </w:rPr>
      </w:pPr>
    </w:p>
    <w:p w14:paraId="514B7D72" w14:textId="77777777" w:rsidR="00B772BF" w:rsidRDefault="00B772BF" w:rsidP="006308C3">
      <w:pPr>
        <w:spacing w:after="0" w:line="240" w:lineRule="auto"/>
        <w:ind w:firstLine="680"/>
        <w:jc w:val="center"/>
        <w:rPr>
          <w:rFonts w:ascii="Times New Roman" w:hAnsi="Times New Roman" w:cs="Times New Roman"/>
          <w:sz w:val="28"/>
          <w:szCs w:val="28"/>
        </w:rPr>
      </w:pPr>
    </w:p>
    <w:p w14:paraId="77302024" w14:textId="77777777" w:rsidR="006308C3" w:rsidRDefault="006308C3" w:rsidP="006308C3">
      <w:pPr>
        <w:spacing w:after="0" w:line="240" w:lineRule="auto"/>
        <w:ind w:firstLine="680"/>
        <w:jc w:val="center"/>
        <w:rPr>
          <w:rFonts w:ascii="Times New Roman" w:hAnsi="Times New Roman" w:cs="Times New Roman"/>
          <w:sz w:val="28"/>
          <w:szCs w:val="28"/>
        </w:rPr>
      </w:pPr>
    </w:p>
    <w:p w14:paraId="0C4E0702" w14:textId="77777777" w:rsidR="006308C3" w:rsidRPr="00751C31" w:rsidRDefault="006308C3" w:rsidP="006308C3">
      <w:pPr>
        <w:spacing w:after="0" w:line="240" w:lineRule="auto"/>
        <w:ind w:firstLine="680"/>
        <w:jc w:val="center"/>
        <w:rPr>
          <w:rFonts w:ascii="Times New Roman" w:hAnsi="Times New Roman" w:cs="Times New Roman"/>
          <w:sz w:val="28"/>
          <w:szCs w:val="28"/>
        </w:rPr>
      </w:pPr>
    </w:p>
    <w:p w14:paraId="6A939E73" w14:textId="21F4D2CB" w:rsidR="006308C3" w:rsidRDefault="004364A7" w:rsidP="006308C3">
      <w:pPr>
        <w:spacing w:after="0" w:line="240" w:lineRule="auto"/>
        <w:ind w:firstLine="680"/>
        <w:jc w:val="center"/>
        <w:rPr>
          <w:rFonts w:ascii="Times New Roman" w:hAnsi="Times New Roman" w:cs="Times New Roman"/>
          <w:sz w:val="28"/>
          <w:szCs w:val="28"/>
        </w:rPr>
      </w:pPr>
      <w:r>
        <w:rPr>
          <w:noProof/>
        </w:rPr>
        <w:pict w14:anchorId="4D98C60A">
          <v:rect id="Rectangle 9" o:spid="_x0000_s1028" style="position:absolute;left:0;text-align:left;margin-left:205.2pt;margin-top:36.7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" fillcolor="white [3212]" stroked="f"/>
        </w:pict>
      </w:r>
      <w:r w:rsidR="006308C3">
        <w:rPr>
          <w:rFonts w:ascii="Times New Roman" w:hAnsi="Times New Roman" w:cs="Times New Roman"/>
          <w:sz w:val="28"/>
          <w:szCs w:val="28"/>
        </w:rPr>
        <w:t xml:space="preserve">г. </w:t>
      </w:r>
      <w:r w:rsidR="006308C3" w:rsidRPr="00751C31">
        <w:rPr>
          <w:rFonts w:ascii="Times New Roman" w:hAnsi="Times New Roman" w:cs="Times New Roman"/>
          <w:sz w:val="28"/>
          <w:szCs w:val="28"/>
        </w:rPr>
        <w:t>Орел, 202</w:t>
      </w:r>
      <w:r w:rsidR="00221356">
        <w:rPr>
          <w:rFonts w:ascii="Times New Roman" w:hAnsi="Times New Roman" w:cs="Times New Roman"/>
          <w:sz w:val="28"/>
          <w:szCs w:val="28"/>
        </w:rPr>
        <w:t>5</w:t>
      </w:r>
      <w:r w:rsidR="006308C3" w:rsidRPr="00751C31">
        <w:rPr>
          <w:rFonts w:ascii="Times New Roman" w:hAnsi="Times New Roman" w:cs="Times New Roman"/>
          <w:sz w:val="28"/>
          <w:szCs w:val="28"/>
        </w:rPr>
        <w:t xml:space="preserve"> г.</w:t>
      </w:r>
    </w:p>
    <w:p w14:paraId="6EBCD532" w14:textId="77777777" w:rsidR="00D979E1" w:rsidRPr="00751C31" w:rsidRDefault="00D979E1" w:rsidP="00D979E1">
      <w:pPr>
        <w:ind w:left="57"/>
        <w:jc w:val="center"/>
        <w:rPr>
          <w:rFonts w:ascii="Times New Roman" w:eastAsia="Times New Roman" w:hAnsi="Times New Roman" w:cs="Times New Roman"/>
          <w:b/>
          <w:bCs/>
          <w:sz w:val="28"/>
          <w:szCs w:val="28"/>
        </w:rPr>
      </w:pPr>
      <w:r w:rsidRPr="00751C31">
        <w:rPr>
          <w:rFonts w:ascii="Times New Roman" w:eastAsia="Times New Roman" w:hAnsi="Times New Roman" w:cs="Times New Roman"/>
          <w:b/>
          <w:bCs/>
          <w:sz w:val="28"/>
          <w:szCs w:val="28"/>
        </w:rPr>
        <w:lastRenderedPageBreak/>
        <w:t>СОДЕРЖАНИЕ</w:t>
      </w:r>
    </w:p>
    <w:p w14:paraId="5D4BDE04" w14:textId="77777777" w:rsidR="00D979E1" w:rsidRPr="00751C31" w:rsidRDefault="00D979E1" w:rsidP="00D979E1">
      <w:pPr>
        <w:ind w:left="57"/>
        <w:jc w:val="center"/>
        <w:rPr>
          <w:rFonts w:ascii="Times New Roman" w:eastAsia="Times New Roman" w:hAnsi="Times New Roman" w:cs="Times New Roman"/>
          <w:b/>
          <w:bCs/>
          <w:sz w:val="28"/>
          <w:szCs w:val="28"/>
        </w:rPr>
      </w:pPr>
    </w:p>
    <w:tbl>
      <w:tblPr>
        <w:tblW w:w="9781" w:type="dxa"/>
        <w:tblInd w:w="-34" w:type="dxa"/>
        <w:tblLayout w:type="fixed"/>
        <w:tblLook w:val="04A0" w:firstRow="1" w:lastRow="0" w:firstColumn="1" w:lastColumn="0" w:noHBand="0" w:noVBand="1"/>
      </w:tblPr>
      <w:tblGrid>
        <w:gridCol w:w="709"/>
        <w:gridCol w:w="8505"/>
        <w:gridCol w:w="567"/>
      </w:tblGrid>
      <w:tr w:rsidR="00D979E1" w:rsidRPr="00D979E1" w14:paraId="48E1A800" w14:textId="77777777" w:rsidTr="000C00B9">
        <w:tc>
          <w:tcPr>
            <w:tcW w:w="709" w:type="dxa"/>
          </w:tcPr>
          <w:p w14:paraId="42912D39" w14:textId="77777777" w:rsidR="00D979E1" w:rsidRPr="00D979E1" w:rsidRDefault="00D979E1" w:rsidP="00D979E1">
            <w:pPr>
              <w:pStyle w:val="af"/>
              <w:rPr>
                <w:rFonts w:ascii="Times New Roman" w:hAnsi="Times New Roman" w:cs="Times New Roman"/>
                <w:sz w:val="28"/>
                <w:szCs w:val="28"/>
              </w:rPr>
            </w:pPr>
          </w:p>
        </w:tc>
        <w:tc>
          <w:tcPr>
            <w:tcW w:w="8505" w:type="dxa"/>
          </w:tcPr>
          <w:p w14:paraId="5680C184" w14:textId="51C62003" w:rsidR="00D979E1" w:rsidRPr="00D979E1" w:rsidRDefault="00D979E1" w:rsidP="00D979E1">
            <w:pPr>
              <w:widowControl w:val="0"/>
              <w:tabs>
                <w:tab w:val="left" w:pos="1215"/>
              </w:tabs>
              <w:spacing w:after="0"/>
              <w:jc w:val="both"/>
              <w:outlineLvl w:val="2"/>
              <w:rPr>
                <w:rFonts w:ascii="Times New Roman" w:hAnsi="Times New Roman" w:cs="Times New Roman"/>
                <w:b/>
                <w:sz w:val="28"/>
                <w:szCs w:val="28"/>
              </w:rPr>
            </w:pPr>
            <w:r w:rsidRPr="00D979E1">
              <w:rPr>
                <w:rFonts w:ascii="Times New Roman" w:hAnsi="Times New Roman" w:cs="Times New Roman"/>
                <w:b/>
                <w:sz w:val="28"/>
                <w:szCs w:val="28"/>
              </w:rPr>
              <w:t xml:space="preserve">Раздел 1. Комплекс основных характеристик программы дополнительного образования </w:t>
            </w:r>
            <w:r>
              <w:rPr>
                <w:rFonts w:ascii="Times New Roman" w:hAnsi="Times New Roman" w:cs="Times New Roman"/>
                <w:b/>
                <w:sz w:val="28"/>
                <w:szCs w:val="28"/>
              </w:rPr>
              <w:t xml:space="preserve">туристско-краеведческой </w:t>
            </w:r>
            <w:r w:rsidRPr="00D979E1">
              <w:rPr>
                <w:rFonts w:ascii="Times New Roman" w:hAnsi="Times New Roman" w:cs="Times New Roman"/>
                <w:b/>
                <w:sz w:val="28"/>
                <w:szCs w:val="28"/>
              </w:rPr>
              <w:t xml:space="preserve">направленности </w:t>
            </w:r>
            <w:r w:rsidRPr="00D979E1">
              <w:rPr>
                <w:rFonts w:ascii="Times New Roman" w:hAnsi="Times New Roman" w:cs="Times New Roman"/>
                <w:b/>
                <w:bCs/>
                <w:sz w:val="28"/>
                <w:szCs w:val="28"/>
              </w:rPr>
              <w:t>с элементами туризма по группе дисциплин «</w:t>
            </w:r>
            <w:r>
              <w:rPr>
                <w:rFonts w:ascii="Times New Roman" w:hAnsi="Times New Roman" w:cs="Times New Roman"/>
                <w:b/>
                <w:bCs/>
                <w:sz w:val="28"/>
                <w:szCs w:val="28"/>
              </w:rPr>
              <w:t>Д</w:t>
            </w:r>
            <w:r w:rsidRPr="00D979E1">
              <w:rPr>
                <w:rFonts w:ascii="Times New Roman" w:hAnsi="Times New Roman" w:cs="Times New Roman"/>
                <w:b/>
                <w:bCs/>
                <w:sz w:val="28"/>
                <w:szCs w:val="28"/>
              </w:rPr>
              <w:t>истанция»</w:t>
            </w:r>
            <w:r>
              <w:rPr>
                <w:rFonts w:ascii="Times New Roman" w:hAnsi="Times New Roman" w:cs="Times New Roman"/>
                <w:b/>
                <w:bCs/>
                <w:sz w:val="28"/>
                <w:szCs w:val="28"/>
              </w:rPr>
              <w:t xml:space="preserve"> </w:t>
            </w:r>
            <w:r w:rsidRPr="00D979E1">
              <w:rPr>
                <w:rFonts w:ascii="Times New Roman" w:hAnsi="Times New Roman" w:cs="Times New Roman"/>
                <w:b/>
                <w:bCs/>
                <w:sz w:val="28"/>
                <w:szCs w:val="28"/>
              </w:rPr>
              <w:t>объединения</w:t>
            </w:r>
            <w:r>
              <w:rPr>
                <w:rFonts w:ascii="Times New Roman" w:hAnsi="Times New Roman" w:cs="Times New Roman"/>
                <w:b/>
                <w:bCs/>
                <w:sz w:val="28"/>
                <w:szCs w:val="28"/>
              </w:rPr>
              <w:t xml:space="preserve"> </w:t>
            </w:r>
            <w:r w:rsidRPr="00D979E1">
              <w:rPr>
                <w:rFonts w:ascii="Times New Roman" w:hAnsi="Times New Roman" w:cs="Times New Roman"/>
                <w:b/>
                <w:sz w:val="28"/>
                <w:szCs w:val="28"/>
              </w:rPr>
              <w:t>«</w:t>
            </w:r>
            <w:r>
              <w:rPr>
                <w:rFonts w:ascii="Times New Roman" w:hAnsi="Times New Roman" w:cs="Times New Roman"/>
                <w:b/>
                <w:sz w:val="28"/>
                <w:szCs w:val="28"/>
              </w:rPr>
              <w:t>Спортивное ориентирование</w:t>
            </w:r>
            <w:r w:rsidRPr="00D979E1">
              <w:rPr>
                <w:rFonts w:ascii="Times New Roman" w:hAnsi="Times New Roman" w:cs="Times New Roman"/>
                <w:b/>
                <w:sz w:val="28"/>
                <w:szCs w:val="28"/>
              </w:rPr>
              <w:t>» …</w:t>
            </w:r>
            <w:r>
              <w:rPr>
                <w:rFonts w:ascii="Times New Roman" w:hAnsi="Times New Roman" w:cs="Times New Roman"/>
                <w:b/>
                <w:sz w:val="28"/>
                <w:szCs w:val="28"/>
              </w:rPr>
              <w:t>…</w:t>
            </w:r>
            <w:r w:rsidR="00FA66CC">
              <w:rPr>
                <w:rFonts w:ascii="Times New Roman" w:hAnsi="Times New Roman" w:cs="Times New Roman"/>
                <w:b/>
                <w:sz w:val="28"/>
                <w:szCs w:val="28"/>
              </w:rPr>
              <w:t>...</w:t>
            </w:r>
          </w:p>
        </w:tc>
        <w:tc>
          <w:tcPr>
            <w:tcW w:w="567" w:type="dxa"/>
          </w:tcPr>
          <w:p w14:paraId="5618D5B8" w14:textId="77777777" w:rsidR="00D979E1" w:rsidRDefault="00D979E1" w:rsidP="00D979E1">
            <w:pPr>
              <w:spacing w:after="0"/>
              <w:jc w:val="both"/>
              <w:rPr>
                <w:rFonts w:ascii="Times New Roman" w:eastAsia="Times New Roman" w:hAnsi="Times New Roman" w:cs="Times New Roman"/>
                <w:b/>
                <w:bCs/>
                <w:sz w:val="28"/>
                <w:szCs w:val="28"/>
              </w:rPr>
            </w:pPr>
          </w:p>
          <w:p w14:paraId="534AFC7C" w14:textId="77777777" w:rsidR="005859DD" w:rsidRDefault="005859DD" w:rsidP="00D979E1">
            <w:pPr>
              <w:spacing w:after="0"/>
              <w:jc w:val="both"/>
              <w:rPr>
                <w:rFonts w:ascii="Times New Roman" w:eastAsia="Times New Roman" w:hAnsi="Times New Roman" w:cs="Times New Roman"/>
                <w:b/>
                <w:bCs/>
                <w:sz w:val="28"/>
                <w:szCs w:val="28"/>
              </w:rPr>
            </w:pPr>
          </w:p>
          <w:p w14:paraId="68F8C42F" w14:textId="77777777" w:rsidR="005859DD" w:rsidRDefault="005859DD" w:rsidP="00D979E1">
            <w:pPr>
              <w:spacing w:after="0"/>
              <w:jc w:val="both"/>
              <w:rPr>
                <w:rFonts w:ascii="Times New Roman" w:eastAsia="Times New Roman" w:hAnsi="Times New Roman" w:cs="Times New Roman"/>
                <w:b/>
                <w:bCs/>
                <w:sz w:val="28"/>
                <w:szCs w:val="28"/>
              </w:rPr>
            </w:pPr>
          </w:p>
          <w:p w14:paraId="248CCEAE" w14:textId="2A8B1DB6" w:rsidR="005859DD" w:rsidRPr="00D979E1" w:rsidRDefault="005859DD" w:rsidP="00D979E1">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r>
      <w:tr w:rsidR="00D979E1" w:rsidRPr="00D979E1" w14:paraId="3D6F131B" w14:textId="77777777" w:rsidTr="000C00B9">
        <w:tc>
          <w:tcPr>
            <w:tcW w:w="709" w:type="dxa"/>
          </w:tcPr>
          <w:p w14:paraId="13F6EA16" w14:textId="77777777" w:rsidR="00D979E1" w:rsidRPr="00D979E1" w:rsidRDefault="00D979E1" w:rsidP="00D979E1">
            <w:pPr>
              <w:pStyle w:val="af"/>
              <w:rPr>
                <w:rFonts w:ascii="Times New Roman" w:hAnsi="Times New Roman" w:cs="Times New Roman"/>
                <w:sz w:val="28"/>
                <w:szCs w:val="28"/>
              </w:rPr>
            </w:pPr>
            <w:r w:rsidRPr="00D979E1">
              <w:rPr>
                <w:rFonts w:ascii="Times New Roman" w:hAnsi="Times New Roman" w:cs="Times New Roman"/>
                <w:sz w:val="28"/>
                <w:szCs w:val="28"/>
              </w:rPr>
              <w:t>1.1.</w:t>
            </w:r>
          </w:p>
        </w:tc>
        <w:tc>
          <w:tcPr>
            <w:tcW w:w="8505" w:type="dxa"/>
          </w:tcPr>
          <w:p w14:paraId="027EF88E" w14:textId="1F927CB0" w:rsidR="00D979E1" w:rsidRPr="00D979E1" w:rsidRDefault="00D979E1" w:rsidP="00D979E1">
            <w:pPr>
              <w:pStyle w:val="af"/>
              <w:rPr>
                <w:rFonts w:ascii="Times New Roman" w:hAnsi="Times New Roman" w:cs="Times New Roman"/>
                <w:sz w:val="28"/>
                <w:szCs w:val="28"/>
              </w:rPr>
            </w:pPr>
            <w:r w:rsidRPr="00D979E1">
              <w:rPr>
                <w:rFonts w:ascii="Times New Roman" w:hAnsi="Times New Roman" w:cs="Times New Roman"/>
                <w:sz w:val="28"/>
                <w:szCs w:val="28"/>
              </w:rPr>
              <w:t>Пояснительная записка………………………………………………….</w:t>
            </w:r>
            <w:r w:rsidR="00FA66CC">
              <w:rPr>
                <w:rFonts w:ascii="Times New Roman" w:hAnsi="Times New Roman" w:cs="Times New Roman"/>
                <w:sz w:val="28"/>
                <w:szCs w:val="28"/>
              </w:rPr>
              <w:t>.</w:t>
            </w:r>
          </w:p>
        </w:tc>
        <w:tc>
          <w:tcPr>
            <w:tcW w:w="567" w:type="dxa"/>
          </w:tcPr>
          <w:p w14:paraId="5C1219A7" w14:textId="28A0579B" w:rsidR="00D979E1" w:rsidRPr="00D979E1" w:rsidRDefault="005859DD"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p>
        </w:tc>
      </w:tr>
      <w:tr w:rsidR="00D979E1" w:rsidRPr="00D979E1" w14:paraId="3CA288D5" w14:textId="77777777" w:rsidTr="000C00B9">
        <w:tc>
          <w:tcPr>
            <w:tcW w:w="709" w:type="dxa"/>
          </w:tcPr>
          <w:p w14:paraId="693CD1D1" w14:textId="77777777" w:rsidR="00D979E1" w:rsidRPr="00D979E1" w:rsidRDefault="00D979E1" w:rsidP="00D979E1">
            <w:pPr>
              <w:pStyle w:val="af"/>
              <w:rPr>
                <w:rFonts w:ascii="Times New Roman" w:hAnsi="Times New Roman" w:cs="Times New Roman"/>
                <w:sz w:val="28"/>
                <w:szCs w:val="28"/>
              </w:rPr>
            </w:pPr>
            <w:r w:rsidRPr="00D979E1">
              <w:rPr>
                <w:rFonts w:ascii="Times New Roman" w:hAnsi="Times New Roman" w:cs="Times New Roman"/>
                <w:sz w:val="28"/>
                <w:szCs w:val="28"/>
              </w:rPr>
              <w:t>1.2.</w:t>
            </w:r>
          </w:p>
        </w:tc>
        <w:tc>
          <w:tcPr>
            <w:tcW w:w="8505" w:type="dxa"/>
          </w:tcPr>
          <w:p w14:paraId="5D4A250D" w14:textId="77777777" w:rsidR="00D979E1" w:rsidRPr="00D979E1" w:rsidRDefault="00D979E1" w:rsidP="00D979E1">
            <w:pPr>
              <w:pStyle w:val="af"/>
              <w:rPr>
                <w:rFonts w:ascii="Times New Roman" w:hAnsi="Times New Roman" w:cs="Times New Roman"/>
                <w:sz w:val="28"/>
                <w:szCs w:val="28"/>
                <w:lang w:val="en-US"/>
              </w:rPr>
            </w:pPr>
            <w:r w:rsidRPr="00D979E1">
              <w:rPr>
                <w:rFonts w:ascii="Times New Roman" w:hAnsi="Times New Roman" w:cs="Times New Roman"/>
                <w:sz w:val="28"/>
                <w:szCs w:val="28"/>
              </w:rPr>
              <w:t>Календарный учебный график ………………………………………….</w:t>
            </w:r>
          </w:p>
        </w:tc>
        <w:tc>
          <w:tcPr>
            <w:tcW w:w="567" w:type="dxa"/>
          </w:tcPr>
          <w:p w14:paraId="007C53AB" w14:textId="58DEE409"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p>
        </w:tc>
      </w:tr>
      <w:tr w:rsidR="00D979E1" w:rsidRPr="00D979E1" w14:paraId="4B6315FD" w14:textId="77777777" w:rsidTr="000C00B9">
        <w:tc>
          <w:tcPr>
            <w:tcW w:w="709" w:type="dxa"/>
          </w:tcPr>
          <w:p w14:paraId="426838AF" w14:textId="77777777" w:rsidR="00D979E1" w:rsidRPr="00D979E1" w:rsidRDefault="00D979E1" w:rsidP="00D979E1">
            <w:pPr>
              <w:pStyle w:val="af"/>
              <w:rPr>
                <w:rFonts w:ascii="Times New Roman" w:hAnsi="Times New Roman" w:cs="Times New Roman"/>
                <w:sz w:val="28"/>
                <w:szCs w:val="28"/>
              </w:rPr>
            </w:pPr>
            <w:r w:rsidRPr="00D979E1">
              <w:rPr>
                <w:rFonts w:ascii="Times New Roman" w:hAnsi="Times New Roman" w:cs="Times New Roman"/>
                <w:sz w:val="28"/>
                <w:szCs w:val="28"/>
              </w:rPr>
              <w:t>1.3.</w:t>
            </w:r>
          </w:p>
        </w:tc>
        <w:tc>
          <w:tcPr>
            <w:tcW w:w="8505" w:type="dxa"/>
          </w:tcPr>
          <w:p w14:paraId="335366B2" w14:textId="77777777" w:rsidR="00D979E1" w:rsidRPr="00D979E1" w:rsidRDefault="00D979E1" w:rsidP="00D979E1">
            <w:pPr>
              <w:pStyle w:val="af"/>
              <w:rPr>
                <w:rFonts w:ascii="Times New Roman" w:hAnsi="Times New Roman" w:cs="Times New Roman"/>
                <w:sz w:val="28"/>
                <w:szCs w:val="28"/>
                <w:lang w:val="en-US"/>
              </w:rPr>
            </w:pPr>
            <w:r w:rsidRPr="00D979E1">
              <w:rPr>
                <w:rFonts w:ascii="Times New Roman" w:hAnsi="Times New Roman" w:cs="Times New Roman"/>
                <w:sz w:val="28"/>
                <w:szCs w:val="28"/>
              </w:rPr>
              <w:t>Содержание программы …………………………………………………</w:t>
            </w:r>
          </w:p>
        </w:tc>
        <w:tc>
          <w:tcPr>
            <w:tcW w:w="567" w:type="dxa"/>
          </w:tcPr>
          <w:p w14:paraId="21977B54" w14:textId="765B37D2"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r>
      <w:tr w:rsidR="00D979E1" w:rsidRPr="00D979E1" w14:paraId="72355BDD" w14:textId="77777777" w:rsidTr="000C00B9">
        <w:trPr>
          <w:trHeight w:val="383"/>
        </w:trPr>
        <w:tc>
          <w:tcPr>
            <w:tcW w:w="709" w:type="dxa"/>
          </w:tcPr>
          <w:p w14:paraId="334F67E6" w14:textId="77777777" w:rsidR="00D979E1" w:rsidRPr="00D979E1" w:rsidRDefault="00D979E1" w:rsidP="00D979E1">
            <w:pPr>
              <w:pStyle w:val="af"/>
              <w:rPr>
                <w:rFonts w:ascii="Times New Roman" w:hAnsi="Times New Roman" w:cs="Times New Roman"/>
                <w:sz w:val="28"/>
                <w:szCs w:val="28"/>
              </w:rPr>
            </w:pPr>
            <w:r w:rsidRPr="00D979E1">
              <w:rPr>
                <w:rFonts w:ascii="Times New Roman" w:hAnsi="Times New Roman" w:cs="Times New Roman"/>
                <w:sz w:val="28"/>
                <w:szCs w:val="28"/>
              </w:rPr>
              <w:t xml:space="preserve">1.4. </w:t>
            </w:r>
          </w:p>
        </w:tc>
        <w:tc>
          <w:tcPr>
            <w:tcW w:w="8505" w:type="dxa"/>
          </w:tcPr>
          <w:p w14:paraId="0851A5FE" w14:textId="77777777" w:rsidR="00D979E1" w:rsidRPr="00D979E1" w:rsidRDefault="00D979E1" w:rsidP="00D979E1">
            <w:pPr>
              <w:pStyle w:val="af"/>
              <w:rPr>
                <w:rFonts w:ascii="Times New Roman" w:hAnsi="Times New Roman" w:cs="Times New Roman"/>
                <w:sz w:val="28"/>
                <w:szCs w:val="28"/>
              </w:rPr>
            </w:pPr>
            <w:r w:rsidRPr="00D979E1">
              <w:rPr>
                <w:rFonts w:ascii="Times New Roman" w:hAnsi="Times New Roman" w:cs="Times New Roman"/>
                <w:sz w:val="28"/>
                <w:szCs w:val="28"/>
              </w:rPr>
              <w:t>Планируемые результаты ……………………………………………….</w:t>
            </w:r>
          </w:p>
        </w:tc>
        <w:tc>
          <w:tcPr>
            <w:tcW w:w="567" w:type="dxa"/>
          </w:tcPr>
          <w:p w14:paraId="3F59C708" w14:textId="3D35CB99"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39</w:t>
            </w:r>
          </w:p>
        </w:tc>
      </w:tr>
      <w:tr w:rsidR="00D979E1" w:rsidRPr="00D979E1" w14:paraId="6E6379D0" w14:textId="77777777" w:rsidTr="000C00B9">
        <w:tc>
          <w:tcPr>
            <w:tcW w:w="709" w:type="dxa"/>
          </w:tcPr>
          <w:p w14:paraId="041224F3" w14:textId="77777777" w:rsidR="00D979E1" w:rsidRPr="00D979E1" w:rsidRDefault="00D979E1" w:rsidP="00D979E1">
            <w:pPr>
              <w:spacing w:after="0"/>
              <w:jc w:val="both"/>
              <w:rPr>
                <w:rFonts w:ascii="Times New Roman" w:eastAsia="Times New Roman" w:hAnsi="Times New Roman" w:cs="Times New Roman"/>
                <w:bCs/>
                <w:sz w:val="28"/>
                <w:szCs w:val="28"/>
              </w:rPr>
            </w:pPr>
          </w:p>
        </w:tc>
        <w:tc>
          <w:tcPr>
            <w:tcW w:w="8505" w:type="dxa"/>
          </w:tcPr>
          <w:p w14:paraId="472034E6" w14:textId="2BA06E54" w:rsidR="00D979E1" w:rsidRPr="00D979E1" w:rsidRDefault="00D979E1" w:rsidP="00D979E1">
            <w:pPr>
              <w:spacing w:after="0"/>
              <w:jc w:val="both"/>
              <w:rPr>
                <w:rFonts w:ascii="Times New Roman" w:eastAsia="Times New Roman" w:hAnsi="Times New Roman" w:cs="Times New Roman"/>
                <w:b/>
                <w:bCs/>
                <w:sz w:val="28"/>
                <w:szCs w:val="28"/>
              </w:rPr>
            </w:pPr>
            <w:r w:rsidRPr="00D979E1">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w:t>
            </w:r>
            <w:r>
              <w:rPr>
                <w:rFonts w:ascii="Times New Roman" w:hAnsi="Times New Roman" w:cs="Times New Roman"/>
                <w:b/>
                <w:sz w:val="28"/>
                <w:szCs w:val="28"/>
              </w:rPr>
              <w:t xml:space="preserve">туристско-краеведческой </w:t>
            </w:r>
            <w:r w:rsidRPr="00D979E1">
              <w:rPr>
                <w:rFonts w:ascii="Times New Roman" w:hAnsi="Times New Roman" w:cs="Times New Roman"/>
                <w:b/>
                <w:sz w:val="28"/>
                <w:szCs w:val="28"/>
              </w:rPr>
              <w:t xml:space="preserve">направленности </w:t>
            </w:r>
            <w:r w:rsidRPr="00D979E1">
              <w:rPr>
                <w:rFonts w:ascii="Times New Roman" w:hAnsi="Times New Roman" w:cs="Times New Roman"/>
                <w:b/>
                <w:bCs/>
                <w:sz w:val="28"/>
                <w:szCs w:val="28"/>
              </w:rPr>
              <w:t>с элементами туризма по группе дисциплин «</w:t>
            </w:r>
            <w:r>
              <w:rPr>
                <w:rFonts w:ascii="Times New Roman" w:hAnsi="Times New Roman" w:cs="Times New Roman"/>
                <w:b/>
                <w:bCs/>
                <w:sz w:val="28"/>
                <w:szCs w:val="28"/>
              </w:rPr>
              <w:t>Д</w:t>
            </w:r>
            <w:r w:rsidRPr="00D979E1">
              <w:rPr>
                <w:rFonts w:ascii="Times New Roman" w:hAnsi="Times New Roman" w:cs="Times New Roman"/>
                <w:b/>
                <w:bCs/>
                <w:sz w:val="28"/>
                <w:szCs w:val="28"/>
              </w:rPr>
              <w:t>истанция»</w:t>
            </w:r>
            <w:r>
              <w:rPr>
                <w:rFonts w:ascii="Times New Roman" w:hAnsi="Times New Roman" w:cs="Times New Roman"/>
                <w:b/>
                <w:bCs/>
                <w:sz w:val="28"/>
                <w:szCs w:val="28"/>
              </w:rPr>
              <w:t xml:space="preserve"> </w:t>
            </w:r>
            <w:r w:rsidRPr="00D979E1">
              <w:rPr>
                <w:rFonts w:ascii="Times New Roman" w:hAnsi="Times New Roman" w:cs="Times New Roman"/>
                <w:b/>
                <w:bCs/>
                <w:sz w:val="28"/>
                <w:szCs w:val="28"/>
              </w:rPr>
              <w:t>объединения</w:t>
            </w:r>
            <w:r>
              <w:rPr>
                <w:rFonts w:ascii="Times New Roman" w:hAnsi="Times New Roman" w:cs="Times New Roman"/>
                <w:b/>
                <w:bCs/>
                <w:sz w:val="28"/>
                <w:szCs w:val="28"/>
              </w:rPr>
              <w:t xml:space="preserve"> </w:t>
            </w:r>
            <w:r w:rsidRPr="00D979E1">
              <w:rPr>
                <w:rFonts w:ascii="Times New Roman" w:hAnsi="Times New Roman" w:cs="Times New Roman"/>
                <w:b/>
                <w:sz w:val="28"/>
                <w:szCs w:val="28"/>
              </w:rPr>
              <w:t>«</w:t>
            </w:r>
            <w:r>
              <w:rPr>
                <w:rFonts w:ascii="Times New Roman" w:hAnsi="Times New Roman" w:cs="Times New Roman"/>
                <w:b/>
                <w:sz w:val="28"/>
                <w:szCs w:val="28"/>
              </w:rPr>
              <w:t>Спортивное ориентирование</w:t>
            </w:r>
            <w:r w:rsidRPr="00D979E1">
              <w:rPr>
                <w:rFonts w:ascii="Times New Roman" w:hAnsi="Times New Roman" w:cs="Times New Roman"/>
                <w:b/>
                <w:sz w:val="28"/>
                <w:szCs w:val="28"/>
              </w:rPr>
              <w:t xml:space="preserve">» </w:t>
            </w:r>
            <w:r w:rsidRPr="00D979E1">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w:t>
            </w:r>
          </w:p>
        </w:tc>
        <w:tc>
          <w:tcPr>
            <w:tcW w:w="567" w:type="dxa"/>
          </w:tcPr>
          <w:p w14:paraId="18113A3E" w14:textId="77777777" w:rsidR="00D979E1" w:rsidRDefault="00D979E1" w:rsidP="00D979E1">
            <w:pPr>
              <w:spacing w:after="0"/>
              <w:jc w:val="both"/>
              <w:rPr>
                <w:rFonts w:ascii="Times New Roman" w:eastAsia="Times New Roman" w:hAnsi="Times New Roman" w:cs="Times New Roman"/>
                <w:b/>
                <w:bCs/>
                <w:sz w:val="28"/>
                <w:szCs w:val="28"/>
              </w:rPr>
            </w:pPr>
          </w:p>
          <w:p w14:paraId="1858EA36" w14:textId="77777777" w:rsidR="00FA66CC" w:rsidRDefault="00FA66CC" w:rsidP="00D979E1">
            <w:pPr>
              <w:spacing w:after="0"/>
              <w:jc w:val="both"/>
              <w:rPr>
                <w:rFonts w:ascii="Times New Roman" w:eastAsia="Times New Roman" w:hAnsi="Times New Roman" w:cs="Times New Roman"/>
                <w:b/>
                <w:bCs/>
                <w:sz w:val="28"/>
                <w:szCs w:val="28"/>
              </w:rPr>
            </w:pPr>
          </w:p>
          <w:p w14:paraId="60C4DE37" w14:textId="77777777" w:rsidR="00FA66CC" w:rsidRDefault="00FA66CC" w:rsidP="00D979E1">
            <w:pPr>
              <w:spacing w:after="0"/>
              <w:jc w:val="both"/>
              <w:rPr>
                <w:rFonts w:ascii="Times New Roman" w:eastAsia="Times New Roman" w:hAnsi="Times New Roman" w:cs="Times New Roman"/>
                <w:b/>
                <w:bCs/>
                <w:sz w:val="28"/>
                <w:szCs w:val="28"/>
              </w:rPr>
            </w:pPr>
          </w:p>
          <w:p w14:paraId="0BB1852F" w14:textId="77777777" w:rsidR="00FA66CC" w:rsidRDefault="00FA66CC" w:rsidP="00D979E1">
            <w:pPr>
              <w:spacing w:after="0"/>
              <w:jc w:val="both"/>
              <w:rPr>
                <w:rFonts w:ascii="Times New Roman" w:eastAsia="Times New Roman" w:hAnsi="Times New Roman" w:cs="Times New Roman"/>
                <w:b/>
                <w:bCs/>
                <w:sz w:val="28"/>
                <w:szCs w:val="28"/>
              </w:rPr>
            </w:pPr>
          </w:p>
          <w:p w14:paraId="399A455B" w14:textId="4F317534" w:rsidR="00FA66CC" w:rsidRPr="00D979E1" w:rsidRDefault="00871F7A" w:rsidP="00D979E1">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w:t>
            </w:r>
          </w:p>
        </w:tc>
      </w:tr>
      <w:tr w:rsidR="00D979E1" w:rsidRPr="00D979E1" w14:paraId="79A0EE4E" w14:textId="77777777" w:rsidTr="000C00B9">
        <w:tc>
          <w:tcPr>
            <w:tcW w:w="709" w:type="dxa"/>
          </w:tcPr>
          <w:p w14:paraId="794524E2" w14:textId="77777777" w:rsidR="00D979E1" w:rsidRPr="00D979E1" w:rsidRDefault="00D979E1" w:rsidP="00D979E1">
            <w:pPr>
              <w:spacing w:after="0"/>
              <w:jc w:val="both"/>
              <w:rPr>
                <w:rFonts w:ascii="Times New Roman" w:eastAsia="Times New Roman" w:hAnsi="Times New Roman" w:cs="Times New Roman"/>
                <w:bCs/>
                <w:sz w:val="28"/>
                <w:szCs w:val="28"/>
              </w:rPr>
            </w:pPr>
            <w:r w:rsidRPr="00D979E1">
              <w:rPr>
                <w:rFonts w:ascii="Times New Roman" w:eastAsia="Times New Roman" w:hAnsi="Times New Roman" w:cs="Times New Roman"/>
                <w:bCs/>
                <w:sz w:val="28"/>
                <w:szCs w:val="28"/>
              </w:rPr>
              <w:t>2.1.</w:t>
            </w:r>
          </w:p>
        </w:tc>
        <w:tc>
          <w:tcPr>
            <w:tcW w:w="8505" w:type="dxa"/>
          </w:tcPr>
          <w:p w14:paraId="6CA4E9E9" w14:textId="77777777" w:rsidR="00D979E1" w:rsidRPr="00D979E1" w:rsidRDefault="00D979E1" w:rsidP="00D979E1">
            <w:pPr>
              <w:pStyle w:val="13"/>
              <w:tabs>
                <w:tab w:val="left" w:pos="1088"/>
              </w:tabs>
              <w:spacing w:after="0" w:line="240" w:lineRule="auto"/>
              <w:ind w:left="0"/>
              <w:jc w:val="both"/>
              <w:rPr>
                <w:rFonts w:ascii="Times New Roman" w:hAnsi="Times New Roman"/>
                <w:sz w:val="28"/>
                <w:szCs w:val="28"/>
                <w:lang w:val="en-US"/>
              </w:rPr>
            </w:pPr>
            <w:r w:rsidRPr="00D979E1">
              <w:rPr>
                <w:rFonts w:ascii="Times New Roman" w:hAnsi="Times New Roman"/>
                <w:sz w:val="28"/>
                <w:szCs w:val="28"/>
              </w:rPr>
              <w:t>Условия реализации программы ………………………………………</w:t>
            </w:r>
          </w:p>
        </w:tc>
        <w:tc>
          <w:tcPr>
            <w:tcW w:w="567" w:type="dxa"/>
          </w:tcPr>
          <w:p w14:paraId="0DAE7A92" w14:textId="0CD9700F"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w:t>
            </w:r>
          </w:p>
        </w:tc>
      </w:tr>
      <w:tr w:rsidR="00D979E1" w:rsidRPr="00D979E1" w14:paraId="427BDBB3" w14:textId="77777777" w:rsidTr="000C00B9">
        <w:tc>
          <w:tcPr>
            <w:tcW w:w="709" w:type="dxa"/>
          </w:tcPr>
          <w:p w14:paraId="2DE31A2D" w14:textId="77777777" w:rsidR="00D979E1" w:rsidRPr="00D979E1" w:rsidRDefault="00D979E1" w:rsidP="00D979E1">
            <w:pPr>
              <w:spacing w:after="0"/>
              <w:jc w:val="both"/>
              <w:rPr>
                <w:rFonts w:ascii="Times New Roman" w:eastAsia="Times New Roman" w:hAnsi="Times New Roman" w:cs="Times New Roman"/>
                <w:bCs/>
                <w:sz w:val="28"/>
                <w:szCs w:val="28"/>
              </w:rPr>
            </w:pPr>
          </w:p>
        </w:tc>
        <w:tc>
          <w:tcPr>
            <w:tcW w:w="8505" w:type="dxa"/>
          </w:tcPr>
          <w:p w14:paraId="7C70034A" w14:textId="5F52623B" w:rsidR="00D979E1" w:rsidRPr="00D979E1" w:rsidRDefault="00D979E1" w:rsidP="00D979E1">
            <w:pPr>
              <w:spacing w:after="0"/>
              <w:jc w:val="both"/>
              <w:rPr>
                <w:rFonts w:ascii="Times New Roman" w:hAnsi="Times New Roman" w:cs="Times New Roman"/>
                <w:bCs/>
                <w:sz w:val="28"/>
                <w:szCs w:val="28"/>
              </w:rPr>
            </w:pPr>
            <w:r w:rsidRPr="00D979E1">
              <w:rPr>
                <w:rFonts w:ascii="Times New Roman" w:hAnsi="Times New Roman" w:cs="Times New Roman"/>
                <w:bCs/>
                <w:sz w:val="28"/>
                <w:szCs w:val="28"/>
              </w:rPr>
              <w:t>2.1.1 Материально-техническое обеспечение………………………</w:t>
            </w:r>
            <w:r w:rsidR="00FA66CC">
              <w:rPr>
                <w:rFonts w:ascii="Times New Roman" w:hAnsi="Times New Roman" w:cs="Times New Roman"/>
                <w:bCs/>
                <w:sz w:val="28"/>
                <w:szCs w:val="28"/>
              </w:rPr>
              <w:t>….</w:t>
            </w:r>
          </w:p>
          <w:p w14:paraId="703B3101" w14:textId="0EBBB5A1" w:rsidR="00D979E1" w:rsidRPr="00D979E1" w:rsidRDefault="00D979E1" w:rsidP="00D979E1">
            <w:pPr>
              <w:spacing w:after="0"/>
              <w:jc w:val="both"/>
              <w:rPr>
                <w:rFonts w:ascii="Times New Roman" w:eastAsia="Times New Roman" w:hAnsi="Times New Roman" w:cs="Times New Roman"/>
                <w:bCs/>
                <w:sz w:val="28"/>
                <w:szCs w:val="28"/>
              </w:rPr>
            </w:pPr>
            <w:r w:rsidRPr="00D979E1">
              <w:rPr>
                <w:rFonts w:ascii="Times New Roman" w:hAnsi="Times New Roman" w:cs="Times New Roman"/>
                <w:bCs/>
                <w:color w:val="000000"/>
                <w:sz w:val="28"/>
                <w:szCs w:val="28"/>
              </w:rPr>
              <w:t xml:space="preserve">2.1.2 </w:t>
            </w:r>
            <w:r w:rsidRPr="00D979E1">
              <w:rPr>
                <w:rFonts w:ascii="Times New Roman" w:hAnsi="Times New Roman" w:cs="Times New Roman"/>
                <w:bCs/>
                <w:sz w:val="28"/>
                <w:szCs w:val="28"/>
              </w:rPr>
              <w:t>Информационное обеспечение…………………………………</w:t>
            </w:r>
            <w:r w:rsidR="00FA66CC">
              <w:rPr>
                <w:rFonts w:ascii="Times New Roman" w:hAnsi="Times New Roman" w:cs="Times New Roman"/>
                <w:bCs/>
                <w:sz w:val="28"/>
                <w:szCs w:val="28"/>
              </w:rPr>
              <w:t>…</w:t>
            </w:r>
          </w:p>
        </w:tc>
        <w:tc>
          <w:tcPr>
            <w:tcW w:w="567" w:type="dxa"/>
          </w:tcPr>
          <w:p w14:paraId="087F7484" w14:textId="578079EF" w:rsid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42</w:t>
            </w:r>
          </w:p>
          <w:p w14:paraId="29D3EEC6" w14:textId="609D5911" w:rsidR="00FA66CC"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w:t>
            </w:r>
          </w:p>
        </w:tc>
      </w:tr>
      <w:tr w:rsidR="00D979E1" w:rsidRPr="00D979E1" w14:paraId="08110B9A" w14:textId="77777777" w:rsidTr="000C00B9">
        <w:tc>
          <w:tcPr>
            <w:tcW w:w="709" w:type="dxa"/>
          </w:tcPr>
          <w:p w14:paraId="24A83D97" w14:textId="77777777" w:rsidR="00D979E1" w:rsidRPr="00D979E1" w:rsidRDefault="00D979E1" w:rsidP="00D979E1">
            <w:pPr>
              <w:spacing w:after="0"/>
              <w:jc w:val="both"/>
              <w:rPr>
                <w:rFonts w:ascii="Times New Roman" w:eastAsia="Times New Roman" w:hAnsi="Times New Roman" w:cs="Times New Roman"/>
                <w:bCs/>
                <w:sz w:val="28"/>
                <w:szCs w:val="28"/>
              </w:rPr>
            </w:pPr>
          </w:p>
        </w:tc>
        <w:tc>
          <w:tcPr>
            <w:tcW w:w="8505" w:type="dxa"/>
          </w:tcPr>
          <w:p w14:paraId="654FA258" w14:textId="77777777" w:rsidR="00D979E1" w:rsidRPr="00D979E1" w:rsidRDefault="00D979E1" w:rsidP="00D979E1">
            <w:pPr>
              <w:spacing w:after="0"/>
              <w:jc w:val="both"/>
              <w:rPr>
                <w:rFonts w:ascii="Times New Roman" w:eastAsia="Times New Roman" w:hAnsi="Times New Roman" w:cs="Times New Roman"/>
                <w:bCs/>
                <w:sz w:val="28"/>
                <w:szCs w:val="28"/>
                <w:lang w:val="en-US"/>
              </w:rPr>
            </w:pPr>
            <w:r w:rsidRPr="00D979E1">
              <w:rPr>
                <w:rFonts w:ascii="Times New Roman" w:eastAsia="Times New Roman" w:hAnsi="Times New Roman" w:cs="Times New Roman"/>
                <w:bCs/>
                <w:sz w:val="28"/>
                <w:szCs w:val="28"/>
              </w:rPr>
              <w:t>2.1.3 Кадровое обеспечение …………………………………………….</w:t>
            </w:r>
          </w:p>
        </w:tc>
        <w:tc>
          <w:tcPr>
            <w:tcW w:w="567" w:type="dxa"/>
          </w:tcPr>
          <w:p w14:paraId="3B13F7AA" w14:textId="522A403F"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w:t>
            </w:r>
          </w:p>
        </w:tc>
      </w:tr>
      <w:tr w:rsidR="00D979E1" w:rsidRPr="00D979E1" w14:paraId="6697625C" w14:textId="77777777" w:rsidTr="000C00B9">
        <w:trPr>
          <w:trHeight w:val="351"/>
        </w:trPr>
        <w:tc>
          <w:tcPr>
            <w:tcW w:w="709" w:type="dxa"/>
          </w:tcPr>
          <w:p w14:paraId="50E26065" w14:textId="77777777" w:rsidR="00D979E1" w:rsidRPr="00D979E1" w:rsidRDefault="00D979E1" w:rsidP="00D979E1">
            <w:pPr>
              <w:spacing w:after="0"/>
              <w:jc w:val="both"/>
              <w:rPr>
                <w:rFonts w:ascii="Times New Roman" w:eastAsia="Times New Roman" w:hAnsi="Times New Roman" w:cs="Times New Roman"/>
                <w:bCs/>
                <w:sz w:val="28"/>
                <w:szCs w:val="28"/>
              </w:rPr>
            </w:pPr>
            <w:r w:rsidRPr="00D979E1">
              <w:rPr>
                <w:rFonts w:ascii="Times New Roman" w:eastAsia="Times New Roman" w:hAnsi="Times New Roman" w:cs="Times New Roman"/>
                <w:bCs/>
                <w:sz w:val="28"/>
                <w:szCs w:val="28"/>
              </w:rPr>
              <w:t>2.2.</w:t>
            </w:r>
          </w:p>
        </w:tc>
        <w:tc>
          <w:tcPr>
            <w:tcW w:w="8505" w:type="dxa"/>
          </w:tcPr>
          <w:p w14:paraId="1798D602" w14:textId="60A9EB94" w:rsidR="00D979E1" w:rsidRPr="00D979E1" w:rsidRDefault="00D979E1" w:rsidP="00D979E1">
            <w:pPr>
              <w:pStyle w:val="13"/>
              <w:tabs>
                <w:tab w:val="left" w:pos="1088"/>
              </w:tabs>
              <w:spacing w:after="0" w:line="240" w:lineRule="auto"/>
              <w:ind w:left="0"/>
              <w:jc w:val="both"/>
              <w:rPr>
                <w:rFonts w:ascii="Times New Roman" w:hAnsi="Times New Roman"/>
                <w:sz w:val="28"/>
                <w:szCs w:val="28"/>
                <w:lang w:val="en-US"/>
              </w:rPr>
            </w:pPr>
            <w:r w:rsidRPr="00D979E1">
              <w:rPr>
                <w:rFonts w:ascii="Times New Roman" w:hAnsi="Times New Roman"/>
                <w:sz w:val="28"/>
                <w:szCs w:val="28"/>
              </w:rPr>
              <w:t>Формы аттестации ……………………………………………………</w:t>
            </w:r>
            <w:r w:rsidR="00FA66CC">
              <w:rPr>
                <w:rFonts w:ascii="Times New Roman" w:hAnsi="Times New Roman"/>
                <w:sz w:val="28"/>
                <w:szCs w:val="28"/>
              </w:rPr>
              <w:t>….</w:t>
            </w:r>
          </w:p>
        </w:tc>
        <w:tc>
          <w:tcPr>
            <w:tcW w:w="567" w:type="dxa"/>
          </w:tcPr>
          <w:p w14:paraId="5D56D0DC" w14:textId="6AFFA5A8"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44</w:t>
            </w:r>
          </w:p>
        </w:tc>
      </w:tr>
      <w:tr w:rsidR="00D979E1" w:rsidRPr="00D979E1" w14:paraId="61274ED9" w14:textId="77777777" w:rsidTr="000C00B9">
        <w:trPr>
          <w:trHeight w:val="196"/>
        </w:trPr>
        <w:tc>
          <w:tcPr>
            <w:tcW w:w="709" w:type="dxa"/>
          </w:tcPr>
          <w:p w14:paraId="58A5467A" w14:textId="77777777" w:rsidR="00D979E1" w:rsidRPr="00D979E1" w:rsidRDefault="00D979E1" w:rsidP="00D979E1">
            <w:pPr>
              <w:spacing w:after="0"/>
              <w:jc w:val="both"/>
              <w:rPr>
                <w:rFonts w:ascii="Times New Roman" w:eastAsia="Times New Roman" w:hAnsi="Times New Roman" w:cs="Times New Roman"/>
                <w:bCs/>
                <w:sz w:val="28"/>
                <w:szCs w:val="28"/>
              </w:rPr>
            </w:pPr>
            <w:r w:rsidRPr="00D979E1">
              <w:rPr>
                <w:rFonts w:ascii="Times New Roman" w:eastAsia="Times New Roman" w:hAnsi="Times New Roman" w:cs="Times New Roman"/>
                <w:bCs/>
                <w:sz w:val="28"/>
                <w:szCs w:val="28"/>
              </w:rPr>
              <w:t>2.3.</w:t>
            </w:r>
          </w:p>
        </w:tc>
        <w:tc>
          <w:tcPr>
            <w:tcW w:w="8505" w:type="dxa"/>
          </w:tcPr>
          <w:p w14:paraId="578D951A" w14:textId="484967CC" w:rsidR="00D979E1" w:rsidRPr="00D979E1" w:rsidRDefault="00D979E1" w:rsidP="00D979E1">
            <w:pPr>
              <w:pStyle w:val="13"/>
              <w:tabs>
                <w:tab w:val="left" w:pos="1088"/>
              </w:tabs>
              <w:spacing w:after="0" w:line="240" w:lineRule="auto"/>
              <w:ind w:left="0"/>
              <w:jc w:val="both"/>
              <w:rPr>
                <w:rFonts w:ascii="Times New Roman" w:hAnsi="Times New Roman"/>
                <w:sz w:val="28"/>
                <w:szCs w:val="28"/>
                <w:lang w:val="en-US"/>
              </w:rPr>
            </w:pPr>
            <w:r w:rsidRPr="00D979E1">
              <w:rPr>
                <w:rFonts w:ascii="Times New Roman" w:hAnsi="Times New Roman"/>
                <w:sz w:val="28"/>
                <w:szCs w:val="28"/>
              </w:rPr>
              <w:t>Оценочные материалы …………………………………………………</w:t>
            </w:r>
            <w:r w:rsidR="00FA66CC">
              <w:rPr>
                <w:rFonts w:ascii="Times New Roman" w:hAnsi="Times New Roman"/>
                <w:sz w:val="28"/>
                <w:szCs w:val="28"/>
              </w:rPr>
              <w:t>..</w:t>
            </w:r>
          </w:p>
        </w:tc>
        <w:tc>
          <w:tcPr>
            <w:tcW w:w="567" w:type="dxa"/>
          </w:tcPr>
          <w:p w14:paraId="6D9DFE07" w14:textId="3B5B60F5"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45</w:t>
            </w:r>
          </w:p>
        </w:tc>
      </w:tr>
      <w:tr w:rsidR="00D979E1" w:rsidRPr="00D979E1" w14:paraId="0DBA46A6" w14:textId="77777777" w:rsidTr="000C00B9">
        <w:trPr>
          <w:trHeight w:val="291"/>
        </w:trPr>
        <w:tc>
          <w:tcPr>
            <w:tcW w:w="709" w:type="dxa"/>
          </w:tcPr>
          <w:p w14:paraId="3C08C1DC" w14:textId="77777777" w:rsidR="00D979E1" w:rsidRPr="00D979E1" w:rsidRDefault="00D979E1" w:rsidP="00D979E1">
            <w:pPr>
              <w:spacing w:after="0"/>
              <w:jc w:val="both"/>
              <w:rPr>
                <w:rFonts w:ascii="Times New Roman" w:eastAsia="Times New Roman" w:hAnsi="Times New Roman" w:cs="Times New Roman"/>
                <w:bCs/>
                <w:sz w:val="28"/>
                <w:szCs w:val="28"/>
              </w:rPr>
            </w:pPr>
            <w:r w:rsidRPr="00D979E1">
              <w:rPr>
                <w:rFonts w:ascii="Times New Roman" w:eastAsia="Times New Roman" w:hAnsi="Times New Roman" w:cs="Times New Roman"/>
                <w:bCs/>
                <w:sz w:val="28"/>
                <w:szCs w:val="28"/>
              </w:rPr>
              <w:t>2.4.</w:t>
            </w:r>
          </w:p>
        </w:tc>
        <w:tc>
          <w:tcPr>
            <w:tcW w:w="8505" w:type="dxa"/>
          </w:tcPr>
          <w:p w14:paraId="3701E565" w14:textId="33F6BF2B" w:rsidR="00D979E1" w:rsidRPr="00D979E1" w:rsidRDefault="00D979E1" w:rsidP="00D979E1">
            <w:pPr>
              <w:pStyle w:val="13"/>
              <w:tabs>
                <w:tab w:val="left" w:pos="1088"/>
              </w:tabs>
              <w:spacing w:after="0" w:line="240" w:lineRule="auto"/>
              <w:ind w:left="0"/>
              <w:jc w:val="both"/>
              <w:rPr>
                <w:rFonts w:ascii="Times New Roman" w:hAnsi="Times New Roman"/>
                <w:sz w:val="28"/>
                <w:szCs w:val="28"/>
                <w:lang w:val="en-US"/>
              </w:rPr>
            </w:pPr>
            <w:r w:rsidRPr="00D979E1">
              <w:rPr>
                <w:rFonts w:ascii="Times New Roman" w:hAnsi="Times New Roman"/>
                <w:sz w:val="28"/>
                <w:szCs w:val="28"/>
              </w:rPr>
              <w:t>Методически материалы ………………………………………………</w:t>
            </w:r>
            <w:r w:rsidR="00FA66CC">
              <w:rPr>
                <w:rFonts w:ascii="Times New Roman" w:hAnsi="Times New Roman"/>
                <w:sz w:val="28"/>
                <w:szCs w:val="28"/>
              </w:rPr>
              <w:t>.</w:t>
            </w:r>
          </w:p>
        </w:tc>
        <w:tc>
          <w:tcPr>
            <w:tcW w:w="567" w:type="dxa"/>
          </w:tcPr>
          <w:p w14:paraId="5ECA30AD" w14:textId="3374B584"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46</w:t>
            </w:r>
          </w:p>
        </w:tc>
      </w:tr>
      <w:tr w:rsidR="00D979E1" w:rsidRPr="00D979E1" w14:paraId="732EF5FB" w14:textId="77777777" w:rsidTr="000C00B9">
        <w:tc>
          <w:tcPr>
            <w:tcW w:w="709" w:type="dxa"/>
          </w:tcPr>
          <w:p w14:paraId="3E351410" w14:textId="77777777" w:rsidR="00D979E1" w:rsidRPr="00D979E1" w:rsidRDefault="00D979E1" w:rsidP="00D979E1">
            <w:pPr>
              <w:spacing w:after="0"/>
              <w:jc w:val="both"/>
              <w:rPr>
                <w:rFonts w:ascii="Times New Roman" w:eastAsia="Times New Roman" w:hAnsi="Times New Roman" w:cs="Times New Roman"/>
                <w:bCs/>
                <w:sz w:val="28"/>
                <w:szCs w:val="28"/>
              </w:rPr>
            </w:pPr>
          </w:p>
        </w:tc>
        <w:tc>
          <w:tcPr>
            <w:tcW w:w="8505" w:type="dxa"/>
          </w:tcPr>
          <w:p w14:paraId="154F87C7" w14:textId="22E616E0" w:rsidR="00D979E1" w:rsidRPr="00D979E1" w:rsidRDefault="00D979E1" w:rsidP="00D979E1">
            <w:pPr>
              <w:spacing w:after="0"/>
              <w:jc w:val="both"/>
              <w:rPr>
                <w:rFonts w:ascii="Times New Roman" w:eastAsia="Times New Roman" w:hAnsi="Times New Roman" w:cs="Times New Roman"/>
                <w:bCs/>
                <w:sz w:val="28"/>
                <w:szCs w:val="28"/>
                <w:lang w:val="en-US"/>
              </w:rPr>
            </w:pPr>
            <w:r w:rsidRPr="00D979E1">
              <w:rPr>
                <w:rFonts w:ascii="Times New Roman" w:eastAsia="Times New Roman" w:hAnsi="Times New Roman" w:cs="Times New Roman"/>
                <w:bCs/>
                <w:sz w:val="28"/>
                <w:szCs w:val="28"/>
              </w:rPr>
              <w:t>Список литературы …………………………………………………….</w:t>
            </w:r>
            <w:r w:rsidR="00FA66CC">
              <w:rPr>
                <w:rFonts w:ascii="Times New Roman" w:eastAsia="Times New Roman" w:hAnsi="Times New Roman" w:cs="Times New Roman"/>
                <w:bCs/>
                <w:sz w:val="28"/>
                <w:szCs w:val="28"/>
              </w:rPr>
              <w:t>..</w:t>
            </w:r>
          </w:p>
        </w:tc>
        <w:tc>
          <w:tcPr>
            <w:tcW w:w="567" w:type="dxa"/>
          </w:tcPr>
          <w:p w14:paraId="2718883B" w14:textId="11B85DE6" w:rsidR="00D979E1"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49</w:t>
            </w:r>
          </w:p>
        </w:tc>
      </w:tr>
      <w:tr w:rsidR="00D979E1" w:rsidRPr="00D979E1" w14:paraId="351025D0" w14:textId="77777777" w:rsidTr="000C00B9">
        <w:tc>
          <w:tcPr>
            <w:tcW w:w="709" w:type="dxa"/>
          </w:tcPr>
          <w:p w14:paraId="6B9F8103" w14:textId="77777777" w:rsidR="00D979E1" w:rsidRPr="00D979E1" w:rsidRDefault="00D979E1" w:rsidP="00D979E1">
            <w:pPr>
              <w:spacing w:after="0"/>
              <w:jc w:val="both"/>
              <w:rPr>
                <w:rFonts w:ascii="Times New Roman" w:eastAsia="Times New Roman" w:hAnsi="Times New Roman" w:cs="Times New Roman"/>
                <w:bCs/>
                <w:sz w:val="28"/>
                <w:szCs w:val="28"/>
              </w:rPr>
            </w:pPr>
          </w:p>
        </w:tc>
        <w:tc>
          <w:tcPr>
            <w:tcW w:w="8505" w:type="dxa"/>
          </w:tcPr>
          <w:p w14:paraId="5D4FF676" w14:textId="77777777" w:rsidR="00D979E1" w:rsidRDefault="00D979E1" w:rsidP="00D979E1">
            <w:pPr>
              <w:spacing w:after="0"/>
              <w:jc w:val="both"/>
              <w:rPr>
                <w:rFonts w:ascii="Times New Roman" w:eastAsia="Times New Roman" w:hAnsi="Times New Roman" w:cs="Times New Roman"/>
                <w:b/>
                <w:bCs/>
                <w:sz w:val="28"/>
                <w:szCs w:val="28"/>
              </w:rPr>
            </w:pPr>
            <w:r w:rsidRPr="00D979E1">
              <w:rPr>
                <w:rFonts w:ascii="Times New Roman" w:eastAsia="Times New Roman" w:hAnsi="Times New Roman" w:cs="Times New Roman"/>
                <w:b/>
                <w:bCs/>
                <w:sz w:val="28"/>
                <w:szCs w:val="28"/>
              </w:rPr>
              <w:t>Приложения:</w:t>
            </w:r>
          </w:p>
          <w:p w14:paraId="61254068" w14:textId="474D091C" w:rsidR="00541167" w:rsidRPr="00D979E1" w:rsidRDefault="00541167" w:rsidP="00D979E1">
            <w:pPr>
              <w:spacing w:after="0"/>
              <w:jc w:val="both"/>
              <w:rPr>
                <w:rFonts w:ascii="Times New Roman" w:eastAsia="Times New Roman" w:hAnsi="Times New Roman" w:cs="Times New Roman"/>
                <w:b/>
                <w:bCs/>
                <w:sz w:val="28"/>
                <w:szCs w:val="28"/>
              </w:rPr>
            </w:pPr>
            <w:r w:rsidRPr="00D979E1">
              <w:rPr>
                <w:rFonts w:ascii="Times New Roman" w:hAnsi="Times New Roman" w:cs="Times New Roman"/>
                <w:bCs/>
                <w:sz w:val="28"/>
                <w:szCs w:val="28"/>
              </w:rPr>
              <w:t>Приложение 1</w:t>
            </w:r>
            <w:r w:rsidRPr="00D979E1">
              <w:rPr>
                <w:rFonts w:ascii="Times New Roman" w:hAnsi="Times New Roman" w:cs="Times New Roman"/>
                <w:sz w:val="28"/>
                <w:szCs w:val="28"/>
              </w:rPr>
              <w:t>. Календарный учебный график</w:t>
            </w:r>
            <w:r>
              <w:rPr>
                <w:rFonts w:ascii="Times New Roman" w:hAnsi="Times New Roman" w:cs="Times New Roman"/>
                <w:sz w:val="28"/>
                <w:szCs w:val="28"/>
              </w:rPr>
              <w:t>………………………...</w:t>
            </w:r>
          </w:p>
        </w:tc>
        <w:tc>
          <w:tcPr>
            <w:tcW w:w="567" w:type="dxa"/>
          </w:tcPr>
          <w:p w14:paraId="681604E2" w14:textId="77777777" w:rsidR="00D979E1" w:rsidRDefault="00D979E1" w:rsidP="000C00B9">
            <w:pPr>
              <w:spacing w:after="0"/>
              <w:jc w:val="both"/>
              <w:rPr>
                <w:rFonts w:ascii="Times New Roman" w:eastAsia="Times New Roman" w:hAnsi="Times New Roman" w:cs="Times New Roman"/>
                <w:bCs/>
                <w:sz w:val="28"/>
                <w:szCs w:val="28"/>
              </w:rPr>
            </w:pPr>
          </w:p>
          <w:p w14:paraId="6D24BA68" w14:textId="6284B7B8" w:rsidR="00871F7A" w:rsidRPr="00D979E1" w:rsidRDefault="00871F7A" w:rsidP="000C00B9">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51</w:t>
            </w:r>
          </w:p>
        </w:tc>
      </w:tr>
      <w:tr w:rsidR="000C00B9" w:rsidRPr="00D979E1" w14:paraId="5DA223C0" w14:textId="77777777" w:rsidTr="000C00B9">
        <w:trPr>
          <w:trHeight w:val="710"/>
        </w:trPr>
        <w:tc>
          <w:tcPr>
            <w:tcW w:w="709" w:type="dxa"/>
            <w:vMerge w:val="restart"/>
          </w:tcPr>
          <w:p w14:paraId="4787641E" w14:textId="77777777" w:rsidR="000C00B9" w:rsidRPr="00D979E1" w:rsidRDefault="000C00B9" w:rsidP="00B8434B">
            <w:pPr>
              <w:spacing w:after="0"/>
              <w:ind w:left="36" w:hanging="567"/>
              <w:jc w:val="both"/>
              <w:rPr>
                <w:rFonts w:ascii="Times New Roman" w:eastAsia="Times New Roman" w:hAnsi="Times New Roman" w:cs="Times New Roman"/>
                <w:bCs/>
                <w:color w:val="FF0000"/>
                <w:sz w:val="28"/>
                <w:szCs w:val="28"/>
              </w:rPr>
            </w:pPr>
          </w:p>
        </w:tc>
        <w:tc>
          <w:tcPr>
            <w:tcW w:w="8505" w:type="dxa"/>
          </w:tcPr>
          <w:p w14:paraId="4056A16C" w14:textId="233A7818" w:rsidR="000C00B9" w:rsidRPr="00D979E1" w:rsidRDefault="000C00B9" w:rsidP="000C00B9">
            <w:pPr>
              <w:spacing w:after="0"/>
              <w:ind w:left="36" w:hanging="567"/>
              <w:jc w:val="both"/>
              <w:rPr>
                <w:rFonts w:ascii="Times New Roman" w:eastAsia="Times New Roman" w:hAnsi="Times New Roman" w:cs="Times New Roman"/>
                <w:color w:val="000000"/>
                <w:sz w:val="28"/>
                <w:szCs w:val="28"/>
              </w:rPr>
            </w:pPr>
            <w:r w:rsidRPr="00D979E1">
              <w:rPr>
                <w:rFonts w:ascii="Times New Roman" w:hAnsi="Times New Roman" w:cs="Times New Roman"/>
                <w:bCs/>
                <w:sz w:val="28"/>
                <w:szCs w:val="28"/>
              </w:rPr>
              <w:t xml:space="preserve">        Приложение </w:t>
            </w:r>
            <w:r w:rsidR="00541167">
              <w:rPr>
                <w:rFonts w:ascii="Times New Roman" w:hAnsi="Times New Roman" w:cs="Times New Roman"/>
                <w:bCs/>
                <w:sz w:val="28"/>
                <w:szCs w:val="28"/>
              </w:rPr>
              <w:t>2</w:t>
            </w:r>
            <w:r w:rsidRPr="00D979E1">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Контрольно-оценочные материалы на 1 и 2 год обучения…………………………………………………………….......</w:t>
            </w:r>
          </w:p>
        </w:tc>
        <w:tc>
          <w:tcPr>
            <w:tcW w:w="567" w:type="dxa"/>
          </w:tcPr>
          <w:p w14:paraId="27918678" w14:textId="77777777" w:rsidR="000C00B9" w:rsidRDefault="000C00B9" w:rsidP="00D979E1">
            <w:pPr>
              <w:spacing w:after="0"/>
              <w:jc w:val="both"/>
              <w:rPr>
                <w:rFonts w:ascii="Times New Roman" w:eastAsia="Times New Roman" w:hAnsi="Times New Roman" w:cs="Times New Roman"/>
                <w:bCs/>
                <w:sz w:val="28"/>
                <w:szCs w:val="28"/>
              </w:rPr>
            </w:pPr>
          </w:p>
          <w:p w14:paraId="567B9223" w14:textId="646718D6" w:rsidR="000C00B9" w:rsidRPr="00D979E1" w:rsidRDefault="00871F7A"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60</w:t>
            </w:r>
          </w:p>
        </w:tc>
      </w:tr>
      <w:tr w:rsidR="000C00B9" w:rsidRPr="00D979E1" w14:paraId="17E770E5" w14:textId="77777777" w:rsidTr="000C00B9">
        <w:trPr>
          <w:trHeight w:val="751"/>
        </w:trPr>
        <w:tc>
          <w:tcPr>
            <w:tcW w:w="709" w:type="dxa"/>
            <w:vMerge/>
          </w:tcPr>
          <w:p w14:paraId="5DCE6A46" w14:textId="77777777" w:rsidR="000C00B9" w:rsidRPr="00D979E1" w:rsidRDefault="000C00B9" w:rsidP="00D979E1">
            <w:pPr>
              <w:spacing w:after="0"/>
              <w:jc w:val="both"/>
              <w:rPr>
                <w:rFonts w:ascii="Times New Roman" w:eastAsia="Times New Roman" w:hAnsi="Times New Roman" w:cs="Times New Roman"/>
                <w:bCs/>
                <w:color w:val="FF0000"/>
                <w:sz w:val="28"/>
                <w:szCs w:val="28"/>
              </w:rPr>
            </w:pPr>
          </w:p>
        </w:tc>
        <w:tc>
          <w:tcPr>
            <w:tcW w:w="8505" w:type="dxa"/>
          </w:tcPr>
          <w:p w14:paraId="52CFF36B" w14:textId="38C20D13" w:rsidR="000C00B9" w:rsidRPr="00D979E1" w:rsidRDefault="000C00B9" w:rsidP="000C00B9">
            <w:pPr>
              <w:shd w:val="clear" w:color="auto" w:fill="FFFFFF"/>
              <w:spacing w:after="0"/>
              <w:jc w:val="both"/>
              <w:rPr>
                <w:rFonts w:ascii="Times New Roman" w:hAnsi="Times New Roman" w:cs="Times New Roman"/>
                <w:bCs/>
                <w:sz w:val="28"/>
                <w:szCs w:val="28"/>
              </w:rPr>
            </w:pPr>
            <w:r w:rsidRPr="00D979E1">
              <w:rPr>
                <w:rFonts w:ascii="Times New Roman" w:eastAsia="Times New Roman" w:hAnsi="Times New Roman" w:cs="Times New Roman"/>
                <w:bCs/>
                <w:color w:val="000000"/>
                <w:sz w:val="28"/>
                <w:szCs w:val="28"/>
              </w:rPr>
              <w:t xml:space="preserve">Приложение </w:t>
            </w:r>
            <w:r w:rsidR="00541167">
              <w:rPr>
                <w:rFonts w:ascii="Times New Roman" w:eastAsia="Times New Roman" w:hAnsi="Times New Roman" w:cs="Times New Roman"/>
                <w:bCs/>
                <w:color w:val="000000"/>
                <w:sz w:val="28"/>
                <w:szCs w:val="28"/>
              </w:rPr>
              <w:t>3</w:t>
            </w:r>
            <w:r w:rsidRPr="00D979E1">
              <w:rPr>
                <w:rFonts w:ascii="Times New Roman" w:eastAsia="Times New Roman" w:hAnsi="Times New Roman" w:cs="Times New Roman"/>
                <w:bCs/>
                <w:color w:val="000000"/>
                <w:sz w:val="28"/>
                <w:szCs w:val="28"/>
              </w:rPr>
              <w:t xml:space="preserve">. </w:t>
            </w:r>
            <w:r w:rsidRPr="00D979E1">
              <w:rPr>
                <w:rFonts w:ascii="Times New Roman" w:hAnsi="Times New Roman" w:cs="Times New Roman"/>
                <w:bCs/>
                <w:sz w:val="28"/>
                <w:szCs w:val="28"/>
              </w:rPr>
              <w:t>Инструкция по обеспечению правил безопасности образовательного процесса</w:t>
            </w:r>
            <w:r>
              <w:rPr>
                <w:rFonts w:ascii="Times New Roman" w:hAnsi="Times New Roman" w:cs="Times New Roman"/>
                <w:bCs/>
                <w:sz w:val="28"/>
                <w:szCs w:val="28"/>
              </w:rPr>
              <w:t>……………………………………...............</w:t>
            </w:r>
          </w:p>
        </w:tc>
        <w:tc>
          <w:tcPr>
            <w:tcW w:w="567" w:type="dxa"/>
          </w:tcPr>
          <w:p w14:paraId="57E4ED82" w14:textId="77777777" w:rsidR="000C00B9" w:rsidRDefault="000C00B9" w:rsidP="000C00B9">
            <w:pPr>
              <w:spacing w:after="0"/>
              <w:jc w:val="both"/>
              <w:rPr>
                <w:rFonts w:ascii="Times New Roman" w:eastAsia="Times New Roman" w:hAnsi="Times New Roman" w:cs="Times New Roman"/>
                <w:bCs/>
                <w:sz w:val="28"/>
                <w:szCs w:val="28"/>
              </w:rPr>
            </w:pPr>
          </w:p>
          <w:p w14:paraId="0EBA309B" w14:textId="02E8AFCD" w:rsidR="000C00B9" w:rsidRDefault="000C00B9" w:rsidP="000C00B9">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871F7A">
              <w:rPr>
                <w:rFonts w:ascii="Times New Roman" w:eastAsia="Times New Roman" w:hAnsi="Times New Roman" w:cs="Times New Roman"/>
                <w:bCs/>
                <w:sz w:val="28"/>
                <w:szCs w:val="28"/>
              </w:rPr>
              <w:t>9</w:t>
            </w:r>
          </w:p>
        </w:tc>
      </w:tr>
      <w:tr w:rsidR="00D979E1" w:rsidRPr="00D979E1" w14:paraId="20671C89" w14:textId="77777777" w:rsidTr="000C00B9">
        <w:tc>
          <w:tcPr>
            <w:tcW w:w="709" w:type="dxa"/>
          </w:tcPr>
          <w:p w14:paraId="30427131" w14:textId="77777777" w:rsidR="00D979E1" w:rsidRPr="00D979E1" w:rsidRDefault="00D979E1" w:rsidP="00D979E1">
            <w:pPr>
              <w:spacing w:after="0"/>
              <w:jc w:val="both"/>
              <w:rPr>
                <w:rFonts w:ascii="Times New Roman" w:eastAsia="Times New Roman" w:hAnsi="Times New Roman" w:cs="Times New Roman"/>
                <w:bCs/>
                <w:color w:val="FF0000"/>
                <w:sz w:val="28"/>
                <w:szCs w:val="28"/>
              </w:rPr>
            </w:pPr>
          </w:p>
        </w:tc>
        <w:tc>
          <w:tcPr>
            <w:tcW w:w="8505" w:type="dxa"/>
          </w:tcPr>
          <w:p w14:paraId="7FFD229D" w14:textId="4BB6E443" w:rsidR="00D979E1" w:rsidRPr="00ED0F68" w:rsidRDefault="00D979E1" w:rsidP="00D979E1">
            <w:pPr>
              <w:shd w:val="clear" w:color="auto" w:fill="FFFFFF"/>
              <w:spacing w:after="0"/>
              <w:jc w:val="both"/>
              <w:rPr>
                <w:rFonts w:ascii="Times New Roman" w:eastAsia="Times New Roman" w:hAnsi="Times New Roman" w:cs="Times New Roman"/>
                <w:sz w:val="28"/>
                <w:szCs w:val="28"/>
              </w:rPr>
            </w:pPr>
            <w:r w:rsidRPr="00ED0F68">
              <w:rPr>
                <w:rFonts w:ascii="Times New Roman" w:hAnsi="Times New Roman" w:cs="Times New Roman"/>
                <w:sz w:val="28"/>
                <w:szCs w:val="28"/>
              </w:rPr>
              <w:t>Приложение</w:t>
            </w:r>
            <w:r w:rsidR="005859DD">
              <w:rPr>
                <w:rFonts w:ascii="Times New Roman" w:hAnsi="Times New Roman" w:cs="Times New Roman"/>
                <w:sz w:val="28"/>
                <w:szCs w:val="28"/>
              </w:rPr>
              <w:t xml:space="preserve"> </w:t>
            </w:r>
            <w:r w:rsidR="00541167">
              <w:rPr>
                <w:rFonts w:ascii="Times New Roman" w:hAnsi="Times New Roman" w:cs="Times New Roman"/>
                <w:sz w:val="28"/>
                <w:szCs w:val="28"/>
              </w:rPr>
              <w:t>4</w:t>
            </w:r>
            <w:r w:rsidRPr="00ED0F68">
              <w:rPr>
                <w:rFonts w:ascii="Times New Roman" w:hAnsi="Times New Roman" w:cs="Times New Roman"/>
                <w:sz w:val="28"/>
                <w:szCs w:val="28"/>
              </w:rPr>
              <w:t>.</w:t>
            </w:r>
            <w:r w:rsidR="00512ABC">
              <w:rPr>
                <w:rFonts w:ascii="Times New Roman" w:hAnsi="Times New Roman" w:cs="Times New Roman"/>
                <w:sz w:val="28"/>
                <w:szCs w:val="28"/>
              </w:rPr>
              <w:t xml:space="preserve"> </w:t>
            </w:r>
            <w:r w:rsidRPr="00ED0F68">
              <w:rPr>
                <w:rFonts w:ascii="Times New Roman" w:hAnsi="Times New Roman" w:cs="Times New Roman"/>
                <w:sz w:val="28"/>
                <w:szCs w:val="28"/>
              </w:rPr>
              <w:t>«</w:t>
            </w:r>
            <w:r w:rsidR="00C816F9" w:rsidRPr="00ED0F68">
              <w:rPr>
                <w:rFonts w:ascii="Times New Roman" w:hAnsi="Times New Roman" w:cs="Times New Roman"/>
                <w:sz w:val="28"/>
                <w:szCs w:val="28"/>
              </w:rPr>
              <w:t>Термины и определения</w:t>
            </w:r>
            <w:r w:rsidRPr="00ED0F68">
              <w:rPr>
                <w:rFonts w:ascii="Times New Roman" w:hAnsi="Times New Roman" w:cs="Times New Roman"/>
                <w:sz w:val="28"/>
                <w:szCs w:val="28"/>
              </w:rPr>
              <w:t>» …………………</w:t>
            </w:r>
            <w:r w:rsidR="00FA66CC">
              <w:rPr>
                <w:rFonts w:ascii="Times New Roman" w:hAnsi="Times New Roman" w:cs="Times New Roman"/>
                <w:sz w:val="28"/>
                <w:szCs w:val="28"/>
              </w:rPr>
              <w:t>……</w:t>
            </w:r>
            <w:r w:rsidR="00512ABC">
              <w:rPr>
                <w:rFonts w:ascii="Times New Roman" w:hAnsi="Times New Roman" w:cs="Times New Roman"/>
                <w:sz w:val="28"/>
                <w:szCs w:val="28"/>
              </w:rPr>
              <w:t>…….</w:t>
            </w:r>
          </w:p>
        </w:tc>
        <w:tc>
          <w:tcPr>
            <w:tcW w:w="567" w:type="dxa"/>
          </w:tcPr>
          <w:p w14:paraId="2D25DB9F" w14:textId="1525319F" w:rsidR="00D979E1" w:rsidRPr="00D979E1" w:rsidRDefault="000C00B9" w:rsidP="00D979E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71</w:t>
            </w:r>
          </w:p>
        </w:tc>
      </w:tr>
    </w:tbl>
    <w:p w14:paraId="1F6CEA4A" w14:textId="77777777" w:rsidR="00D979E1" w:rsidRPr="00751C31" w:rsidRDefault="00D979E1" w:rsidP="00D979E1">
      <w:pPr>
        <w:ind w:firstLine="709"/>
        <w:jc w:val="center"/>
        <w:rPr>
          <w:rFonts w:ascii="Times New Roman" w:hAnsi="Times New Roman" w:cs="Times New Roman"/>
          <w:b/>
          <w:sz w:val="28"/>
          <w:szCs w:val="28"/>
        </w:rPr>
      </w:pPr>
    </w:p>
    <w:p w14:paraId="3064D593" w14:textId="77777777" w:rsidR="00D979E1" w:rsidRPr="00751C31" w:rsidRDefault="00D979E1" w:rsidP="00D979E1">
      <w:pPr>
        <w:ind w:firstLine="709"/>
        <w:jc w:val="both"/>
        <w:rPr>
          <w:rFonts w:ascii="Times New Roman" w:hAnsi="Times New Roman" w:cs="Times New Roman"/>
          <w:b/>
          <w:sz w:val="28"/>
          <w:szCs w:val="28"/>
        </w:rPr>
      </w:pPr>
    </w:p>
    <w:p w14:paraId="27624730" w14:textId="77777777" w:rsidR="00D979E1" w:rsidRPr="00751C31" w:rsidRDefault="00D979E1" w:rsidP="00D979E1">
      <w:pPr>
        <w:ind w:left="57"/>
        <w:rPr>
          <w:rFonts w:ascii="Times New Roman" w:hAnsi="Times New Roman" w:cs="Times New Roman"/>
          <w:bCs/>
          <w:sz w:val="28"/>
          <w:szCs w:val="28"/>
        </w:rPr>
      </w:pPr>
    </w:p>
    <w:p w14:paraId="0051CDAA" w14:textId="77777777" w:rsidR="00D979E1" w:rsidRPr="00751C31" w:rsidRDefault="00D979E1" w:rsidP="00D979E1">
      <w:pPr>
        <w:ind w:left="57"/>
        <w:rPr>
          <w:rFonts w:ascii="Times New Roman" w:hAnsi="Times New Roman" w:cs="Times New Roman"/>
          <w:bCs/>
          <w:sz w:val="28"/>
          <w:szCs w:val="28"/>
        </w:rPr>
      </w:pPr>
      <w:r w:rsidRPr="00751C31">
        <w:rPr>
          <w:rFonts w:ascii="Times New Roman" w:hAnsi="Times New Roman" w:cs="Times New Roman"/>
          <w:bCs/>
          <w:sz w:val="28"/>
          <w:szCs w:val="28"/>
        </w:rPr>
        <w:br w:type="page"/>
      </w:r>
    </w:p>
    <w:p w14:paraId="77F7C2F6" w14:textId="6A812CDC" w:rsidR="002B27A4" w:rsidRDefault="002B27A4" w:rsidP="00657815">
      <w:pPr>
        <w:spacing w:after="0" w:line="360" w:lineRule="auto"/>
        <w:ind w:firstLine="709"/>
        <w:jc w:val="both"/>
        <w:rPr>
          <w:rFonts w:ascii="Times New Roman" w:hAnsi="Times New Roman" w:cs="Times New Roman"/>
          <w:b/>
          <w:sz w:val="28"/>
          <w:szCs w:val="28"/>
        </w:rPr>
      </w:pPr>
      <w:r w:rsidRPr="00D979E1">
        <w:rPr>
          <w:rFonts w:ascii="Times New Roman" w:hAnsi="Times New Roman" w:cs="Times New Roman"/>
          <w:b/>
          <w:sz w:val="28"/>
          <w:szCs w:val="28"/>
        </w:rPr>
        <w:t xml:space="preserve">Комплекс основных характеристик программы дополнительного образования </w:t>
      </w:r>
      <w:r>
        <w:rPr>
          <w:rFonts w:ascii="Times New Roman" w:hAnsi="Times New Roman" w:cs="Times New Roman"/>
          <w:b/>
          <w:sz w:val="28"/>
          <w:szCs w:val="28"/>
        </w:rPr>
        <w:t xml:space="preserve">туристско-краеведческой </w:t>
      </w:r>
      <w:r w:rsidRPr="00D979E1">
        <w:rPr>
          <w:rFonts w:ascii="Times New Roman" w:hAnsi="Times New Roman" w:cs="Times New Roman"/>
          <w:b/>
          <w:sz w:val="28"/>
          <w:szCs w:val="28"/>
        </w:rPr>
        <w:t xml:space="preserve">направленности </w:t>
      </w:r>
      <w:r w:rsidRPr="00D979E1">
        <w:rPr>
          <w:rFonts w:ascii="Times New Roman" w:hAnsi="Times New Roman" w:cs="Times New Roman"/>
          <w:b/>
          <w:bCs/>
          <w:sz w:val="28"/>
          <w:szCs w:val="28"/>
        </w:rPr>
        <w:t>с элементами туризма по группе дисциплин «</w:t>
      </w:r>
      <w:r>
        <w:rPr>
          <w:rFonts w:ascii="Times New Roman" w:hAnsi="Times New Roman" w:cs="Times New Roman"/>
          <w:b/>
          <w:bCs/>
          <w:sz w:val="28"/>
          <w:szCs w:val="28"/>
        </w:rPr>
        <w:t>Д</w:t>
      </w:r>
      <w:r w:rsidRPr="00D979E1">
        <w:rPr>
          <w:rFonts w:ascii="Times New Roman" w:hAnsi="Times New Roman" w:cs="Times New Roman"/>
          <w:b/>
          <w:bCs/>
          <w:sz w:val="28"/>
          <w:szCs w:val="28"/>
        </w:rPr>
        <w:t>истанция»</w:t>
      </w:r>
      <w:r>
        <w:rPr>
          <w:rFonts w:ascii="Times New Roman" w:hAnsi="Times New Roman" w:cs="Times New Roman"/>
          <w:b/>
          <w:bCs/>
          <w:sz w:val="28"/>
          <w:szCs w:val="28"/>
        </w:rPr>
        <w:t xml:space="preserve"> </w:t>
      </w:r>
      <w:r w:rsidRPr="00D979E1">
        <w:rPr>
          <w:rFonts w:ascii="Times New Roman" w:hAnsi="Times New Roman" w:cs="Times New Roman"/>
          <w:b/>
          <w:bCs/>
          <w:sz w:val="28"/>
          <w:szCs w:val="28"/>
        </w:rPr>
        <w:t>объединения</w:t>
      </w:r>
      <w:r>
        <w:rPr>
          <w:rFonts w:ascii="Times New Roman" w:hAnsi="Times New Roman" w:cs="Times New Roman"/>
          <w:b/>
          <w:bCs/>
          <w:sz w:val="28"/>
          <w:szCs w:val="28"/>
        </w:rPr>
        <w:t xml:space="preserve"> </w:t>
      </w:r>
      <w:r w:rsidRPr="00D979E1">
        <w:rPr>
          <w:rFonts w:ascii="Times New Roman" w:hAnsi="Times New Roman" w:cs="Times New Roman"/>
          <w:b/>
          <w:sz w:val="28"/>
          <w:szCs w:val="28"/>
        </w:rPr>
        <w:t>«</w:t>
      </w:r>
      <w:r>
        <w:rPr>
          <w:rFonts w:ascii="Times New Roman" w:hAnsi="Times New Roman" w:cs="Times New Roman"/>
          <w:b/>
          <w:sz w:val="28"/>
          <w:szCs w:val="28"/>
        </w:rPr>
        <w:t>Спортивное ориентирование</w:t>
      </w:r>
      <w:r w:rsidRPr="00D979E1">
        <w:rPr>
          <w:rFonts w:ascii="Times New Roman" w:hAnsi="Times New Roman" w:cs="Times New Roman"/>
          <w:b/>
          <w:sz w:val="28"/>
          <w:szCs w:val="28"/>
        </w:rPr>
        <w:t xml:space="preserve">» </w:t>
      </w:r>
    </w:p>
    <w:p w14:paraId="78A2D4A7" w14:textId="77777777" w:rsidR="00ED0F68" w:rsidRDefault="00ED0F68" w:rsidP="00657815">
      <w:pPr>
        <w:spacing w:after="0" w:line="360" w:lineRule="auto"/>
        <w:ind w:firstLine="709"/>
        <w:jc w:val="both"/>
        <w:rPr>
          <w:rFonts w:ascii="Times New Roman" w:hAnsi="Times New Roman" w:cs="Times New Roman"/>
          <w:b/>
          <w:sz w:val="28"/>
          <w:szCs w:val="28"/>
        </w:rPr>
      </w:pPr>
    </w:p>
    <w:p w14:paraId="399FA432" w14:textId="7A4D064D" w:rsidR="00D979E1" w:rsidRPr="00751C31" w:rsidRDefault="00D979E1" w:rsidP="00657815">
      <w:pPr>
        <w:spacing w:after="0" w:line="360" w:lineRule="auto"/>
        <w:ind w:firstLine="70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1.1 Пояснительная записка</w:t>
      </w:r>
    </w:p>
    <w:p w14:paraId="0E5539BF" w14:textId="77777777" w:rsidR="002316C0" w:rsidRPr="00FF70B1" w:rsidRDefault="002316C0" w:rsidP="00B772BF">
      <w:pPr>
        <w:spacing w:after="0" w:line="360" w:lineRule="auto"/>
        <w:ind w:firstLine="709"/>
        <w:jc w:val="both"/>
        <w:rPr>
          <w:rFonts w:ascii="Times New Roman" w:hAnsi="Times New Roman" w:cs="Times New Roman"/>
          <w:color w:val="000000"/>
          <w:sz w:val="28"/>
          <w:szCs w:val="28"/>
        </w:rPr>
      </w:pPr>
      <w:r w:rsidRPr="00FF70B1">
        <w:rPr>
          <w:rFonts w:ascii="Times New Roman" w:hAnsi="Times New Roman" w:cs="Times New Roman"/>
          <w:color w:val="000000"/>
          <w:sz w:val="28"/>
          <w:szCs w:val="28"/>
        </w:rPr>
        <w:t>Программа разработана в соответствии со следующими нормативно-правовыми документами:</w:t>
      </w:r>
    </w:p>
    <w:p w14:paraId="76950DB4" w14:textId="77777777" w:rsidR="002316C0" w:rsidRPr="00D83E8F" w:rsidRDefault="002316C0" w:rsidP="00B772BF">
      <w:pPr>
        <w:pStyle w:val="ab"/>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Федеральный закон «Об образовании в Российской Федерации» от 29.12.2012 №273-ФЗ;</w:t>
      </w:r>
    </w:p>
    <w:p w14:paraId="4F3BB0DE" w14:textId="77777777" w:rsidR="002316C0" w:rsidRPr="00D83E8F" w:rsidRDefault="002316C0" w:rsidP="00B772BF">
      <w:pPr>
        <w:pStyle w:val="ab"/>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Распоряжение Правительства Российской Федерации от 31.03.2022 № 678-р «Об утверждении Концепции развития дополнительного образования детей до 2030 года»;</w:t>
      </w:r>
    </w:p>
    <w:p w14:paraId="3FFD25DE" w14:textId="77777777" w:rsidR="002316C0" w:rsidRPr="00D83E8F" w:rsidRDefault="002316C0" w:rsidP="00B772BF">
      <w:pPr>
        <w:pStyle w:val="ab"/>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Постановление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DA27ABB" w14:textId="5B15814D" w:rsidR="002316C0" w:rsidRDefault="002316C0" w:rsidP="00B772BF">
      <w:pPr>
        <w:pStyle w:val="ab"/>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D83E8F">
        <w:rPr>
          <w:rFonts w:ascii="Times New Roman" w:hAnsi="Times New Roman"/>
          <w:sz w:val="28"/>
          <w:szCs w:val="28"/>
        </w:rPr>
        <w:t xml:space="preserve">Приказ Министерства </w:t>
      </w:r>
      <w:r w:rsidR="00DA1819">
        <w:rPr>
          <w:rFonts w:ascii="Times New Roman" w:hAnsi="Times New Roman"/>
          <w:sz w:val="28"/>
          <w:szCs w:val="28"/>
        </w:rPr>
        <w:t>просвещения</w:t>
      </w:r>
      <w:r w:rsidRPr="00D83E8F">
        <w:rPr>
          <w:rFonts w:ascii="Times New Roman" w:hAnsi="Times New Roman"/>
          <w:sz w:val="28"/>
          <w:szCs w:val="28"/>
        </w:rPr>
        <w:t xml:space="preserve">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sz w:val="28"/>
          <w:szCs w:val="28"/>
        </w:rPr>
        <w:t>;</w:t>
      </w:r>
    </w:p>
    <w:p w14:paraId="0D4B43E9" w14:textId="7460AEFC" w:rsidR="002316C0" w:rsidRDefault="002316C0" w:rsidP="00B772BF">
      <w:pPr>
        <w:pStyle w:val="ab"/>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074378">
        <w:rPr>
          <w:rFonts w:ascii="Times New Roman" w:hAnsi="Times New Roman"/>
          <w:sz w:val="28"/>
          <w:szCs w:val="28"/>
        </w:rPr>
        <w:t>Методические рекомендации по проектированию дополнительных общеобразовательных (общеразвивающих) программ Департамента образования Орловской области,БУ ОО ДПО «Институт развития образования»,г.Орёл,2023 г.;</w:t>
      </w:r>
    </w:p>
    <w:p w14:paraId="5AA39468" w14:textId="77777777" w:rsidR="00564F21" w:rsidRPr="002316C0" w:rsidRDefault="00564F21" w:rsidP="00B772BF">
      <w:pPr>
        <w:numPr>
          <w:ilvl w:val="0"/>
          <w:numId w:val="5"/>
        </w:numPr>
        <w:spacing w:after="0" w:line="360" w:lineRule="auto"/>
        <w:ind w:left="0" w:firstLine="709"/>
        <w:jc w:val="both"/>
        <w:rPr>
          <w:rFonts w:ascii="Times New Roman" w:hAnsi="Times New Roman" w:cs="Times New Roman"/>
          <w:sz w:val="28"/>
          <w:szCs w:val="28"/>
        </w:rPr>
      </w:pPr>
      <w:r w:rsidRPr="00074378">
        <w:rPr>
          <w:rFonts w:ascii="Times New Roman" w:hAnsi="Times New Roman"/>
          <w:sz w:val="28"/>
          <w:szCs w:val="28"/>
        </w:rPr>
        <w:t xml:space="preserve">Методические рекомендации по </w:t>
      </w:r>
      <w:r>
        <w:rPr>
          <w:rFonts w:ascii="Times New Roman" w:hAnsi="Times New Roman"/>
          <w:sz w:val="28"/>
          <w:szCs w:val="28"/>
        </w:rPr>
        <w:t>организации экскурсий для обучающихся, включая экскурсии по историко-культурной, научно-образовательной и патриотической тематике Министерства просвещения Российской Федерации от 10.06.2022 г.</w:t>
      </w:r>
    </w:p>
    <w:p w14:paraId="1B78EB62" w14:textId="77777777" w:rsidR="002316C0" w:rsidRPr="00D83E8F" w:rsidRDefault="002316C0" w:rsidP="00B772BF">
      <w:pPr>
        <w:pStyle w:val="ab"/>
        <w:numPr>
          <w:ilvl w:val="0"/>
          <w:numId w:val="5"/>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Положение о структурном подразделении</w:t>
      </w:r>
      <w:r w:rsidRPr="00D83E8F">
        <w:rPr>
          <w:rFonts w:ascii="Times New Roman" w:hAnsi="Times New Roman"/>
          <w:sz w:val="28"/>
          <w:szCs w:val="28"/>
        </w:rPr>
        <w:t xml:space="preserve"> </w:t>
      </w:r>
      <w:r>
        <w:rPr>
          <w:rFonts w:ascii="Times New Roman" w:hAnsi="Times New Roman"/>
          <w:sz w:val="28"/>
          <w:szCs w:val="28"/>
        </w:rPr>
        <w:t xml:space="preserve">«Центр дополнительного образования и развития творчества учащейся молодежи» </w:t>
      </w:r>
      <w:r w:rsidRPr="00D83E8F">
        <w:rPr>
          <w:rFonts w:ascii="Times New Roman" w:hAnsi="Times New Roman"/>
          <w:sz w:val="28"/>
          <w:szCs w:val="28"/>
        </w:rPr>
        <w:t>БПОУ ОО «Орловский автодорожный техникум» (далее – Учреждения) и другими локальными актами Учреждения.</w:t>
      </w:r>
    </w:p>
    <w:p w14:paraId="6FF7888C" w14:textId="3621564A" w:rsidR="00D979E1" w:rsidRDefault="00D979E1" w:rsidP="00B772BF">
      <w:pPr>
        <w:spacing w:after="0" w:line="360" w:lineRule="auto"/>
        <w:ind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Дополнительная </w:t>
      </w:r>
      <w:r w:rsidRPr="00A02ABC">
        <w:rPr>
          <w:rFonts w:ascii="Times New Roman" w:hAnsi="Times New Roman" w:cs="Times New Roman"/>
          <w:bCs/>
          <w:color w:val="000000"/>
          <w:sz w:val="28"/>
          <w:szCs w:val="28"/>
          <w:shd w:val="clear" w:color="auto" w:fill="FFFFFF"/>
        </w:rPr>
        <w:t>общеобразовательная общеразвивающая</w:t>
      </w:r>
      <w:r w:rsidRPr="00751C31">
        <w:rPr>
          <w:rFonts w:ascii="Times New Roman" w:hAnsi="Times New Roman" w:cs="Times New Roman"/>
          <w:color w:val="000000"/>
          <w:sz w:val="28"/>
          <w:szCs w:val="28"/>
        </w:rPr>
        <w:t xml:space="preserve"> программа в </w:t>
      </w:r>
      <w:r w:rsidRPr="00751C31">
        <w:rPr>
          <w:rFonts w:ascii="Times New Roman" w:hAnsi="Times New Roman" w:cs="Times New Roman"/>
          <w:sz w:val="28"/>
          <w:szCs w:val="28"/>
        </w:rPr>
        <w:t>области</w:t>
      </w:r>
      <w:r>
        <w:rPr>
          <w:rFonts w:ascii="Times New Roman" w:hAnsi="Times New Roman" w:cs="Times New Roman"/>
          <w:sz w:val="28"/>
          <w:szCs w:val="28"/>
        </w:rPr>
        <w:t xml:space="preserve"> </w:t>
      </w:r>
      <w:r w:rsidR="002B27A4">
        <w:rPr>
          <w:rFonts w:ascii="Times New Roman" w:hAnsi="Times New Roman" w:cs="Times New Roman"/>
          <w:sz w:val="28"/>
          <w:szCs w:val="28"/>
        </w:rPr>
        <w:t>туризма</w:t>
      </w:r>
      <w:r w:rsidR="004F698C">
        <w:rPr>
          <w:rFonts w:ascii="Times New Roman" w:hAnsi="Times New Roman" w:cs="Times New Roman"/>
          <w:sz w:val="28"/>
          <w:szCs w:val="28"/>
        </w:rPr>
        <w:t xml:space="preserve"> и </w:t>
      </w:r>
      <w:r w:rsidR="006308C3">
        <w:rPr>
          <w:rFonts w:ascii="Times New Roman" w:hAnsi="Times New Roman" w:cs="Times New Roman"/>
          <w:sz w:val="28"/>
          <w:szCs w:val="28"/>
        </w:rPr>
        <w:t>краеведения «</w:t>
      </w:r>
      <w:r w:rsidR="002B27A4">
        <w:rPr>
          <w:rFonts w:ascii="Times New Roman" w:hAnsi="Times New Roman" w:cs="Times New Roman"/>
          <w:color w:val="000000"/>
          <w:sz w:val="28"/>
          <w:szCs w:val="28"/>
        </w:rPr>
        <w:t>Спортивное ориентирование</w:t>
      </w:r>
      <w:r w:rsidRPr="00751C31">
        <w:rPr>
          <w:rFonts w:ascii="Times New Roman" w:hAnsi="Times New Roman" w:cs="Times New Roman"/>
          <w:color w:val="000000"/>
          <w:sz w:val="28"/>
          <w:szCs w:val="28"/>
        </w:rPr>
        <w:t>» (далее - Программа) имеет</w:t>
      </w:r>
      <w:r>
        <w:rPr>
          <w:rFonts w:ascii="Times New Roman" w:hAnsi="Times New Roman" w:cs="Times New Roman"/>
          <w:color w:val="000000"/>
          <w:sz w:val="28"/>
          <w:szCs w:val="28"/>
        </w:rPr>
        <w:t xml:space="preserve"> </w:t>
      </w:r>
      <w:r w:rsidR="002B27A4" w:rsidRPr="00C32066">
        <w:rPr>
          <w:rFonts w:ascii="Times New Roman" w:hAnsi="Times New Roman" w:cs="Times New Roman"/>
          <w:b/>
          <w:sz w:val="28"/>
          <w:szCs w:val="28"/>
        </w:rPr>
        <w:t>туристско-краеведческую</w:t>
      </w:r>
      <w:r w:rsidRPr="00C32066">
        <w:rPr>
          <w:rFonts w:ascii="Times New Roman" w:hAnsi="Times New Roman" w:cs="Times New Roman"/>
          <w:b/>
          <w:sz w:val="28"/>
          <w:szCs w:val="28"/>
        </w:rPr>
        <w:t xml:space="preserve"> направленность</w:t>
      </w:r>
      <w:r w:rsidRPr="004A08CA">
        <w:rPr>
          <w:rFonts w:ascii="Times New Roman" w:hAnsi="Times New Roman" w:cs="Times New Roman"/>
          <w:bCs/>
          <w:color w:val="FF0000"/>
          <w:sz w:val="28"/>
          <w:szCs w:val="28"/>
        </w:rPr>
        <w:t xml:space="preserve"> </w:t>
      </w:r>
      <w:r w:rsidRPr="00751C31">
        <w:rPr>
          <w:rFonts w:ascii="Times New Roman" w:hAnsi="Times New Roman" w:cs="Times New Roman"/>
          <w:color w:val="000000"/>
          <w:sz w:val="28"/>
          <w:szCs w:val="28"/>
        </w:rPr>
        <w:t>и ориентирована на:</w:t>
      </w:r>
    </w:p>
    <w:p w14:paraId="22C639D6" w14:textId="6B679138" w:rsidR="00241164" w:rsidRDefault="00241164" w:rsidP="00B772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B599F">
        <w:rPr>
          <w:rFonts w:ascii="Times New Roman" w:hAnsi="Times New Roman" w:cs="Times New Roman"/>
          <w:sz w:val="28"/>
          <w:szCs w:val="28"/>
        </w:rPr>
        <w:t xml:space="preserve"> </w:t>
      </w:r>
      <w:r>
        <w:rPr>
          <w:rFonts w:ascii="Times New Roman" w:hAnsi="Times New Roman" w:cs="Times New Roman"/>
          <w:sz w:val="28"/>
          <w:szCs w:val="28"/>
        </w:rPr>
        <w:t>развитие</w:t>
      </w:r>
      <w:r w:rsidRPr="00F84D1E">
        <w:rPr>
          <w:rFonts w:ascii="Times New Roman" w:hAnsi="Times New Roman" w:cs="Times New Roman"/>
          <w:sz w:val="28"/>
          <w:szCs w:val="28"/>
        </w:rPr>
        <w:t xml:space="preserve"> духовно-нравственн</w:t>
      </w:r>
      <w:r>
        <w:rPr>
          <w:rFonts w:ascii="Times New Roman" w:hAnsi="Times New Roman" w:cs="Times New Roman"/>
          <w:sz w:val="28"/>
          <w:szCs w:val="28"/>
        </w:rPr>
        <w:t>ых качеств</w:t>
      </w:r>
      <w:r w:rsidRPr="00F84D1E">
        <w:rPr>
          <w:rFonts w:ascii="Times New Roman" w:hAnsi="Times New Roman" w:cs="Times New Roman"/>
          <w:sz w:val="28"/>
          <w:szCs w:val="28"/>
        </w:rPr>
        <w:t xml:space="preserve"> подрастающего поколения</w:t>
      </w:r>
      <w:r>
        <w:rPr>
          <w:rFonts w:ascii="Times New Roman" w:hAnsi="Times New Roman" w:cs="Times New Roman"/>
          <w:sz w:val="28"/>
          <w:szCs w:val="28"/>
        </w:rPr>
        <w:t>;</w:t>
      </w:r>
      <w:r w:rsidRPr="00F84D1E">
        <w:rPr>
          <w:rFonts w:ascii="Times New Roman" w:hAnsi="Times New Roman" w:cs="Times New Roman"/>
          <w:sz w:val="28"/>
          <w:szCs w:val="28"/>
        </w:rPr>
        <w:t xml:space="preserve"> </w:t>
      </w:r>
    </w:p>
    <w:p w14:paraId="76D30516" w14:textId="39FEAB57" w:rsidR="00241164" w:rsidRDefault="00241164" w:rsidP="00B772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698C">
        <w:rPr>
          <w:rFonts w:ascii="Times New Roman" w:hAnsi="Times New Roman" w:cs="Times New Roman"/>
          <w:sz w:val="28"/>
          <w:szCs w:val="28"/>
        </w:rPr>
        <w:t xml:space="preserve">  </w:t>
      </w:r>
      <w:r>
        <w:rPr>
          <w:rFonts w:ascii="Times New Roman" w:hAnsi="Times New Roman" w:cs="Times New Roman"/>
          <w:sz w:val="28"/>
          <w:szCs w:val="28"/>
        </w:rPr>
        <w:t>формирование</w:t>
      </w:r>
      <w:r w:rsidRPr="00F84D1E">
        <w:rPr>
          <w:rFonts w:ascii="Times New Roman" w:hAnsi="Times New Roman" w:cs="Times New Roman"/>
          <w:sz w:val="28"/>
          <w:szCs w:val="28"/>
        </w:rPr>
        <w:t xml:space="preserve"> </w:t>
      </w:r>
      <w:r>
        <w:rPr>
          <w:rFonts w:ascii="Times New Roman" w:hAnsi="Times New Roman" w:cs="Times New Roman"/>
          <w:sz w:val="28"/>
          <w:szCs w:val="28"/>
        </w:rPr>
        <w:t>чувства любви</w:t>
      </w:r>
      <w:r w:rsidRPr="00F84D1E">
        <w:rPr>
          <w:rFonts w:ascii="Times New Roman" w:hAnsi="Times New Roman" w:cs="Times New Roman"/>
          <w:sz w:val="28"/>
          <w:szCs w:val="28"/>
        </w:rPr>
        <w:t xml:space="preserve"> к спорту, родному краю, к Родине</w:t>
      </w:r>
      <w:r>
        <w:rPr>
          <w:rFonts w:ascii="Times New Roman" w:hAnsi="Times New Roman" w:cs="Times New Roman"/>
          <w:sz w:val="28"/>
          <w:szCs w:val="28"/>
        </w:rPr>
        <w:t>;</w:t>
      </w:r>
    </w:p>
    <w:p w14:paraId="248438D5" w14:textId="6B179BDB" w:rsidR="006C05B3" w:rsidRDefault="00241164" w:rsidP="00B772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F698C">
        <w:rPr>
          <w:rFonts w:ascii="Times New Roman" w:hAnsi="Times New Roman" w:cs="Times New Roman"/>
          <w:sz w:val="28"/>
          <w:szCs w:val="28"/>
        </w:rPr>
        <w:t xml:space="preserve">  </w:t>
      </w:r>
      <w:r w:rsidRPr="00F84D1E">
        <w:rPr>
          <w:rFonts w:ascii="Times New Roman" w:hAnsi="Times New Roman" w:cs="Times New Roman"/>
          <w:sz w:val="28"/>
          <w:szCs w:val="28"/>
        </w:rPr>
        <w:t>приобретени</w:t>
      </w:r>
      <w:r>
        <w:rPr>
          <w:rFonts w:ascii="Times New Roman" w:hAnsi="Times New Roman" w:cs="Times New Roman"/>
          <w:sz w:val="28"/>
          <w:szCs w:val="28"/>
        </w:rPr>
        <w:t>е</w:t>
      </w:r>
      <w:r w:rsidRPr="00F84D1E">
        <w:rPr>
          <w:rFonts w:ascii="Times New Roman" w:hAnsi="Times New Roman" w:cs="Times New Roman"/>
          <w:sz w:val="28"/>
          <w:szCs w:val="28"/>
        </w:rPr>
        <w:t xml:space="preserve"> навыков проектной деятельности</w:t>
      </w:r>
      <w:r w:rsidR="006C05B3">
        <w:rPr>
          <w:rFonts w:ascii="Times New Roman" w:hAnsi="Times New Roman" w:cs="Times New Roman"/>
          <w:sz w:val="28"/>
          <w:szCs w:val="28"/>
        </w:rPr>
        <w:t>;</w:t>
      </w:r>
    </w:p>
    <w:p w14:paraId="462740E4" w14:textId="77777777" w:rsidR="00BF1A49" w:rsidRDefault="006C05B3" w:rsidP="00B772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41164" w:rsidRPr="00F84D1E">
        <w:rPr>
          <w:rFonts w:ascii="Times New Roman" w:hAnsi="Times New Roman" w:cs="Times New Roman"/>
          <w:sz w:val="28"/>
          <w:szCs w:val="28"/>
        </w:rPr>
        <w:t>развити</w:t>
      </w:r>
      <w:r>
        <w:rPr>
          <w:rFonts w:ascii="Times New Roman" w:hAnsi="Times New Roman" w:cs="Times New Roman"/>
          <w:sz w:val="28"/>
          <w:szCs w:val="28"/>
        </w:rPr>
        <w:t>е</w:t>
      </w:r>
      <w:r w:rsidR="00241164" w:rsidRPr="00F84D1E">
        <w:rPr>
          <w:rFonts w:ascii="Times New Roman" w:hAnsi="Times New Roman" w:cs="Times New Roman"/>
          <w:sz w:val="28"/>
          <w:szCs w:val="28"/>
        </w:rPr>
        <w:t xml:space="preserve"> самостоятельности, выносливости, познавательных </w:t>
      </w:r>
      <w:r w:rsidR="004F698C" w:rsidRPr="00F84D1E">
        <w:rPr>
          <w:rFonts w:ascii="Times New Roman" w:hAnsi="Times New Roman" w:cs="Times New Roman"/>
          <w:sz w:val="28"/>
          <w:szCs w:val="28"/>
        </w:rPr>
        <w:t>процессов;</w:t>
      </w:r>
    </w:p>
    <w:p w14:paraId="3B5E8F05" w14:textId="08C7EF0F" w:rsidR="00241164" w:rsidRPr="00751C31" w:rsidRDefault="006C05B3" w:rsidP="00B772B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241164" w:rsidRPr="00F84D1E">
        <w:rPr>
          <w:rFonts w:ascii="Times New Roman" w:hAnsi="Times New Roman" w:cs="Times New Roman"/>
          <w:sz w:val="28"/>
          <w:szCs w:val="28"/>
        </w:rPr>
        <w:t>получени</w:t>
      </w:r>
      <w:r>
        <w:rPr>
          <w:rFonts w:ascii="Times New Roman" w:hAnsi="Times New Roman" w:cs="Times New Roman"/>
          <w:sz w:val="28"/>
          <w:szCs w:val="28"/>
        </w:rPr>
        <w:t>е</w:t>
      </w:r>
      <w:r w:rsidR="00241164" w:rsidRPr="00F84D1E">
        <w:rPr>
          <w:rFonts w:ascii="Times New Roman" w:hAnsi="Times New Roman" w:cs="Times New Roman"/>
          <w:sz w:val="28"/>
          <w:szCs w:val="28"/>
        </w:rPr>
        <w:t xml:space="preserve"> опыта работы в коллективе и социализации в обществе, безопасного общения с природной средой.</w:t>
      </w:r>
    </w:p>
    <w:p w14:paraId="4850D209" w14:textId="6FC20117" w:rsidR="00391E0E" w:rsidRPr="00F84D1E" w:rsidRDefault="00391E0E" w:rsidP="00B772BF">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На сегодняшний день формирование здорового образа жизни подрастающего поколения является актуальной проблемой. Здоровье – это самое главное богатство в жизни человека, которое отражает физическое, психическое и социальное благополучие. Краеведение и туризм – одно из эффективнейших и традиционных средств обучения и воспитания молодежи в системе образования в России. Туристско – краеведческое </w:t>
      </w:r>
      <w:r w:rsidR="004B599F" w:rsidRPr="00F84D1E">
        <w:rPr>
          <w:rFonts w:ascii="Times New Roman" w:hAnsi="Times New Roman" w:cs="Times New Roman"/>
          <w:sz w:val="28"/>
          <w:szCs w:val="28"/>
        </w:rPr>
        <w:t>направление формирует</w:t>
      </w:r>
      <w:r w:rsidRPr="00F84D1E">
        <w:rPr>
          <w:rFonts w:ascii="Times New Roman" w:hAnsi="Times New Roman" w:cs="Times New Roman"/>
          <w:sz w:val="28"/>
          <w:szCs w:val="28"/>
        </w:rPr>
        <w:t xml:space="preserve"> гражданские, патриотические качества.   </w:t>
      </w:r>
    </w:p>
    <w:p w14:paraId="06C0AFD0" w14:textId="1803AAB3" w:rsidR="00391E0E" w:rsidRPr="00F84D1E" w:rsidRDefault="00391E0E" w:rsidP="00657815">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Актуальность и новизна </w:t>
      </w:r>
      <w:r w:rsidR="004B599F">
        <w:rPr>
          <w:rFonts w:ascii="Times New Roman" w:hAnsi="Times New Roman" w:cs="Times New Roman"/>
          <w:b/>
          <w:sz w:val="28"/>
          <w:szCs w:val="28"/>
        </w:rPr>
        <w:t>П</w:t>
      </w:r>
      <w:r w:rsidRPr="00F84D1E">
        <w:rPr>
          <w:rFonts w:ascii="Times New Roman" w:hAnsi="Times New Roman" w:cs="Times New Roman"/>
          <w:b/>
          <w:sz w:val="28"/>
          <w:szCs w:val="28"/>
        </w:rPr>
        <w:t>рограммы</w:t>
      </w:r>
    </w:p>
    <w:p w14:paraId="292575DC" w14:textId="19EB29EA" w:rsidR="00391E0E" w:rsidRPr="00F84D1E" w:rsidRDefault="00391E0E" w:rsidP="00657815">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Осо</w:t>
      </w:r>
      <w:r>
        <w:rPr>
          <w:rFonts w:ascii="Times New Roman" w:hAnsi="Times New Roman" w:cs="Times New Roman"/>
          <w:sz w:val="28"/>
          <w:szCs w:val="28"/>
        </w:rPr>
        <w:t>бенностью современного подрастающего поколения</w:t>
      </w:r>
      <w:r w:rsidRPr="00F84D1E">
        <w:rPr>
          <w:rFonts w:ascii="Times New Roman" w:hAnsi="Times New Roman" w:cs="Times New Roman"/>
          <w:sz w:val="28"/>
          <w:szCs w:val="28"/>
        </w:rPr>
        <w:t xml:space="preserve"> является то, что они в большинстве своем имеют слабые понятия о туристско-краеведческой деятельности и о роли умения ориентироваться на незнакомой местности для безопасного нахождения в природной среде. Обучение по данной </w:t>
      </w:r>
      <w:r w:rsidR="006C05B3">
        <w:rPr>
          <w:rFonts w:ascii="Times New Roman" w:hAnsi="Times New Roman" w:cs="Times New Roman"/>
          <w:sz w:val="28"/>
          <w:szCs w:val="28"/>
        </w:rPr>
        <w:t>П</w:t>
      </w:r>
      <w:r w:rsidR="00BB6647">
        <w:rPr>
          <w:rFonts w:ascii="Times New Roman" w:hAnsi="Times New Roman" w:cs="Times New Roman"/>
          <w:sz w:val="28"/>
          <w:szCs w:val="28"/>
        </w:rPr>
        <w:t>рограмме позволит учащему</w:t>
      </w:r>
      <w:r w:rsidR="004B599F">
        <w:rPr>
          <w:rFonts w:ascii="Times New Roman" w:hAnsi="Times New Roman" w:cs="Times New Roman"/>
          <w:sz w:val="28"/>
          <w:szCs w:val="28"/>
        </w:rPr>
        <w:t>ся</w:t>
      </w:r>
      <w:r w:rsidRPr="00F84D1E">
        <w:rPr>
          <w:rFonts w:ascii="Times New Roman" w:hAnsi="Times New Roman" w:cs="Times New Roman"/>
          <w:sz w:val="28"/>
          <w:szCs w:val="28"/>
        </w:rPr>
        <w:t xml:space="preserve"> устранить этот недостаток. </w:t>
      </w:r>
      <w:r>
        <w:rPr>
          <w:rFonts w:ascii="Times New Roman" w:hAnsi="Times New Roman" w:cs="Times New Roman"/>
          <w:sz w:val="28"/>
          <w:szCs w:val="28"/>
        </w:rPr>
        <w:t>За короткий период обучения учащиеся</w:t>
      </w:r>
      <w:r w:rsidRPr="00F84D1E">
        <w:rPr>
          <w:rFonts w:ascii="Times New Roman" w:hAnsi="Times New Roman" w:cs="Times New Roman"/>
          <w:sz w:val="28"/>
          <w:szCs w:val="28"/>
        </w:rPr>
        <w:t xml:space="preserve"> получат начальные знания и умения по ориентированию на местности.</w:t>
      </w:r>
    </w:p>
    <w:p w14:paraId="1D2754B6" w14:textId="77777777" w:rsidR="00391E0E" w:rsidRPr="00F84D1E" w:rsidRDefault="00391E0E" w:rsidP="00657815">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 последнее время все большее внимание уделяется пропаганде здорового образа жизни. Одной из составляющей этой работы и является туристско-краеведческая деятельность. Туризм служит важным средством гармоничного развития, укрепления здоровья, воспитания современного человека, прививает интерес к познанию нового, формирует практические умения и навыки. Умение ориентироваться необходимо при совершении туристских походов, на соревнованиях, во время службы в армии и при выживании в условиях природной среды.</w:t>
      </w:r>
    </w:p>
    <w:p w14:paraId="08E99127" w14:textId="735FEC5D" w:rsidR="00391E0E" w:rsidRPr="00F84D1E" w:rsidRDefault="00391E0E" w:rsidP="00657815">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Программа способствует социальной адаптации и творческому </w:t>
      </w:r>
      <w:r>
        <w:rPr>
          <w:rFonts w:ascii="Times New Roman" w:hAnsi="Times New Roman" w:cs="Times New Roman"/>
          <w:sz w:val="28"/>
          <w:szCs w:val="28"/>
        </w:rPr>
        <w:t xml:space="preserve">развитию </w:t>
      </w:r>
      <w:r w:rsidR="00301EFB">
        <w:rPr>
          <w:rFonts w:ascii="Times New Roman" w:hAnsi="Times New Roman" w:cs="Times New Roman"/>
          <w:sz w:val="28"/>
          <w:szCs w:val="28"/>
        </w:rPr>
        <w:t>учащихся</w:t>
      </w:r>
      <w:r w:rsidRPr="00F84D1E">
        <w:rPr>
          <w:rFonts w:ascii="Times New Roman" w:hAnsi="Times New Roman" w:cs="Times New Roman"/>
          <w:sz w:val="28"/>
          <w:szCs w:val="28"/>
        </w:rPr>
        <w:t xml:space="preserve"> и направлена на развитие мотиваций личности к познанию, знакомству с азами ориентирования на незнакомой местност</w:t>
      </w:r>
      <w:r w:rsidR="00BB6647">
        <w:rPr>
          <w:rFonts w:ascii="Times New Roman" w:hAnsi="Times New Roman" w:cs="Times New Roman"/>
          <w:sz w:val="28"/>
          <w:szCs w:val="28"/>
        </w:rPr>
        <w:t>и, к вовлечению учащихся</w:t>
      </w:r>
      <w:r w:rsidRPr="00F84D1E">
        <w:rPr>
          <w:rFonts w:ascii="Times New Roman" w:hAnsi="Times New Roman" w:cs="Times New Roman"/>
          <w:sz w:val="28"/>
          <w:szCs w:val="28"/>
        </w:rPr>
        <w:t xml:space="preserve"> к занятиям ориентированием в системе детско-юношеского туризма и краеведения.</w:t>
      </w:r>
    </w:p>
    <w:p w14:paraId="03724024" w14:textId="2A6CAEA3" w:rsidR="00391E0E" w:rsidRPr="00F84D1E" w:rsidRDefault="00391E0E" w:rsidP="00657815">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Ежегодно в мае проводится Всемирный день ориентирования, в мероприятиях которого может участвовать любое образовательное учреждение. Основной целью Всемирного дня ориентирования является популяризация занятий ориентированием на местности. По усмотрению образовательного учреждения в программу этого праздника включаются: проведение учебных занятий, проведение и участие в физкультурных мероприятиях; проведение </w:t>
      </w:r>
      <w:r w:rsidR="004B599F" w:rsidRPr="00F84D1E">
        <w:rPr>
          <w:rFonts w:ascii="Times New Roman" w:hAnsi="Times New Roman" w:cs="Times New Roman"/>
          <w:sz w:val="28"/>
          <w:szCs w:val="28"/>
        </w:rPr>
        <w:t>конкурсов, квестов</w:t>
      </w:r>
      <w:r w:rsidRPr="00F84D1E">
        <w:rPr>
          <w:rFonts w:ascii="Times New Roman" w:hAnsi="Times New Roman" w:cs="Times New Roman"/>
          <w:sz w:val="28"/>
          <w:szCs w:val="28"/>
        </w:rPr>
        <w:t xml:space="preserve"> с элементами ориентирования; проведение лекций об ориентировании на местности в системе дополнительного образования туристско-краеведческой направленности. Каждое занятие, предусмотренное </w:t>
      </w:r>
      <w:r w:rsidR="004B599F">
        <w:rPr>
          <w:rFonts w:ascii="Times New Roman" w:hAnsi="Times New Roman" w:cs="Times New Roman"/>
          <w:sz w:val="28"/>
          <w:szCs w:val="28"/>
        </w:rPr>
        <w:t>п</w:t>
      </w:r>
      <w:r w:rsidRPr="00F84D1E">
        <w:rPr>
          <w:rFonts w:ascii="Times New Roman" w:hAnsi="Times New Roman" w:cs="Times New Roman"/>
          <w:sz w:val="28"/>
          <w:szCs w:val="28"/>
        </w:rPr>
        <w:t>рограммой, может быть отдельным мероприятием Всемирного дня ориентирования, а обучение по программе — подготовкой к физкультурному мероприятию или учебному занятию на незнакомой местности.</w:t>
      </w:r>
    </w:p>
    <w:p w14:paraId="511356AE" w14:textId="77777777" w:rsidR="00391E0E" w:rsidRPr="00F84D1E" w:rsidRDefault="00391E0E" w:rsidP="00657815">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 условиях нахождения в природной среде необходимо владеть умениями безопасного поведения. Одно из направлений — умение ориентироваться на незнакомой местности, использовать карту и компас. Карта позволит получить пространственное представление об окружающей местности, компас дает возможность выдерживать нужное направление при передвижении. Карты информационно-телекоммуникационной сети Интернет позволяют грубо и детально отслеживать свое место нахождения.</w:t>
      </w:r>
    </w:p>
    <w:p w14:paraId="6DF1347D" w14:textId="77777777" w:rsidR="00391E0E" w:rsidRPr="00F84D1E" w:rsidRDefault="00391E0E" w:rsidP="00657815">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Педагогическая целесообразность</w:t>
      </w:r>
    </w:p>
    <w:p w14:paraId="59779319" w14:textId="3590AAA0" w:rsidR="00391E0E" w:rsidRPr="00F84D1E" w:rsidRDefault="00391E0E" w:rsidP="00657815">
      <w:pPr>
        <w:spacing w:after="0" w:line="360" w:lineRule="auto"/>
        <w:ind w:firstLine="709"/>
        <w:jc w:val="both"/>
        <w:rPr>
          <w:rFonts w:ascii="Times New Roman" w:hAnsi="Times New Roman" w:cs="Times New Roman"/>
          <w:bCs/>
          <w:sz w:val="28"/>
          <w:szCs w:val="28"/>
        </w:rPr>
      </w:pPr>
      <w:r w:rsidRPr="00F84D1E">
        <w:rPr>
          <w:rFonts w:ascii="Times New Roman" w:hAnsi="Times New Roman" w:cs="Times New Roman"/>
          <w:bCs/>
          <w:sz w:val="28"/>
          <w:szCs w:val="28"/>
        </w:rPr>
        <w:t>Туристско-краеведческая деятельность позволяет решать педагогические задачи, связа</w:t>
      </w:r>
      <w:r w:rsidR="00BB6647">
        <w:rPr>
          <w:rFonts w:ascii="Times New Roman" w:hAnsi="Times New Roman" w:cs="Times New Roman"/>
          <w:bCs/>
          <w:sz w:val="28"/>
          <w:szCs w:val="28"/>
        </w:rPr>
        <w:t>нные с обучением и воспитанием у</w:t>
      </w:r>
      <w:r w:rsidRPr="00F84D1E">
        <w:rPr>
          <w:rFonts w:ascii="Times New Roman" w:hAnsi="Times New Roman" w:cs="Times New Roman"/>
          <w:bCs/>
          <w:sz w:val="28"/>
          <w:szCs w:val="28"/>
        </w:rPr>
        <w:t xml:space="preserve">чащихся. В результате реализации ознакомительного модуля </w:t>
      </w:r>
      <w:r w:rsidR="006C05B3">
        <w:rPr>
          <w:rFonts w:ascii="Times New Roman" w:hAnsi="Times New Roman" w:cs="Times New Roman"/>
          <w:bCs/>
          <w:sz w:val="28"/>
          <w:szCs w:val="28"/>
        </w:rPr>
        <w:t>П</w:t>
      </w:r>
      <w:r w:rsidRPr="00F84D1E">
        <w:rPr>
          <w:rFonts w:ascii="Times New Roman" w:hAnsi="Times New Roman" w:cs="Times New Roman"/>
          <w:bCs/>
          <w:sz w:val="28"/>
          <w:szCs w:val="28"/>
        </w:rPr>
        <w:t>рограммы достигается расширение знаний и умений учащихся, они получают представление о применении навыков ориентирования на практике, процесс обучения становится разнообразным и развивается заинтересованность к туристско-краеведческой деятельности.</w:t>
      </w:r>
    </w:p>
    <w:p w14:paraId="7A0DB6A7" w14:textId="5D1DA2E6" w:rsidR="00391E0E" w:rsidRPr="00F84D1E" w:rsidRDefault="00391E0E" w:rsidP="00657815">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Отличительные особенности </w:t>
      </w:r>
      <w:r w:rsidR="006C05B3">
        <w:rPr>
          <w:rFonts w:ascii="Times New Roman" w:hAnsi="Times New Roman" w:cs="Times New Roman"/>
          <w:b/>
          <w:sz w:val="28"/>
          <w:szCs w:val="28"/>
        </w:rPr>
        <w:t>П</w:t>
      </w:r>
      <w:r w:rsidRPr="00F84D1E">
        <w:rPr>
          <w:rFonts w:ascii="Times New Roman" w:hAnsi="Times New Roman" w:cs="Times New Roman"/>
          <w:b/>
          <w:sz w:val="28"/>
          <w:szCs w:val="28"/>
        </w:rPr>
        <w:t>рограммы</w:t>
      </w:r>
    </w:p>
    <w:p w14:paraId="7B2511E9" w14:textId="062C0722" w:rsidR="00391E0E" w:rsidRDefault="00391E0E" w:rsidP="00657815">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Предназначение настоящей </w:t>
      </w:r>
      <w:r w:rsidR="006C05B3">
        <w:rPr>
          <w:rFonts w:ascii="Times New Roman" w:hAnsi="Times New Roman" w:cs="Times New Roman"/>
          <w:sz w:val="28"/>
          <w:szCs w:val="28"/>
        </w:rPr>
        <w:t>П</w:t>
      </w:r>
      <w:r w:rsidRPr="00F84D1E">
        <w:rPr>
          <w:rFonts w:ascii="Times New Roman" w:hAnsi="Times New Roman" w:cs="Times New Roman"/>
          <w:sz w:val="28"/>
          <w:szCs w:val="28"/>
        </w:rPr>
        <w:t>рограммы заключается в том, чтобы заинтересовать учащихся дальнейшим совершенствованием своих навыков в интересном и захватывающем занятии — ориентировании на местности.</w:t>
      </w:r>
    </w:p>
    <w:p w14:paraId="2A53543A" w14:textId="5BB52D5D" w:rsidR="006C05B3" w:rsidRPr="00657815" w:rsidRDefault="006C05B3" w:rsidP="00657815">
      <w:pPr>
        <w:spacing w:after="0" w:line="360" w:lineRule="auto"/>
        <w:ind w:firstLine="709"/>
        <w:jc w:val="both"/>
        <w:rPr>
          <w:rFonts w:ascii="Times New Roman" w:hAnsi="Times New Roman" w:cs="Times New Roman"/>
          <w:b/>
          <w:sz w:val="28"/>
          <w:szCs w:val="28"/>
        </w:rPr>
      </w:pPr>
      <w:r w:rsidRPr="00657815">
        <w:rPr>
          <w:rFonts w:ascii="Times New Roman" w:hAnsi="Times New Roman" w:cs="Times New Roman"/>
          <w:b/>
          <w:sz w:val="28"/>
          <w:szCs w:val="28"/>
        </w:rPr>
        <w:t xml:space="preserve">Адресат </w:t>
      </w:r>
      <w:r w:rsidR="004B599F">
        <w:rPr>
          <w:rFonts w:ascii="Times New Roman" w:hAnsi="Times New Roman" w:cs="Times New Roman"/>
          <w:b/>
          <w:sz w:val="28"/>
          <w:szCs w:val="28"/>
        </w:rPr>
        <w:t>П</w:t>
      </w:r>
      <w:r w:rsidRPr="00657815">
        <w:rPr>
          <w:rFonts w:ascii="Times New Roman" w:hAnsi="Times New Roman" w:cs="Times New Roman"/>
          <w:b/>
          <w:sz w:val="28"/>
          <w:szCs w:val="28"/>
        </w:rPr>
        <w:t>рограммы</w:t>
      </w:r>
    </w:p>
    <w:p w14:paraId="59D30FE2" w14:textId="045E1C79"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 xml:space="preserve">Программа дополнительного образования </w:t>
      </w:r>
      <w:r w:rsidR="00B7179F" w:rsidRPr="00657815">
        <w:rPr>
          <w:rFonts w:ascii="Times New Roman" w:hAnsi="Times New Roman" w:cs="Times New Roman"/>
          <w:bCs/>
          <w:sz w:val="28"/>
          <w:szCs w:val="28"/>
        </w:rPr>
        <w:t>туристско-краеведческой направленности</w:t>
      </w:r>
      <w:r w:rsidRPr="00657815">
        <w:rPr>
          <w:rFonts w:ascii="Times New Roman" w:hAnsi="Times New Roman" w:cs="Times New Roman"/>
          <w:sz w:val="28"/>
          <w:szCs w:val="28"/>
        </w:rPr>
        <w:t xml:space="preserve"> «</w:t>
      </w:r>
      <w:r w:rsidR="00B7179F" w:rsidRPr="00657815">
        <w:rPr>
          <w:rFonts w:ascii="Times New Roman" w:hAnsi="Times New Roman" w:cs="Times New Roman"/>
          <w:sz w:val="28"/>
          <w:szCs w:val="28"/>
        </w:rPr>
        <w:t>Спортивное ориентирование</w:t>
      </w:r>
      <w:r w:rsidRPr="00657815">
        <w:rPr>
          <w:rFonts w:ascii="Times New Roman" w:hAnsi="Times New Roman" w:cs="Times New Roman"/>
          <w:sz w:val="28"/>
          <w:szCs w:val="28"/>
        </w:rPr>
        <w:t xml:space="preserve">» адресована учащимся в возрасте от 15-18 лет. </w:t>
      </w:r>
    </w:p>
    <w:p w14:paraId="111530A3" w14:textId="77777777"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b/>
          <w:sz w:val="28"/>
          <w:szCs w:val="28"/>
        </w:rPr>
        <w:t>Уровень программы:</w:t>
      </w:r>
      <w:r w:rsidRPr="00657815">
        <w:rPr>
          <w:rFonts w:ascii="Times New Roman" w:hAnsi="Times New Roman" w:cs="Times New Roman"/>
          <w:sz w:val="28"/>
          <w:szCs w:val="28"/>
        </w:rPr>
        <w:t xml:space="preserve"> базовый.</w:t>
      </w:r>
    </w:p>
    <w:p w14:paraId="74F7A764" w14:textId="77777777"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b/>
          <w:sz w:val="28"/>
          <w:szCs w:val="28"/>
        </w:rPr>
        <w:t xml:space="preserve">Объём программы: </w:t>
      </w:r>
      <w:r w:rsidRPr="00657815">
        <w:rPr>
          <w:rFonts w:ascii="Times New Roman" w:hAnsi="Times New Roman" w:cs="Times New Roman"/>
          <w:sz w:val="28"/>
          <w:szCs w:val="28"/>
        </w:rPr>
        <w:t>720 часов.</w:t>
      </w:r>
    </w:p>
    <w:p w14:paraId="5BDDA0C9" w14:textId="77777777"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b/>
          <w:sz w:val="28"/>
          <w:szCs w:val="28"/>
        </w:rPr>
        <w:t>Форма обучения:</w:t>
      </w:r>
      <w:r w:rsidRPr="00657815">
        <w:rPr>
          <w:rFonts w:ascii="Times New Roman" w:hAnsi="Times New Roman" w:cs="Times New Roman"/>
          <w:sz w:val="28"/>
          <w:szCs w:val="28"/>
        </w:rPr>
        <w:t xml:space="preserve"> очная.</w:t>
      </w:r>
    </w:p>
    <w:p w14:paraId="606E29CA" w14:textId="77777777" w:rsidR="006C05B3" w:rsidRPr="00657815" w:rsidRDefault="006C05B3" w:rsidP="00657815">
      <w:pPr>
        <w:spacing w:after="0" w:line="360" w:lineRule="auto"/>
        <w:ind w:firstLine="709"/>
        <w:jc w:val="both"/>
        <w:rPr>
          <w:rFonts w:ascii="Times New Roman" w:hAnsi="Times New Roman" w:cs="Times New Roman"/>
          <w:b/>
          <w:sz w:val="28"/>
          <w:szCs w:val="28"/>
        </w:rPr>
      </w:pPr>
      <w:r w:rsidRPr="00657815">
        <w:rPr>
          <w:rFonts w:ascii="Times New Roman" w:hAnsi="Times New Roman" w:cs="Times New Roman"/>
          <w:b/>
          <w:sz w:val="28"/>
          <w:szCs w:val="28"/>
        </w:rPr>
        <w:t>Особенности организации образовательного процесса:</w:t>
      </w:r>
    </w:p>
    <w:p w14:paraId="7ECCEDDD" w14:textId="00A962C9" w:rsidR="00B7179F"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Периодичность занятий: занятия проходят в понедельник, среду и пятницу.</w:t>
      </w:r>
      <w:r w:rsidR="00B7179F" w:rsidRPr="00657815">
        <w:rPr>
          <w:rFonts w:ascii="Times New Roman" w:hAnsi="Times New Roman" w:cs="Times New Roman"/>
          <w:sz w:val="28"/>
          <w:szCs w:val="28"/>
        </w:rPr>
        <w:t xml:space="preserve"> Занятия на местности проводятся в светлое время суток в сухую погоду при температуре не ниже минус 5 градусов и не выше плюс 25 градусов. При неблагоприятных условиях допускается перенос занятий в здание образовательного учреждения.</w:t>
      </w:r>
    </w:p>
    <w:p w14:paraId="4725A64D" w14:textId="77777777"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Продолжительность одного занятия - 45 минут с обязательным перерывом между занятиями. Возможно спаренное проведение учебных занятий.</w:t>
      </w:r>
    </w:p>
    <w:p w14:paraId="0A69A261" w14:textId="79CD1C93"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b/>
          <w:bCs/>
          <w:sz w:val="28"/>
          <w:szCs w:val="28"/>
        </w:rPr>
        <w:t>Состав 1 группы</w:t>
      </w:r>
      <w:r w:rsidRPr="00657815">
        <w:rPr>
          <w:rFonts w:ascii="Times New Roman" w:hAnsi="Times New Roman" w:cs="Times New Roman"/>
          <w:sz w:val="28"/>
          <w:szCs w:val="28"/>
        </w:rPr>
        <w:t xml:space="preserve">: </w:t>
      </w:r>
      <w:r w:rsidR="00B7179F" w:rsidRPr="00657815">
        <w:rPr>
          <w:rFonts w:ascii="Times New Roman" w:hAnsi="Times New Roman" w:cs="Times New Roman"/>
          <w:sz w:val="28"/>
          <w:szCs w:val="28"/>
        </w:rPr>
        <w:t>1</w:t>
      </w:r>
      <w:r w:rsidRPr="00657815">
        <w:rPr>
          <w:rFonts w:ascii="Times New Roman" w:hAnsi="Times New Roman" w:cs="Times New Roman"/>
          <w:sz w:val="28"/>
          <w:szCs w:val="28"/>
        </w:rPr>
        <w:t>5 человек</w:t>
      </w:r>
    </w:p>
    <w:p w14:paraId="118724E1" w14:textId="77777777" w:rsidR="006C05B3" w:rsidRPr="00657815" w:rsidRDefault="006C05B3"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sz w:val="28"/>
          <w:szCs w:val="24"/>
        </w:rPr>
        <w:t xml:space="preserve">Традиционная (очная) форма обучения при необходимости может реализовываться комплексно с </w:t>
      </w:r>
      <w:r w:rsidRPr="00657815">
        <w:rPr>
          <w:rFonts w:ascii="Times New Roman" w:hAnsi="Times New Roman"/>
          <w:b/>
          <w:sz w:val="28"/>
          <w:szCs w:val="24"/>
        </w:rPr>
        <w:t>дистанционной</w:t>
      </w:r>
      <w:r w:rsidRPr="00657815">
        <w:rPr>
          <w:rFonts w:ascii="Times New Roman" w:hAnsi="Times New Roman"/>
          <w:sz w:val="28"/>
          <w:szCs w:val="24"/>
        </w:rPr>
        <w:t xml:space="preserve"> формой обучения.</w:t>
      </w:r>
    </w:p>
    <w:p w14:paraId="05961D9F" w14:textId="77777777" w:rsidR="00B7179F" w:rsidRPr="00657815" w:rsidRDefault="00B7179F"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b/>
          <w:sz w:val="28"/>
          <w:szCs w:val="28"/>
        </w:rPr>
        <w:t xml:space="preserve">Цель Программы: </w:t>
      </w:r>
      <w:r w:rsidRPr="00657815">
        <w:rPr>
          <w:rFonts w:ascii="Times New Roman" w:hAnsi="Times New Roman" w:cs="Times New Roman"/>
          <w:sz w:val="28"/>
          <w:szCs w:val="28"/>
        </w:rPr>
        <w:t>знакомство учащихся с основами топографии и ориентирования на местности.</w:t>
      </w:r>
    </w:p>
    <w:p w14:paraId="6AFB176E" w14:textId="77777777" w:rsidR="00B7179F" w:rsidRPr="00657815" w:rsidRDefault="00B7179F" w:rsidP="00657815">
      <w:pPr>
        <w:spacing w:after="0" w:line="360" w:lineRule="auto"/>
        <w:ind w:firstLine="709"/>
        <w:jc w:val="both"/>
        <w:rPr>
          <w:rFonts w:ascii="Times New Roman" w:hAnsi="Times New Roman" w:cs="Times New Roman"/>
          <w:b/>
          <w:sz w:val="28"/>
          <w:szCs w:val="28"/>
        </w:rPr>
      </w:pPr>
      <w:r w:rsidRPr="00657815">
        <w:rPr>
          <w:rFonts w:ascii="Times New Roman" w:hAnsi="Times New Roman" w:cs="Times New Roman"/>
          <w:b/>
          <w:sz w:val="28"/>
          <w:szCs w:val="28"/>
        </w:rPr>
        <w:t>Задачи Программы:</w:t>
      </w:r>
    </w:p>
    <w:p w14:paraId="3DBEB96B" w14:textId="45AA94BA" w:rsidR="00B7179F" w:rsidRPr="00657815" w:rsidRDefault="004B599F" w:rsidP="006578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B7179F" w:rsidRPr="00657815">
        <w:rPr>
          <w:rFonts w:ascii="Times New Roman" w:hAnsi="Times New Roman" w:cs="Times New Roman"/>
          <w:sz w:val="28"/>
          <w:szCs w:val="28"/>
        </w:rPr>
        <w:t>бразовательные:</w:t>
      </w:r>
    </w:p>
    <w:p w14:paraId="58DC0B6C" w14:textId="77777777" w:rsidR="00B7179F" w:rsidRPr="00657815" w:rsidRDefault="00B7179F" w:rsidP="00657815">
      <w:pPr>
        <w:numPr>
          <w:ilvl w:val="0"/>
          <w:numId w:val="1"/>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освоение базовых знаний и навыков ориентирования на местности;</w:t>
      </w:r>
    </w:p>
    <w:p w14:paraId="0CAF0800" w14:textId="77777777" w:rsidR="00B7179F" w:rsidRPr="00657815" w:rsidRDefault="00B7179F" w:rsidP="00657815">
      <w:pPr>
        <w:numPr>
          <w:ilvl w:val="0"/>
          <w:numId w:val="1"/>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формирование навыков обращения с компасом и картой;</w:t>
      </w:r>
    </w:p>
    <w:p w14:paraId="31D2B2B4" w14:textId="77777777" w:rsidR="00B7179F" w:rsidRPr="00657815" w:rsidRDefault="00B7179F" w:rsidP="00657815">
      <w:pPr>
        <w:numPr>
          <w:ilvl w:val="0"/>
          <w:numId w:val="1"/>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знакомство с основами физической культуры;</w:t>
      </w:r>
    </w:p>
    <w:p w14:paraId="7B1E80E6" w14:textId="1176437E" w:rsidR="00B7179F" w:rsidRPr="00657815" w:rsidRDefault="004B599F" w:rsidP="006578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7179F" w:rsidRPr="00657815">
        <w:rPr>
          <w:rFonts w:ascii="Times New Roman" w:hAnsi="Times New Roman" w:cs="Times New Roman"/>
          <w:sz w:val="28"/>
          <w:szCs w:val="28"/>
        </w:rPr>
        <w:t>оспитательные:</w:t>
      </w:r>
    </w:p>
    <w:p w14:paraId="5C43EBC4" w14:textId="77777777" w:rsidR="00B7179F" w:rsidRPr="00657815" w:rsidRDefault="00B7179F" w:rsidP="00657815">
      <w:pPr>
        <w:numPr>
          <w:ilvl w:val="0"/>
          <w:numId w:val="2"/>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формирование нравственных качеств;</w:t>
      </w:r>
    </w:p>
    <w:p w14:paraId="34B8B3EB" w14:textId="77777777" w:rsidR="00B7179F" w:rsidRPr="00657815" w:rsidRDefault="00B7179F" w:rsidP="00657815">
      <w:pPr>
        <w:numPr>
          <w:ilvl w:val="0"/>
          <w:numId w:val="2"/>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воспитание любви к родному краю, окружающей природе;</w:t>
      </w:r>
    </w:p>
    <w:p w14:paraId="2CDAFF8F" w14:textId="77777777" w:rsidR="00B7179F" w:rsidRPr="00657815" w:rsidRDefault="00B7179F" w:rsidP="00657815">
      <w:pPr>
        <w:numPr>
          <w:ilvl w:val="0"/>
          <w:numId w:val="2"/>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воспитание ценностных ориентиров: трудолюбия, воли и настойчивости в достижении целей;</w:t>
      </w:r>
    </w:p>
    <w:p w14:paraId="688AEBD6" w14:textId="77777777" w:rsidR="00B7179F" w:rsidRPr="00657815" w:rsidRDefault="00B7179F" w:rsidP="00657815">
      <w:pPr>
        <w:numPr>
          <w:ilvl w:val="0"/>
          <w:numId w:val="2"/>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bCs/>
          <w:sz w:val="28"/>
          <w:szCs w:val="28"/>
        </w:rPr>
        <w:t>воспитание ответственного отношения к обязанностям в группе (команде) деятельности;</w:t>
      </w:r>
    </w:p>
    <w:p w14:paraId="3486573F" w14:textId="77777777" w:rsidR="00B7179F" w:rsidRPr="00657815" w:rsidRDefault="00B7179F" w:rsidP="00657815">
      <w:pPr>
        <w:numPr>
          <w:ilvl w:val="0"/>
          <w:numId w:val="2"/>
        </w:numPr>
        <w:spacing w:after="0" w:line="360" w:lineRule="auto"/>
        <w:ind w:left="0" w:firstLine="709"/>
        <w:jc w:val="both"/>
        <w:rPr>
          <w:rFonts w:ascii="Times New Roman" w:hAnsi="Times New Roman" w:cs="Times New Roman"/>
          <w:bCs/>
          <w:sz w:val="28"/>
          <w:szCs w:val="28"/>
        </w:rPr>
      </w:pPr>
      <w:r w:rsidRPr="00657815">
        <w:rPr>
          <w:rFonts w:ascii="Times New Roman" w:hAnsi="Times New Roman" w:cs="Times New Roman"/>
          <w:bCs/>
          <w:sz w:val="28"/>
          <w:szCs w:val="28"/>
        </w:rPr>
        <w:t>формирование навыков индивидуальной и коллективной работы в достижении общей цели;</w:t>
      </w:r>
    </w:p>
    <w:p w14:paraId="20CDD1F2" w14:textId="2AF602C8" w:rsidR="00B7179F" w:rsidRPr="00657815" w:rsidRDefault="004B599F" w:rsidP="006578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B7179F" w:rsidRPr="00657815">
        <w:rPr>
          <w:rFonts w:ascii="Times New Roman" w:hAnsi="Times New Roman" w:cs="Times New Roman"/>
          <w:sz w:val="28"/>
          <w:szCs w:val="28"/>
        </w:rPr>
        <w:t>азвивающие:</w:t>
      </w:r>
    </w:p>
    <w:p w14:paraId="12FC0463" w14:textId="77777777" w:rsidR="00B7179F" w:rsidRPr="00657815" w:rsidRDefault="00B7179F" w:rsidP="00657815">
      <w:pPr>
        <w:numPr>
          <w:ilvl w:val="0"/>
          <w:numId w:val="3"/>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развитие памяти, наблюдательности;</w:t>
      </w:r>
    </w:p>
    <w:p w14:paraId="69410AC7" w14:textId="77777777" w:rsidR="00B7179F" w:rsidRPr="00657815" w:rsidRDefault="00B7179F" w:rsidP="00657815">
      <w:pPr>
        <w:numPr>
          <w:ilvl w:val="0"/>
          <w:numId w:val="3"/>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формирование пространственного мышления;</w:t>
      </w:r>
    </w:p>
    <w:p w14:paraId="7F4752B3" w14:textId="1237879A" w:rsidR="00B7179F" w:rsidRPr="00657815" w:rsidRDefault="00B7179F" w:rsidP="00657815">
      <w:pPr>
        <w:numPr>
          <w:ilvl w:val="0"/>
          <w:numId w:val="3"/>
        </w:numPr>
        <w:spacing w:after="0" w:line="360" w:lineRule="auto"/>
        <w:ind w:left="0" w:firstLine="709"/>
        <w:jc w:val="both"/>
        <w:rPr>
          <w:rFonts w:ascii="Times New Roman" w:hAnsi="Times New Roman" w:cs="Times New Roman"/>
          <w:sz w:val="28"/>
          <w:szCs w:val="28"/>
        </w:rPr>
      </w:pPr>
      <w:r w:rsidRPr="00657815">
        <w:rPr>
          <w:rFonts w:ascii="Times New Roman" w:hAnsi="Times New Roman" w:cs="Times New Roman"/>
          <w:sz w:val="28"/>
          <w:szCs w:val="28"/>
        </w:rPr>
        <w:t>совершенствование коммуникативных и творческих способностей учащихся;</w:t>
      </w:r>
    </w:p>
    <w:p w14:paraId="6E3C9822" w14:textId="115C8C00" w:rsidR="00B7179F" w:rsidRPr="00657815" w:rsidRDefault="00B7179F" w:rsidP="00657815">
      <w:pPr>
        <w:numPr>
          <w:ilvl w:val="0"/>
          <w:numId w:val="3"/>
        </w:numPr>
        <w:spacing w:after="0" w:line="360" w:lineRule="auto"/>
        <w:ind w:left="0" w:firstLine="709"/>
        <w:jc w:val="both"/>
        <w:rPr>
          <w:rFonts w:ascii="Times New Roman" w:hAnsi="Times New Roman" w:cs="Times New Roman"/>
          <w:bCs/>
          <w:sz w:val="28"/>
          <w:szCs w:val="28"/>
        </w:rPr>
      </w:pPr>
      <w:r w:rsidRPr="00657815">
        <w:rPr>
          <w:rFonts w:ascii="Times New Roman" w:hAnsi="Times New Roman" w:cs="Times New Roman"/>
          <w:sz w:val="28"/>
          <w:szCs w:val="28"/>
        </w:rPr>
        <w:t>развитие интереса к самостоятельн</w:t>
      </w:r>
      <w:r w:rsidRPr="00657815">
        <w:rPr>
          <w:rFonts w:ascii="Times New Roman" w:hAnsi="Times New Roman" w:cs="Times New Roman"/>
          <w:bCs/>
          <w:sz w:val="28"/>
          <w:szCs w:val="28"/>
        </w:rPr>
        <w:t>ым действиям и работе в команде.</w:t>
      </w:r>
    </w:p>
    <w:p w14:paraId="26739F4A" w14:textId="77777777" w:rsidR="00B7179F" w:rsidRPr="00657815" w:rsidRDefault="00B7179F" w:rsidP="00657815">
      <w:pPr>
        <w:spacing w:after="0" w:line="360" w:lineRule="auto"/>
        <w:ind w:firstLine="709"/>
        <w:jc w:val="both"/>
        <w:rPr>
          <w:rFonts w:ascii="Times New Roman" w:hAnsi="Times New Roman" w:cs="Times New Roman"/>
          <w:bCs/>
          <w:sz w:val="28"/>
          <w:szCs w:val="28"/>
        </w:rPr>
      </w:pPr>
    </w:p>
    <w:p w14:paraId="3D7584C9" w14:textId="77777777" w:rsidR="00B7179F" w:rsidRPr="00657815" w:rsidRDefault="00B7179F" w:rsidP="00657815">
      <w:pPr>
        <w:pStyle w:val="ab"/>
        <w:spacing w:after="0" w:line="360" w:lineRule="auto"/>
        <w:ind w:left="0" w:firstLine="709"/>
        <w:jc w:val="both"/>
        <w:rPr>
          <w:rFonts w:ascii="Times New Roman" w:hAnsi="Times New Roman" w:cs="Times New Roman"/>
          <w:b/>
          <w:sz w:val="28"/>
          <w:szCs w:val="28"/>
        </w:rPr>
      </w:pPr>
      <w:r w:rsidRPr="00657815">
        <w:rPr>
          <w:rFonts w:ascii="Times New Roman" w:hAnsi="Times New Roman" w:cs="Times New Roman"/>
          <w:b/>
          <w:sz w:val="28"/>
          <w:szCs w:val="28"/>
        </w:rPr>
        <w:t>1.2 Календарный учебный график</w:t>
      </w:r>
    </w:p>
    <w:p w14:paraId="6073DBB3" w14:textId="77777777" w:rsidR="00B7179F" w:rsidRPr="00657815" w:rsidRDefault="00B7179F" w:rsidP="00657815">
      <w:pPr>
        <w:spacing w:after="0" w:line="360" w:lineRule="auto"/>
        <w:ind w:firstLine="709"/>
        <w:jc w:val="both"/>
        <w:rPr>
          <w:rFonts w:ascii="Times New Roman" w:hAnsi="Times New Roman" w:cs="Times New Roman"/>
          <w:bCs/>
          <w:sz w:val="28"/>
          <w:szCs w:val="28"/>
        </w:rPr>
      </w:pPr>
      <w:r w:rsidRPr="00657815">
        <w:rPr>
          <w:rFonts w:ascii="Times New Roman" w:hAnsi="Times New Roman" w:cs="Times New Roman"/>
          <w:bCs/>
          <w:sz w:val="28"/>
          <w:szCs w:val="28"/>
        </w:rPr>
        <w:t>Учебный год начинается 1 сентября и заканчивается 30 июня.</w:t>
      </w:r>
    </w:p>
    <w:p w14:paraId="57C05A36" w14:textId="77777777" w:rsidR="00B7179F" w:rsidRPr="00657815" w:rsidRDefault="00B7179F"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Программа рассчитана на 2 года.</w:t>
      </w:r>
    </w:p>
    <w:p w14:paraId="0951B0F2" w14:textId="59C2577E" w:rsidR="00B7179F" w:rsidRPr="00657815" w:rsidRDefault="00B7179F"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Количество часов в год: 360 часов.</w:t>
      </w:r>
    </w:p>
    <w:p w14:paraId="1DFDF9E6" w14:textId="401097C6" w:rsidR="00B7179F" w:rsidRPr="00657815" w:rsidRDefault="00B7179F"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Общее количество учебных часов, запланированных на весь период обучения: 720 часов.</w:t>
      </w:r>
    </w:p>
    <w:p w14:paraId="3368B90F" w14:textId="77777777" w:rsidR="00B7179F" w:rsidRPr="00657815" w:rsidRDefault="00B7179F" w:rsidP="00657815">
      <w:pPr>
        <w:spacing w:after="0" w:line="360" w:lineRule="auto"/>
        <w:ind w:firstLine="709"/>
        <w:jc w:val="both"/>
        <w:rPr>
          <w:rFonts w:ascii="Times New Roman" w:hAnsi="Times New Roman" w:cs="Times New Roman"/>
          <w:sz w:val="28"/>
          <w:szCs w:val="28"/>
        </w:rPr>
      </w:pPr>
      <w:r w:rsidRPr="00657815">
        <w:rPr>
          <w:rFonts w:ascii="Times New Roman" w:hAnsi="Times New Roman" w:cs="Times New Roman"/>
          <w:sz w:val="28"/>
          <w:szCs w:val="28"/>
        </w:rPr>
        <w:t>Количество учебных недель: 40 недель.</w:t>
      </w:r>
    </w:p>
    <w:p w14:paraId="4E591490" w14:textId="77777777" w:rsidR="00767048" w:rsidRDefault="00767048" w:rsidP="007670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промежуточной аттестации: по окончании 1 года обучения по Программе.</w:t>
      </w:r>
    </w:p>
    <w:p w14:paraId="4A76A916" w14:textId="77777777" w:rsidR="00767048" w:rsidRDefault="00767048" w:rsidP="0076704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итоговой аттестации: по окончании 2 года обучения по Программе.</w:t>
      </w:r>
    </w:p>
    <w:p w14:paraId="5543F81D" w14:textId="77777777" w:rsidR="00EB5A23" w:rsidRDefault="00B7179F" w:rsidP="00564F21">
      <w:pPr>
        <w:spacing w:after="0" w:line="360" w:lineRule="auto"/>
        <w:ind w:firstLine="709"/>
        <w:jc w:val="both"/>
        <w:rPr>
          <w:rFonts w:ascii="Times New Roman" w:hAnsi="Times New Roman"/>
          <w:sz w:val="28"/>
          <w:szCs w:val="28"/>
        </w:rPr>
      </w:pPr>
      <w:r w:rsidRPr="00657815">
        <w:rPr>
          <w:rFonts w:ascii="Times New Roman" w:hAnsi="Times New Roman" w:cs="Times New Roman"/>
          <w:sz w:val="28"/>
          <w:szCs w:val="28"/>
        </w:rPr>
        <w:t xml:space="preserve">Календарный учебный график составляется на каждую группу отдельно и утверждается на </w:t>
      </w:r>
      <w:r w:rsidRPr="00657815">
        <w:rPr>
          <w:rFonts w:ascii="Times New Roman" w:hAnsi="Times New Roman"/>
          <w:sz w:val="28"/>
          <w:szCs w:val="28"/>
        </w:rPr>
        <w:t>педагогическом совете</w:t>
      </w:r>
      <w:r w:rsidR="00564F21">
        <w:rPr>
          <w:rFonts w:ascii="Times New Roman" w:hAnsi="Times New Roman"/>
          <w:sz w:val="28"/>
          <w:szCs w:val="28"/>
        </w:rPr>
        <w:t xml:space="preserve"> (Приложение 1).</w:t>
      </w:r>
    </w:p>
    <w:p w14:paraId="3C0A7AA1" w14:textId="77777777" w:rsidR="00216175" w:rsidRDefault="00216175" w:rsidP="00216175">
      <w:pPr>
        <w:ind w:left="57" w:firstLine="652"/>
        <w:jc w:val="center"/>
        <w:rPr>
          <w:rFonts w:ascii="Times New Roman" w:hAnsi="Times New Roman" w:cs="Times New Roman"/>
          <w:b/>
          <w:bCs/>
          <w:sz w:val="24"/>
          <w:szCs w:val="24"/>
        </w:rPr>
      </w:pPr>
    </w:p>
    <w:p w14:paraId="4602DABB" w14:textId="15C5ACF9" w:rsidR="00F03637" w:rsidRDefault="00F03637" w:rsidP="006308C3">
      <w:pPr>
        <w:spacing w:after="0" w:line="360" w:lineRule="auto"/>
        <w:ind w:left="57" w:hanging="199"/>
        <w:jc w:val="both"/>
        <w:rPr>
          <w:rFonts w:ascii="Times New Roman" w:hAnsi="Times New Roman" w:cs="Times New Roman"/>
          <w:b/>
          <w:bCs/>
          <w:color w:val="000000"/>
          <w:sz w:val="28"/>
          <w:szCs w:val="28"/>
        </w:rPr>
      </w:pPr>
      <w:r w:rsidRPr="00751C31">
        <w:rPr>
          <w:rFonts w:ascii="Times New Roman" w:hAnsi="Times New Roman" w:cs="Times New Roman"/>
          <w:b/>
          <w:bCs/>
          <w:color w:val="000000"/>
          <w:sz w:val="28"/>
          <w:szCs w:val="28"/>
        </w:rPr>
        <w:t>1.3 Содержание программы</w:t>
      </w:r>
    </w:p>
    <w:p w14:paraId="4757018C" w14:textId="77777777" w:rsidR="00B772BF" w:rsidRDefault="008B5320" w:rsidP="00B772BF">
      <w:pPr>
        <w:spacing w:after="0" w:line="240" w:lineRule="auto"/>
        <w:ind w:firstLine="14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Pr>
          <w:rFonts w:ascii="Times New Roman" w:hAnsi="Times New Roman" w:cs="Times New Roman"/>
          <w:color w:val="000000"/>
          <w:sz w:val="28"/>
          <w:szCs w:val="28"/>
        </w:rPr>
        <w:t>раммы</w:t>
      </w:r>
      <w:r w:rsidR="001F6E11">
        <w:rPr>
          <w:rFonts w:ascii="Times New Roman" w:hAnsi="Times New Roman" w:cs="Times New Roman"/>
          <w:color w:val="000000"/>
          <w:sz w:val="28"/>
          <w:szCs w:val="28"/>
        </w:rPr>
        <w:t xml:space="preserve"> на 1 год обучения</w:t>
      </w:r>
      <w:r>
        <w:rPr>
          <w:rFonts w:ascii="Times New Roman" w:hAnsi="Times New Roman" w:cs="Times New Roman"/>
          <w:color w:val="000000"/>
          <w:sz w:val="28"/>
          <w:szCs w:val="28"/>
        </w:rPr>
        <w:t xml:space="preserve"> </w:t>
      </w:r>
      <w:r w:rsidRPr="00751C31">
        <w:rPr>
          <w:rFonts w:ascii="Times New Roman" w:hAnsi="Times New Roman" w:cs="Times New Roman"/>
          <w:color w:val="000000"/>
          <w:sz w:val="28"/>
          <w:szCs w:val="28"/>
        </w:rPr>
        <w:t>в таблице 1.</w:t>
      </w:r>
      <w:r w:rsidRPr="008B5320">
        <w:rPr>
          <w:rFonts w:ascii="Times New Roman" w:hAnsi="Times New Roman" w:cs="Times New Roman"/>
          <w:color w:val="000000"/>
          <w:sz w:val="28"/>
          <w:szCs w:val="28"/>
        </w:rPr>
        <w:t xml:space="preserve"> </w:t>
      </w:r>
    </w:p>
    <w:p w14:paraId="5CE72CC7" w14:textId="307D05DF" w:rsidR="008B5320" w:rsidRDefault="008B5320" w:rsidP="00B772BF">
      <w:pPr>
        <w:spacing w:after="0" w:line="240" w:lineRule="auto"/>
        <w:ind w:firstLine="142"/>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Таблица 1</w:t>
      </w:r>
    </w:p>
    <w:tbl>
      <w:tblPr>
        <w:tblStyle w:val="a3"/>
        <w:tblpPr w:leftFromText="180" w:rightFromText="180" w:vertAnchor="page" w:horzAnchor="margin" w:tblpY="2326"/>
        <w:tblW w:w="0" w:type="auto"/>
        <w:tblLook w:val="04A0" w:firstRow="1" w:lastRow="0" w:firstColumn="1" w:lastColumn="0" w:noHBand="0" w:noVBand="1"/>
      </w:tblPr>
      <w:tblGrid>
        <w:gridCol w:w="1101"/>
        <w:gridCol w:w="4961"/>
        <w:gridCol w:w="992"/>
        <w:gridCol w:w="1276"/>
        <w:gridCol w:w="1241"/>
      </w:tblGrid>
      <w:tr w:rsidR="007F0C10" w:rsidRPr="00F84D1E" w14:paraId="0CB00287" w14:textId="77777777" w:rsidTr="00667711">
        <w:trPr>
          <w:trHeight w:val="610"/>
        </w:trPr>
        <w:tc>
          <w:tcPr>
            <w:tcW w:w="1101" w:type="dxa"/>
            <w:vMerge w:val="restart"/>
          </w:tcPr>
          <w:p w14:paraId="1471F5E5" w14:textId="77777777" w:rsidR="007F0C10" w:rsidRPr="00F84D1E" w:rsidRDefault="007F0C10" w:rsidP="00667711">
            <w:pPr>
              <w:rPr>
                <w:rFonts w:ascii="Times New Roman" w:hAnsi="Times New Roman" w:cs="Times New Roman"/>
                <w:sz w:val="24"/>
                <w:szCs w:val="24"/>
              </w:rPr>
            </w:pPr>
            <w:r w:rsidRPr="00F84D1E">
              <w:rPr>
                <w:rFonts w:ascii="Times New Roman" w:hAnsi="Times New Roman" w:cs="Times New Roman"/>
                <w:sz w:val="24"/>
                <w:szCs w:val="24"/>
              </w:rPr>
              <w:t>№</w:t>
            </w:r>
          </w:p>
          <w:p w14:paraId="72F30B0F" w14:textId="77777777" w:rsidR="007F0C10" w:rsidRPr="00F84D1E" w:rsidRDefault="007F0C10" w:rsidP="00667711">
            <w:pPr>
              <w:rPr>
                <w:rFonts w:ascii="Times New Roman" w:hAnsi="Times New Roman" w:cs="Times New Roman"/>
                <w:sz w:val="24"/>
                <w:szCs w:val="24"/>
              </w:rPr>
            </w:pPr>
            <w:r w:rsidRPr="00F84D1E">
              <w:rPr>
                <w:rFonts w:ascii="Times New Roman" w:hAnsi="Times New Roman" w:cs="Times New Roman"/>
                <w:sz w:val="24"/>
                <w:szCs w:val="24"/>
              </w:rPr>
              <w:t>п/п</w:t>
            </w:r>
          </w:p>
        </w:tc>
        <w:tc>
          <w:tcPr>
            <w:tcW w:w="4961" w:type="dxa"/>
            <w:vMerge w:val="restart"/>
          </w:tcPr>
          <w:p w14:paraId="70FC397B" w14:textId="77777777" w:rsidR="007F0C10" w:rsidRPr="00F84D1E" w:rsidRDefault="007F0C10" w:rsidP="00667711">
            <w:pPr>
              <w:rPr>
                <w:rFonts w:ascii="Times New Roman" w:hAnsi="Times New Roman" w:cs="Times New Roman"/>
                <w:sz w:val="24"/>
                <w:szCs w:val="24"/>
              </w:rPr>
            </w:pPr>
            <w:r w:rsidRPr="00F84D1E">
              <w:rPr>
                <w:rFonts w:ascii="Times New Roman" w:hAnsi="Times New Roman" w:cs="Times New Roman"/>
                <w:sz w:val="24"/>
                <w:szCs w:val="24"/>
              </w:rPr>
              <w:t>Наименование разделов</w:t>
            </w:r>
          </w:p>
          <w:p w14:paraId="1736076A" w14:textId="1D46112D" w:rsidR="007F0C10" w:rsidRPr="00F84D1E" w:rsidRDefault="007F0C10" w:rsidP="00667711">
            <w:pPr>
              <w:rPr>
                <w:rFonts w:ascii="Times New Roman" w:hAnsi="Times New Roman" w:cs="Times New Roman"/>
                <w:sz w:val="24"/>
                <w:szCs w:val="24"/>
              </w:rPr>
            </w:pPr>
          </w:p>
        </w:tc>
        <w:tc>
          <w:tcPr>
            <w:tcW w:w="3509" w:type="dxa"/>
            <w:gridSpan w:val="3"/>
          </w:tcPr>
          <w:p w14:paraId="0EC73E5C" w14:textId="77777777" w:rsidR="007F0C10" w:rsidRPr="00F84D1E" w:rsidRDefault="007F0C10" w:rsidP="00667711">
            <w:pPr>
              <w:jc w:val="center"/>
              <w:rPr>
                <w:rFonts w:ascii="Times New Roman" w:hAnsi="Times New Roman" w:cs="Times New Roman"/>
                <w:sz w:val="24"/>
                <w:szCs w:val="24"/>
              </w:rPr>
            </w:pPr>
            <w:r w:rsidRPr="00F84D1E">
              <w:rPr>
                <w:rFonts w:ascii="Times New Roman" w:hAnsi="Times New Roman" w:cs="Times New Roman"/>
                <w:sz w:val="24"/>
                <w:szCs w:val="24"/>
              </w:rPr>
              <w:t>Кол-во часов</w:t>
            </w:r>
          </w:p>
        </w:tc>
      </w:tr>
      <w:tr w:rsidR="008B5320" w:rsidRPr="00F84D1E" w14:paraId="4D746FEF" w14:textId="77777777" w:rsidTr="00667711">
        <w:trPr>
          <w:trHeight w:val="240"/>
        </w:trPr>
        <w:tc>
          <w:tcPr>
            <w:tcW w:w="1101" w:type="dxa"/>
            <w:vMerge/>
            <w:tcBorders>
              <w:bottom w:val="single" w:sz="4" w:space="0" w:color="auto"/>
            </w:tcBorders>
          </w:tcPr>
          <w:p w14:paraId="575DA3DF" w14:textId="77777777" w:rsidR="008B5320" w:rsidRPr="00F84D1E" w:rsidRDefault="008B5320" w:rsidP="00667711">
            <w:pPr>
              <w:rPr>
                <w:rFonts w:ascii="Times New Roman" w:hAnsi="Times New Roman" w:cs="Times New Roman"/>
                <w:sz w:val="24"/>
                <w:szCs w:val="24"/>
              </w:rPr>
            </w:pPr>
          </w:p>
        </w:tc>
        <w:tc>
          <w:tcPr>
            <w:tcW w:w="4961" w:type="dxa"/>
            <w:vMerge/>
            <w:tcBorders>
              <w:bottom w:val="single" w:sz="4" w:space="0" w:color="auto"/>
            </w:tcBorders>
          </w:tcPr>
          <w:p w14:paraId="3E649002" w14:textId="77777777" w:rsidR="008B5320" w:rsidRPr="00F84D1E" w:rsidRDefault="008B5320" w:rsidP="00667711">
            <w:pPr>
              <w:rPr>
                <w:rFonts w:ascii="Times New Roman" w:hAnsi="Times New Roman" w:cs="Times New Roman"/>
                <w:sz w:val="24"/>
                <w:szCs w:val="24"/>
              </w:rPr>
            </w:pPr>
          </w:p>
        </w:tc>
        <w:tc>
          <w:tcPr>
            <w:tcW w:w="992" w:type="dxa"/>
            <w:tcBorders>
              <w:bottom w:val="single" w:sz="4" w:space="0" w:color="auto"/>
            </w:tcBorders>
          </w:tcPr>
          <w:p w14:paraId="32F56914"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всего</w:t>
            </w:r>
          </w:p>
        </w:tc>
        <w:tc>
          <w:tcPr>
            <w:tcW w:w="1276" w:type="dxa"/>
            <w:tcBorders>
              <w:bottom w:val="single" w:sz="4" w:space="0" w:color="auto"/>
            </w:tcBorders>
          </w:tcPr>
          <w:p w14:paraId="0BCD01A1"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теория</w:t>
            </w:r>
          </w:p>
        </w:tc>
        <w:tc>
          <w:tcPr>
            <w:tcW w:w="1241" w:type="dxa"/>
          </w:tcPr>
          <w:p w14:paraId="52C43D67"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практика</w:t>
            </w:r>
          </w:p>
        </w:tc>
      </w:tr>
      <w:tr w:rsidR="008B5320" w:rsidRPr="00F84D1E" w14:paraId="65CE8BE7" w14:textId="77777777" w:rsidTr="00667711">
        <w:trPr>
          <w:trHeight w:val="253"/>
        </w:trPr>
        <w:tc>
          <w:tcPr>
            <w:tcW w:w="1101" w:type="dxa"/>
            <w:tcBorders>
              <w:right w:val="nil"/>
            </w:tcBorders>
          </w:tcPr>
          <w:p w14:paraId="06F703A9" w14:textId="77777777" w:rsidR="008B5320" w:rsidRPr="00F84D1E" w:rsidRDefault="008B5320" w:rsidP="00667711">
            <w:pPr>
              <w:rPr>
                <w:rFonts w:ascii="Times New Roman" w:hAnsi="Times New Roman" w:cs="Times New Roman"/>
                <w:sz w:val="24"/>
                <w:szCs w:val="24"/>
              </w:rPr>
            </w:pPr>
          </w:p>
        </w:tc>
        <w:tc>
          <w:tcPr>
            <w:tcW w:w="4961" w:type="dxa"/>
            <w:tcBorders>
              <w:left w:val="nil"/>
              <w:right w:val="nil"/>
            </w:tcBorders>
          </w:tcPr>
          <w:p w14:paraId="4D542A15"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1. Введение</w:t>
            </w:r>
          </w:p>
        </w:tc>
        <w:tc>
          <w:tcPr>
            <w:tcW w:w="992" w:type="dxa"/>
            <w:tcBorders>
              <w:left w:val="nil"/>
              <w:right w:val="nil"/>
            </w:tcBorders>
          </w:tcPr>
          <w:p w14:paraId="30DF509B" w14:textId="77777777" w:rsidR="008B5320" w:rsidRPr="00F84D1E" w:rsidRDefault="008B5320" w:rsidP="00667711">
            <w:pPr>
              <w:rPr>
                <w:rFonts w:ascii="Times New Roman" w:hAnsi="Times New Roman" w:cs="Times New Roman"/>
                <w:sz w:val="24"/>
                <w:szCs w:val="24"/>
              </w:rPr>
            </w:pPr>
          </w:p>
        </w:tc>
        <w:tc>
          <w:tcPr>
            <w:tcW w:w="1276" w:type="dxa"/>
            <w:tcBorders>
              <w:left w:val="nil"/>
              <w:right w:val="nil"/>
            </w:tcBorders>
          </w:tcPr>
          <w:p w14:paraId="02241025" w14:textId="77777777" w:rsidR="008B5320" w:rsidRPr="00F84D1E" w:rsidRDefault="008B5320" w:rsidP="00667711">
            <w:pPr>
              <w:rPr>
                <w:rFonts w:ascii="Times New Roman" w:hAnsi="Times New Roman" w:cs="Times New Roman"/>
                <w:sz w:val="24"/>
                <w:szCs w:val="24"/>
              </w:rPr>
            </w:pPr>
          </w:p>
        </w:tc>
        <w:tc>
          <w:tcPr>
            <w:tcW w:w="1241" w:type="dxa"/>
            <w:tcBorders>
              <w:left w:val="nil"/>
            </w:tcBorders>
          </w:tcPr>
          <w:p w14:paraId="3C8C1A02" w14:textId="77777777" w:rsidR="008B5320" w:rsidRPr="00F84D1E" w:rsidRDefault="008B5320" w:rsidP="00667711">
            <w:pPr>
              <w:rPr>
                <w:rFonts w:ascii="Times New Roman" w:hAnsi="Times New Roman" w:cs="Times New Roman"/>
                <w:sz w:val="24"/>
                <w:szCs w:val="24"/>
              </w:rPr>
            </w:pPr>
          </w:p>
        </w:tc>
      </w:tr>
      <w:tr w:rsidR="008B5320" w:rsidRPr="00F84D1E" w14:paraId="5A3A2094" w14:textId="77777777" w:rsidTr="00667711">
        <w:trPr>
          <w:trHeight w:val="209"/>
        </w:trPr>
        <w:tc>
          <w:tcPr>
            <w:tcW w:w="1101" w:type="dxa"/>
          </w:tcPr>
          <w:p w14:paraId="3FDA1135"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1.1</w:t>
            </w:r>
          </w:p>
        </w:tc>
        <w:tc>
          <w:tcPr>
            <w:tcW w:w="4961" w:type="dxa"/>
          </w:tcPr>
          <w:p w14:paraId="2BD2F47F" w14:textId="303E59F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Оздоровительная роль туризма</w:t>
            </w:r>
          </w:p>
        </w:tc>
        <w:tc>
          <w:tcPr>
            <w:tcW w:w="992" w:type="dxa"/>
          </w:tcPr>
          <w:p w14:paraId="56FA8899" w14:textId="64E1F900"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45734F7" w14:textId="2A4F08C2"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w:t>
            </w:r>
          </w:p>
        </w:tc>
        <w:tc>
          <w:tcPr>
            <w:tcW w:w="1241" w:type="dxa"/>
          </w:tcPr>
          <w:p w14:paraId="0097CA57" w14:textId="3A8D81E4"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w:t>
            </w:r>
          </w:p>
        </w:tc>
      </w:tr>
      <w:tr w:rsidR="008B5320" w:rsidRPr="00F84D1E" w14:paraId="5F954F48" w14:textId="77777777" w:rsidTr="00667711">
        <w:trPr>
          <w:trHeight w:val="510"/>
        </w:trPr>
        <w:tc>
          <w:tcPr>
            <w:tcW w:w="9571" w:type="dxa"/>
            <w:gridSpan w:val="5"/>
            <w:tcBorders>
              <w:bottom w:val="single" w:sz="4" w:space="0" w:color="auto"/>
            </w:tcBorders>
          </w:tcPr>
          <w:p w14:paraId="0300B7B8" w14:textId="24CE3732"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 xml:space="preserve">          </w:t>
            </w:r>
            <w:r w:rsidR="007F0C10">
              <w:rPr>
                <w:rFonts w:ascii="Times New Roman" w:hAnsi="Times New Roman" w:cs="Times New Roman"/>
                <w:sz w:val="24"/>
                <w:szCs w:val="24"/>
              </w:rPr>
              <w:t xml:space="preserve">        </w:t>
            </w:r>
            <w:r w:rsidRPr="00F84D1E">
              <w:rPr>
                <w:rFonts w:ascii="Times New Roman" w:hAnsi="Times New Roman" w:cs="Times New Roman"/>
                <w:sz w:val="24"/>
                <w:szCs w:val="24"/>
              </w:rPr>
              <w:t xml:space="preserve">2. Инструктаж по технике безопасности юных туристов                                                       </w:t>
            </w:r>
          </w:p>
          <w:p w14:paraId="4D94C6A4" w14:textId="77777777" w:rsidR="008B5320" w:rsidRPr="00F84D1E" w:rsidRDefault="008B5320" w:rsidP="00667711">
            <w:pPr>
              <w:rPr>
                <w:rFonts w:ascii="Times New Roman" w:hAnsi="Times New Roman" w:cs="Times New Roman"/>
                <w:sz w:val="24"/>
                <w:szCs w:val="24"/>
              </w:rPr>
            </w:pPr>
          </w:p>
        </w:tc>
      </w:tr>
      <w:tr w:rsidR="008B5320" w:rsidRPr="00F84D1E" w14:paraId="1460295C" w14:textId="77777777" w:rsidTr="00667711">
        <w:trPr>
          <w:trHeight w:val="315"/>
        </w:trPr>
        <w:tc>
          <w:tcPr>
            <w:tcW w:w="1101" w:type="dxa"/>
            <w:tcBorders>
              <w:bottom w:val="single" w:sz="4" w:space="0" w:color="auto"/>
            </w:tcBorders>
          </w:tcPr>
          <w:p w14:paraId="7E0F557E"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2.1.</w:t>
            </w:r>
          </w:p>
        </w:tc>
        <w:tc>
          <w:tcPr>
            <w:tcW w:w="4961" w:type="dxa"/>
          </w:tcPr>
          <w:p w14:paraId="2D4FC8E6"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Правила поведения юных туристов</w:t>
            </w:r>
          </w:p>
        </w:tc>
        <w:tc>
          <w:tcPr>
            <w:tcW w:w="992" w:type="dxa"/>
          </w:tcPr>
          <w:p w14:paraId="68DAD86C" w14:textId="589406BC"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12</w:t>
            </w:r>
          </w:p>
        </w:tc>
        <w:tc>
          <w:tcPr>
            <w:tcW w:w="1276" w:type="dxa"/>
          </w:tcPr>
          <w:p w14:paraId="2EADA245" w14:textId="5F7289A7"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8</w:t>
            </w:r>
          </w:p>
        </w:tc>
        <w:tc>
          <w:tcPr>
            <w:tcW w:w="1241" w:type="dxa"/>
          </w:tcPr>
          <w:p w14:paraId="5636EE48" w14:textId="4E9F991D"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r>
      <w:tr w:rsidR="008B5320" w:rsidRPr="00F84D1E" w14:paraId="00170FF1" w14:textId="77777777" w:rsidTr="00667711">
        <w:tc>
          <w:tcPr>
            <w:tcW w:w="1101" w:type="dxa"/>
            <w:tcBorders>
              <w:right w:val="nil"/>
            </w:tcBorders>
          </w:tcPr>
          <w:p w14:paraId="2331C9C4" w14:textId="77777777" w:rsidR="008B5320" w:rsidRPr="00F84D1E" w:rsidRDefault="008B5320" w:rsidP="00667711">
            <w:pPr>
              <w:rPr>
                <w:rFonts w:ascii="Times New Roman" w:hAnsi="Times New Roman" w:cs="Times New Roman"/>
                <w:sz w:val="24"/>
                <w:szCs w:val="24"/>
              </w:rPr>
            </w:pPr>
          </w:p>
        </w:tc>
        <w:tc>
          <w:tcPr>
            <w:tcW w:w="4961" w:type="dxa"/>
            <w:tcBorders>
              <w:top w:val="single" w:sz="4" w:space="0" w:color="auto"/>
              <w:left w:val="nil"/>
              <w:bottom w:val="single" w:sz="4" w:space="0" w:color="auto"/>
              <w:right w:val="nil"/>
            </w:tcBorders>
          </w:tcPr>
          <w:p w14:paraId="481621DE"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3.Азбука туристско-бытовых навыков юных туристов</w:t>
            </w:r>
          </w:p>
        </w:tc>
        <w:tc>
          <w:tcPr>
            <w:tcW w:w="992" w:type="dxa"/>
            <w:tcBorders>
              <w:left w:val="nil"/>
              <w:right w:val="nil"/>
            </w:tcBorders>
          </w:tcPr>
          <w:p w14:paraId="141E2E4C" w14:textId="77777777" w:rsidR="008B5320" w:rsidRPr="00F84D1E" w:rsidRDefault="008B5320" w:rsidP="00667711">
            <w:pPr>
              <w:rPr>
                <w:rFonts w:ascii="Times New Roman" w:hAnsi="Times New Roman" w:cs="Times New Roman"/>
                <w:sz w:val="24"/>
                <w:szCs w:val="24"/>
              </w:rPr>
            </w:pPr>
          </w:p>
        </w:tc>
        <w:tc>
          <w:tcPr>
            <w:tcW w:w="1276" w:type="dxa"/>
            <w:tcBorders>
              <w:left w:val="nil"/>
              <w:right w:val="nil"/>
            </w:tcBorders>
          </w:tcPr>
          <w:p w14:paraId="64E2DB9F" w14:textId="77777777" w:rsidR="008B5320" w:rsidRPr="00F84D1E" w:rsidRDefault="008B5320" w:rsidP="00667711">
            <w:pPr>
              <w:rPr>
                <w:rFonts w:ascii="Times New Roman" w:hAnsi="Times New Roman" w:cs="Times New Roman"/>
                <w:sz w:val="24"/>
                <w:szCs w:val="24"/>
              </w:rPr>
            </w:pPr>
          </w:p>
        </w:tc>
        <w:tc>
          <w:tcPr>
            <w:tcW w:w="1241" w:type="dxa"/>
            <w:tcBorders>
              <w:left w:val="nil"/>
            </w:tcBorders>
          </w:tcPr>
          <w:p w14:paraId="6E103D93" w14:textId="77777777" w:rsidR="008B5320" w:rsidRPr="00F84D1E" w:rsidRDefault="008B5320" w:rsidP="00667711">
            <w:pPr>
              <w:rPr>
                <w:rFonts w:ascii="Times New Roman" w:hAnsi="Times New Roman" w:cs="Times New Roman"/>
                <w:sz w:val="24"/>
                <w:szCs w:val="24"/>
              </w:rPr>
            </w:pPr>
          </w:p>
        </w:tc>
      </w:tr>
      <w:tr w:rsidR="008B5320" w:rsidRPr="00F84D1E" w14:paraId="6DF80C10" w14:textId="77777777" w:rsidTr="00667711">
        <w:trPr>
          <w:trHeight w:val="479"/>
        </w:trPr>
        <w:tc>
          <w:tcPr>
            <w:tcW w:w="1101" w:type="dxa"/>
          </w:tcPr>
          <w:p w14:paraId="0FCB3472"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3.1</w:t>
            </w:r>
          </w:p>
        </w:tc>
        <w:tc>
          <w:tcPr>
            <w:tcW w:w="4961" w:type="dxa"/>
            <w:tcBorders>
              <w:top w:val="single" w:sz="4" w:space="0" w:color="auto"/>
            </w:tcBorders>
          </w:tcPr>
          <w:p w14:paraId="01A7AD1F"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Основы безопасности в природной среде</w:t>
            </w:r>
          </w:p>
        </w:tc>
        <w:tc>
          <w:tcPr>
            <w:tcW w:w="992" w:type="dxa"/>
          </w:tcPr>
          <w:p w14:paraId="18A925C5" w14:textId="680EC865"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2C1ABDFF" w14:textId="760CEC7E"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w:t>
            </w:r>
          </w:p>
        </w:tc>
        <w:tc>
          <w:tcPr>
            <w:tcW w:w="1241" w:type="dxa"/>
          </w:tcPr>
          <w:p w14:paraId="18F79ABD" w14:textId="7BAE9E42"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w:t>
            </w:r>
          </w:p>
        </w:tc>
      </w:tr>
      <w:tr w:rsidR="008B5320" w:rsidRPr="00F84D1E" w14:paraId="14655CC1" w14:textId="77777777" w:rsidTr="00667711">
        <w:tc>
          <w:tcPr>
            <w:tcW w:w="1101" w:type="dxa"/>
          </w:tcPr>
          <w:p w14:paraId="5FF3C5FC"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3.2</w:t>
            </w:r>
          </w:p>
        </w:tc>
        <w:tc>
          <w:tcPr>
            <w:tcW w:w="4961" w:type="dxa"/>
          </w:tcPr>
          <w:p w14:paraId="25FF3E46"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Личное снаряжение и уход за ним</w:t>
            </w:r>
          </w:p>
        </w:tc>
        <w:tc>
          <w:tcPr>
            <w:tcW w:w="992" w:type="dxa"/>
          </w:tcPr>
          <w:p w14:paraId="4C04C238" w14:textId="0CA9FFB9"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12</w:t>
            </w:r>
          </w:p>
        </w:tc>
        <w:tc>
          <w:tcPr>
            <w:tcW w:w="1276" w:type="dxa"/>
          </w:tcPr>
          <w:p w14:paraId="6D9BC06C" w14:textId="2B05307C"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6</w:t>
            </w:r>
          </w:p>
        </w:tc>
        <w:tc>
          <w:tcPr>
            <w:tcW w:w="1241" w:type="dxa"/>
          </w:tcPr>
          <w:p w14:paraId="0B31E686" w14:textId="0679F54D"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6</w:t>
            </w:r>
          </w:p>
        </w:tc>
      </w:tr>
      <w:tr w:rsidR="008B5320" w:rsidRPr="00F84D1E" w14:paraId="71A5DFB0" w14:textId="77777777" w:rsidTr="00667711">
        <w:tc>
          <w:tcPr>
            <w:tcW w:w="1101" w:type="dxa"/>
          </w:tcPr>
          <w:p w14:paraId="0FA402D3"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3.3</w:t>
            </w:r>
          </w:p>
        </w:tc>
        <w:tc>
          <w:tcPr>
            <w:tcW w:w="4961" w:type="dxa"/>
          </w:tcPr>
          <w:p w14:paraId="220D20A9"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Питьевой режим на туристической  прогулке</w:t>
            </w:r>
          </w:p>
        </w:tc>
        <w:tc>
          <w:tcPr>
            <w:tcW w:w="992" w:type="dxa"/>
          </w:tcPr>
          <w:p w14:paraId="6CAABC39" w14:textId="794E7FE8"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6D03C5D3" w14:textId="0274C220"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w:t>
            </w:r>
          </w:p>
        </w:tc>
        <w:tc>
          <w:tcPr>
            <w:tcW w:w="1241" w:type="dxa"/>
          </w:tcPr>
          <w:p w14:paraId="44C917E1" w14:textId="65BC682E"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w:t>
            </w:r>
          </w:p>
        </w:tc>
      </w:tr>
      <w:tr w:rsidR="008B5320" w:rsidRPr="00F84D1E" w14:paraId="4973F6DF" w14:textId="77777777" w:rsidTr="00667711">
        <w:tc>
          <w:tcPr>
            <w:tcW w:w="1101" w:type="dxa"/>
          </w:tcPr>
          <w:p w14:paraId="038351AF"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3.4</w:t>
            </w:r>
          </w:p>
        </w:tc>
        <w:tc>
          <w:tcPr>
            <w:tcW w:w="4961" w:type="dxa"/>
          </w:tcPr>
          <w:p w14:paraId="5FE16C08"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Групповое снаряжение и уход за ним</w:t>
            </w:r>
          </w:p>
        </w:tc>
        <w:tc>
          <w:tcPr>
            <w:tcW w:w="992" w:type="dxa"/>
          </w:tcPr>
          <w:p w14:paraId="65FA575B" w14:textId="24AA904A"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12</w:t>
            </w:r>
          </w:p>
        </w:tc>
        <w:tc>
          <w:tcPr>
            <w:tcW w:w="1276" w:type="dxa"/>
          </w:tcPr>
          <w:p w14:paraId="4FF61FD7" w14:textId="220FC06C"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c>
          <w:tcPr>
            <w:tcW w:w="1241" w:type="dxa"/>
          </w:tcPr>
          <w:p w14:paraId="30305685" w14:textId="5FF65344"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8</w:t>
            </w:r>
          </w:p>
        </w:tc>
      </w:tr>
      <w:tr w:rsidR="008B5320" w:rsidRPr="00F84D1E" w14:paraId="3AA0F0CC" w14:textId="77777777" w:rsidTr="00667711">
        <w:tc>
          <w:tcPr>
            <w:tcW w:w="1101" w:type="dxa"/>
          </w:tcPr>
          <w:p w14:paraId="00D29897"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3.5</w:t>
            </w:r>
          </w:p>
        </w:tc>
        <w:tc>
          <w:tcPr>
            <w:tcW w:w="4961" w:type="dxa"/>
          </w:tcPr>
          <w:p w14:paraId="2A348896"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Индивидуальный и групповой ремонтный набор</w:t>
            </w:r>
          </w:p>
        </w:tc>
        <w:tc>
          <w:tcPr>
            <w:tcW w:w="992" w:type="dxa"/>
          </w:tcPr>
          <w:p w14:paraId="3C68B105" w14:textId="02538903"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8</w:t>
            </w:r>
          </w:p>
        </w:tc>
        <w:tc>
          <w:tcPr>
            <w:tcW w:w="1276" w:type="dxa"/>
          </w:tcPr>
          <w:p w14:paraId="175BD995" w14:textId="191AED6C"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c>
          <w:tcPr>
            <w:tcW w:w="1241" w:type="dxa"/>
          </w:tcPr>
          <w:p w14:paraId="39B6F34F" w14:textId="2A12927D"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r>
      <w:tr w:rsidR="008B5320" w:rsidRPr="00F84D1E" w14:paraId="7C11C6D1" w14:textId="77777777" w:rsidTr="00667711">
        <w:tc>
          <w:tcPr>
            <w:tcW w:w="1101" w:type="dxa"/>
          </w:tcPr>
          <w:p w14:paraId="4B428672"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3.6</w:t>
            </w:r>
          </w:p>
        </w:tc>
        <w:tc>
          <w:tcPr>
            <w:tcW w:w="4961" w:type="dxa"/>
          </w:tcPr>
          <w:p w14:paraId="522C9011"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Организация биваков и охрана природы</w:t>
            </w:r>
          </w:p>
        </w:tc>
        <w:tc>
          <w:tcPr>
            <w:tcW w:w="992" w:type="dxa"/>
          </w:tcPr>
          <w:p w14:paraId="129FAF0D" w14:textId="4E7E1D37"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24</w:t>
            </w:r>
          </w:p>
        </w:tc>
        <w:tc>
          <w:tcPr>
            <w:tcW w:w="1276" w:type="dxa"/>
          </w:tcPr>
          <w:p w14:paraId="130B3528" w14:textId="74795544"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8</w:t>
            </w:r>
          </w:p>
        </w:tc>
        <w:tc>
          <w:tcPr>
            <w:tcW w:w="1241" w:type="dxa"/>
          </w:tcPr>
          <w:p w14:paraId="3002F22F" w14:textId="6EF89320"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16</w:t>
            </w:r>
          </w:p>
        </w:tc>
      </w:tr>
      <w:tr w:rsidR="008B5320" w:rsidRPr="00F84D1E" w14:paraId="59C0FB27" w14:textId="77777777" w:rsidTr="00667711">
        <w:tc>
          <w:tcPr>
            <w:tcW w:w="1101" w:type="dxa"/>
            <w:tcBorders>
              <w:bottom w:val="single" w:sz="4" w:space="0" w:color="auto"/>
            </w:tcBorders>
          </w:tcPr>
          <w:p w14:paraId="510546A5"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3.7</w:t>
            </w:r>
          </w:p>
        </w:tc>
        <w:tc>
          <w:tcPr>
            <w:tcW w:w="4961" w:type="dxa"/>
          </w:tcPr>
          <w:p w14:paraId="5274188F"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Туристская группа на прогулке (экскурсии)</w:t>
            </w:r>
          </w:p>
        </w:tc>
        <w:tc>
          <w:tcPr>
            <w:tcW w:w="992" w:type="dxa"/>
          </w:tcPr>
          <w:p w14:paraId="4ADF0003" w14:textId="6E8667E6"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16</w:t>
            </w:r>
          </w:p>
        </w:tc>
        <w:tc>
          <w:tcPr>
            <w:tcW w:w="1276" w:type="dxa"/>
          </w:tcPr>
          <w:p w14:paraId="681059AA" w14:textId="5F315A6A"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8</w:t>
            </w:r>
          </w:p>
        </w:tc>
        <w:tc>
          <w:tcPr>
            <w:tcW w:w="1241" w:type="dxa"/>
          </w:tcPr>
          <w:p w14:paraId="564CC225" w14:textId="0F055715"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8</w:t>
            </w:r>
          </w:p>
        </w:tc>
      </w:tr>
      <w:tr w:rsidR="008B5320" w:rsidRPr="00F84D1E" w14:paraId="6E34ACC6" w14:textId="77777777" w:rsidTr="00667711">
        <w:trPr>
          <w:trHeight w:val="314"/>
        </w:trPr>
        <w:tc>
          <w:tcPr>
            <w:tcW w:w="1101" w:type="dxa"/>
            <w:tcBorders>
              <w:right w:val="nil"/>
            </w:tcBorders>
          </w:tcPr>
          <w:p w14:paraId="68BA4777" w14:textId="77777777" w:rsidR="008B5320" w:rsidRPr="00F84D1E" w:rsidRDefault="008B5320" w:rsidP="00667711">
            <w:pPr>
              <w:rPr>
                <w:rFonts w:ascii="Times New Roman" w:hAnsi="Times New Roman" w:cs="Times New Roman"/>
                <w:sz w:val="24"/>
                <w:szCs w:val="24"/>
              </w:rPr>
            </w:pPr>
          </w:p>
        </w:tc>
        <w:tc>
          <w:tcPr>
            <w:tcW w:w="4961" w:type="dxa"/>
            <w:tcBorders>
              <w:left w:val="nil"/>
              <w:right w:val="nil"/>
            </w:tcBorders>
          </w:tcPr>
          <w:p w14:paraId="4D549797"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4.Азбука топографии</w:t>
            </w:r>
          </w:p>
        </w:tc>
        <w:tc>
          <w:tcPr>
            <w:tcW w:w="992" w:type="dxa"/>
            <w:tcBorders>
              <w:left w:val="nil"/>
              <w:right w:val="nil"/>
            </w:tcBorders>
          </w:tcPr>
          <w:p w14:paraId="41486342" w14:textId="77777777" w:rsidR="008B5320" w:rsidRPr="00F84D1E" w:rsidRDefault="008B5320" w:rsidP="00667711">
            <w:pPr>
              <w:rPr>
                <w:rFonts w:ascii="Times New Roman" w:hAnsi="Times New Roman" w:cs="Times New Roman"/>
                <w:sz w:val="24"/>
                <w:szCs w:val="24"/>
              </w:rPr>
            </w:pPr>
          </w:p>
        </w:tc>
        <w:tc>
          <w:tcPr>
            <w:tcW w:w="1276" w:type="dxa"/>
            <w:tcBorders>
              <w:left w:val="nil"/>
              <w:right w:val="nil"/>
            </w:tcBorders>
          </w:tcPr>
          <w:p w14:paraId="1114A7EE" w14:textId="77777777" w:rsidR="008B5320" w:rsidRPr="00F84D1E" w:rsidRDefault="008B5320" w:rsidP="00667711">
            <w:pPr>
              <w:rPr>
                <w:rFonts w:ascii="Times New Roman" w:hAnsi="Times New Roman" w:cs="Times New Roman"/>
                <w:sz w:val="24"/>
                <w:szCs w:val="24"/>
              </w:rPr>
            </w:pPr>
          </w:p>
        </w:tc>
        <w:tc>
          <w:tcPr>
            <w:tcW w:w="1241" w:type="dxa"/>
            <w:tcBorders>
              <w:left w:val="nil"/>
            </w:tcBorders>
          </w:tcPr>
          <w:p w14:paraId="607B1DD7" w14:textId="77777777" w:rsidR="008B5320" w:rsidRPr="00F84D1E" w:rsidRDefault="008B5320" w:rsidP="00667711">
            <w:pPr>
              <w:rPr>
                <w:rFonts w:ascii="Times New Roman" w:hAnsi="Times New Roman" w:cs="Times New Roman"/>
                <w:sz w:val="24"/>
                <w:szCs w:val="24"/>
              </w:rPr>
            </w:pPr>
          </w:p>
        </w:tc>
      </w:tr>
      <w:tr w:rsidR="008B5320" w:rsidRPr="00F84D1E" w14:paraId="752BBEEA" w14:textId="77777777" w:rsidTr="00667711">
        <w:tc>
          <w:tcPr>
            <w:tcW w:w="1101" w:type="dxa"/>
          </w:tcPr>
          <w:p w14:paraId="75D528CE"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4.1</w:t>
            </w:r>
          </w:p>
        </w:tc>
        <w:tc>
          <w:tcPr>
            <w:tcW w:w="4961" w:type="dxa"/>
          </w:tcPr>
          <w:p w14:paraId="0D8B50DD"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План местности</w:t>
            </w:r>
          </w:p>
        </w:tc>
        <w:tc>
          <w:tcPr>
            <w:tcW w:w="992" w:type="dxa"/>
          </w:tcPr>
          <w:p w14:paraId="34A9E2A9" w14:textId="74BCB861"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746945F5" w14:textId="4D8788A9"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4</w:t>
            </w:r>
          </w:p>
        </w:tc>
        <w:tc>
          <w:tcPr>
            <w:tcW w:w="1241" w:type="dxa"/>
          </w:tcPr>
          <w:p w14:paraId="05ADBCAC" w14:textId="0A9083AB"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6</w:t>
            </w:r>
          </w:p>
        </w:tc>
      </w:tr>
      <w:tr w:rsidR="008B5320" w:rsidRPr="00F84D1E" w14:paraId="5D20AEC0" w14:textId="77777777" w:rsidTr="00667711">
        <w:tc>
          <w:tcPr>
            <w:tcW w:w="1101" w:type="dxa"/>
          </w:tcPr>
          <w:p w14:paraId="2A480C33" w14:textId="12669C36" w:rsidR="008B5320" w:rsidRPr="00BD2867" w:rsidRDefault="008B5320" w:rsidP="00667711">
            <w:pPr>
              <w:rPr>
                <w:rFonts w:ascii="Times New Roman" w:hAnsi="Times New Roman" w:cs="Times New Roman"/>
                <w:sz w:val="24"/>
                <w:szCs w:val="24"/>
                <w:lang w:val="en-US"/>
              </w:rPr>
            </w:pPr>
            <w:r w:rsidRPr="00F84D1E">
              <w:rPr>
                <w:rFonts w:ascii="Times New Roman" w:hAnsi="Times New Roman" w:cs="Times New Roman"/>
                <w:sz w:val="24"/>
                <w:szCs w:val="24"/>
              </w:rPr>
              <w:t>4.</w:t>
            </w:r>
            <w:r w:rsidR="00BD2867">
              <w:rPr>
                <w:rFonts w:ascii="Times New Roman" w:hAnsi="Times New Roman" w:cs="Times New Roman"/>
                <w:sz w:val="24"/>
                <w:szCs w:val="24"/>
                <w:lang w:val="en-US"/>
              </w:rPr>
              <w:t>2</w:t>
            </w:r>
          </w:p>
        </w:tc>
        <w:tc>
          <w:tcPr>
            <w:tcW w:w="4961" w:type="dxa"/>
            <w:tcBorders>
              <w:bottom w:val="single" w:sz="4" w:space="0" w:color="auto"/>
            </w:tcBorders>
          </w:tcPr>
          <w:p w14:paraId="2908B74D"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Условные знаки топографических и спортивных карт</w:t>
            </w:r>
          </w:p>
        </w:tc>
        <w:tc>
          <w:tcPr>
            <w:tcW w:w="992" w:type="dxa"/>
          </w:tcPr>
          <w:p w14:paraId="4E6CD658" w14:textId="5ABE9236"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30</w:t>
            </w:r>
          </w:p>
        </w:tc>
        <w:tc>
          <w:tcPr>
            <w:tcW w:w="1276" w:type="dxa"/>
          </w:tcPr>
          <w:p w14:paraId="4067D1D9" w14:textId="0213CEB8"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14</w:t>
            </w:r>
          </w:p>
        </w:tc>
        <w:tc>
          <w:tcPr>
            <w:tcW w:w="1241" w:type="dxa"/>
          </w:tcPr>
          <w:p w14:paraId="69EA508A" w14:textId="6E2C60F2"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16</w:t>
            </w:r>
          </w:p>
        </w:tc>
      </w:tr>
      <w:tr w:rsidR="008B5320" w:rsidRPr="00F84D1E" w14:paraId="3F83DE7C" w14:textId="77777777" w:rsidTr="00667711">
        <w:tc>
          <w:tcPr>
            <w:tcW w:w="1101" w:type="dxa"/>
            <w:tcBorders>
              <w:right w:val="nil"/>
            </w:tcBorders>
          </w:tcPr>
          <w:p w14:paraId="7AE91E37" w14:textId="77777777" w:rsidR="008B5320" w:rsidRPr="00F84D1E" w:rsidRDefault="008B5320" w:rsidP="00667711">
            <w:pPr>
              <w:rPr>
                <w:rFonts w:ascii="Times New Roman" w:hAnsi="Times New Roman" w:cs="Times New Roman"/>
                <w:sz w:val="24"/>
                <w:szCs w:val="24"/>
              </w:rPr>
            </w:pPr>
          </w:p>
        </w:tc>
        <w:tc>
          <w:tcPr>
            <w:tcW w:w="4961" w:type="dxa"/>
            <w:tcBorders>
              <w:left w:val="nil"/>
              <w:right w:val="nil"/>
            </w:tcBorders>
          </w:tcPr>
          <w:p w14:paraId="5C3923A8"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5. Азбука туристского и экскурсионного ориентирования</w:t>
            </w:r>
          </w:p>
        </w:tc>
        <w:tc>
          <w:tcPr>
            <w:tcW w:w="992" w:type="dxa"/>
            <w:tcBorders>
              <w:left w:val="nil"/>
              <w:right w:val="nil"/>
            </w:tcBorders>
          </w:tcPr>
          <w:p w14:paraId="1719D1A7" w14:textId="77777777" w:rsidR="008B5320" w:rsidRPr="00F84D1E" w:rsidRDefault="008B5320" w:rsidP="00667711">
            <w:pPr>
              <w:rPr>
                <w:rFonts w:ascii="Times New Roman" w:hAnsi="Times New Roman" w:cs="Times New Roman"/>
                <w:sz w:val="24"/>
                <w:szCs w:val="24"/>
              </w:rPr>
            </w:pPr>
          </w:p>
        </w:tc>
        <w:tc>
          <w:tcPr>
            <w:tcW w:w="1276" w:type="dxa"/>
            <w:tcBorders>
              <w:left w:val="nil"/>
              <w:right w:val="nil"/>
            </w:tcBorders>
          </w:tcPr>
          <w:p w14:paraId="548CC38A" w14:textId="77777777" w:rsidR="008B5320" w:rsidRPr="00F84D1E" w:rsidRDefault="008B5320" w:rsidP="00667711">
            <w:pPr>
              <w:rPr>
                <w:rFonts w:ascii="Times New Roman" w:hAnsi="Times New Roman" w:cs="Times New Roman"/>
                <w:sz w:val="24"/>
                <w:szCs w:val="24"/>
              </w:rPr>
            </w:pPr>
          </w:p>
        </w:tc>
        <w:tc>
          <w:tcPr>
            <w:tcW w:w="1241" w:type="dxa"/>
            <w:tcBorders>
              <w:left w:val="nil"/>
            </w:tcBorders>
          </w:tcPr>
          <w:p w14:paraId="37367719" w14:textId="77777777" w:rsidR="008B5320" w:rsidRPr="00F84D1E" w:rsidRDefault="008B5320" w:rsidP="00667711">
            <w:pPr>
              <w:rPr>
                <w:rFonts w:ascii="Times New Roman" w:hAnsi="Times New Roman" w:cs="Times New Roman"/>
                <w:sz w:val="24"/>
                <w:szCs w:val="24"/>
              </w:rPr>
            </w:pPr>
          </w:p>
        </w:tc>
      </w:tr>
      <w:tr w:rsidR="008B5320" w:rsidRPr="00F84D1E" w14:paraId="5E32B9F6" w14:textId="77777777" w:rsidTr="00667711">
        <w:tc>
          <w:tcPr>
            <w:tcW w:w="1101" w:type="dxa"/>
          </w:tcPr>
          <w:p w14:paraId="40FB242C"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5.1</w:t>
            </w:r>
          </w:p>
        </w:tc>
        <w:tc>
          <w:tcPr>
            <w:tcW w:w="4961" w:type="dxa"/>
          </w:tcPr>
          <w:p w14:paraId="7DA77FC0"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Ориентирование по сторонам горизонта</w:t>
            </w:r>
          </w:p>
        </w:tc>
        <w:tc>
          <w:tcPr>
            <w:tcW w:w="992" w:type="dxa"/>
          </w:tcPr>
          <w:p w14:paraId="1DDCEBCD" w14:textId="5DA695EA"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3F4EE579" w14:textId="3F57DF2A" w:rsidR="008B5320" w:rsidRPr="00F4349F" w:rsidRDefault="00F4349F" w:rsidP="00667711">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50C6302B" w14:textId="44E7BB78" w:rsidR="008B5320" w:rsidRPr="00F4349F" w:rsidRDefault="00F4349F" w:rsidP="00667711">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8B5320" w:rsidRPr="00F84D1E" w14:paraId="65C633AE" w14:textId="77777777" w:rsidTr="00667711">
        <w:tc>
          <w:tcPr>
            <w:tcW w:w="1101" w:type="dxa"/>
          </w:tcPr>
          <w:p w14:paraId="5B14F220"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5.2</w:t>
            </w:r>
          </w:p>
        </w:tc>
        <w:tc>
          <w:tcPr>
            <w:tcW w:w="4961" w:type="dxa"/>
          </w:tcPr>
          <w:p w14:paraId="4D9994B5"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Ориентирование на местности</w:t>
            </w:r>
          </w:p>
        </w:tc>
        <w:tc>
          <w:tcPr>
            <w:tcW w:w="992" w:type="dxa"/>
          </w:tcPr>
          <w:p w14:paraId="17EAD0DA" w14:textId="430FD05B"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265B00A8" w14:textId="3E56F7D5" w:rsidR="008B5320" w:rsidRPr="00F4349F" w:rsidRDefault="00F4349F" w:rsidP="00667711">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0C34EF1F" w14:textId="0CB2F31E" w:rsidR="008B5320" w:rsidRPr="00F4349F" w:rsidRDefault="00F4349F" w:rsidP="00667711">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8B5320" w:rsidRPr="00F84D1E" w14:paraId="6ED17E04" w14:textId="77777777" w:rsidTr="00667711">
        <w:tc>
          <w:tcPr>
            <w:tcW w:w="1101" w:type="dxa"/>
          </w:tcPr>
          <w:p w14:paraId="7FB9759F"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5.3</w:t>
            </w:r>
          </w:p>
        </w:tc>
        <w:tc>
          <w:tcPr>
            <w:tcW w:w="4961" w:type="dxa"/>
            <w:tcBorders>
              <w:bottom w:val="single" w:sz="4" w:space="0" w:color="auto"/>
            </w:tcBorders>
          </w:tcPr>
          <w:p w14:paraId="08E245AF"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Виды туристского ориентирования</w:t>
            </w:r>
          </w:p>
        </w:tc>
        <w:tc>
          <w:tcPr>
            <w:tcW w:w="992" w:type="dxa"/>
          </w:tcPr>
          <w:p w14:paraId="6B97F3DB" w14:textId="6B4693E2" w:rsidR="008B5320" w:rsidRPr="00F84D1E" w:rsidRDefault="0083059B" w:rsidP="00667711">
            <w:pPr>
              <w:rPr>
                <w:rFonts w:ascii="Times New Roman" w:hAnsi="Times New Roman" w:cs="Times New Roman"/>
                <w:sz w:val="24"/>
                <w:szCs w:val="24"/>
              </w:rPr>
            </w:pPr>
            <w:r>
              <w:rPr>
                <w:rFonts w:ascii="Times New Roman" w:hAnsi="Times New Roman" w:cs="Times New Roman"/>
                <w:sz w:val="24"/>
                <w:szCs w:val="24"/>
              </w:rPr>
              <w:t>26</w:t>
            </w:r>
          </w:p>
        </w:tc>
        <w:tc>
          <w:tcPr>
            <w:tcW w:w="1276" w:type="dxa"/>
          </w:tcPr>
          <w:p w14:paraId="3F731BFC" w14:textId="78C43A64" w:rsidR="008B5320" w:rsidRPr="00F4349F" w:rsidRDefault="00F4349F" w:rsidP="00667711">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241" w:type="dxa"/>
          </w:tcPr>
          <w:p w14:paraId="3E055D1A" w14:textId="74CDDE2B" w:rsidR="008B5320" w:rsidRPr="00F4349F" w:rsidRDefault="00F4349F" w:rsidP="00667711">
            <w:pP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8B5320" w:rsidRPr="00F84D1E" w14:paraId="380C6240" w14:textId="77777777" w:rsidTr="00667711">
        <w:tc>
          <w:tcPr>
            <w:tcW w:w="1101" w:type="dxa"/>
            <w:tcBorders>
              <w:right w:val="nil"/>
            </w:tcBorders>
          </w:tcPr>
          <w:p w14:paraId="13527235" w14:textId="77777777" w:rsidR="008B5320" w:rsidRPr="00F84D1E" w:rsidRDefault="008B5320" w:rsidP="00667711">
            <w:pPr>
              <w:rPr>
                <w:rFonts w:ascii="Times New Roman" w:hAnsi="Times New Roman" w:cs="Times New Roman"/>
                <w:sz w:val="24"/>
                <w:szCs w:val="24"/>
              </w:rPr>
            </w:pPr>
          </w:p>
        </w:tc>
        <w:tc>
          <w:tcPr>
            <w:tcW w:w="4961" w:type="dxa"/>
            <w:tcBorders>
              <w:left w:val="nil"/>
              <w:right w:val="nil"/>
            </w:tcBorders>
          </w:tcPr>
          <w:p w14:paraId="5CF41B17" w14:textId="77777777" w:rsidR="008B5320" w:rsidRPr="00F84D1E" w:rsidRDefault="008B5320" w:rsidP="00667711">
            <w:pPr>
              <w:rPr>
                <w:rFonts w:ascii="Times New Roman" w:hAnsi="Times New Roman" w:cs="Times New Roman"/>
                <w:sz w:val="24"/>
                <w:szCs w:val="24"/>
              </w:rPr>
            </w:pPr>
            <w:r w:rsidRPr="00F84D1E">
              <w:rPr>
                <w:rFonts w:ascii="Times New Roman" w:hAnsi="Times New Roman" w:cs="Times New Roman"/>
                <w:sz w:val="24"/>
                <w:szCs w:val="24"/>
              </w:rPr>
              <w:t>6. Личная гигиена и первая доврачебная помощь</w:t>
            </w:r>
          </w:p>
        </w:tc>
        <w:tc>
          <w:tcPr>
            <w:tcW w:w="992" w:type="dxa"/>
            <w:tcBorders>
              <w:left w:val="nil"/>
              <w:right w:val="nil"/>
            </w:tcBorders>
          </w:tcPr>
          <w:p w14:paraId="1BC03845" w14:textId="77777777" w:rsidR="008B5320" w:rsidRPr="00F84D1E" w:rsidRDefault="008B5320" w:rsidP="00667711">
            <w:pPr>
              <w:rPr>
                <w:rFonts w:ascii="Times New Roman" w:hAnsi="Times New Roman" w:cs="Times New Roman"/>
                <w:sz w:val="24"/>
                <w:szCs w:val="24"/>
              </w:rPr>
            </w:pPr>
          </w:p>
        </w:tc>
        <w:tc>
          <w:tcPr>
            <w:tcW w:w="1276" w:type="dxa"/>
            <w:tcBorders>
              <w:left w:val="nil"/>
              <w:right w:val="nil"/>
            </w:tcBorders>
          </w:tcPr>
          <w:p w14:paraId="383B6CA9" w14:textId="77777777" w:rsidR="008B5320" w:rsidRPr="00F84D1E" w:rsidRDefault="008B5320" w:rsidP="00667711">
            <w:pPr>
              <w:rPr>
                <w:rFonts w:ascii="Times New Roman" w:hAnsi="Times New Roman" w:cs="Times New Roman"/>
                <w:sz w:val="24"/>
                <w:szCs w:val="24"/>
              </w:rPr>
            </w:pPr>
          </w:p>
        </w:tc>
        <w:tc>
          <w:tcPr>
            <w:tcW w:w="1241" w:type="dxa"/>
            <w:tcBorders>
              <w:left w:val="nil"/>
            </w:tcBorders>
          </w:tcPr>
          <w:p w14:paraId="5AC44EB5" w14:textId="77777777" w:rsidR="008B5320" w:rsidRPr="00F84D1E" w:rsidRDefault="008B5320" w:rsidP="00667711">
            <w:pPr>
              <w:rPr>
                <w:rFonts w:ascii="Times New Roman" w:hAnsi="Times New Roman" w:cs="Times New Roman"/>
                <w:sz w:val="24"/>
                <w:szCs w:val="24"/>
              </w:rPr>
            </w:pPr>
          </w:p>
        </w:tc>
      </w:tr>
      <w:tr w:rsidR="00F4349F" w:rsidRPr="00F4349F" w14:paraId="56D9348C" w14:textId="77777777" w:rsidTr="00667711">
        <w:tc>
          <w:tcPr>
            <w:tcW w:w="1101" w:type="dxa"/>
          </w:tcPr>
          <w:p w14:paraId="4E220BB0"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6.1</w:t>
            </w:r>
          </w:p>
        </w:tc>
        <w:tc>
          <w:tcPr>
            <w:tcW w:w="4961" w:type="dxa"/>
          </w:tcPr>
          <w:p w14:paraId="0B2741FF"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Личная гигиена юного туриста</w:t>
            </w:r>
          </w:p>
        </w:tc>
        <w:tc>
          <w:tcPr>
            <w:tcW w:w="992" w:type="dxa"/>
          </w:tcPr>
          <w:p w14:paraId="7C1B8C0E" w14:textId="148E28DE"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8</w:t>
            </w:r>
          </w:p>
        </w:tc>
        <w:tc>
          <w:tcPr>
            <w:tcW w:w="1276" w:type="dxa"/>
          </w:tcPr>
          <w:p w14:paraId="47D8ECAC" w14:textId="4D4D1DD7"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4</w:t>
            </w:r>
          </w:p>
        </w:tc>
        <w:tc>
          <w:tcPr>
            <w:tcW w:w="1241" w:type="dxa"/>
          </w:tcPr>
          <w:p w14:paraId="67FC586D" w14:textId="702D2F03"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4</w:t>
            </w:r>
          </w:p>
        </w:tc>
      </w:tr>
      <w:tr w:rsidR="00F4349F" w:rsidRPr="00F4349F" w14:paraId="77723D36" w14:textId="77777777" w:rsidTr="00667711">
        <w:tc>
          <w:tcPr>
            <w:tcW w:w="1101" w:type="dxa"/>
          </w:tcPr>
          <w:p w14:paraId="65C1CEBA"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6.2</w:t>
            </w:r>
          </w:p>
        </w:tc>
        <w:tc>
          <w:tcPr>
            <w:tcW w:w="4961" w:type="dxa"/>
          </w:tcPr>
          <w:p w14:paraId="572496AD"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Походный травматизм и возможные заболевания</w:t>
            </w:r>
          </w:p>
        </w:tc>
        <w:tc>
          <w:tcPr>
            <w:tcW w:w="992" w:type="dxa"/>
          </w:tcPr>
          <w:p w14:paraId="31B55446" w14:textId="5C4CD089"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6</w:t>
            </w:r>
          </w:p>
        </w:tc>
        <w:tc>
          <w:tcPr>
            <w:tcW w:w="1276" w:type="dxa"/>
          </w:tcPr>
          <w:p w14:paraId="146ECAB6" w14:textId="6BCCD8ED"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6</w:t>
            </w:r>
          </w:p>
        </w:tc>
        <w:tc>
          <w:tcPr>
            <w:tcW w:w="1241" w:type="dxa"/>
          </w:tcPr>
          <w:p w14:paraId="79637451"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0</w:t>
            </w:r>
          </w:p>
        </w:tc>
      </w:tr>
      <w:tr w:rsidR="00F4349F" w:rsidRPr="00F4349F" w14:paraId="687CA911" w14:textId="77777777" w:rsidTr="00667711">
        <w:tc>
          <w:tcPr>
            <w:tcW w:w="1101" w:type="dxa"/>
          </w:tcPr>
          <w:p w14:paraId="74A32F22"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6.3</w:t>
            </w:r>
          </w:p>
        </w:tc>
        <w:tc>
          <w:tcPr>
            <w:tcW w:w="4961" w:type="dxa"/>
          </w:tcPr>
          <w:p w14:paraId="3354288F"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Обработка ран, ссадин, мозолей и наложение простейших повязок</w:t>
            </w:r>
          </w:p>
        </w:tc>
        <w:tc>
          <w:tcPr>
            <w:tcW w:w="992" w:type="dxa"/>
          </w:tcPr>
          <w:p w14:paraId="3EA4BD82" w14:textId="4D4C8882"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4</w:t>
            </w:r>
          </w:p>
        </w:tc>
        <w:tc>
          <w:tcPr>
            <w:tcW w:w="1276" w:type="dxa"/>
          </w:tcPr>
          <w:p w14:paraId="5106E99C" w14:textId="3303314F"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c>
          <w:tcPr>
            <w:tcW w:w="1241" w:type="dxa"/>
          </w:tcPr>
          <w:p w14:paraId="113CE728" w14:textId="13F393CD"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r>
      <w:tr w:rsidR="00F4349F" w:rsidRPr="00F4349F" w14:paraId="31A6D64F" w14:textId="77777777" w:rsidTr="00667711">
        <w:tc>
          <w:tcPr>
            <w:tcW w:w="1101" w:type="dxa"/>
          </w:tcPr>
          <w:p w14:paraId="116EF295"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6.4</w:t>
            </w:r>
          </w:p>
        </w:tc>
        <w:tc>
          <w:tcPr>
            <w:tcW w:w="4961" w:type="dxa"/>
          </w:tcPr>
          <w:p w14:paraId="685CE5D7"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Индивидуальная и групповая медицинская аптечки</w:t>
            </w:r>
          </w:p>
        </w:tc>
        <w:tc>
          <w:tcPr>
            <w:tcW w:w="992" w:type="dxa"/>
          </w:tcPr>
          <w:p w14:paraId="4EEA4D49" w14:textId="6E74A99E"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4</w:t>
            </w:r>
          </w:p>
        </w:tc>
        <w:tc>
          <w:tcPr>
            <w:tcW w:w="1276" w:type="dxa"/>
          </w:tcPr>
          <w:p w14:paraId="0DA3BDBE" w14:textId="174DDE10"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c>
          <w:tcPr>
            <w:tcW w:w="1241" w:type="dxa"/>
          </w:tcPr>
          <w:p w14:paraId="5DB2DBCB" w14:textId="1AD465B8"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r>
      <w:tr w:rsidR="00F4349F" w:rsidRPr="00F4349F" w14:paraId="08E95857" w14:textId="77777777" w:rsidTr="00667711">
        <w:tc>
          <w:tcPr>
            <w:tcW w:w="1101" w:type="dxa"/>
            <w:tcBorders>
              <w:bottom w:val="single" w:sz="4" w:space="0" w:color="auto"/>
            </w:tcBorders>
          </w:tcPr>
          <w:p w14:paraId="68786D30"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6.5</w:t>
            </w:r>
          </w:p>
        </w:tc>
        <w:tc>
          <w:tcPr>
            <w:tcW w:w="4961" w:type="dxa"/>
          </w:tcPr>
          <w:p w14:paraId="6F01B821"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Способы транспортировки пострадавшего</w:t>
            </w:r>
          </w:p>
        </w:tc>
        <w:tc>
          <w:tcPr>
            <w:tcW w:w="992" w:type="dxa"/>
          </w:tcPr>
          <w:p w14:paraId="3001C732" w14:textId="58D902D5"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8</w:t>
            </w:r>
          </w:p>
        </w:tc>
        <w:tc>
          <w:tcPr>
            <w:tcW w:w="1276" w:type="dxa"/>
          </w:tcPr>
          <w:p w14:paraId="4F4390B8" w14:textId="3207A1B2"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c>
          <w:tcPr>
            <w:tcW w:w="1241" w:type="dxa"/>
          </w:tcPr>
          <w:p w14:paraId="6E13CE97" w14:textId="6025F2EE"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6</w:t>
            </w:r>
          </w:p>
        </w:tc>
      </w:tr>
      <w:tr w:rsidR="00F4349F" w:rsidRPr="00F4349F" w14:paraId="1CA36FF9" w14:textId="77777777" w:rsidTr="00667711">
        <w:tc>
          <w:tcPr>
            <w:tcW w:w="1101" w:type="dxa"/>
            <w:tcBorders>
              <w:right w:val="nil"/>
            </w:tcBorders>
          </w:tcPr>
          <w:p w14:paraId="534E6051" w14:textId="77777777" w:rsidR="008B5320" w:rsidRPr="00F4349F" w:rsidRDefault="008B5320" w:rsidP="00667711">
            <w:pPr>
              <w:rPr>
                <w:rFonts w:ascii="Times New Roman" w:hAnsi="Times New Roman" w:cs="Times New Roman"/>
                <w:sz w:val="24"/>
                <w:szCs w:val="24"/>
              </w:rPr>
            </w:pPr>
          </w:p>
        </w:tc>
        <w:tc>
          <w:tcPr>
            <w:tcW w:w="4961" w:type="dxa"/>
            <w:tcBorders>
              <w:left w:val="nil"/>
              <w:right w:val="nil"/>
            </w:tcBorders>
          </w:tcPr>
          <w:p w14:paraId="00D1F0AD"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7. Основы краеведения</w:t>
            </w:r>
          </w:p>
        </w:tc>
        <w:tc>
          <w:tcPr>
            <w:tcW w:w="992" w:type="dxa"/>
            <w:tcBorders>
              <w:left w:val="nil"/>
              <w:right w:val="nil"/>
            </w:tcBorders>
          </w:tcPr>
          <w:p w14:paraId="110AC9E2" w14:textId="77777777" w:rsidR="008B5320" w:rsidRPr="00F4349F" w:rsidRDefault="008B5320" w:rsidP="00667711">
            <w:pPr>
              <w:rPr>
                <w:rFonts w:ascii="Times New Roman" w:hAnsi="Times New Roman" w:cs="Times New Roman"/>
                <w:sz w:val="24"/>
                <w:szCs w:val="24"/>
              </w:rPr>
            </w:pPr>
          </w:p>
        </w:tc>
        <w:tc>
          <w:tcPr>
            <w:tcW w:w="1276" w:type="dxa"/>
            <w:tcBorders>
              <w:left w:val="nil"/>
              <w:right w:val="nil"/>
            </w:tcBorders>
          </w:tcPr>
          <w:p w14:paraId="65EF9CF2" w14:textId="77777777" w:rsidR="008B5320" w:rsidRPr="00F4349F" w:rsidRDefault="008B5320" w:rsidP="00667711">
            <w:pPr>
              <w:rPr>
                <w:rFonts w:ascii="Times New Roman" w:hAnsi="Times New Roman" w:cs="Times New Roman"/>
                <w:sz w:val="24"/>
                <w:szCs w:val="24"/>
              </w:rPr>
            </w:pPr>
          </w:p>
        </w:tc>
        <w:tc>
          <w:tcPr>
            <w:tcW w:w="1241" w:type="dxa"/>
            <w:tcBorders>
              <w:left w:val="nil"/>
            </w:tcBorders>
          </w:tcPr>
          <w:p w14:paraId="3464DDF3" w14:textId="77777777" w:rsidR="008B5320" w:rsidRPr="00F4349F" w:rsidRDefault="008B5320" w:rsidP="00667711">
            <w:pPr>
              <w:rPr>
                <w:rFonts w:ascii="Times New Roman" w:hAnsi="Times New Roman" w:cs="Times New Roman"/>
                <w:sz w:val="24"/>
                <w:szCs w:val="24"/>
              </w:rPr>
            </w:pPr>
          </w:p>
        </w:tc>
      </w:tr>
      <w:tr w:rsidR="00F4349F" w:rsidRPr="00F4349F" w14:paraId="0C823418" w14:textId="77777777" w:rsidTr="00667711">
        <w:tc>
          <w:tcPr>
            <w:tcW w:w="1101" w:type="dxa"/>
          </w:tcPr>
          <w:p w14:paraId="450B5BE1"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7.1</w:t>
            </w:r>
          </w:p>
        </w:tc>
        <w:tc>
          <w:tcPr>
            <w:tcW w:w="4961" w:type="dxa"/>
          </w:tcPr>
          <w:p w14:paraId="5FD097F5"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Родословие</w:t>
            </w:r>
          </w:p>
        </w:tc>
        <w:tc>
          <w:tcPr>
            <w:tcW w:w="992" w:type="dxa"/>
          </w:tcPr>
          <w:p w14:paraId="60628E4F" w14:textId="38972568"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6</w:t>
            </w:r>
          </w:p>
        </w:tc>
        <w:tc>
          <w:tcPr>
            <w:tcW w:w="1276" w:type="dxa"/>
          </w:tcPr>
          <w:p w14:paraId="3FFA53A7" w14:textId="20F3E164"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c>
          <w:tcPr>
            <w:tcW w:w="1241" w:type="dxa"/>
          </w:tcPr>
          <w:p w14:paraId="0167F72D" w14:textId="5F48046A"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4</w:t>
            </w:r>
          </w:p>
        </w:tc>
      </w:tr>
      <w:tr w:rsidR="00F4349F" w:rsidRPr="00F4349F" w14:paraId="7487F313" w14:textId="77777777" w:rsidTr="00667711">
        <w:tc>
          <w:tcPr>
            <w:tcW w:w="1101" w:type="dxa"/>
          </w:tcPr>
          <w:p w14:paraId="7A153FC7"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7.2</w:t>
            </w:r>
          </w:p>
        </w:tc>
        <w:tc>
          <w:tcPr>
            <w:tcW w:w="4961" w:type="dxa"/>
          </w:tcPr>
          <w:p w14:paraId="1C3CB071"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Природа родного края</w:t>
            </w:r>
          </w:p>
        </w:tc>
        <w:tc>
          <w:tcPr>
            <w:tcW w:w="992" w:type="dxa"/>
          </w:tcPr>
          <w:p w14:paraId="5F499393" w14:textId="4D0FA403"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6</w:t>
            </w:r>
          </w:p>
        </w:tc>
        <w:tc>
          <w:tcPr>
            <w:tcW w:w="1276" w:type="dxa"/>
          </w:tcPr>
          <w:p w14:paraId="24AF54E8" w14:textId="32E56A7B"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w:t>
            </w:r>
          </w:p>
        </w:tc>
        <w:tc>
          <w:tcPr>
            <w:tcW w:w="1241" w:type="dxa"/>
          </w:tcPr>
          <w:p w14:paraId="75590E56" w14:textId="0692FCB7"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4</w:t>
            </w:r>
          </w:p>
        </w:tc>
      </w:tr>
      <w:tr w:rsidR="00F4349F" w:rsidRPr="00F4349F" w14:paraId="1E8C83BF" w14:textId="77777777" w:rsidTr="00667711">
        <w:tc>
          <w:tcPr>
            <w:tcW w:w="1101" w:type="dxa"/>
            <w:tcBorders>
              <w:right w:val="nil"/>
            </w:tcBorders>
          </w:tcPr>
          <w:p w14:paraId="0046510C" w14:textId="77777777" w:rsidR="008B5320" w:rsidRPr="00F4349F" w:rsidRDefault="008B5320" w:rsidP="00667711">
            <w:pPr>
              <w:rPr>
                <w:rFonts w:ascii="Times New Roman" w:hAnsi="Times New Roman" w:cs="Times New Roman"/>
                <w:sz w:val="24"/>
                <w:szCs w:val="24"/>
              </w:rPr>
            </w:pPr>
          </w:p>
        </w:tc>
        <w:tc>
          <w:tcPr>
            <w:tcW w:w="4961" w:type="dxa"/>
            <w:tcBorders>
              <w:left w:val="nil"/>
              <w:right w:val="nil"/>
            </w:tcBorders>
          </w:tcPr>
          <w:p w14:paraId="249FEB43"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8. Азбука спортивно-оздоровительного туризма</w:t>
            </w:r>
          </w:p>
        </w:tc>
        <w:tc>
          <w:tcPr>
            <w:tcW w:w="992" w:type="dxa"/>
            <w:tcBorders>
              <w:left w:val="nil"/>
              <w:right w:val="nil"/>
            </w:tcBorders>
          </w:tcPr>
          <w:p w14:paraId="26114222" w14:textId="77777777" w:rsidR="008B5320" w:rsidRPr="00F4349F" w:rsidRDefault="008B5320" w:rsidP="00667711">
            <w:pPr>
              <w:rPr>
                <w:rFonts w:ascii="Times New Roman" w:hAnsi="Times New Roman" w:cs="Times New Roman"/>
                <w:sz w:val="24"/>
                <w:szCs w:val="24"/>
              </w:rPr>
            </w:pPr>
          </w:p>
        </w:tc>
        <w:tc>
          <w:tcPr>
            <w:tcW w:w="1276" w:type="dxa"/>
            <w:tcBorders>
              <w:left w:val="nil"/>
              <w:right w:val="nil"/>
            </w:tcBorders>
          </w:tcPr>
          <w:p w14:paraId="7F22DD93" w14:textId="77777777" w:rsidR="008B5320" w:rsidRPr="00F4349F" w:rsidRDefault="008B5320" w:rsidP="00667711">
            <w:pPr>
              <w:rPr>
                <w:rFonts w:ascii="Times New Roman" w:hAnsi="Times New Roman" w:cs="Times New Roman"/>
                <w:sz w:val="24"/>
                <w:szCs w:val="24"/>
              </w:rPr>
            </w:pPr>
          </w:p>
        </w:tc>
        <w:tc>
          <w:tcPr>
            <w:tcW w:w="1241" w:type="dxa"/>
            <w:tcBorders>
              <w:left w:val="nil"/>
            </w:tcBorders>
          </w:tcPr>
          <w:p w14:paraId="779B5EB0" w14:textId="77777777" w:rsidR="008B5320" w:rsidRPr="00F4349F" w:rsidRDefault="008B5320" w:rsidP="00667711">
            <w:pPr>
              <w:rPr>
                <w:rFonts w:ascii="Times New Roman" w:hAnsi="Times New Roman" w:cs="Times New Roman"/>
                <w:sz w:val="24"/>
                <w:szCs w:val="24"/>
              </w:rPr>
            </w:pPr>
          </w:p>
        </w:tc>
      </w:tr>
      <w:tr w:rsidR="00F4349F" w:rsidRPr="00F4349F" w14:paraId="1B0B9FBB" w14:textId="77777777" w:rsidTr="00667711">
        <w:tc>
          <w:tcPr>
            <w:tcW w:w="1101" w:type="dxa"/>
          </w:tcPr>
          <w:p w14:paraId="4CAB9CFB"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8.1</w:t>
            </w:r>
          </w:p>
          <w:p w14:paraId="0FA6E8F7" w14:textId="71FE87C6" w:rsidR="0083059B" w:rsidRPr="00F4349F" w:rsidRDefault="0083059B" w:rsidP="00667711">
            <w:pPr>
              <w:rPr>
                <w:rFonts w:ascii="Times New Roman" w:hAnsi="Times New Roman" w:cs="Times New Roman"/>
                <w:sz w:val="24"/>
                <w:szCs w:val="24"/>
              </w:rPr>
            </w:pPr>
          </w:p>
        </w:tc>
        <w:tc>
          <w:tcPr>
            <w:tcW w:w="4961" w:type="dxa"/>
          </w:tcPr>
          <w:p w14:paraId="11441683"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Пешеходный туризм</w:t>
            </w:r>
          </w:p>
        </w:tc>
        <w:tc>
          <w:tcPr>
            <w:tcW w:w="992" w:type="dxa"/>
          </w:tcPr>
          <w:p w14:paraId="7C205DB4" w14:textId="587669CE" w:rsidR="008B5320" w:rsidRPr="00F4349F" w:rsidRDefault="0083059B" w:rsidP="00667711">
            <w:pPr>
              <w:rPr>
                <w:rFonts w:ascii="Times New Roman" w:hAnsi="Times New Roman" w:cs="Times New Roman"/>
                <w:sz w:val="24"/>
                <w:szCs w:val="24"/>
              </w:rPr>
            </w:pPr>
            <w:r w:rsidRPr="00F4349F">
              <w:rPr>
                <w:rFonts w:ascii="Times New Roman" w:hAnsi="Times New Roman" w:cs="Times New Roman"/>
                <w:sz w:val="24"/>
                <w:szCs w:val="24"/>
              </w:rPr>
              <w:t>36</w:t>
            </w:r>
          </w:p>
        </w:tc>
        <w:tc>
          <w:tcPr>
            <w:tcW w:w="1276" w:type="dxa"/>
          </w:tcPr>
          <w:p w14:paraId="00B7B27D" w14:textId="6BDFAC22"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14</w:t>
            </w:r>
          </w:p>
        </w:tc>
        <w:tc>
          <w:tcPr>
            <w:tcW w:w="1241" w:type="dxa"/>
          </w:tcPr>
          <w:p w14:paraId="22470EB3" w14:textId="5CC225CC"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22</w:t>
            </w:r>
          </w:p>
        </w:tc>
      </w:tr>
      <w:tr w:rsidR="00F4349F" w:rsidRPr="00F4349F" w14:paraId="155A2476" w14:textId="77777777" w:rsidTr="00667711">
        <w:tc>
          <w:tcPr>
            <w:tcW w:w="1101" w:type="dxa"/>
          </w:tcPr>
          <w:p w14:paraId="27FB787A"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8.2</w:t>
            </w:r>
          </w:p>
        </w:tc>
        <w:tc>
          <w:tcPr>
            <w:tcW w:w="4961" w:type="dxa"/>
          </w:tcPr>
          <w:p w14:paraId="7549B09A"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Полоса препятствий пешеходного туризма (осень, весна)</w:t>
            </w:r>
          </w:p>
        </w:tc>
        <w:tc>
          <w:tcPr>
            <w:tcW w:w="992" w:type="dxa"/>
          </w:tcPr>
          <w:p w14:paraId="2709090F" w14:textId="79A471B1" w:rsidR="008B5320" w:rsidRPr="00F4349F" w:rsidRDefault="005E3489" w:rsidP="00667711">
            <w:pPr>
              <w:rPr>
                <w:rFonts w:ascii="Times New Roman" w:hAnsi="Times New Roman" w:cs="Times New Roman"/>
                <w:sz w:val="24"/>
                <w:szCs w:val="24"/>
              </w:rPr>
            </w:pPr>
            <w:r w:rsidRPr="00F4349F">
              <w:rPr>
                <w:rFonts w:ascii="Times New Roman" w:hAnsi="Times New Roman" w:cs="Times New Roman"/>
                <w:sz w:val="24"/>
                <w:szCs w:val="24"/>
              </w:rPr>
              <w:t>16</w:t>
            </w:r>
          </w:p>
        </w:tc>
        <w:tc>
          <w:tcPr>
            <w:tcW w:w="1276" w:type="dxa"/>
          </w:tcPr>
          <w:p w14:paraId="20AD3F1F" w14:textId="30E6C475"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6</w:t>
            </w:r>
          </w:p>
        </w:tc>
        <w:tc>
          <w:tcPr>
            <w:tcW w:w="1241" w:type="dxa"/>
          </w:tcPr>
          <w:p w14:paraId="315B445B" w14:textId="52F52D0C" w:rsidR="008B5320" w:rsidRPr="00F4349F" w:rsidRDefault="00F4349F" w:rsidP="00667711">
            <w:pPr>
              <w:rPr>
                <w:rFonts w:ascii="Times New Roman" w:hAnsi="Times New Roman" w:cs="Times New Roman"/>
                <w:sz w:val="24"/>
                <w:szCs w:val="24"/>
                <w:lang w:val="en-US"/>
              </w:rPr>
            </w:pPr>
            <w:r w:rsidRPr="00F4349F">
              <w:rPr>
                <w:rFonts w:ascii="Times New Roman" w:hAnsi="Times New Roman" w:cs="Times New Roman"/>
                <w:sz w:val="24"/>
                <w:szCs w:val="24"/>
                <w:lang w:val="en-US"/>
              </w:rPr>
              <w:t>10</w:t>
            </w:r>
          </w:p>
        </w:tc>
      </w:tr>
      <w:tr w:rsidR="00F4349F" w:rsidRPr="00F4349F" w14:paraId="5F83EA7A" w14:textId="77777777" w:rsidTr="00667711">
        <w:trPr>
          <w:trHeight w:val="562"/>
        </w:trPr>
        <w:tc>
          <w:tcPr>
            <w:tcW w:w="1101" w:type="dxa"/>
            <w:tcBorders>
              <w:right w:val="nil"/>
            </w:tcBorders>
          </w:tcPr>
          <w:p w14:paraId="0C43090B" w14:textId="77777777" w:rsidR="008B5320" w:rsidRPr="00F4349F" w:rsidRDefault="008B5320" w:rsidP="00667711">
            <w:pPr>
              <w:rPr>
                <w:rFonts w:ascii="Times New Roman" w:hAnsi="Times New Roman" w:cs="Times New Roman"/>
                <w:sz w:val="24"/>
                <w:szCs w:val="24"/>
              </w:rPr>
            </w:pPr>
          </w:p>
        </w:tc>
        <w:tc>
          <w:tcPr>
            <w:tcW w:w="4961" w:type="dxa"/>
            <w:tcBorders>
              <w:left w:val="nil"/>
              <w:right w:val="nil"/>
            </w:tcBorders>
          </w:tcPr>
          <w:p w14:paraId="14C38914" w14:textId="60958EF6" w:rsidR="00583A47"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9. Общая спортивно-оздоровительная физическая подготовка</w:t>
            </w:r>
          </w:p>
          <w:p w14:paraId="02BE92A3" w14:textId="729B9634" w:rsidR="00F4349F" w:rsidRPr="00F4349F" w:rsidRDefault="00F4349F" w:rsidP="00667711">
            <w:pPr>
              <w:rPr>
                <w:rFonts w:ascii="Times New Roman" w:hAnsi="Times New Roman" w:cs="Times New Roman"/>
                <w:sz w:val="24"/>
                <w:szCs w:val="24"/>
              </w:rPr>
            </w:pPr>
          </w:p>
        </w:tc>
        <w:tc>
          <w:tcPr>
            <w:tcW w:w="992" w:type="dxa"/>
            <w:tcBorders>
              <w:left w:val="nil"/>
              <w:right w:val="nil"/>
            </w:tcBorders>
          </w:tcPr>
          <w:p w14:paraId="640C2E0F" w14:textId="77777777" w:rsidR="008B5320" w:rsidRPr="00F4349F" w:rsidRDefault="008B5320" w:rsidP="00667711">
            <w:pPr>
              <w:rPr>
                <w:rFonts w:ascii="Times New Roman" w:hAnsi="Times New Roman" w:cs="Times New Roman"/>
                <w:sz w:val="24"/>
                <w:szCs w:val="24"/>
              </w:rPr>
            </w:pPr>
          </w:p>
        </w:tc>
        <w:tc>
          <w:tcPr>
            <w:tcW w:w="1276" w:type="dxa"/>
            <w:tcBorders>
              <w:left w:val="nil"/>
              <w:right w:val="nil"/>
            </w:tcBorders>
          </w:tcPr>
          <w:p w14:paraId="424FF428" w14:textId="77777777" w:rsidR="008B5320" w:rsidRPr="00F4349F" w:rsidRDefault="008B5320" w:rsidP="00667711">
            <w:pPr>
              <w:rPr>
                <w:rFonts w:ascii="Times New Roman" w:hAnsi="Times New Roman" w:cs="Times New Roman"/>
                <w:sz w:val="24"/>
                <w:szCs w:val="24"/>
              </w:rPr>
            </w:pPr>
          </w:p>
        </w:tc>
        <w:tc>
          <w:tcPr>
            <w:tcW w:w="1241" w:type="dxa"/>
            <w:tcBorders>
              <w:left w:val="nil"/>
            </w:tcBorders>
          </w:tcPr>
          <w:p w14:paraId="105672EF" w14:textId="77777777" w:rsidR="008B5320" w:rsidRPr="00F4349F" w:rsidRDefault="008B5320" w:rsidP="00667711">
            <w:pPr>
              <w:rPr>
                <w:rFonts w:ascii="Times New Roman" w:hAnsi="Times New Roman" w:cs="Times New Roman"/>
                <w:sz w:val="24"/>
                <w:szCs w:val="24"/>
              </w:rPr>
            </w:pPr>
          </w:p>
        </w:tc>
      </w:tr>
      <w:tr w:rsidR="00F4349F" w:rsidRPr="00F4349F" w14:paraId="563295E3" w14:textId="77777777" w:rsidTr="00667711">
        <w:tc>
          <w:tcPr>
            <w:tcW w:w="1101" w:type="dxa"/>
          </w:tcPr>
          <w:p w14:paraId="62C7383D"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9.1</w:t>
            </w:r>
          </w:p>
        </w:tc>
        <w:tc>
          <w:tcPr>
            <w:tcW w:w="4961" w:type="dxa"/>
          </w:tcPr>
          <w:p w14:paraId="0FC567E9"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Общая физическая подготовка и оздоровление организма</w:t>
            </w:r>
          </w:p>
        </w:tc>
        <w:tc>
          <w:tcPr>
            <w:tcW w:w="992" w:type="dxa"/>
          </w:tcPr>
          <w:p w14:paraId="233010C4" w14:textId="4B95FADC" w:rsidR="008B5320" w:rsidRPr="00BB015B" w:rsidRDefault="00BB015B" w:rsidP="00667711">
            <w:pPr>
              <w:rPr>
                <w:rFonts w:ascii="Times New Roman" w:hAnsi="Times New Roman" w:cs="Times New Roman"/>
                <w:sz w:val="24"/>
                <w:szCs w:val="24"/>
                <w:lang w:val="en-US"/>
              </w:rPr>
            </w:pPr>
            <w:r>
              <w:rPr>
                <w:rFonts w:ascii="Times New Roman" w:hAnsi="Times New Roman" w:cs="Times New Roman"/>
                <w:sz w:val="24"/>
                <w:szCs w:val="24"/>
                <w:lang w:val="en-US"/>
              </w:rPr>
              <w:t>76</w:t>
            </w:r>
          </w:p>
        </w:tc>
        <w:tc>
          <w:tcPr>
            <w:tcW w:w="1276" w:type="dxa"/>
          </w:tcPr>
          <w:p w14:paraId="05FFEEBF" w14:textId="6089FD1D" w:rsidR="008B5320" w:rsidRPr="00F4349F" w:rsidRDefault="00BB015B" w:rsidP="00667711">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41" w:type="dxa"/>
          </w:tcPr>
          <w:p w14:paraId="4676CA10" w14:textId="0CCF1072" w:rsidR="008B5320" w:rsidRPr="00F4349F" w:rsidRDefault="00BB015B" w:rsidP="00667711">
            <w:pPr>
              <w:rPr>
                <w:rFonts w:ascii="Times New Roman" w:hAnsi="Times New Roman" w:cs="Times New Roman"/>
                <w:sz w:val="24"/>
                <w:szCs w:val="24"/>
                <w:lang w:val="en-US"/>
              </w:rPr>
            </w:pPr>
            <w:r>
              <w:rPr>
                <w:rFonts w:ascii="Times New Roman" w:hAnsi="Times New Roman" w:cs="Times New Roman"/>
                <w:sz w:val="24"/>
                <w:szCs w:val="24"/>
                <w:lang w:val="en-US"/>
              </w:rPr>
              <w:t>70</w:t>
            </w:r>
          </w:p>
        </w:tc>
      </w:tr>
      <w:tr w:rsidR="00667711" w:rsidRPr="00F4349F" w14:paraId="4E25A961" w14:textId="77777777" w:rsidTr="00667711">
        <w:trPr>
          <w:trHeight w:val="1097"/>
        </w:trPr>
        <w:tc>
          <w:tcPr>
            <w:tcW w:w="1101" w:type="dxa"/>
            <w:vMerge w:val="restart"/>
          </w:tcPr>
          <w:p w14:paraId="6DAD09A4" w14:textId="77777777" w:rsidR="00667711" w:rsidRPr="00F4349F" w:rsidRDefault="00667711" w:rsidP="00667711">
            <w:pPr>
              <w:rPr>
                <w:rFonts w:ascii="Times New Roman" w:hAnsi="Times New Roman" w:cs="Times New Roman"/>
                <w:sz w:val="24"/>
                <w:szCs w:val="24"/>
              </w:rPr>
            </w:pPr>
            <w:r w:rsidRPr="00F4349F">
              <w:rPr>
                <w:rFonts w:ascii="Times New Roman" w:hAnsi="Times New Roman" w:cs="Times New Roman"/>
                <w:sz w:val="24"/>
                <w:szCs w:val="24"/>
              </w:rPr>
              <w:t>9.2</w:t>
            </w:r>
          </w:p>
        </w:tc>
        <w:tc>
          <w:tcPr>
            <w:tcW w:w="4961" w:type="dxa"/>
            <w:tcBorders>
              <w:bottom w:val="single" w:sz="4" w:space="0" w:color="auto"/>
            </w:tcBorders>
          </w:tcPr>
          <w:p w14:paraId="2257D32A" w14:textId="782F63E2" w:rsidR="00667711" w:rsidRPr="00F4349F" w:rsidRDefault="00667711" w:rsidP="00667711">
            <w:pPr>
              <w:rPr>
                <w:rFonts w:ascii="Times New Roman" w:hAnsi="Times New Roman" w:cs="Times New Roman"/>
                <w:sz w:val="24"/>
                <w:szCs w:val="24"/>
              </w:rPr>
            </w:pPr>
            <w:r w:rsidRPr="00F4349F">
              <w:rPr>
                <w:rFonts w:ascii="Times New Roman" w:hAnsi="Times New Roman" w:cs="Times New Roman"/>
                <w:sz w:val="24"/>
                <w:szCs w:val="24"/>
              </w:rPr>
              <w:t>Психолого-педагогическая и врачебно-медицинская диагностика функционального и физического развития и тестирование учащихся</w:t>
            </w:r>
          </w:p>
        </w:tc>
        <w:tc>
          <w:tcPr>
            <w:tcW w:w="992" w:type="dxa"/>
          </w:tcPr>
          <w:p w14:paraId="1E4CAC08" w14:textId="1764B1CF" w:rsidR="00667711" w:rsidRPr="00F4349F" w:rsidRDefault="00667711" w:rsidP="0066771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7E70641A" w14:textId="3E7B8856" w:rsidR="00667711" w:rsidRPr="00667711" w:rsidRDefault="00667711" w:rsidP="00667711">
            <w:pPr>
              <w:rPr>
                <w:rFonts w:ascii="Times New Roman" w:hAnsi="Times New Roman" w:cs="Times New Roman"/>
                <w:sz w:val="24"/>
                <w:szCs w:val="24"/>
              </w:rPr>
            </w:pPr>
            <w:r>
              <w:rPr>
                <w:rFonts w:ascii="Times New Roman" w:hAnsi="Times New Roman" w:cs="Times New Roman"/>
                <w:sz w:val="24"/>
                <w:szCs w:val="24"/>
              </w:rPr>
              <w:t>2</w:t>
            </w:r>
          </w:p>
        </w:tc>
        <w:tc>
          <w:tcPr>
            <w:tcW w:w="1241" w:type="dxa"/>
          </w:tcPr>
          <w:p w14:paraId="38BD384D" w14:textId="7CA46D6A" w:rsidR="00667711" w:rsidRPr="00667711" w:rsidRDefault="00667711" w:rsidP="00667711">
            <w:pPr>
              <w:rPr>
                <w:rFonts w:ascii="Times New Roman" w:hAnsi="Times New Roman" w:cs="Times New Roman"/>
                <w:sz w:val="24"/>
                <w:szCs w:val="24"/>
              </w:rPr>
            </w:pPr>
            <w:r>
              <w:rPr>
                <w:rFonts w:ascii="Times New Roman" w:hAnsi="Times New Roman" w:cs="Times New Roman"/>
                <w:sz w:val="24"/>
                <w:szCs w:val="24"/>
              </w:rPr>
              <w:t>2</w:t>
            </w:r>
          </w:p>
        </w:tc>
      </w:tr>
      <w:tr w:rsidR="00667711" w:rsidRPr="00F4349F" w14:paraId="6A2ABADA" w14:textId="77777777" w:rsidTr="00667711">
        <w:trPr>
          <w:trHeight w:val="309"/>
        </w:trPr>
        <w:tc>
          <w:tcPr>
            <w:tcW w:w="1101" w:type="dxa"/>
            <w:vMerge/>
          </w:tcPr>
          <w:p w14:paraId="1360706D" w14:textId="77777777" w:rsidR="00667711" w:rsidRPr="00F4349F" w:rsidRDefault="00667711" w:rsidP="00667711">
            <w:pPr>
              <w:rPr>
                <w:rFonts w:ascii="Times New Roman" w:hAnsi="Times New Roman" w:cs="Times New Roman"/>
                <w:sz w:val="24"/>
                <w:szCs w:val="24"/>
              </w:rPr>
            </w:pPr>
          </w:p>
        </w:tc>
        <w:tc>
          <w:tcPr>
            <w:tcW w:w="4961" w:type="dxa"/>
            <w:tcBorders>
              <w:bottom w:val="single" w:sz="4" w:space="0" w:color="auto"/>
            </w:tcBorders>
          </w:tcPr>
          <w:p w14:paraId="75C5AE48" w14:textId="61CF19C9" w:rsidR="00667711" w:rsidRPr="00F4349F" w:rsidRDefault="00667711" w:rsidP="00667711">
            <w:pP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992" w:type="dxa"/>
          </w:tcPr>
          <w:p w14:paraId="3BBBF233" w14:textId="7D201027" w:rsidR="00667711" w:rsidRPr="00F4349F" w:rsidRDefault="00667711" w:rsidP="00667711">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344753B0" w14:textId="527C54AE" w:rsidR="00667711" w:rsidRPr="00667711" w:rsidRDefault="00667711" w:rsidP="00667711">
            <w:pPr>
              <w:rPr>
                <w:rFonts w:ascii="Times New Roman" w:hAnsi="Times New Roman" w:cs="Times New Roman"/>
                <w:sz w:val="24"/>
                <w:szCs w:val="24"/>
              </w:rPr>
            </w:pPr>
            <w:r>
              <w:rPr>
                <w:rFonts w:ascii="Times New Roman" w:hAnsi="Times New Roman" w:cs="Times New Roman"/>
                <w:sz w:val="24"/>
                <w:szCs w:val="24"/>
              </w:rPr>
              <w:t>4</w:t>
            </w:r>
          </w:p>
        </w:tc>
        <w:tc>
          <w:tcPr>
            <w:tcW w:w="1241" w:type="dxa"/>
          </w:tcPr>
          <w:p w14:paraId="2F625384" w14:textId="06C98715" w:rsidR="00667711" w:rsidRPr="00667711" w:rsidRDefault="00667711" w:rsidP="00667711">
            <w:pPr>
              <w:rPr>
                <w:rFonts w:ascii="Times New Roman" w:hAnsi="Times New Roman" w:cs="Times New Roman"/>
                <w:sz w:val="24"/>
                <w:szCs w:val="24"/>
              </w:rPr>
            </w:pPr>
            <w:r>
              <w:rPr>
                <w:rFonts w:ascii="Times New Roman" w:hAnsi="Times New Roman" w:cs="Times New Roman"/>
                <w:sz w:val="24"/>
                <w:szCs w:val="24"/>
              </w:rPr>
              <w:t>0</w:t>
            </w:r>
          </w:p>
        </w:tc>
      </w:tr>
      <w:tr w:rsidR="00F4349F" w:rsidRPr="00F4349F" w14:paraId="7ABCA831" w14:textId="77777777" w:rsidTr="00667711">
        <w:tc>
          <w:tcPr>
            <w:tcW w:w="1101" w:type="dxa"/>
            <w:tcBorders>
              <w:bottom w:val="single" w:sz="4" w:space="0" w:color="auto"/>
              <w:right w:val="nil"/>
            </w:tcBorders>
          </w:tcPr>
          <w:p w14:paraId="7EED9A62" w14:textId="77777777" w:rsidR="008B5320" w:rsidRPr="00F4349F" w:rsidRDefault="008B5320" w:rsidP="00667711">
            <w:pPr>
              <w:rPr>
                <w:rFonts w:ascii="Times New Roman" w:hAnsi="Times New Roman" w:cs="Times New Roman"/>
                <w:sz w:val="24"/>
                <w:szCs w:val="24"/>
              </w:rPr>
            </w:pPr>
          </w:p>
        </w:tc>
        <w:tc>
          <w:tcPr>
            <w:tcW w:w="4961" w:type="dxa"/>
            <w:tcBorders>
              <w:left w:val="nil"/>
              <w:bottom w:val="single" w:sz="4" w:space="0" w:color="auto"/>
            </w:tcBorders>
          </w:tcPr>
          <w:p w14:paraId="7C488FF8" w14:textId="77777777" w:rsidR="008B5320" w:rsidRPr="00F4349F" w:rsidRDefault="008B5320" w:rsidP="00667711">
            <w:pPr>
              <w:rPr>
                <w:rFonts w:ascii="Times New Roman" w:hAnsi="Times New Roman" w:cs="Times New Roman"/>
                <w:sz w:val="24"/>
                <w:szCs w:val="24"/>
              </w:rPr>
            </w:pPr>
            <w:r w:rsidRPr="00F4349F">
              <w:rPr>
                <w:rFonts w:ascii="Times New Roman" w:hAnsi="Times New Roman" w:cs="Times New Roman"/>
                <w:sz w:val="24"/>
                <w:szCs w:val="24"/>
              </w:rPr>
              <w:t>Итого за период обучения:</w:t>
            </w:r>
          </w:p>
        </w:tc>
        <w:tc>
          <w:tcPr>
            <w:tcW w:w="992" w:type="dxa"/>
            <w:tcBorders>
              <w:bottom w:val="single" w:sz="4" w:space="0" w:color="auto"/>
            </w:tcBorders>
          </w:tcPr>
          <w:p w14:paraId="06C8234B" w14:textId="1535D23D" w:rsidR="008B5320" w:rsidRPr="00486EB5" w:rsidRDefault="0083059B" w:rsidP="00667711">
            <w:pPr>
              <w:rPr>
                <w:rFonts w:ascii="Times New Roman" w:hAnsi="Times New Roman" w:cs="Times New Roman"/>
                <w:b/>
                <w:bCs/>
                <w:sz w:val="24"/>
                <w:szCs w:val="24"/>
              </w:rPr>
            </w:pPr>
            <w:r w:rsidRPr="00486EB5">
              <w:rPr>
                <w:rFonts w:ascii="Times New Roman" w:hAnsi="Times New Roman" w:cs="Times New Roman"/>
                <w:b/>
                <w:bCs/>
                <w:sz w:val="24"/>
                <w:szCs w:val="24"/>
              </w:rPr>
              <w:t>360</w:t>
            </w:r>
          </w:p>
        </w:tc>
        <w:tc>
          <w:tcPr>
            <w:tcW w:w="1276" w:type="dxa"/>
            <w:tcBorders>
              <w:bottom w:val="single" w:sz="4" w:space="0" w:color="auto"/>
            </w:tcBorders>
          </w:tcPr>
          <w:p w14:paraId="46FEB403" w14:textId="2AF11F64" w:rsidR="008B5320" w:rsidRPr="00BB015B" w:rsidRDefault="00BB015B" w:rsidP="00667711">
            <w:pPr>
              <w:rPr>
                <w:rFonts w:ascii="Times New Roman" w:hAnsi="Times New Roman" w:cs="Times New Roman"/>
                <w:b/>
                <w:bCs/>
                <w:sz w:val="24"/>
                <w:szCs w:val="24"/>
                <w:lang w:val="en-US"/>
              </w:rPr>
            </w:pPr>
            <w:r>
              <w:rPr>
                <w:rFonts w:ascii="Times New Roman" w:hAnsi="Times New Roman" w:cs="Times New Roman"/>
                <w:b/>
                <w:bCs/>
                <w:sz w:val="24"/>
                <w:szCs w:val="24"/>
                <w:lang w:val="en-US"/>
              </w:rPr>
              <w:t>136</w:t>
            </w:r>
          </w:p>
        </w:tc>
        <w:tc>
          <w:tcPr>
            <w:tcW w:w="1241" w:type="dxa"/>
            <w:tcBorders>
              <w:bottom w:val="single" w:sz="4" w:space="0" w:color="auto"/>
            </w:tcBorders>
          </w:tcPr>
          <w:p w14:paraId="344CA0AC" w14:textId="6FFA1F43" w:rsidR="008B5320" w:rsidRPr="00BB015B" w:rsidRDefault="00BB015B" w:rsidP="00667711">
            <w:pPr>
              <w:rPr>
                <w:rFonts w:ascii="Times New Roman" w:hAnsi="Times New Roman" w:cs="Times New Roman"/>
                <w:b/>
                <w:bCs/>
                <w:sz w:val="24"/>
                <w:szCs w:val="24"/>
                <w:lang w:val="en-US"/>
              </w:rPr>
            </w:pPr>
            <w:r>
              <w:rPr>
                <w:rFonts w:ascii="Times New Roman" w:hAnsi="Times New Roman" w:cs="Times New Roman"/>
                <w:b/>
                <w:bCs/>
                <w:sz w:val="24"/>
                <w:szCs w:val="24"/>
                <w:lang w:val="en-US"/>
              </w:rPr>
              <w:t>224</w:t>
            </w:r>
          </w:p>
        </w:tc>
      </w:tr>
    </w:tbl>
    <w:p w14:paraId="203D57DC" w14:textId="63137DBB" w:rsidR="00583A47" w:rsidRDefault="00583A47" w:rsidP="001F6E11">
      <w:pPr>
        <w:ind w:firstLine="709"/>
        <w:jc w:val="both"/>
        <w:rPr>
          <w:rFonts w:ascii="Times New Roman" w:hAnsi="Times New Roman" w:cs="Times New Roman"/>
          <w:color w:val="000000"/>
          <w:sz w:val="28"/>
          <w:szCs w:val="28"/>
        </w:rPr>
      </w:pPr>
    </w:p>
    <w:p w14:paraId="7DCB64F1" w14:textId="7EEC74F9" w:rsidR="003D6403" w:rsidRDefault="003D6403" w:rsidP="001F6E11">
      <w:pPr>
        <w:ind w:firstLine="709"/>
        <w:jc w:val="both"/>
        <w:rPr>
          <w:rFonts w:ascii="Times New Roman" w:hAnsi="Times New Roman" w:cs="Times New Roman"/>
          <w:color w:val="000000"/>
          <w:sz w:val="28"/>
          <w:szCs w:val="28"/>
        </w:rPr>
      </w:pPr>
    </w:p>
    <w:p w14:paraId="475F275C" w14:textId="77777777" w:rsidR="00583A47" w:rsidRDefault="00583A47" w:rsidP="001F6E11">
      <w:pPr>
        <w:ind w:firstLine="709"/>
        <w:jc w:val="both"/>
        <w:rPr>
          <w:rFonts w:ascii="Times New Roman" w:hAnsi="Times New Roman" w:cs="Times New Roman"/>
          <w:color w:val="000000"/>
          <w:sz w:val="28"/>
          <w:szCs w:val="28"/>
        </w:rPr>
      </w:pPr>
    </w:p>
    <w:p w14:paraId="4C091FE8" w14:textId="77777777" w:rsidR="00583A47" w:rsidRDefault="00583A47" w:rsidP="001F6E11">
      <w:pPr>
        <w:ind w:firstLine="709"/>
        <w:jc w:val="both"/>
        <w:rPr>
          <w:rFonts w:ascii="Times New Roman" w:hAnsi="Times New Roman" w:cs="Times New Roman"/>
          <w:color w:val="000000"/>
          <w:sz w:val="28"/>
          <w:szCs w:val="28"/>
        </w:rPr>
      </w:pPr>
    </w:p>
    <w:p w14:paraId="1C93774C" w14:textId="77777777" w:rsidR="00583A47" w:rsidRDefault="00583A47" w:rsidP="001F6E11">
      <w:pPr>
        <w:ind w:firstLine="709"/>
        <w:jc w:val="both"/>
        <w:rPr>
          <w:rFonts w:ascii="Times New Roman" w:hAnsi="Times New Roman" w:cs="Times New Roman"/>
          <w:color w:val="000000"/>
          <w:sz w:val="28"/>
          <w:szCs w:val="28"/>
        </w:rPr>
      </w:pPr>
    </w:p>
    <w:p w14:paraId="225BB3F0" w14:textId="77777777" w:rsidR="00583A47" w:rsidRDefault="00583A47" w:rsidP="001F6E11">
      <w:pPr>
        <w:ind w:firstLine="709"/>
        <w:jc w:val="both"/>
        <w:rPr>
          <w:rFonts w:ascii="Times New Roman" w:hAnsi="Times New Roman" w:cs="Times New Roman"/>
          <w:color w:val="000000"/>
          <w:sz w:val="28"/>
          <w:szCs w:val="28"/>
        </w:rPr>
      </w:pPr>
    </w:p>
    <w:p w14:paraId="6F535722" w14:textId="77777777" w:rsidR="00583A47" w:rsidRDefault="00583A47" w:rsidP="001F6E11">
      <w:pPr>
        <w:ind w:firstLine="709"/>
        <w:jc w:val="both"/>
        <w:rPr>
          <w:rFonts w:ascii="Times New Roman" w:hAnsi="Times New Roman" w:cs="Times New Roman"/>
          <w:color w:val="000000"/>
          <w:sz w:val="28"/>
          <w:szCs w:val="28"/>
        </w:rPr>
      </w:pPr>
    </w:p>
    <w:p w14:paraId="7870A605" w14:textId="77777777" w:rsidR="00583A47" w:rsidRDefault="00583A47" w:rsidP="001F6E11">
      <w:pPr>
        <w:ind w:firstLine="709"/>
        <w:jc w:val="both"/>
        <w:rPr>
          <w:rFonts w:ascii="Times New Roman" w:hAnsi="Times New Roman" w:cs="Times New Roman"/>
          <w:color w:val="000000"/>
          <w:sz w:val="28"/>
          <w:szCs w:val="28"/>
        </w:rPr>
      </w:pPr>
    </w:p>
    <w:p w14:paraId="0DF72E4B" w14:textId="77777777" w:rsidR="00583A47" w:rsidRDefault="00583A47" w:rsidP="001F6E11">
      <w:pPr>
        <w:ind w:firstLine="709"/>
        <w:jc w:val="both"/>
        <w:rPr>
          <w:rFonts w:ascii="Times New Roman" w:hAnsi="Times New Roman" w:cs="Times New Roman"/>
          <w:color w:val="000000"/>
          <w:sz w:val="28"/>
          <w:szCs w:val="28"/>
        </w:rPr>
      </w:pPr>
    </w:p>
    <w:p w14:paraId="451C890B" w14:textId="77777777" w:rsidR="00583A47" w:rsidRDefault="00583A47" w:rsidP="001F6E11">
      <w:pPr>
        <w:ind w:firstLine="709"/>
        <w:jc w:val="both"/>
        <w:rPr>
          <w:rFonts w:ascii="Times New Roman" w:hAnsi="Times New Roman" w:cs="Times New Roman"/>
          <w:color w:val="000000"/>
          <w:sz w:val="28"/>
          <w:szCs w:val="28"/>
        </w:rPr>
      </w:pPr>
    </w:p>
    <w:p w14:paraId="243BDBDF" w14:textId="77777777" w:rsidR="00583A47" w:rsidRDefault="00583A47" w:rsidP="001F6E11">
      <w:pPr>
        <w:ind w:firstLine="709"/>
        <w:jc w:val="both"/>
        <w:rPr>
          <w:rFonts w:ascii="Times New Roman" w:hAnsi="Times New Roman" w:cs="Times New Roman"/>
          <w:color w:val="000000"/>
          <w:sz w:val="28"/>
          <w:szCs w:val="28"/>
        </w:rPr>
      </w:pPr>
    </w:p>
    <w:p w14:paraId="5CA35ED7" w14:textId="1E880906" w:rsidR="00583A47" w:rsidRDefault="00583A47" w:rsidP="001F6E11">
      <w:pPr>
        <w:ind w:firstLine="709"/>
        <w:jc w:val="both"/>
        <w:rPr>
          <w:rFonts w:ascii="Times New Roman" w:hAnsi="Times New Roman" w:cs="Times New Roman"/>
          <w:color w:val="000000"/>
          <w:sz w:val="28"/>
          <w:szCs w:val="28"/>
        </w:rPr>
      </w:pPr>
    </w:p>
    <w:p w14:paraId="63CEF116" w14:textId="1503C4E4" w:rsidR="003D6403" w:rsidRDefault="003D6403" w:rsidP="001F6E11">
      <w:pPr>
        <w:ind w:firstLine="709"/>
        <w:jc w:val="both"/>
        <w:rPr>
          <w:rFonts w:ascii="Times New Roman" w:hAnsi="Times New Roman" w:cs="Times New Roman"/>
          <w:color w:val="000000"/>
          <w:sz w:val="28"/>
          <w:szCs w:val="28"/>
        </w:rPr>
      </w:pPr>
    </w:p>
    <w:p w14:paraId="4CA527E2" w14:textId="76F7E6C2" w:rsidR="003D6403" w:rsidRDefault="003D6403" w:rsidP="001F6E11">
      <w:pPr>
        <w:ind w:firstLine="709"/>
        <w:jc w:val="both"/>
        <w:rPr>
          <w:rFonts w:ascii="Times New Roman" w:hAnsi="Times New Roman" w:cs="Times New Roman"/>
          <w:color w:val="000000"/>
          <w:sz w:val="28"/>
          <w:szCs w:val="28"/>
        </w:rPr>
      </w:pPr>
    </w:p>
    <w:p w14:paraId="1F5CA2A1" w14:textId="3FD7C198" w:rsidR="003D6403" w:rsidRDefault="003D6403" w:rsidP="001F6E11">
      <w:pPr>
        <w:ind w:firstLine="709"/>
        <w:jc w:val="both"/>
        <w:rPr>
          <w:rFonts w:ascii="Times New Roman" w:hAnsi="Times New Roman" w:cs="Times New Roman"/>
          <w:color w:val="000000"/>
          <w:sz w:val="28"/>
          <w:szCs w:val="28"/>
        </w:rPr>
      </w:pPr>
    </w:p>
    <w:p w14:paraId="532ACC85" w14:textId="2BF4DE2A" w:rsidR="003D6403" w:rsidRDefault="003D6403" w:rsidP="001F6E11">
      <w:pPr>
        <w:ind w:firstLine="709"/>
        <w:jc w:val="both"/>
        <w:rPr>
          <w:rFonts w:ascii="Times New Roman" w:hAnsi="Times New Roman" w:cs="Times New Roman"/>
          <w:color w:val="000000"/>
          <w:sz w:val="28"/>
          <w:szCs w:val="28"/>
        </w:rPr>
      </w:pPr>
    </w:p>
    <w:p w14:paraId="6BFBAE8C" w14:textId="3E999492" w:rsidR="003D6403" w:rsidRDefault="003D6403" w:rsidP="001F6E11">
      <w:pPr>
        <w:ind w:firstLine="709"/>
        <w:jc w:val="both"/>
        <w:rPr>
          <w:rFonts w:ascii="Times New Roman" w:hAnsi="Times New Roman" w:cs="Times New Roman"/>
          <w:color w:val="000000"/>
          <w:sz w:val="28"/>
          <w:szCs w:val="28"/>
        </w:rPr>
      </w:pPr>
    </w:p>
    <w:p w14:paraId="24E56C99" w14:textId="1083EEF8" w:rsidR="003C0F23" w:rsidRDefault="003C0F23" w:rsidP="001F6E11">
      <w:pPr>
        <w:ind w:firstLine="709"/>
        <w:jc w:val="both"/>
        <w:rPr>
          <w:rFonts w:ascii="Times New Roman" w:hAnsi="Times New Roman" w:cs="Times New Roman"/>
          <w:color w:val="000000"/>
          <w:sz w:val="28"/>
          <w:szCs w:val="28"/>
        </w:rPr>
      </w:pPr>
    </w:p>
    <w:p w14:paraId="30735B37" w14:textId="77777777" w:rsidR="003C0F23" w:rsidRDefault="003C0F23" w:rsidP="001F6E11">
      <w:pPr>
        <w:ind w:firstLine="709"/>
        <w:jc w:val="both"/>
        <w:rPr>
          <w:rFonts w:ascii="Times New Roman" w:hAnsi="Times New Roman" w:cs="Times New Roman"/>
          <w:color w:val="000000"/>
          <w:sz w:val="28"/>
          <w:szCs w:val="28"/>
        </w:rPr>
      </w:pPr>
    </w:p>
    <w:p w14:paraId="6953E03C" w14:textId="51CE3DB4" w:rsidR="003D6403" w:rsidRDefault="003D6403" w:rsidP="001F6E11">
      <w:pPr>
        <w:ind w:firstLine="709"/>
        <w:jc w:val="both"/>
        <w:rPr>
          <w:rFonts w:ascii="Times New Roman" w:hAnsi="Times New Roman" w:cs="Times New Roman"/>
          <w:color w:val="000000"/>
          <w:sz w:val="28"/>
          <w:szCs w:val="28"/>
        </w:rPr>
      </w:pPr>
    </w:p>
    <w:p w14:paraId="41A00DB1" w14:textId="77777777" w:rsidR="002A628F" w:rsidRDefault="002A628F" w:rsidP="002A628F">
      <w:pPr>
        <w:ind w:firstLine="709"/>
        <w:jc w:val="both"/>
        <w:rPr>
          <w:rFonts w:ascii="Times New Roman" w:hAnsi="Times New Roman" w:cs="Times New Roman"/>
          <w:color w:val="000000"/>
          <w:sz w:val="28"/>
          <w:szCs w:val="28"/>
        </w:rPr>
      </w:pPr>
    </w:p>
    <w:p w14:paraId="0495D325" w14:textId="77777777" w:rsidR="00B772BF" w:rsidRDefault="002A628F" w:rsidP="00B772BF">
      <w:pPr>
        <w:spacing w:line="240" w:lineRule="auto"/>
        <w:ind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 xml:space="preserve">Учебный план </w:t>
      </w:r>
      <w:r>
        <w:rPr>
          <w:rFonts w:ascii="Times New Roman" w:hAnsi="Times New Roman" w:cs="Times New Roman"/>
          <w:color w:val="000000"/>
          <w:sz w:val="28"/>
          <w:szCs w:val="28"/>
        </w:rPr>
        <w:t>П</w:t>
      </w:r>
      <w:r w:rsidRPr="00751C31">
        <w:rPr>
          <w:rFonts w:ascii="Times New Roman" w:hAnsi="Times New Roman" w:cs="Times New Roman"/>
          <w:color w:val="000000"/>
          <w:sz w:val="28"/>
          <w:szCs w:val="28"/>
        </w:rPr>
        <w:t>рог</w:t>
      </w:r>
      <w:r>
        <w:rPr>
          <w:rFonts w:ascii="Times New Roman" w:hAnsi="Times New Roman" w:cs="Times New Roman"/>
          <w:color w:val="000000"/>
          <w:sz w:val="28"/>
          <w:szCs w:val="28"/>
        </w:rPr>
        <w:t xml:space="preserve">раммы на 2 год обучения </w:t>
      </w:r>
      <w:r w:rsidRPr="00751C31">
        <w:rPr>
          <w:rFonts w:ascii="Times New Roman" w:hAnsi="Times New Roman" w:cs="Times New Roman"/>
          <w:color w:val="000000"/>
          <w:sz w:val="28"/>
          <w:szCs w:val="28"/>
        </w:rPr>
        <w:t xml:space="preserve">в таблице </w:t>
      </w:r>
      <w:r>
        <w:rPr>
          <w:rFonts w:ascii="Times New Roman" w:hAnsi="Times New Roman" w:cs="Times New Roman"/>
          <w:color w:val="000000"/>
          <w:sz w:val="28"/>
          <w:szCs w:val="28"/>
        </w:rPr>
        <w:t>2</w:t>
      </w:r>
      <w:r w:rsidRPr="00751C31">
        <w:rPr>
          <w:rFonts w:ascii="Times New Roman" w:hAnsi="Times New Roman" w:cs="Times New Roman"/>
          <w:color w:val="000000"/>
          <w:sz w:val="28"/>
          <w:szCs w:val="28"/>
        </w:rPr>
        <w:t>.</w:t>
      </w:r>
      <w:r w:rsidRPr="008B5320">
        <w:rPr>
          <w:rFonts w:ascii="Times New Roman" w:hAnsi="Times New Roman" w:cs="Times New Roman"/>
          <w:color w:val="000000"/>
          <w:sz w:val="28"/>
          <w:szCs w:val="28"/>
        </w:rPr>
        <w:t xml:space="preserve"> </w:t>
      </w:r>
    </w:p>
    <w:p w14:paraId="534F72DB" w14:textId="7B79A402" w:rsidR="002A628F" w:rsidRDefault="002A628F" w:rsidP="00B772BF">
      <w:pPr>
        <w:spacing w:line="240" w:lineRule="auto"/>
        <w:ind w:firstLine="709"/>
        <w:jc w:val="both"/>
        <w:rPr>
          <w:rFonts w:ascii="Times New Roman" w:hAnsi="Times New Roman" w:cs="Times New Roman"/>
          <w:color w:val="000000"/>
          <w:sz w:val="28"/>
          <w:szCs w:val="28"/>
        </w:rPr>
      </w:pPr>
      <w:r w:rsidRPr="00751C31">
        <w:rPr>
          <w:rFonts w:ascii="Times New Roman" w:hAnsi="Times New Roman" w:cs="Times New Roman"/>
          <w:color w:val="000000"/>
          <w:sz w:val="28"/>
          <w:szCs w:val="28"/>
        </w:rPr>
        <w:t>Таблица</w:t>
      </w:r>
      <w:r>
        <w:rPr>
          <w:rFonts w:ascii="Times New Roman" w:hAnsi="Times New Roman" w:cs="Times New Roman"/>
          <w:color w:val="000000"/>
          <w:sz w:val="28"/>
          <w:szCs w:val="28"/>
        </w:rPr>
        <w:t xml:space="preserve"> 2</w:t>
      </w:r>
    </w:p>
    <w:tbl>
      <w:tblPr>
        <w:tblStyle w:val="a3"/>
        <w:tblpPr w:leftFromText="180" w:rightFromText="180" w:vertAnchor="page" w:horzAnchor="margin" w:tblpY="1966"/>
        <w:tblW w:w="0" w:type="auto"/>
        <w:tblLook w:val="04A0" w:firstRow="1" w:lastRow="0" w:firstColumn="1" w:lastColumn="0" w:noHBand="0" w:noVBand="1"/>
      </w:tblPr>
      <w:tblGrid>
        <w:gridCol w:w="594"/>
        <w:gridCol w:w="5468"/>
        <w:gridCol w:w="992"/>
        <w:gridCol w:w="1276"/>
        <w:gridCol w:w="1241"/>
      </w:tblGrid>
      <w:tr w:rsidR="002A628F" w:rsidRPr="00333AC2" w14:paraId="6B6EAC60" w14:textId="77777777" w:rsidTr="00B772BF">
        <w:trPr>
          <w:trHeight w:val="300"/>
        </w:trPr>
        <w:tc>
          <w:tcPr>
            <w:tcW w:w="594" w:type="dxa"/>
            <w:vMerge w:val="restart"/>
          </w:tcPr>
          <w:p w14:paraId="48359E32"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w:t>
            </w:r>
          </w:p>
          <w:p w14:paraId="4C02C785"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п/п</w:t>
            </w:r>
          </w:p>
        </w:tc>
        <w:tc>
          <w:tcPr>
            <w:tcW w:w="5468" w:type="dxa"/>
            <w:vMerge w:val="restart"/>
          </w:tcPr>
          <w:p w14:paraId="21AD0D9D"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Наименование разделов</w:t>
            </w:r>
          </w:p>
          <w:p w14:paraId="06F000C7" w14:textId="77777777" w:rsidR="002A628F" w:rsidRPr="00333AC2" w:rsidRDefault="002A628F" w:rsidP="003C0F23">
            <w:pPr>
              <w:rPr>
                <w:rFonts w:ascii="Times New Roman" w:hAnsi="Times New Roman" w:cs="Times New Roman"/>
                <w:sz w:val="24"/>
                <w:szCs w:val="24"/>
              </w:rPr>
            </w:pPr>
          </w:p>
        </w:tc>
        <w:tc>
          <w:tcPr>
            <w:tcW w:w="3509" w:type="dxa"/>
            <w:gridSpan w:val="3"/>
          </w:tcPr>
          <w:p w14:paraId="405A835F"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Кол-во часов</w:t>
            </w:r>
          </w:p>
        </w:tc>
      </w:tr>
      <w:tr w:rsidR="002A628F" w:rsidRPr="00333AC2" w14:paraId="24D02B66" w14:textId="77777777" w:rsidTr="00B772BF">
        <w:trPr>
          <w:trHeight w:val="240"/>
        </w:trPr>
        <w:tc>
          <w:tcPr>
            <w:tcW w:w="594" w:type="dxa"/>
            <w:vMerge/>
            <w:tcBorders>
              <w:bottom w:val="single" w:sz="4" w:space="0" w:color="auto"/>
            </w:tcBorders>
          </w:tcPr>
          <w:p w14:paraId="0FD7C90D" w14:textId="77777777" w:rsidR="002A628F" w:rsidRPr="00333AC2" w:rsidRDefault="002A628F" w:rsidP="003C0F23">
            <w:pPr>
              <w:rPr>
                <w:rFonts w:ascii="Times New Roman" w:hAnsi="Times New Roman" w:cs="Times New Roman"/>
                <w:sz w:val="24"/>
                <w:szCs w:val="24"/>
              </w:rPr>
            </w:pPr>
          </w:p>
        </w:tc>
        <w:tc>
          <w:tcPr>
            <w:tcW w:w="5468" w:type="dxa"/>
            <w:vMerge/>
            <w:tcBorders>
              <w:bottom w:val="single" w:sz="4" w:space="0" w:color="auto"/>
            </w:tcBorders>
          </w:tcPr>
          <w:p w14:paraId="6448BA08" w14:textId="77777777" w:rsidR="002A628F" w:rsidRPr="00333AC2" w:rsidRDefault="002A628F" w:rsidP="003C0F23">
            <w:pPr>
              <w:rPr>
                <w:rFonts w:ascii="Times New Roman" w:hAnsi="Times New Roman" w:cs="Times New Roman"/>
                <w:sz w:val="24"/>
                <w:szCs w:val="24"/>
              </w:rPr>
            </w:pPr>
          </w:p>
        </w:tc>
        <w:tc>
          <w:tcPr>
            <w:tcW w:w="992" w:type="dxa"/>
            <w:tcBorders>
              <w:bottom w:val="single" w:sz="4" w:space="0" w:color="auto"/>
            </w:tcBorders>
          </w:tcPr>
          <w:p w14:paraId="5515BB97"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всего</w:t>
            </w:r>
          </w:p>
        </w:tc>
        <w:tc>
          <w:tcPr>
            <w:tcW w:w="1276" w:type="dxa"/>
            <w:tcBorders>
              <w:bottom w:val="single" w:sz="4" w:space="0" w:color="auto"/>
            </w:tcBorders>
          </w:tcPr>
          <w:p w14:paraId="3DCA8545"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теория</w:t>
            </w:r>
          </w:p>
        </w:tc>
        <w:tc>
          <w:tcPr>
            <w:tcW w:w="1241" w:type="dxa"/>
          </w:tcPr>
          <w:p w14:paraId="1D6773BF"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практика</w:t>
            </w:r>
          </w:p>
        </w:tc>
      </w:tr>
      <w:tr w:rsidR="002A628F" w:rsidRPr="00333AC2" w14:paraId="65F1C2F8" w14:textId="77777777" w:rsidTr="00B772BF">
        <w:trPr>
          <w:trHeight w:val="253"/>
        </w:trPr>
        <w:tc>
          <w:tcPr>
            <w:tcW w:w="594" w:type="dxa"/>
            <w:tcBorders>
              <w:right w:val="nil"/>
            </w:tcBorders>
          </w:tcPr>
          <w:p w14:paraId="611DA6B1"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4990CECF"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1. Введение</w:t>
            </w:r>
          </w:p>
        </w:tc>
        <w:tc>
          <w:tcPr>
            <w:tcW w:w="992" w:type="dxa"/>
            <w:tcBorders>
              <w:left w:val="nil"/>
              <w:right w:val="nil"/>
            </w:tcBorders>
          </w:tcPr>
          <w:p w14:paraId="535AB45D"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59C63378"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23B15AB6" w14:textId="77777777" w:rsidR="002A628F" w:rsidRPr="00333AC2" w:rsidRDefault="002A628F" w:rsidP="003C0F23">
            <w:pPr>
              <w:rPr>
                <w:rFonts w:ascii="Times New Roman" w:hAnsi="Times New Roman" w:cs="Times New Roman"/>
                <w:sz w:val="24"/>
                <w:szCs w:val="24"/>
              </w:rPr>
            </w:pPr>
          </w:p>
        </w:tc>
      </w:tr>
      <w:tr w:rsidR="002A628F" w:rsidRPr="00333AC2" w14:paraId="431A7A48" w14:textId="77777777" w:rsidTr="00B772BF">
        <w:trPr>
          <w:trHeight w:val="209"/>
        </w:trPr>
        <w:tc>
          <w:tcPr>
            <w:tcW w:w="594" w:type="dxa"/>
          </w:tcPr>
          <w:p w14:paraId="06D18F8B"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1.1</w:t>
            </w:r>
          </w:p>
        </w:tc>
        <w:tc>
          <w:tcPr>
            <w:tcW w:w="5468" w:type="dxa"/>
          </w:tcPr>
          <w:p w14:paraId="307C8D1B"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Познавательная роль туризма</w:t>
            </w:r>
          </w:p>
        </w:tc>
        <w:tc>
          <w:tcPr>
            <w:tcW w:w="992" w:type="dxa"/>
          </w:tcPr>
          <w:p w14:paraId="353E14D5" w14:textId="56A89087" w:rsidR="002A628F" w:rsidRPr="00333AC2" w:rsidRDefault="00333AC2" w:rsidP="003C0F23">
            <w:pPr>
              <w:rPr>
                <w:rFonts w:ascii="Times New Roman" w:hAnsi="Times New Roman" w:cs="Times New Roman"/>
                <w:sz w:val="24"/>
                <w:szCs w:val="24"/>
                <w:lang w:val="en-US"/>
              </w:rPr>
            </w:pPr>
            <w:r w:rsidRPr="00333AC2">
              <w:rPr>
                <w:rFonts w:ascii="Times New Roman" w:hAnsi="Times New Roman" w:cs="Times New Roman"/>
                <w:sz w:val="24"/>
                <w:szCs w:val="24"/>
                <w:lang w:val="en-US"/>
              </w:rPr>
              <w:t>4</w:t>
            </w:r>
          </w:p>
        </w:tc>
        <w:tc>
          <w:tcPr>
            <w:tcW w:w="1276" w:type="dxa"/>
          </w:tcPr>
          <w:p w14:paraId="29B208EB" w14:textId="4CE7F75C" w:rsidR="002A628F" w:rsidRPr="00333AC2" w:rsidRDefault="00333AC2" w:rsidP="003C0F23">
            <w:pPr>
              <w:rPr>
                <w:rFonts w:ascii="Times New Roman" w:hAnsi="Times New Roman" w:cs="Times New Roman"/>
                <w:sz w:val="24"/>
                <w:szCs w:val="24"/>
                <w:lang w:val="en-US"/>
              </w:rPr>
            </w:pPr>
            <w:r w:rsidRPr="00333AC2">
              <w:rPr>
                <w:rFonts w:ascii="Times New Roman" w:hAnsi="Times New Roman" w:cs="Times New Roman"/>
                <w:sz w:val="24"/>
                <w:szCs w:val="24"/>
                <w:lang w:val="en-US"/>
              </w:rPr>
              <w:t>2</w:t>
            </w:r>
          </w:p>
        </w:tc>
        <w:tc>
          <w:tcPr>
            <w:tcW w:w="1241" w:type="dxa"/>
          </w:tcPr>
          <w:p w14:paraId="2E0CFB89" w14:textId="5294D77B" w:rsidR="002A628F" w:rsidRPr="00333AC2" w:rsidRDefault="00333AC2" w:rsidP="003C0F23">
            <w:pPr>
              <w:rPr>
                <w:rFonts w:ascii="Times New Roman" w:hAnsi="Times New Roman" w:cs="Times New Roman"/>
                <w:sz w:val="24"/>
                <w:szCs w:val="24"/>
                <w:lang w:val="en-US"/>
              </w:rPr>
            </w:pPr>
            <w:r w:rsidRPr="00333AC2">
              <w:rPr>
                <w:rFonts w:ascii="Times New Roman" w:hAnsi="Times New Roman" w:cs="Times New Roman"/>
                <w:sz w:val="24"/>
                <w:szCs w:val="24"/>
                <w:lang w:val="en-US"/>
              </w:rPr>
              <w:t>2</w:t>
            </w:r>
          </w:p>
        </w:tc>
      </w:tr>
      <w:tr w:rsidR="002A628F" w:rsidRPr="00333AC2" w14:paraId="106A923A" w14:textId="77777777" w:rsidTr="00B772BF">
        <w:trPr>
          <w:trHeight w:val="249"/>
        </w:trPr>
        <w:tc>
          <w:tcPr>
            <w:tcW w:w="9571" w:type="dxa"/>
            <w:gridSpan w:val="5"/>
            <w:tcBorders>
              <w:bottom w:val="single" w:sz="4" w:space="0" w:color="auto"/>
            </w:tcBorders>
          </w:tcPr>
          <w:p w14:paraId="69D1E8E1" w14:textId="7DA17D39"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 xml:space="preserve">          2. Инструктаж по технике безопасности юных туристов                                                      </w:t>
            </w:r>
          </w:p>
          <w:p w14:paraId="34DFFFF1" w14:textId="77777777" w:rsidR="002A628F" w:rsidRPr="00333AC2" w:rsidRDefault="002A628F" w:rsidP="003C0F23">
            <w:pPr>
              <w:rPr>
                <w:rFonts w:ascii="Times New Roman" w:hAnsi="Times New Roman" w:cs="Times New Roman"/>
                <w:sz w:val="24"/>
                <w:szCs w:val="24"/>
              </w:rPr>
            </w:pPr>
          </w:p>
        </w:tc>
      </w:tr>
      <w:tr w:rsidR="002A628F" w:rsidRPr="00333AC2" w14:paraId="61D14AFD" w14:textId="77777777" w:rsidTr="00B772BF">
        <w:trPr>
          <w:trHeight w:val="315"/>
        </w:trPr>
        <w:tc>
          <w:tcPr>
            <w:tcW w:w="594" w:type="dxa"/>
            <w:tcBorders>
              <w:bottom w:val="single" w:sz="4" w:space="0" w:color="auto"/>
            </w:tcBorders>
          </w:tcPr>
          <w:p w14:paraId="63786E18"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2.1.</w:t>
            </w:r>
          </w:p>
        </w:tc>
        <w:tc>
          <w:tcPr>
            <w:tcW w:w="5468" w:type="dxa"/>
          </w:tcPr>
          <w:p w14:paraId="1E24834F"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Кодекс чести юного турист</w:t>
            </w:r>
          </w:p>
        </w:tc>
        <w:tc>
          <w:tcPr>
            <w:tcW w:w="992" w:type="dxa"/>
          </w:tcPr>
          <w:p w14:paraId="79CE3973" w14:textId="72F57090"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76" w:type="dxa"/>
          </w:tcPr>
          <w:p w14:paraId="777EE31D" w14:textId="1B6CD766"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41" w:type="dxa"/>
          </w:tcPr>
          <w:p w14:paraId="59DBD6EE" w14:textId="6BD480AF"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0D1C5133" w14:textId="77777777" w:rsidTr="00B772BF">
        <w:tc>
          <w:tcPr>
            <w:tcW w:w="594" w:type="dxa"/>
            <w:tcBorders>
              <w:right w:val="nil"/>
            </w:tcBorders>
          </w:tcPr>
          <w:p w14:paraId="607125B1" w14:textId="77777777" w:rsidR="002A628F" w:rsidRPr="00333AC2" w:rsidRDefault="002A628F" w:rsidP="003C0F23">
            <w:pPr>
              <w:rPr>
                <w:rFonts w:ascii="Times New Roman" w:hAnsi="Times New Roman" w:cs="Times New Roman"/>
                <w:sz w:val="24"/>
                <w:szCs w:val="24"/>
              </w:rPr>
            </w:pPr>
          </w:p>
        </w:tc>
        <w:tc>
          <w:tcPr>
            <w:tcW w:w="5468" w:type="dxa"/>
            <w:tcBorders>
              <w:top w:val="single" w:sz="4" w:space="0" w:color="auto"/>
              <w:left w:val="nil"/>
              <w:bottom w:val="single" w:sz="4" w:space="0" w:color="auto"/>
              <w:right w:val="nil"/>
            </w:tcBorders>
          </w:tcPr>
          <w:p w14:paraId="6FBFDF99"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  Туристско-бытовые навыки юного туриста</w:t>
            </w:r>
          </w:p>
        </w:tc>
        <w:tc>
          <w:tcPr>
            <w:tcW w:w="992" w:type="dxa"/>
            <w:tcBorders>
              <w:left w:val="nil"/>
              <w:right w:val="nil"/>
            </w:tcBorders>
          </w:tcPr>
          <w:p w14:paraId="2EF1EACB"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11C92B1E"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6D87C84E" w14:textId="77777777" w:rsidR="002A628F" w:rsidRPr="00333AC2" w:rsidRDefault="002A628F" w:rsidP="003C0F23">
            <w:pPr>
              <w:rPr>
                <w:rFonts w:ascii="Times New Roman" w:hAnsi="Times New Roman" w:cs="Times New Roman"/>
                <w:sz w:val="24"/>
                <w:szCs w:val="24"/>
              </w:rPr>
            </w:pPr>
          </w:p>
        </w:tc>
      </w:tr>
      <w:tr w:rsidR="002A628F" w:rsidRPr="00333AC2" w14:paraId="1DAE8192" w14:textId="77777777" w:rsidTr="00B772BF">
        <w:trPr>
          <w:trHeight w:val="479"/>
        </w:trPr>
        <w:tc>
          <w:tcPr>
            <w:tcW w:w="594" w:type="dxa"/>
          </w:tcPr>
          <w:p w14:paraId="1263C48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3.1</w:t>
            </w:r>
          </w:p>
        </w:tc>
        <w:tc>
          <w:tcPr>
            <w:tcW w:w="5468" w:type="dxa"/>
            <w:tcBorders>
              <w:top w:val="single" w:sz="4" w:space="0" w:color="auto"/>
            </w:tcBorders>
          </w:tcPr>
          <w:p w14:paraId="187849D0"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Правила поведения юных туристов во время различных природных явлений</w:t>
            </w:r>
          </w:p>
        </w:tc>
        <w:tc>
          <w:tcPr>
            <w:tcW w:w="992" w:type="dxa"/>
          </w:tcPr>
          <w:p w14:paraId="59B47C50" w14:textId="5319E86D"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14:paraId="7C11FB66" w14:textId="43AF5A12"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58E67F4D" w14:textId="00832B93"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A628F" w:rsidRPr="00333AC2" w14:paraId="5E577B87" w14:textId="77777777" w:rsidTr="00B772BF">
        <w:tc>
          <w:tcPr>
            <w:tcW w:w="594" w:type="dxa"/>
          </w:tcPr>
          <w:p w14:paraId="4AAD7449"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3.2</w:t>
            </w:r>
          </w:p>
        </w:tc>
        <w:tc>
          <w:tcPr>
            <w:tcW w:w="5468" w:type="dxa"/>
          </w:tcPr>
          <w:p w14:paraId="7B5301D6"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Основы безопасности дома, в школе, в музее</w:t>
            </w:r>
          </w:p>
        </w:tc>
        <w:tc>
          <w:tcPr>
            <w:tcW w:w="992" w:type="dxa"/>
          </w:tcPr>
          <w:p w14:paraId="3A7A6F78" w14:textId="2F3A1E3D"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76" w:type="dxa"/>
          </w:tcPr>
          <w:p w14:paraId="06132AD6" w14:textId="136BF259"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41" w:type="dxa"/>
          </w:tcPr>
          <w:p w14:paraId="285EF7DC" w14:textId="5358FBBA"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A628F" w:rsidRPr="00333AC2" w14:paraId="756893C3" w14:textId="77777777" w:rsidTr="00B772BF">
        <w:tc>
          <w:tcPr>
            <w:tcW w:w="594" w:type="dxa"/>
          </w:tcPr>
          <w:p w14:paraId="5D2AC441"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3.3</w:t>
            </w:r>
          </w:p>
        </w:tc>
        <w:tc>
          <w:tcPr>
            <w:tcW w:w="5468" w:type="dxa"/>
          </w:tcPr>
          <w:p w14:paraId="4CB7E620"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Специальное туристское снаряжение для соревнований</w:t>
            </w:r>
          </w:p>
        </w:tc>
        <w:tc>
          <w:tcPr>
            <w:tcW w:w="992" w:type="dxa"/>
          </w:tcPr>
          <w:p w14:paraId="460444C6" w14:textId="6F276C2C"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14:paraId="2CCF3008" w14:textId="4AFCAF04"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23725D0D" w14:textId="6E1DCBF9"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A628F" w:rsidRPr="00333AC2" w14:paraId="13AE4E58" w14:textId="77777777" w:rsidTr="00B772BF">
        <w:tc>
          <w:tcPr>
            <w:tcW w:w="594" w:type="dxa"/>
          </w:tcPr>
          <w:p w14:paraId="47F98A17"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3.4</w:t>
            </w:r>
          </w:p>
        </w:tc>
        <w:tc>
          <w:tcPr>
            <w:tcW w:w="5468" w:type="dxa"/>
          </w:tcPr>
          <w:p w14:paraId="4B335DB6"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Требования к питьевой воде</w:t>
            </w:r>
          </w:p>
        </w:tc>
        <w:tc>
          <w:tcPr>
            <w:tcW w:w="992" w:type="dxa"/>
          </w:tcPr>
          <w:p w14:paraId="0C9EE24B" w14:textId="0952D445"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76" w:type="dxa"/>
          </w:tcPr>
          <w:p w14:paraId="465BFC30" w14:textId="0420E9CF"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51E685F8" w14:textId="56AD991B"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2A628F" w:rsidRPr="00333AC2" w14:paraId="01E755DE" w14:textId="77777777" w:rsidTr="00B772BF">
        <w:tc>
          <w:tcPr>
            <w:tcW w:w="594" w:type="dxa"/>
          </w:tcPr>
          <w:p w14:paraId="210031E1"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3.5</w:t>
            </w:r>
          </w:p>
        </w:tc>
        <w:tc>
          <w:tcPr>
            <w:tcW w:w="5468" w:type="dxa"/>
          </w:tcPr>
          <w:p w14:paraId="1F864926"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Туристическое снаряжение для походной группы</w:t>
            </w:r>
          </w:p>
        </w:tc>
        <w:tc>
          <w:tcPr>
            <w:tcW w:w="992" w:type="dxa"/>
          </w:tcPr>
          <w:p w14:paraId="7DB10A6C" w14:textId="54FE5C25"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76" w:type="dxa"/>
          </w:tcPr>
          <w:p w14:paraId="0BE9C65A" w14:textId="54D6CF4B"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226B1A94" w14:textId="2CC6E7DF"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420F7541" w14:textId="77777777" w:rsidTr="00B772BF">
        <w:tc>
          <w:tcPr>
            <w:tcW w:w="594" w:type="dxa"/>
          </w:tcPr>
          <w:p w14:paraId="22D5DEAC"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3.6</w:t>
            </w:r>
          </w:p>
        </w:tc>
        <w:tc>
          <w:tcPr>
            <w:tcW w:w="5468" w:type="dxa"/>
          </w:tcPr>
          <w:p w14:paraId="01CC28BC"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Специальное групповое туристское снаряжение</w:t>
            </w:r>
          </w:p>
        </w:tc>
        <w:tc>
          <w:tcPr>
            <w:tcW w:w="992" w:type="dxa"/>
          </w:tcPr>
          <w:p w14:paraId="104359EA" w14:textId="2E85708E"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276" w:type="dxa"/>
          </w:tcPr>
          <w:p w14:paraId="02DD2089" w14:textId="20C740D1"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41" w:type="dxa"/>
          </w:tcPr>
          <w:p w14:paraId="7835C690" w14:textId="1BE21710"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2A628F" w:rsidRPr="00333AC2" w14:paraId="39A5AAFB" w14:textId="77777777" w:rsidTr="00B772BF">
        <w:tc>
          <w:tcPr>
            <w:tcW w:w="594" w:type="dxa"/>
            <w:tcBorders>
              <w:bottom w:val="single" w:sz="4" w:space="0" w:color="auto"/>
            </w:tcBorders>
          </w:tcPr>
          <w:p w14:paraId="66122197"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3.7</w:t>
            </w:r>
          </w:p>
        </w:tc>
        <w:tc>
          <w:tcPr>
            <w:tcW w:w="5468" w:type="dxa"/>
          </w:tcPr>
          <w:p w14:paraId="609F9C08"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Туристская группа в походном строю</w:t>
            </w:r>
          </w:p>
        </w:tc>
        <w:tc>
          <w:tcPr>
            <w:tcW w:w="992" w:type="dxa"/>
          </w:tcPr>
          <w:p w14:paraId="6631DA9C" w14:textId="22973CE9"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276" w:type="dxa"/>
          </w:tcPr>
          <w:p w14:paraId="219C8E9B" w14:textId="230F5F96"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41" w:type="dxa"/>
          </w:tcPr>
          <w:p w14:paraId="0E17946C" w14:textId="276A4F55"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2A628F" w:rsidRPr="00333AC2" w14:paraId="2BFCD995" w14:textId="77777777" w:rsidTr="00B772BF">
        <w:trPr>
          <w:trHeight w:val="314"/>
        </w:trPr>
        <w:tc>
          <w:tcPr>
            <w:tcW w:w="594" w:type="dxa"/>
            <w:tcBorders>
              <w:right w:val="nil"/>
            </w:tcBorders>
          </w:tcPr>
          <w:p w14:paraId="6A7684F3"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5FD7576F"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4. Топографическая подготовка туриста</w:t>
            </w:r>
          </w:p>
        </w:tc>
        <w:tc>
          <w:tcPr>
            <w:tcW w:w="992" w:type="dxa"/>
            <w:tcBorders>
              <w:left w:val="nil"/>
              <w:right w:val="nil"/>
            </w:tcBorders>
          </w:tcPr>
          <w:p w14:paraId="63423283"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7D98A8B9"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648DB8F1" w14:textId="77777777" w:rsidR="002A628F" w:rsidRPr="00333AC2" w:rsidRDefault="002A628F" w:rsidP="003C0F23">
            <w:pPr>
              <w:rPr>
                <w:rFonts w:ascii="Times New Roman" w:hAnsi="Times New Roman" w:cs="Times New Roman"/>
                <w:sz w:val="24"/>
                <w:szCs w:val="24"/>
              </w:rPr>
            </w:pPr>
          </w:p>
        </w:tc>
      </w:tr>
      <w:tr w:rsidR="002A628F" w:rsidRPr="00333AC2" w14:paraId="31FE9E05" w14:textId="77777777" w:rsidTr="00B772BF">
        <w:tc>
          <w:tcPr>
            <w:tcW w:w="594" w:type="dxa"/>
          </w:tcPr>
          <w:p w14:paraId="1E33EF6A"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4.1</w:t>
            </w:r>
          </w:p>
        </w:tc>
        <w:tc>
          <w:tcPr>
            <w:tcW w:w="5468" w:type="dxa"/>
          </w:tcPr>
          <w:p w14:paraId="49747785"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Топографическая карта</w:t>
            </w:r>
          </w:p>
        </w:tc>
        <w:tc>
          <w:tcPr>
            <w:tcW w:w="992" w:type="dxa"/>
          </w:tcPr>
          <w:p w14:paraId="141A0422" w14:textId="6B2741C4"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76" w:type="dxa"/>
          </w:tcPr>
          <w:p w14:paraId="451D4586" w14:textId="5CBAF25C"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0F00EFDD" w14:textId="4D36892B"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A628F" w:rsidRPr="00333AC2" w14:paraId="2B930164" w14:textId="77777777" w:rsidTr="00B772BF">
        <w:tc>
          <w:tcPr>
            <w:tcW w:w="594" w:type="dxa"/>
          </w:tcPr>
          <w:p w14:paraId="1000EA27"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4.2</w:t>
            </w:r>
          </w:p>
        </w:tc>
        <w:tc>
          <w:tcPr>
            <w:tcW w:w="5468" w:type="dxa"/>
            <w:tcBorders>
              <w:bottom w:val="single" w:sz="4" w:space="0" w:color="auto"/>
            </w:tcBorders>
          </w:tcPr>
          <w:p w14:paraId="0E23A6D3"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Общие условные топографические знаки</w:t>
            </w:r>
          </w:p>
        </w:tc>
        <w:tc>
          <w:tcPr>
            <w:tcW w:w="992" w:type="dxa"/>
          </w:tcPr>
          <w:p w14:paraId="08C3992A" w14:textId="306AC97D"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276" w:type="dxa"/>
          </w:tcPr>
          <w:p w14:paraId="52D78FB0" w14:textId="1A12419E"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241" w:type="dxa"/>
          </w:tcPr>
          <w:p w14:paraId="32B02BF4" w14:textId="5C3DA11A"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2A628F" w:rsidRPr="00333AC2" w14:paraId="029879BB" w14:textId="77777777" w:rsidTr="00B772BF">
        <w:tc>
          <w:tcPr>
            <w:tcW w:w="594" w:type="dxa"/>
            <w:tcBorders>
              <w:right w:val="nil"/>
            </w:tcBorders>
          </w:tcPr>
          <w:p w14:paraId="12CFF5CE"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4F15909D"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5.Туристское и экскурсионное ориентирование</w:t>
            </w:r>
          </w:p>
        </w:tc>
        <w:tc>
          <w:tcPr>
            <w:tcW w:w="992" w:type="dxa"/>
            <w:tcBorders>
              <w:left w:val="nil"/>
              <w:right w:val="nil"/>
            </w:tcBorders>
          </w:tcPr>
          <w:p w14:paraId="0959BA65"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5250629F"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70E454DC" w14:textId="77777777" w:rsidR="002A628F" w:rsidRPr="00333AC2" w:rsidRDefault="002A628F" w:rsidP="003C0F23">
            <w:pPr>
              <w:rPr>
                <w:rFonts w:ascii="Times New Roman" w:hAnsi="Times New Roman" w:cs="Times New Roman"/>
                <w:sz w:val="24"/>
                <w:szCs w:val="24"/>
              </w:rPr>
            </w:pPr>
          </w:p>
        </w:tc>
      </w:tr>
      <w:tr w:rsidR="002A628F" w:rsidRPr="00333AC2" w14:paraId="28839396" w14:textId="77777777" w:rsidTr="00B772BF">
        <w:tc>
          <w:tcPr>
            <w:tcW w:w="594" w:type="dxa"/>
          </w:tcPr>
          <w:p w14:paraId="2E82AD83"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5.1</w:t>
            </w:r>
          </w:p>
        </w:tc>
        <w:tc>
          <w:tcPr>
            <w:tcW w:w="5468" w:type="dxa"/>
          </w:tcPr>
          <w:p w14:paraId="6647455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Компас и его устройство</w:t>
            </w:r>
          </w:p>
        </w:tc>
        <w:tc>
          <w:tcPr>
            <w:tcW w:w="992" w:type="dxa"/>
          </w:tcPr>
          <w:p w14:paraId="573D22A1" w14:textId="2BAEF6DE"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76" w:type="dxa"/>
          </w:tcPr>
          <w:p w14:paraId="5F666183" w14:textId="552F1AA2"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75B7D56C" w14:textId="0A2F4F5A"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A628F" w:rsidRPr="00333AC2" w14:paraId="4A04EC94" w14:textId="77777777" w:rsidTr="00B772BF">
        <w:tc>
          <w:tcPr>
            <w:tcW w:w="594" w:type="dxa"/>
          </w:tcPr>
          <w:p w14:paraId="5AC1A500"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5.2</w:t>
            </w:r>
          </w:p>
        </w:tc>
        <w:tc>
          <w:tcPr>
            <w:tcW w:w="5468" w:type="dxa"/>
          </w:tcPr>
          <w:p w14:paraId="51E3E417"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Ориентирование по плану</w:t>
            </w:r>
          </w:p>
        </w:tc>
        <w:tc>
          <w:tcPr>
            <w:tcW w:w="992" w:type="dxa"/>
          </w:tcPr>
          <w:p w14:paraId="2EB22032" w14:textId="1A976D57"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76" w:type="dxa"/>
          </w:tcPr>
          <w:p w14:paraId="0289EFD7" w14:textId="468741C6"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00C2BE23" w14:textId="0233A0A2"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A628F" w:rsidRPr="00333AC2" w14:paraId="4CDF1F3D" w14:textId="77777777" w:rsidTr="00B772BF">
        <w:tc>
          <w:tcPr>
            <w:tcW w:w="594" w:type="dxa"/>
          </w:tcPr>
          <w:p w14:paraId="39F4CC84"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5.3</w:t>
            </w:r>
          </w:p>
        </w:tc>
        <w:tc>
          <w:tcPr>
            <w:tcW w:w="5468" w:type="dxa"/>
            <w:tcBorders>
              <w:bottom w:val="single" w:sz="4" w:space="0" w:color="auto"/>
            </w:tcBorders>
          </w:tcPr>
          <w:p w14:paraId="7F56BA1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Виды туристского ориентирования</w:t>
            </w:r>
          </w:p>
        </w:tc>
        <w:tc>
          <w:tcPr>
            <w:tcW w:w="992" w:type="dxa"/>
          </w:tcPr>
          <w:p w14:paraId="3D2F0CC1" w14:textId="352CEEA0"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1276" w:type="dxa"/>
          </w:tcPr>
          <w:p w14:paraId="51092BB1" w14:textId="46579EF7"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241" w:type="dxa"/>
          </w:tcPr>
          <w:p w14:paraId="67DE0E7F" w14:textId="78599C52"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2A628F" w:rsidRPr="00333AC2" w14:paraId="526FB098" w14:textId="77777777" w:rsidTr="00B772BF">
        <w:tc>
          <w:tcPr>
            <w:tcW w:w="594" w:type="dxa"/>
          </w:tcPr>
          <w:p w14:paraId="26BE3FBA"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5.4</w:t>
            </w:r>
          </w:p>
        </w:tc>
        <w:tc>
          <w:tcPr>
            <w:tcW w:w="5468" w:type="dxa"/>
            <w:tcBorders>
              <w:bottom w:val="single" w:sz="4" w:space="0" w:color="auto"/>
            </w:tcBorders>
          </w:tcPr>
          <w:p w14:paraId="6B9F90D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Экскурсионное ориентирование</w:t>
            </w:r>
          </w:p>
        </w:tc>
        <w:tc>
          <w:tcPr>
            <w:tcW w:w="992" w:type="dxa"/>
          </w:tcPr>
          <w:p w14:paraId="63858DBB" w14:textId="3F91B981"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76" w:type="dxa"/>
          </w:tcPr>
          <w:p w14:paraId="159B2D28" w14:textId="54866952"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41" w:type="dxa"/>
          </w:tcPr>
          <w:p w14:paraId="7D20126C" w14:textId="20E1BF01" w:rsidR="002A628F" w:rsidRPr="000A6BBE" w:rsidRDefault="000A6BBE"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43244756" w14:textId="77777777" w:rsidTr="00B772BF">
        <w:tc>
          <w:tcPr>
            <w:tcW w:w="594" w:type="dxa"/>
            <w:tcBorders>
              <w:right w:val="nil"/>
            </w:tcBorders>
          </w:tcPr>
          <w:p w14:paraId="212EFED3"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22F2A4A5"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6. Правила личной гигиены и основы первой доврачебной помощи</w:t>
            </w:r>
          </w:p>
        </w:tc>
        <w:tc>
          <w:tcPr>
            <w:tcW w:w="992" w:type="dxa"/>
            <w:tcBorders>
              <w:left w:val="nil"/>
              <w:right w:val="nil"/>
            </w:tcBorders>
          </w:tcPr>
          <w:p w14:paraId="51A30610"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762C6F86"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21BF4E1C" w14:textId="77777777" w:rsidR="002A628F" w:rsidRPr="00333AC2" w:rsidRDefault="002A628F" w:rsidP="003C0F23">
            <w:pPr>
              <w:rPr>
                <w:rFonts w:ascii="Times New Roman" w:hAnsi="Times New Roman" w:cs="Times New Roman"/>
                <w:sz w:val="24"/>
                <w:szCs w:val="24"/>
              </w:rPr>
            </w:pPr>
          </w:p>
        </w:tc>
      </w:tr>
      <w:tr w:rsidR="002A628F" w:rsidRPr="00333AC2" w14:paraId="70B6D38D" w14:textId="77777777" w:rsidTr="00B772BF">
        <w:tc>
          <w:tcPr>
            <w:tcW w:w="594" w:type="dxa"/>
          </w:tcPr>
          <w:p w14:paraId="61D18CCD"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6.1</w:t>
            </w:r>
          </w:p>
        </w:tc>
        <w:tc>
          <w:tcPr>
            <w:tcW w:w="5468" w:type="dxa"/>
          </w:tcPr>
          <w:p w14:paraId="3F137727" w14:textId="50A24E50"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 xml:space="preserve">Личная </w:t>
            </w:r>
            <w:r w:rsidR="00B772BF" w:rsidRPr="00333AC2">
              <w:rPr>
                <w:rFonts w:ascii="Times New Roman" w:hAnsi="Times New Roman" w:cs="Times New Roman"/>
                <w:sz w:val="24"/>
                <w:szCs w:val="24"/>
              </w:rPr>
              <w:t>гигиена туриста</w:t>
            </w:r>
          </w:p>
        </w:tc>
        <w:tc>
          <w:tcPr>
            <w:tcW w:w="992" w:type="dxa"/>
          </w:tcPr>
          <w:p w14:paraId="68CEF579" w14:textId="3EA614C6"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14:paraId="66AC08C8" w14:textId="03A98F0D"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70D9DB16" w14:textId="5BED0921"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A628F" w:rsidRPr="00333AC2" w14:paraId="3D839AA6" w14:textId="77777777" w:rsidTr="00B772BF">
        <w:trPr>
          <w:trHeight w:val="342"/>
        </w:trPr>
        <w:tc>
          <w:tcPr>
            <w:tcW w:w="594" w:type="dxa"/>
          </w:tcPr>
          <w:p w14:paraId="30DEAC1A"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6.2</w:t>
            </w:r>
          </w:p>
        </w:tc>
        <w:tc>
          <w:tcPr>
            <w:tcW w:w="5468" w:type="dxa"/>
          </w:tcPr>
          <w:p w14:paraId="697D403A"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Оказание первой доврачебной помощи</w:t>
            </w:r>
          </w:p>
        </w:tc>
        <w:tc>
          <w:tcPr>
            <w:tcW w:w="992" w:type="dxa"/>
          </w:tcPr>
          <w:p w14:paraId="0515E8A9" w14:textId="49135C3D"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76" w:type="dxa"/>
          </w:tcPr>
          <w:p w14:paraId="348B4AFA" w14:textId="05225092"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41" w:type="dxa"/>
          </w:tcPr>
          <w:p w14:paraId="5EC81968" w14:textId="2804D278"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6F6E9346" w14:textId="77777777" w:rsidTr="00B772BF">
        <w:tc>
          <w:tcPr>
            <w:tcW w:w="594" w:type="dxa"/>
          </w:tcPr>
          <w:p w14:paraId="7CD0B369"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6.3</w:t>
            </w:r>
          </w:p>
        </w:tc>
        <w:tc>
          <w:tcPr>
            <w:tcW w:w="5468" w:type="dxa"/>
          </w:tcPr>
          <w:p w14:paraId="6D7FAC91"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Обязанности санитара</w:t>
            </w:r>
          </w:p>
        </w:tc>
        <w:tc>
          <w:tcPr>
            <w:tcW w:w="992" w:type="dxa"/>
          </w:tcPr>
          <w:p w14:paraId="560C2665" w14:textId="2E7A5CC3"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14:paraId="2B29C3F0" w14:textId="2C651590"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7C4EA075" w14:textId="368B4216"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A628F" w:rsidRPr="00333AC2" w14:paraId="0CA54820" w14:textId="77777777" w:rsidTr="00B772BF">
        <w:tc>
          <w:tcPr>
            <w:tcW w:w="594" w:type="dxa"/>
          </w:tcPr>
          <w:p w14:paraId="0014DE7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6.4</w:t>
            </w:r>
          </w:p>
        </w:tc>
        <w:tc>
          <w:tcPr>
            <w:tcW w:w="5468" w:type="dxa"/>
          </w:tcPr>
          <w:p w14:paraId="3BA83734"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Правила транспортировки пострадавшего</w:t>
            </w:r>
          </w:p>
        </w:tc>
        <w:tc>
          <w:tcPr>
            <w:tcW w:w="992" w:type="dxa"/>
          </w:tcPr>
          <w:p w14:paraId="3F5A9EE8" w14:textId="362BC4F7"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76" w:type="dxa"/>
          </w:tcPr>
          <w:p w14:paraId="128F09AB" w14:textId="77865B0D"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41" w:type="dxa"/>
          </w:tcPr>
          <w:p w14:paraId="1472A15E" w14:textId="16E8EAD4"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6C713818" w14:textId="77777777" w:rsidTr="00B772BF">
        <w:tc>
          <w:tcPr>
            <w:tcW w:w="594" w:type="dxa"/>
            <w:tcBorders>
              <w:right w:val="nil"/>
            </w:tcBorders>
          </w:tcPr>
          <w:p w14:paraId="3183DAFE"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2A752302"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7. Основы краеведения</w:t>
            </w:r>
          </w:p>
        </w:tc>
        <w:tc>
          <w:tcPr>
            <w:tcW w:w="992" w:type="dxa"/>
            <w:tcBorders>
              <w:left w:val="nil"/>
              <w:right w:val="nil"/>
            </w:tcBorders>
          </w:tcPr>
          <w:p w14:paraId="6ACCD7F2"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4F853F0C"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45D08AFF" w14:textId="77777777" w:rsidR="002A628F" w:rsidRPr="00333AC2" w:rsidRDefault="002A628F" w:rsidP="003C0F23">
            <w:pPr>
              <w:rPr>
                <w:rFonts w:ascii="Times New Roman" w:hAnsi="Times New Roman" w:cs="Times New Roman"/>
                <w:sz w:val="24"/>
                <w:szCs w:val="24"/>
              </w:rPr>
            </w:pPr>
          </w:p>
        </w:tc>
      </w:tr>
      <w:tr w:rsidR="002A628F" w:rsidRPr="00333AC2" w14:paraId="42FB391D" w14:textId="77777777" w:rsidTr="00B772BF">
        <w:tc>
          <w:tcPr>
            <w:tcW w:w="594" w:type="dxa"/>
          </w:tcPr>
          <w:p w14:paraId="4E81DA4B"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7.1</w:t>
            </w:r>
          </w:p>
        </w:tc>
        <w:tc>
          <w:tcPr>
            <w:tcW w:w="5468" w:type="dxa"/>
          </w:tcPr>
          <w:p w14:paraId="66A04689"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Семейные традиции и праздники</w:t>
            </w:r>
          </w:p>
        </w:tc>
        <w:tc>
          <w:tcPr>
            <w:tcW w:w="992" w:type="dxa"/>
          </w:tcPr>
          <w:p w14:paraId="2DBEE710" w14:textId="1EAA2390"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76" w:type="dxa"/>
          </w:tcPr>
          <w:p w14:paraId="0FB31CDE" w14:textId="5E6F30B0"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65673222" w14:textId="5667E9B4"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03FF54A8" w14:textId="77777777" w:rsidTr="00B772BF">
        <w:tc>
          <w:tcPr>
            <w:tcW w:w="594" w:type="dxa"/>
          </w:tcPr>
          <w:p w14:paraId="3ACAE38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7.2</w:t>
            </w:r>
          </w:p>
        </w:tc>
        <w:tc>
          <w:tcPr>
            <w:tcW w:w="5468" w:type="dxa"/>
          </w:tcPr>
          <w:p w14:paraId="14888625"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Азбука краеведения</w:t>
            </w:r>
          </w:p>
        </w:tc>
        <w:tc>
          <w:tcPr>
            <w:tcW w:w="992" w:type="dxa"/>
          </w:tcPr>
          <w:p w14:paraId="548EFED3" w14:textId="4BD86ECC"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76" w:type="dxa"/>
          </w:tcPr>
          <w:p w14:paraId="0CD2C623" w14:textId="55286B80"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0D07EC42" w14:textId="3E99926F"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7C0CBEDC" w14:textId="77777777" w:rsidTr="00B772BF">
        <w:tc>
          <w:tcPr>
            <w:tcW w:w="594" w:type="dxa"/>
            <w:tcBorders>
              <w:right w:val="nil"/>
            </w:tcBorders>
          </w:tcPr>
          <w:p w14:paraId="3D90C00D"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75247C13"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8. Спортивно-оздоровительный туризм</w:t>
            </w:r>
          </w:p>
        </w:tc>
        <w:tc>
          <w:tcPr>
            <w:tcW w:w="992" w:type="dxa"/>
            <w:tcBorders>
              <w:left w:val="nil"/>
              <w:right w:val="nil"/>
            </w:tcBorders>
          </w:tcPr>
          <w:p w14:paraId="13B8DE70"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363A3A24"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72D54D8B" w14:textId="77777777" w:rsidR="002A628F" w:rsidRPr="00333AC2" w:rsidRDefault="002A628F" w:rsidP="003C0F23">
            <w:pPr>
              <w:rPr>
                <w:rFonts w:ascii="Times New Roman" w:hAnsi="Times New Roman" w:cs="Times New Roman"/>
                <w:sz w:val="24"/>
                <w:szCs w:val="24"/>
              </w:rPr>
            </w:pPr>
          </w:p>
        </w:tc>
      </w:tr>
      <w:tr w:rsidR="002A628F" w:rsidRPr="00333AC2" w14:paraId="4F2E0A6B" w14:textId="77777777" w:rsidTr="00B772BF">
        <w:tc>
          <w:tcPr>
            <w:tcW w:w="594" w:type="dxa"/>
          </w:tcPr>
          <w:p w14:paraId="1002F762"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8.1</w:t>
            </w:r>
          </w:p>
        </w:tc>
        <w:tc>
          <w:tcPr>
            <w:tcW w:w="5468" w:type="dxa"/>
          </w:tcPr>
          <w:p w14:paraId="5CD92F02"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Содержание и организация пешеходного туризма</w:t>
            </w:r>
          </w:p>
        </w:tc>
        <w:tc>
          <w:tcPr>
            <w:tcW w:w="992" w:type="dxa"/>
          </w:tcPr>
          <w:p w14:paraId="12ED59B7" w14:textId="5726190A"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1276" w:type="dxa"/>
          </w:tcPr>
          <w:p w14:paraId="369769DE" w14:textId="5C9581D8"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41" w:type="dxa"/>
          </w:tcPr>
          <w:p w14:paraId="69C53FD0" w14:textId="55E36438"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16</w:t>
            </w:r>
          </w:p>
        </w:tc>
      </w:tr>
      <w:tr w:rsidR="002A628F" w:rsidRPr="00333AC2" w14:paraId="4C75104C" w14:textId="77777777" w:rsidTr="00B772BF">
        <w:tc>
          <w:tcPr>
            <w:tcW w:w="594" w:type="dxa"/>
          </w:tcPr>
          <w:p w14:paraId="34528E60"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8.2</w:t>
            </w:r>
          </w:p>
        </w:tc>
        <w:tc>
          <w:tcPr>
            <w:tcW w:w="5468" w:type="dxa"/>
          </w:tcPr>
          <w:p w14:paraId="5E2CDB1B" w14:textId="78CA8268"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 xml:space="preserve">Правила безопасного </w:t>
            </w:r>
            <w:r w:rsidR="00B772BF" w:rsidRPr="00333AC2">
              <w:rPr>
                <w:rFonts w:ascii="Times New Roman" w:hAnsi="Times New Roman" w:cs="Times New Roman"/>
                <w:sz w:val="24"/>
                <w:szCs w:val="24"/>
              </w:rPr>
              <w:t>преодоления препятствий</w:t>
            </w:r>
          </w:p>
        </w:tc>
        <w:tc>
          <w:tcPr>
            <w:tcW w:w="992" w:type="dxa"/>
          </w:tcPr>
          <w:p w14:paraId="79DE79AA" w14:textId="7D09BFBC"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276" w:type="dxa"/>
          </w:tcPr>
          <w:p w14:paraId="66EE6D4F" w14:textId="74E537A4"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41" w:type="dxa"/>
          </w:tcPr>
          <w:p w14:paraId="63E467F5" w14:textId="1533AC0C"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56815444" w14:textId="77777777" w:rsidTr="00B772BF">
        <w:tc>
          <w:tcPr>
            <w:tcW w:w="594" w:type="dxa"/>
          </w:tcPr>
          <w:p w14:paraId="41FF1BD6"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8.3</w:t>
            </w:r>
          </w:p>
        </w:tc>
        <w:tc>
          <w:tcPr>
            <w:tcW w:w="5468" w:type="dxa"/>
          </w:tcPr>
          <w:p w14:paraId="72DBAD9E"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Туристские узлы и их применение</w:t>
            </w:r>
          </w:p>
        </w:tc>
        <w:tc>
          <w:tcPr>
            <w:tcW w:w="992" w:type="dxa"/>
          </w:tcPr>
          <w:p w14:paraId="70A06E2C" w14:textId="34EA7D26"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276" w:type="dxa"/>
          </w:tcPr>
          <w:p w14:paraId="55AF7DDA" w14:textId="1E5F35D3"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487BF561" w14:textId="3D0DE117"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2A628F" w:rsidRPr="00333AC2" w14:paraId="2A561780" w14:textId="77777777" w:rsidTr="00B772BF">
        <w:tc>
          <w:tcPr>
            <w:tcW w:w="594" w:type="dxa"/>
          </w:tcPr>
          <w:p w14:paraId="3A8AA03A"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8.4</w:t>
            </w:r>
          </w:p>
        </w:tc>
        <w:tc>
          <w:tcPr>
            <w:tcW w:w="5468" w:type="dxa"/>
          </w:tcPr>
          <w:p w14:paraId="73319DA5"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Лыжный туризм</w:t>
            </w:r>
          </w:p>
        </w:tc>
        <w:tc>
          <w:tcPr>
            <w:tcW w:w="992" w:type="dxa"/>
          </w:tcPr>
          <w:p w14:paraId="5179B535" w14:textId="6984123F"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276" w:type="dxa"/>
          </w:tcPr>
          <w:p w14:paraId="45298C3E" w14:textId="0E0DBDA3"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241" w:type="dxa"/>
          </w:tcPr>
          <w:p w14:paraId="65F60621" w14:textId="298B6A6D"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2A628F" w:rsidRPr="00333AC2" w14:paraId="60C1E4EB" w14:textId="77777777" w:rsidTr="00B772BF">
        <w:tc>
          <w:tcPr>
            <w:tcW w:w="594" w:type="dxa"/>
            <w:tcBorders>
              <w:right w:val="nil"/>
            </w:tcBorders>
          </w:tcPr>
          <w:p w14:paraId="55559558" w14:textId="77777777" w:rsidR="002A628F" w:rsidRPr="00333AC2" w:rsidRDefault="002A628F" w:rsidP="003C0F23">
            <w:pPr>
              <w:rPr>
                <w:rFonts w:ascii="Times New Roman" w:hAnsi="Times New Roman" w:cs="Times New Roman"/>
                <w:sz w:val="24"/>
                <w:szCs w:val="24"/>
              </w:rPr>
            </w:pPr>
          </w:p>
        </w:tc>
        <w:tc>
          <w:tcPr>
            <w:tcW w:w="5468" w:type="dxa"/>
            <w:tcBorders>
              <w:left w:val="nil"/>
              <w:right w:val="nil"/>
            </w:tcBorders>
          </w:tcPr>
          <w:p w14:paraId="4F4F3AB1"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9. Общая спортивно-оздоровительная физическая подготовка</w:t>
            </w:r>
          </w:p>
        </w:tc>
        <w:tc>
          <w:tcPr>
            <w:tcW w:w="992" w:type="dxa"/>
            <w:tcBorders>
              <w:left w:val="nil"/>
              <w:right w:val="nil"/>
            </w:tcBorders>
          </w:tcPr>
          <w:p w14:paraId="2D8B7D75" w14:textId="77777777" w:rsidR="002A628F" w:rsidRPr="00333AC2" w:rsidRDefault="002A628F" w:rsidP="003C0F23">
            <w:pPr>
              <w:rPr>
                <w:rFonts w:ascii="Times New Roman" w:hAnsi="Times New Roman" w:cs="Times New Roman"/>
                <w:sz w:val="24"/>
                <w:szCs w:val="24"/>
              </w:rPr>
            </w:pPr>
          </w:p>
        </w:tc>
        <w:tc>
          <w:tcPr>
            <w:tcW w:w="1276" w:type="dxa"/>
            <w:tcBorders>
              <w:left w:val="nil"/>
              <w:right w:val="nil"/>
            </w:tcBorders>
          </w:tcPr>
          <w:p w14:paraId="5B58AD38" w14:textId="77777777" w:rsidR="002A628F" w:rsidRPr="00333AC2" w:rsidRDefault="002A628F" w:rsidP="003C0F23">
            <w:pPr>
              <w:rPr>
                <w:rFonts w:ascii="Times New Roman" w:hAnsi="Times New Roman" w:cs="Times New Roman"/>
                <w:sz w:val="24"/>
                <w:szCs w:val="24"/>
              </w:rPr>
            </w:pPr>
          </w:p>
        </w:tc>
        <w:tc>
          <w:tcPr>
            <w:tcW w:w="1241" w:type="dxa"/>
            <w:tcBorders>
              <w:left w:val="nil"/>
            </w:tcBorders>
          </w:tcPr>
          <w:p w14:paraId="73FA34A0" w14:textId="77777777" w:rsidR="002A628F" w:rsidRPr="00333AC2" w:rsidRDefault="002A628F" w:rsidP="003C0F23">
            <w:pPr>
              <w:rPr>
                <w:rFonts w:ascii="Times New Roman" w:hAnsi="Times New Roman" w:cs="Times New Roman"/>
                <w:sz w:val="24"/>
                <w:szCs w:val="24"/>
              </w:rPr>
            </w:pPr>
          </w:p>
        </w:tc>
      </w:tr>
      <w:tr w:rsidR="002A628F" w:rsidRPr="00333AC2" w14:paraId="2C924EF3" w14:textId="77777777" w:rsidTr="00B772BF">
        <w:tc>
          <w:tcPr>
            <w:tcW w:w="594" w:type="dxa"/>
          </w:tcPr>
          <w:p w14:paraId="097802E3"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9.1</w:t>
            </w:r>
          </w:p>
        </w:tc>
        <w:tc>
          <w:tcPr>
            <w:tcW w:w="5468" w:type="dxa"/>
          </w:tcPr>
          <w:p w14:paraId="5C136713"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Общая физическая подготовка и оздоровление организма</w:t>
            </w:r>
          </w:p>
        </w:tc>
        <w:tc>
          <w:tcPr>
            <w:tcW w:w="992" w:type="dxa"/>
          </w:tcPr>
          <w:p w14:paraId="6F662EF9" w14:textId="782F23B9"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1276" w:type="dxa"/>
          </w:tcPr>
          <w:p w14:paraId="3E24F5F3" w14:textId="5F5017EC"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41" w:type="dxa"/>
          </w:tcPr>
          <w:p w14:paraId="2AFC4FE8" w14:textId="52EE4878" w:rsidR="002A628F" w:rsidRPr="00543813" w:rsidRDefault="00543813" w:rsidP="003C0F23">
            <w:pPr>
              <w:rPr>
                <w:rFonts w:ascii="Times New Roman" w:hAnsi="Times New Roman" w:cs="Times New Roman"/>
                <w:sz w:val="24"/>
                <w:szCs w:val="24"/>
                <w:lang w:val="en-US"/>
              </w:rPr>
            </w:pPr>
            <w:r>
              <w:rPr>
                <w:rFonts w:ascii="Times New Roman" w:hAnsi="Times New Roman" w:cs="Times New Roman"/>
                <w:sz w:val="24"/>
                <w:szCs w:val="24"/>
                <w:lang w:val="en-US"/>
              </w:rPr>
              <w:t>58</w:t>
            </w:r>
          </w:p>
        </w:tc>
      </w:tr>
      <w:tr w:rsidR="002A628F" w:rsidRPr="00333AC2" w14:paraId="3E10A98E" w14:textId="77777777" w:rsidTr="00B772BF">
        <w:trPr>
          <w:trHeight w:val="480"/>
        </w:trPr>
        <w:tc>
          <w:tcPr>
            <w:tcW w:w="594" w:type="dxa"/>
          </w:tcPr>
          <w:p w14:paraId="03EB87B0"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9.2</w:t>
            </w:r>
          </w:p>
        </w:tc>
        <w:tc>
          <w:tcPr>
            <w:tcW w:w="5468" w:type="dxa"/>
            <w:tcBorders>
              <w:bottom w:val="single" w:sz="4" w:space="0" w:color="auto"/>
            </w:tcBorders>
          </w:tcPr>
          <w:p w14:paraId="7DC12262" w14:textId="0603B275" w:rsidR="003C0F23"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 xml:space="preserve">Психолого – </w:t>
            </w:r>
            <w:r w:rsidR="00B772BF" w:rsidRPr="00333AC2">
              <w:rPr>
                <w:rFonts w:ascii="Times New Roman" w:hAnsi="Times New Roman" w:cs="Times New Roman"/>
                <w:sz w:val="24"/>
                <w:szCs w:val="24"/>
              </w:rPr>
              <w:t>педагогическая и</w:t>
            </w:r>
            <w:r w:rsidRPr="00333AC2">
              <w:rPr>
                <w:rFonts w:ascii="Times New Roman" w:hAnsi="Times New Roman" w:cs="Times New Roman"/>
                <w:sz w:val="24"/>
                <w:szCs w:val="24"/>
              </w:rPr>
              <w:t xml:space="preserve"> функционально – физическая диагностика туриста</w:t>
            </w:r>
          </w:p>
        </w:tc>
        <w:tc>
          <w:tcPr>
            <w:tcW w:w="992" w:type="dxa"/>
          </w:tcPr>
          <w:p w14:paraId="7550F353" w14:textId="3202C54C" w:rsidR="002A628F" w:rsidRPr="003C0F23" w:rsidRDefault="003C0F23" w:rsidP="003C0F23">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3D939C62" w14:textId="54A3B9F3" w:rsidR="002A628F" w:rsidRPr="003C0F23" w:rsidRDefault="003C0F23" w:rsidP="003C0F23">
            <w:pPr>
              <w:rPr>
                <w:rFonts w:ascii="Times New Roman" w:hAnsi="Times New Roman" w:cs="Times New Roman"/>
                <w:sz w:val="24"/>
                <w:szCs w:val="24"/>
              </w:rPr>
            </w:pPr>
            <w:r>
              <w:rPr>
                <w:rFonts w:ascii="Times New Roman" w:hAnsi="Times New Roman" w:cs="Times New Roman"/>
                <w:sz w:val="24"/>
                <w:szCs w:val="24"/>
              </w:rPr>
              <w:t>2</w:t>
            </w:r>
          </w:p>
        </w:tc>
        <w:tc>
          <w:tcPr>
            <w:tcW w:w="1241" w:type="dxa"/>
          </w:tcPr>
          <w:p w14:paraId="62E31E5C" w14:textId="2B189891" w:rsidR="002A628F" w:rsidRPr="003C0F23" w:rsidRDefault="003C0F23" w:rsidP="003C0F23">
            <w:pPr>
              <w:rPr>
                <w:rFonts w:ascii="Times New Roman" w:hAnsi="Times New Roman" w:cs="Times New Roman"/>
                <w:sz w:val="24"/>
                <w:szCs w:val="24"/>
              </w:rPr>
            </w:pPr>
            <w:r>
              <w:rPr>
                <w:rFonts w:ascii="Times New Roman" w:hAnsi="Times New Roman" w:cs="Times New Roman"/>
                <w:sz w:val="24"/>
                <w:szCs w:val="24"/>
              </w:rPr>
              <w:t>2</w:t>
            </w:r>
          </w:p>
        </w:tc>
      </w:tr>
      <w:tr w:rsidR="003C0F23" w:rsidRPr="00333AC2" w14:paraId="3BD7DFCE" w14:textId="77777777" w:rsidTr="00B772BF">
        <w:trPr>
          <w:trHeight w:val="345"/>
        </w:trPr>
        <w:tc>
          <w:tcPr>
            <w:tcW w:w="594" w:type="dxa"/>
          </w:tcPr>
          <w:p w14:paraId="314C514A" w14:textId="61B97A69" w:rsidR="003C0F23" w:rsidRPr="00333AC2" w:rsidRDefault="003C0F23" w:rsidP="003C0F23">
            <w:pPr>
              <w:rPr>
                <w:rFonts w:ascii="Times New Roman" w:hAnsi="Times New Roman" w:cs="Times New Roman"/>
                <w:sz w:val="24"/>
                <w:szCs w:val="24"/>
              </w:rPr>
            </w:pPr>
            <w:r>
              <w:rPr>
                <w:rFonts w:ascii="Times New Roman" w:hAnsi="Times New Roman" w:cs="Times New Roman"/>
                <w:sz w:val="24"/>
                <w:szCs w:val="24"/>
              </w:rPr>
              <w:t>9.3</w:t>
            </w:r>
          </w:p>
        </w:tc>
        <w:tc>
          <w:tcPr>
            <w:tcW w:w="5468" w:type="dxa"/>
            <w:tcBorders>
              <w:bottom w:val="single" w:sz="4" w:space="0" w:color="auto"/>
            </w:tcBorders>
          </w:tcPr>
          <w:p w14:paraId="57D74EBC" w14:textId="0D70BB46" w:rsidR="003C0F23" w:rsidRPr="00333AC2" w:rsidRDefault="003C0F23" w:rsidP="003C0F23">
            <w:pPr>
              <w:rPr>
                <w:rFonts w:ascii="Times New Roman" w:hAnsi="Times New Roman" w:cs="Times New Roman"/>
                <w:sz w:val="24"/>
                <w:szCs w:val="24"/>
              </w:rPr>
            </w:pPr>
            <w:r>
              <w:rPr>
                <w:rFonts w:ascii="Times New Roman" w:hAnsi="Times New Roman" w:cs="Times New Roman"/>
                <w:sz w:val="24"/>
                <w:szCs w:val="24"/>
              </w:rPr>
              <w:t>Итоговое занятие</w:t>
            </w:r>
          </w:p>
        </w:tc>
        <w:tc>
          <w:tcPr>
            <w:tcW w:w="992" w:type="dxa"/>
          </w:tcPr>
          <w:p w14:paraId="79F46DBE" w14:textId="69A1BD61" w:rsidR="003C0F23" w:rsidRPr="003C0F23" w:rsidRDefault="003C0F23" w:rsidP="003C0F23">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14:paraId="3122FDFF" w14:textId="7CEB0FBF" w:rsidR="003C0F23" w:rsidRPr="003C0F23" w:rsidRDefault="003C0F23" w:rsidP="003C0F23">
            <w:pPr>
              <w:rPr>
                <w:rFonts w:ascii="Times New Roman" w:hAnsi="Times New Roman" w:cs="Times New Roman"/>
                <w:sz w:val="24"/>
                <w:szCs w:val="24"/>
              </w:rPr>
            </w:pPr>
            <w:r>
              <w:rPr>
                <w:rFonts w:ascii="Times New Roman" w:hAnsi="Times New Roman" w:cs="Times New Roman"/>
                <w:sz w:val="24"/>
                <w:szCs w:val="24"/>
              </w:rPr>
              <w:t>2</w:t>
            </w:r>
          </w:p>
        </w:tc>
        <w:tc>
          <w:tcPr>
            <w:tcW w:w="1241" w:type="dxa"/>
          </w:tcPr>
          <w:p w14:paraId="2676EFBD" w14:textId="60C80699" w:rsidR="003C0F23" w:rsidRPr="003C0F23" w:rsidRDefault="003C0F23" w:rsidP="003C0F23">
            <w:pPr>
              <w:rPr>
                <w:rFonts w:ascii="Times New Roman" w:hAnsi="Times New Roman" w:cs="Times New Roman"/>
                <w:sz w:val="24"/>
                <w:szCs w:val="24"/>
              </w:rPr>
            </w:pPr>
            <w:r>
              <w:rPr>
                <w:rFonts w:ascii="Times New Roman" w:hAnsi="Times New Roman" w:cs="Times New Roman"/>
                <w:sz w:val="24"/>
                <w:szCs w:val="24"/>
              </w:rPr>
              <w:t>2</w:t>
            </w:r>
          </w:p>
        </w:tc>
      </w:tr>
      <w:tr w:rsidR="002A628F" w:rsidRPr="00333AC2" w14:paraId="28C81A2A" w14:textId="77777777" w:rsidTr="00B772BF">
        <w:tc>
          <w:tcPr>
            <w:tcW w:w="594" w:type="dxa"/>
            <w:tcBorders>
              <w:bottom w:val="single" w:sz="4" w:space="0" w:color="auto"/>
              <w:right w:val="nil"/>
            </w:tcBorders>
          </w:tcPr>
          <w:p w14:paraId="478B3EC2" w14:textId="77777777" w:rsidR="002A628F" w:rsidRPr="00333AC2" w:rsidRDefault="002A628F" w:rsidP="003C0F23">
            <w:pPr>
              <w:rPr>
                <w:rFonts w:ascii="Times New Roman" w:hAnsi="Times New Roman" w:cs="Times New Roman"/>
                <w:sz w:val="24"/>
                <w:szCs w:val="24"/>
              </w:rPr>
            </w:pPr>
          </w:p>
        </w:tc>
        <w:tc>
          <w:tcPr>
            <w:tcW w:w="5468" w:type="dxa"/>
            <w:tcBorders>
              <w:left w:val="nil"/>
              <w:bottom w:val="single" w:sz="4" w:space="0" w:color="auto"/>
            </w:tcBorders>
          </w:tcPr>
          <w:p w14:paraId="43F3826D" w14:textId="77777777" w:rsidR="002A628F" w:rsidRPr="00333AC2" w:rsidRDefault="002A628F" w:rsidP="003C0F23">
            <w:pPr>
              <w:rPr>
                <w:rFonts w:ascii="Times New Roman" w:hAnsi="Times New Roman" w:cs="Times New Roman"/>
                <w:sz w:val="24"/>
                <w:szCs w:val="24"/>
              </w:rPr>
            </w:pPr>
            <w:r w:rsidRPr="00333AC2">
              <w:rPr>
                <w:rFonts w:ascii="Times New Roman" w:hAnsi="Times New Roman" w:cs="Times New Roman"/>
                <w:sz w:val="24"/>
                <w:szCs w:val="24"/>
              </w:rPr>
              <w:t>Итого за период обучения:</w:t>
            </w:r>
          </w:p>
        </w:tc>
        <w:tc>
          <w:tcPr>
            <w:tcW w:w="992" w:type="dxa"/>
            <w:tcBorders>
              <w:bottom w:val="single" w:sz="4" w:space="0" w:color="auto"/>
            </w:tcBorders>
          </w:tcPr>
          <w:p w14:paraId="6FDF634A" w14:textId="51D8F8A6" w:rsidR="002A628F" w:rsidRPr="00486EB5" w:rsidRDefault="00543813" w:rsidP="003C0F23">
            <w:pPr>
              <w:rPr>
                <w:rFonts w:ascii="Times New Roman" w:hAnsi="Times New Roman" w:cs="Times New Roman"/>
                <w:b/>
                <w:bCs/>
                <w:sz w:val="24"/>
                <w:szCs w:val="24"/>
                <w:lang w:val="en-US"/>
              </w:rPr>
            </w:pPr>
            <w:r w:rsidRPr="00486EB5">
              <w:rPr>
                <w:rFonts w:ascii="Times New Roman" w:hAnsi="Times New Roman" w:cs="Times New Roman"/>
                <w:b/>
                <w:bCs/>
                <w:sz w:val="24"/>
                <w:szCs w:val="24"/>
                <w:lang w:val="en-US"/>
              </w:rPr>
              <w:t>360</w:t>
            </w:r>
          </w:p>
        </w:tc>
        <w:tc>
          <w:tcPr>
            <w:tcW w:w="1276" w:type="dxa"/>
            <w:tcBorders>
              <w:bottom w:val="single" w:sz="4" w:space="0" w:color="auto"/>
            </w:tcBorders>
          </w:tcPr>
          <w:p w14:paraId="67F109F6" w14:textId="4A04C210" w:rsidR="002A628F" w:rsidRPr="00486EB5" w:rsidRDefault="00822883" w:rsidP="003C0F23">
            <w:pPr>
              <w:rPr>
                <w:rFonts w:ascii="Times New Roman" w:hAnsi="Times New Roman" w:cs="Times New Roman"/>
                <w:b/>
                <w:bCs/>
                <w:sz w:val="24"/>
                <w:szCs w:val="24"/>
                <w:lang w:val="en-US"/>
              </w:rPr>
            </w:pPr>
            <w:r w:rsidRPr="00486EB5">
              <w:rPr>
                <w:rFonts w:ascii="Times New Roman" w:hAnsi="Times New Roman" w:cs="Times New Roman"/>
                <w:b/>
                <w:bCs/>
                <w:sz w:val="24"/>
                <w:szCs w:val="24"/>
                <w:lang w:val="en-US"/>
              </w:rPr>
              <w:t>148</w:t>
            </w:r>
          </w:p>
        </w:tc>
        <w:tc>
          <w:tcPr>
            <w:tcW w:w="1241" w:type="dxa"/>
            <w:tcBorders>
              <w:bottom w:val="single" w:sz="4" w:space="0" w:color="auto"/>
            </w:tcBorders>
          </w:tcPr>
          <w:p w14:paraId="25181AC7" w14:textId="037A52AC" w:rsidR="002A628F" w:rsidRPr="00486EB5" w:rsidRDefault="00822883" w:rsidP="003C0F23">
            <w:pPr>
              <w:rPr>
                <w:rFonts w:ascii="Times New Roman" w:hAnsi="Times New Roman" w:cs="Times New Roman"/>
                <w:b/>
                <w:bCs/>
                <w:sz w:val="24"/>
                <w:szCs w:val="24"/>
                <w:lang w:val="en-US"/>
              </w:rPr>
            </w:pPr>
            <w:r w:rsidRPr="00486EB5">
              <w:rPr>
                <w:rFonts w:ascii="Times New Roman" w:hAnsi="Times New Roman" w:cs="Times New Roman"/>
                <w:b/>
                <w:bCs/>
                <w:sz w:val="24"/>
                <w:szCs w:val="24"/>
                <w:lang w:val="en-US"/>
              </w:rPr>
              <w:t>212</w:t>
            </w:r>
          </w:p>
        </w:tc>
      </w:tr>
    </w:tbl>
    <w:p w14:paraId="3A52AE59" w14:textId="77777777" w:rsidR="00391E0E" w:rsidRPr="00F84D1E" w:rsidRDefault="00391E0E" w:rsidP="00F32492">
      <w:pPr>
        <w:spacing w:after="0" w:line="360" w:lineRule="auto"/>
        <w:ind w:firstLine="709"/>
        <w:jc w:val="both"/>
        <w:rPr>
          <w:rFonts w:ascii="Times New Roman" w:hAnsi="Times New Roman" w:cs="Times New Roman"/>
          <w:b/>
          <w:sz w:val="28"/>
          <w:szCs w:val="28"/>
        </w:rPr>
      </w:pPr>
    </w:p>
    <w:p w14:paraId="132D4B59" w14:textId="77777777" w:rsidR="00B772BF" w:rsidRDefault="00B772BF" w:rsidP="00F324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Содержание программы</w:t>
      </w:r>
    </w:p>
    <w:p w14:paraId="7CB97148" w14:textId="77777777" w:rsidR="00B772BF" w:rsidRDefault="00B772BF" w:rsidP="00F324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 год обучения</w:t>
      </w:r>
    </w:p>
    <w:p w14:paraId="10F75311" w14:textId="504185DE"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b/>
          <w:sz w:val="28"/>
          <w:szCs w:val="28"/>
        </w:rPr>
        <w:t>1. Введение</w:t>
      </w:r>
    </w:p>
    <w:p w14:paraId="7B3A78A2"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1.1. Оздоровительная роль туризма</w:t>
      </w:r>
    </w:p>
    <w:p w14:paraId="0D32C74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Значение туризма (прогулок и экскурсий) и краеведения для оздоровления организма человека, познания окружающего мира и самого себя. Польза чистого воздуха парков, лесов и полей для организма человека. Укрепление костно-мышечной системы, сердца, легких и других органов человека при активном передвижении на прогулках и экскурсиях</w:t>
      </w:r>
    </w:p>
    <w:p w14:paraId="7014B6E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Практические занятия</w:t>
      </w:r>
    </w:p>
    <w:p w14:paraId="65B9A544" w14:textId="7872DBC4" w:rsidR="00391E0E" w:rsidRPr="00F84D1E" w:rsidRDefault="00BB6647" w:rsidP="00F324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учащихся</w:t>
      </w:r>
      <w:r w:rsidR="00391E0E" w:rsidRPr="00F84D1E">
        <w:rPr>
          <w:rFonts w:ascii="Times New Roman" w:hAnsi="Times New Roman" w:cs="Times New Roman"/>
          <w:sz w:val="28"/>
          <w:szCs w:val="28"/>
        </w:rPr>
        <w:t xml:space="preserve"> с помещениями (учебным кабинетом, спортивным залом) и сооружениями (туристско-спортивной площадкой, учебным полигоном), где будут проходить учебные занятия и оздоровительные тренировки.</w:t>
      </w:r>
    </w:p>
    <w:p w14:paraId="1E060A88"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2. Инструктаж по технике безопасности юных туристов Правила поведения юных туристов</w:t>
      </w:r>
    </w:p>
    <w:p w14:paraId="68CEBB4D"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2.1. Правила поведения юных туристов</w:t>
      </w:r>
    </w:p>
    <w:p w14:paraId="5DF4662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поведения в учебном кабинете, спортивном зале, на учебно-тренировочном полигоне, в парке (лесу). Порядок хранения снаряжения, оборудования, инвентаря и материалов.</w:t>
      </w:r>
    </w:p>
    <w:p w14:paraId="03FF65D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поведения юных туристов на экскурсиях и туристских прогулках.</w:t>
      </w:r>
    </w:p>
    <w:p w14:paraId="77F3D9F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поведения участников спортивно-туристских состязаний, соревнований и игр. Права и обязанности участников спортивно-туристских состязаний, соревнований и игр. Командир туристской группы, его права и обязанности, взаимоотношения с участниками туристских соревнований.</w:t>
      </w:r>
    </w:p>
    <w:p w14:paraId="60FE2DF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История и традиции выполнения юными туристами общественно полезных дел. Просмотр фрагментов видеофильмов о выполнении общественно полезных дел: охране природы, заботе о птицах и животных и пр. Охрана природной среды (зеленой зоны) вокруг колледжа, дома и на улице и в своем микрорайоне (населенном пункте).</w:t>
      </w:r>
    </w:p>
    <w:p w14:paraId="1236A7D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Знакомство с кодексом чести юного туриста. Девизы юных туристов: «В здоровом теле – здоровый дух», «Чистота – залог здоровья». Юные туристы – хорошие товарищи и коллективисты.</w:t>
      </w:r>
    </w:p>
    <w:p w14:paraId="55D28D2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Подготовка к туристским прогулкам, экскурсиям; к спортивно-оздоровительным состязаниям, играм и соревнованиям.</w:t>
      </w:r>
    </w:p>
    <w:p w14:paraId="097E9A3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Практические занятия</w:t>
      </w:r>
    </w:p>
    <w:p w14:paraId="58EE0F0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Прогулка в парк (в лес) с целью закрепления знаний о правилах поведения в природе и выработки навыков наблюдательности.  Оформление впечатления о прогулках под руководством педагога (родителей) в рисунках, поделках и др.</w:t>
      </w:r>
    </w:p>
    <w:p w14:paraId="4ED6DCB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 Азбука туристско-бытовых навыков юного туриста</w:t>
      </w:r>
    </w:p>
    <w:p w14:paraId="12CF091E"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3.1. Основы безопасности в природной среде</w:t>
      </w:r>
    </w:p>
    <w:p w14:paraId="2B9D849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поведения и соблюдение тишины во время туристской прогулки, экскурсии в парк (лес). Правила поведения юных туристов во время различных природных явлений (снегопада, гололеда, грозы, ливня, тумана и пр.). Правила поведения в парке (лесу) при обнаружении задымления или очага возгорания. Правила безопасности при встрече в природной (городской) среде с представителями животного мира (в том числе домашними животными).</w:t>
      </w:r>
    </w:p>
    <w:p w14:paraId="54F358C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Необходимость выполнения требований руководителя туристской (экскурсионной) группы. Взаимопомощь в туристской группе.</w:t>
      </w:r>
    </w:p>
    <w:p w14:paraId="16A1F402"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3.2. Личное снаряжение и уход за ним</w:t>
      </w:r>
    </w:p>
    <w:p w14:paraId="5E1AB42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Личное снаряжение юного туриста для туристской прогулки, экскурсии: рюкзачок, обувь, одежда (белье, спортивный костюм, куртка, брюки, ветровка, головной убор и пр.); личная посуда; средства личной гигиены. Требования к упаковке продуктов для перекуса. Укладка рюкзачка, соблюдение гигиенических требований. Подбор личного снаряжения в соответствии с сезонными и погодными условиями. Уход за личным снаряжением.</w:t>
      </w:r>
    </w:p>
    <w:p w14:paraId="417E750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B5BF86A" w14:textId="13A72B2C"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Игра «Собери рюкзачок к туристской прогулке». Сбор группы и прогулка по микрорайону (</w:t>
      </w:r>
      <w:r w:rsidR="00073E88" w:rsidRPr="00F84D1E">
        <w:rPr>
          <w:rFonts w:ascii="Times New Roman" w:hAnsi="Times New Roman" w:cs="Times New Roman"/>
          <w:sz w:val="28"/>
          <w:szCs w:val="28"/>
        </w:rPr>
        <w:t>окрестностям)</w:t>
      </w:r>
      <w:r w:rsidRPr="00F84D1E">
        <w:rPr>
          <w:rFonts w:ascii="Times New Roman" w:hAnsi="Times New Roman" w:cs="Times New Roman"/>
          <w:sz w:val="28"/>
          <w:szCs w:val="28"/>
        </w:rPr>
        <w:t xml:space="preserve"> в межсезонье для проверки умений готовиться к туристским мероприятиям.</w:t>
      </w:r>
    </w:p>
    <w:p w14:paraId="0255CBC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3.3. Питьевой режим на туристской прогулке</w:t>
      </w:r>
    </w:p>
    <w:p w14:paraId="30787AC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Питьевой режим во время туристской прогулки, экскурсии. Необходимый запас воды для питья и правила его транспортировки во время туристской прогулки.</w:t>
      </w:r>
    </w:p>
    <w:p w14:paraId="1909D439"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91F493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Соблюдение правил гигиены при заборе воды для питья во время туристской прогулки (экскурсии). Рациональное расходование воды во время туристской прогулки (экскурсии). Формирование силы воли и выносливости, соблюдение питьевого режима во время туристской прогулки (тренировки).</w:t>
      </w:r>
    </w:p>
    <w:p w14:paraId="30490A97"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3.4. Групповое снаряжение и уход за ним</w:t>
      </w:r>
    </w:p>
    <w:p w14:paraId="7D28187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Требования к групповому снаряжению и правила ухода за ним. Палатки и тенты, их виды и назначение. Устройство палаток и правила ухода за ними. Стойки и колышки для палатки.</w:t>
      </w:r>
    </w:p>
    <w:p w14:paraId="0640B19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Кухонное и костровое снаряжение: котелки (каны), таганок, саперная лопатка, рукавицы, кухонная клеенка, половники, ножи, упаковка для продуктов питания.</w:t>
      </w:r>
    </w:p>
    <w:p w14:paraId="7AE954E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Снаряжение для наблюдений за природой и выполнения простейших краеведческих заданий. Маршрутные документы и схемы (карты) для туристской прогулки (экскурсии).</w:t>
      </w:r>
    </w:p>
    <w:p w14:paraId="646B0F7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Завхоз туристской группы и его обязанности на туристской прогулке.</w:t>
      </w:r>
    </w:p>
    <w:p w14:paraId="7A3D1148"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13CCFB2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Упаковка и распределение между участниками группового снаряжения для туристской прогулки. Овладение навыками пользования групповым снаряжением и применения его во время туристской прогулки.</w:t>
      </w:r>
    </w:p>
    <w:p w14:paraId="39CCEFA6"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3.5. Индивидуальный и групповой ремонтный набор</w:t>
      </w:r>
    </w:p>
    <w:p w14:paraId="0612884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Состав ремонтного набора (иголки, нитки, булавки, набор пуговиц, набор заплаток, запасные шнурки, клей и пр.). Назначение предметов ремонтного набора и правила пользования ими. Обязанности ремонтного мастера группы. Ремонт личного и группового снаряжения.</w:t>
      </w:r>
      <w:r w:rsidRPr="00F84D1E">
        <w:rPr>
          <w:rFonts w:ascii="Times New Roman" w:hAnsi="Times New Roman" w:cs="Times New Roman"/>
          <w:sz w:val="28"/>
          <w:szCs w:val="28"/>
        </w:rPr>
        <w:cr/>
        <w:t>Практическое занятие</w:t>
      </w:r>
    </w:p>
    <w:p w14:paraId="1002BE8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Игра-состязание «Ремонт личного снаряжения» (способы штопки, наложения заплат, заклеивания дыр, пришивания пуговиц и пр.).</w:t>
      </w:r>
    </w:p>
    <w:p w14:paraId="5453CD08"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3.6. Организация биваков и охрана природы</w:t>
      </w:r>
    </w:p>
    <w:p w14:paraId="2DED882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Бивак на туристской прогулке. Охрана природы при организации привалов и биваков. Требования к бивакам (наличие дров и источника питьевой воды, безопасность, эстетичность). Устройство и оборудование бивака (места для установки палаток, приготовления и приема пищи, отдыха, умывания, забора воды и мытья посуды, туалеты).</w:t>
      </w:r>
    </w:p>
    <w:p w14:paraId="0C8CBDE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Выбор места на площадке (поляне) для установки палатки. Требования к месту для установки палатки на поляне (биваке). Установка палатки, тента для палатки или тента для отдыха группы.</w:t>
      </w:r>
    </w:p>
    <w:p w14:paraId="0E5ECF58"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64516D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Планирование места организации бивака по плану (спорткарте) местности. Планирование и организация бивака на местности во время туристской прогулки. Организация бивачных работ.</w:t>
      </w:r>
    </w:p>
    <w:p w14:paraId="0389447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Проверка комплектации палатки и ее целостности перед выходом на прогулку. Упаковка палатки для транспортировки.</w:t>
      </w:r>
    </w:p>
    <w:p w14:paraId="441367D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Овладение навыками установки, снятия и упаковки палатки</w:t>
      </w:r>
    </w:p>
    <w:p w14:paraId="37834CD7"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3.7. Туристская группа на прогулке (экскурсии)</w:t>
      </w:r>
    </w:p>
    <w:p w14:paraId="4327B49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Строй туристской группы. Направляющий, замыкающий в туристской группе. Организация привалов во время прогулки (экскурсии). Ритм и темп движения туристской группы во время прогулки (экскурсии). Правила перехода дорог, улиц. Взаимопомощь в туристской группе. Привалы промежуточный, обеденный. Распорядок дня юного туриста во время экскурсии и на прогулке.</w:t>
      </w:r>
    </w:p>
    <w:p w14:paraId="6548C31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Охрана природы на туристской прогулке или во время экскурсии.</w:t>
      </w:r>
    </w:p>
    <w:p w14:paraId="33709A27"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01D6936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Построение в походную колонну, отработка движения группы. Работа направляющего и замыкающего. Туристская прогулка (экскурсия).</w:t>
      </w:r>
    </w:p>
    <w:p w14:paraId="1FE08F1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4. Азбука топографии</w:t>
      </w:r>
    </w:p>
    <w:p w14:paraId="78F889A0"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4.1. План местности</w:t>
      </w:r>
    </w:p>
    <w:p w14:paraId="71C4B6B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История развития способов изображения земной поверхности и их значение для человечества.</w:t>
      </w:r>
    </w:p>
    <w:p w14:paraId="22A23A10" w14:textId="33C806FC"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Рисунок и простейший план местности </w:t>
      </w:r>
      <w:r w:rsidR="00073E88" w:rsidRPr="00F84D1E">
        <w:rPr>
          <w:rFonts w:ascii="Times New Roman" w:hAnsi="Times New Roman" w:cs="Times New Roman"/>
          <w:sz w:val="28"/>
          <w:szCs w:val="28"/>
        </w:rPr>
        <w:t>(двора</w:t>
      </w:r>
      <w:r w:rsidRPr="00F84D1E">
        <w:rPr>
          <w:rFonts w:ascii="Times New Roman" w:hAnsi="Times New Roman" w:cs="Times New Roman"/>
          <w:sz w:val="28"/>
          <w:szCs w:val="28"/>
        </w:rPr>
        <w:t xml:space="preserve">, двора своего дома или своей улицы). Изображение местности </w:t>
      </w:r>
      <w:r w:rsidR="00073E88" w:rsidRPr="00F84D1E">
        <w:rPr>
          <w:rFonts w:ascii="Times New Roman" w:hAnsi="Times New Roman" w:cs="Times New Roman"/>
          <w:sz w:val="28"/>
          <w:szCs w:val="28"/>
        </w:rPr>
        <w:t>(двора</w:t>
      </w:r>
      <w:r w:rsidRPr="00F84D1E">
        <w:rPr>
          <w:rFonts w:ascii="Times New Roman" w:hAnsi="Times New Roman" w:cs="Times New Roman"/>
          <w:sz w:val="28"/>
          <w:szCs w:val="28"/>
        </w:rPr>
        <w:t>) на рисунке, фотографии, схеме или плане.</w:t>
      </w:r>
    </w:p>
    <w:p w14:paraId="449A387A"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B7570CA" w14:textId="592B37D0"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Рисовка плана стола, кабинета своей комнаты. Знакомство с планом расположения учебного </w:t>
      </w:r>
      <w:r w:rsidR="00073E88" w:rsidRPr="00F84D1E">
        <w:rPr>
          <w:rFonts w:ascii="Times New Roman" w:hAnsi="Times New Roman" w:cs="Times New Roman"/>
          <w:sz w:val="28"/>
          <w:szCs w:val="28"/>
        </w:rPr>
        <w:t>здания, двора</w:t>
      </w:r>
      <w:r w:rsidRPr="00F84D1E">
        <w:rPr>
          <w:rFonts w:ascii="Times New Roman" w:hAnsi="Times New Roman" w:cs="Times New Roman"/>
          <w:sz w:val="28"/>
          <w:szCs w:val="28"/>
        </w:rPr>
        <w:t>, двора своего дома или своей улицы.</w:t>
      </w:r>
    </w:p>
    <w:p w14:paraId="1374F8BC" w14:textId="76AEDD98"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Измерение расстояний (шагами и парами шагов) во дворе, в парке. Освоение навыков чтения и движение по схеме (плану) здания </w:t>
      </w:r>
      <w:r w:rsidR="00073E88" w:rsidRPr="00F84D1E">
        <w:rPr>
          <w:rFonts w:ascii="Times New Roman" w:hAnsi="Times New Roman" w:cs="Times New Roman"/>
          <w:sz w:val="28"/>
          <w:szCs w:val="28"/>
        </w:rPr>
        <w:t>или двора</w:t>
      </w:r>
      <w:r w:rsidRPr="00F84D1E">
        <w:rPr>
          <w:rFonts w:ascii="Times New Roman" w:hAnsi="Times New Roman" w:cs="Times New Roman"/>
          <w:sz w:val="28"/>
          <w:szCs w:val="28"/>
        </w:rPr>
        <w:t>.</w:t>
      </w:r>
    </w:p>
    <w:p w14:paraId="097707D0"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4.2. Условные знаки топографических и спортивных карт</w:t>
      </w:r>
    </w:p>
    <w:p w14:paraId="36735CE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Способы изображения на рисунках, схемах и планах водных объектов, искусственных сооружений, растительности и пр. Простейшие условные знаки.</w:t>
      </w:r>
    </w:p>
    <w:p w14:paraId="02C0C9F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Знакомство с изображением местности, двора (ближайшего парка, леса). Роль топографа в туристской группе. Легенда туристского маршрута.</w:t>
      </w:r>
    </w:p>
    <w:p w14:paraId="390FCDD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E594A5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Рисовка условных знаков. Кроссворды по условным знакам. Рисовка условными знаками поляны, лагеря группы на туристской прогулке, экскурсии.</w:t>
      </w:r>
    </w:p>
    <w:p w14:paraId="3284C44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Овладение навыками чтения легенды маршрута во время туристской прогулки. Составление легенды движения группы условными знаками.</w:t>
      </w:r>
    </w:p>
    <w:p w14:paraId="6DB424A0"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 Туристское и экскурсионное ориентирование</w:t>
      </w:r>
    </w:p>
    <w:p w14:paraId="6CF4145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5.1. Ориентирование по сторонам горизонта</w:t>
      </w:r>
    </w:p>
    <w:p w14:paraId="6ABE80A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Горизонт. Стороны горизонта. Ориентирование по сторонам горизонта. Определение сторон горизонта по объектам растительного и животного мира, по местным признакам.</w:t>
      </w:r>
    </w:p>
    <w:p w14:paraId="2959DE6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77B70D6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Выработка навыков определения сторон горизонта по солнцу, объектам растительного и животного мира, по местным признакам в условиях парка (леса) или пришкольного участка.</w:t>
      </w:r>
    </w:p>
    <w:p w14:paraId="448A3AC1"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5.2. Ориентирование на местности</w:t>
      </w:r>
    </w:p>
    <w:p w14:paraId="05FCCE3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Ориентирование в лесу, у реки, в поле. Способы ориентирования на местности. Линейные ориентиры (дорожки, тропы, линии электропередачи и др.), точечные ориентиры и объекты. Рельеф.</w:t>
      </w:r>
    </w:p>
    <w:p w14:paraId="4E7FCE2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Ориентирование по звездному небу, солнцу. Измерение расстояний на местности: временем движения, парами шагов и пр. Ориентирование по описанию (легенде). Разведчик туристской группы, его обязанности и действия на туристской прогулке (экскурсии).</w:t>
      </w:r>
    </w:p>
    <w:p w14:paraId="181379A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3E2F5902" w14:textId="3CB29D7F"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Ориентирование с использованием </w:t>
      </w:r>
      <w:r w:rsidR="00073E88" w:rsidRPr="00F84D1E">
        <w:rPr>
          <w:rFonts w:ascii="Times New Roman" w:hAnsi="Times New Roman" w:cs="Times New Roman"/>
          <w:sz w:val="28"/>
          <w:szCs w:val="28"/>
        </w:rPr>
        <w:t>легенды парке</w:t>
      </w:r>
      <w:r w:rsidRPr="00F84D1E">
        <w:rPr>
          <w:rFonts w:ascii="Times New Roman" w:hAnsi="Times New Roman" w:cs="Times New Roman"/>
          <w:sz w:val="28"/>
          <w:szCs w:val="28"/>
        </w:rPr>
        <w:t>, микрорайоне. Ориентирование в парке по дорожно- тропиночной сети.</w:t>
      </w:r>
    </w:p>
    <w:p w14:paraId="39766AE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5.3. Виды туристского ориентирования</w:t>
      </w:r>
    </w:p>
    <w:p w14:paraId="0EF1181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Знакомство с основами правил соревнований по туристскому ориентированию. Виды туристского ориентирования и их различия. Права и обязанности участников соревнований. Номер участника и его крепление. Упаковка и обеспечение сохранности карты (схемы).</w:t>
      </w:r>
    </w:p>
    <w:p w14:paraId="5234CAF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Основные правила, технические приемы и условия соревнований туристского ориентирования на маркированной трассе. Способы маркировки дистанции.</w:t>
      </w:r>
    </w:p>
    <w:p w14:paraId="4E5C606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Обозначенный маршрут на схеме, плане местности. Необходимость повышенного внимания участников соревнований на обозначенном маршруте. Основные правила, технические приемы и условия соревнований по ориентированию на обозначенном маршруте.</w:t>
      </w:r>
    </w:p>
    <w:p w14:paraId="48EBC32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Маршруты ориентирования по выбору. Основные правила, технические приемы и условия соревнований туристского ориентирования по выбору. Условия определения победителей на дистанциях по выбору. Выбор оптимального пути движения (планирование маршрута) и количества контрольных пунктов (КП).</w:t>
      </w:r>
    </w:p>
    <w:p w14:paraId="17AAD10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Оборудование КП: призма, компостер, карандаш. Способы отметки на КП компостерные и карандашные.</w:t>
      </w:r>
    </w:p>
    <w:p w14:paraId="0F21471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0AB21A6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Движение по плану (схеме).</w:t>
      </w:r>
    </w:p>
    <w:p w14:paraId="6DAA8B7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Прохождение дистанции «Маркированный маршрут» совместно с педагогом.</w:t>
      </w:r>
    </w:p>
    <w:p w14:paraId="42B670F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Прохождение дистанции «Обозначенный маршрут» совместно с педагогом.</w:t>
      </w:r>
    </w:p>
    <w:p w14:paraId="6C176CF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Прохождение дистанции «Ориентирование по выбору» совместно с педагогом.</w:t>
      </w:r>
    </w:p>
    <w:p w14:paraId="59BB5DDF" w14:textId="4D83EF6E"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Обучение навыкам отметки на КП компостером в карточке участника. Игра-состязание на местности (</w:t>
      </w:r>
      <w:r w:rsidR="00073E88" w:rsidRPr="00F84D1E">
        <w:rPr>
          <w:rFonts w:ascii="Times New Roman" w:hAnsi="Times New Roman" w:cs="Times New Roman"/>
          <w:sz w:val="28"/>
          <w:szCs w:val="28"/>
        </w:rPr>
        <w:t>двор, стадион</w:t>
      </w:r>
      <w:r w:rsidRPr="00F84D1E">
        <w:rPr>
          <w:rFonts w:ascii="Times New Roman" w:hAnsi="Times New Roman" w:cs="Times New Roman"/>
          <w:sz w:val="28"/>
          <w:szCs w:val="28"/>
        </w:rPr>
        <w:t>) «Отметься на КП».</w:t>
      </w:r>
    </w:p>
    <w:p w14:paraId="0857022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 Личная гигиена и первая доврачебная помощь</w:t>
      </w:r>
    </w:p>
    <w:p w14:paraId="672C21F6"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6.1. Личная гигиена юного туриста</w:t>
      </w:r>
    </w:p>
    <w:p w14:paraId="231FD74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соблюдения личной гигиены на туристских прогулках, при организации перекусов. Личная гигиена юного туриста при занятиях физическими упражнениями и оздоровительно-познавательным туризмом. Зарядка. Утренний и вечерний туалет. Закаливание организма, необходимость принятия душа после выполнения физических упражнений. Соблюдение гигиенических требований личного снаряжения. Обязанности санитара туристской группы.</w:t>
      </w:r>
    </w:p>
    <w:p w14:paraId="17926A67"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708C05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Выполнение правил личной гигиены на привале, при организации перекуса. Работа санитара туристской группы.</w:t>
      </w:r>
    </w:p>
    <w:p w14:paraId="55C6C78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Обсуждение правил личной гигиены с организацией чаепития.</w:t>
      </w:r>
    </w:p>
    <w:p w14:paraId="45E179A8" w14:textId="29988DE8"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6.2.</w:t>
      </w:r>
      <w:r w:rsidR="00486EB5">
        <w:rPr>
          <w:rFonts w:ascii="Times New Roman" w:hAnsi="Times New Roman" w:cs="Times New Roman"/>
          <w:b/>
          <w:sz w:val="28"/>
          <w:szCs w:val="28"/>
        </w:rPr>
        <w:t xml:space="preserve"> </w:t>
      </w:r>
      <w:r w:rsidRPr="00F84D1E">
        <w:rPr>
          <w:rFonts w:ascii="Times New Roman" w:hAnsi="Times New Roman" w:cs="Times New Roman"/>
          <w:b/>
          <w:sz w:val="28"/>
          <w:szCs w:val="28"/>
        </w:rPr>
        <w:t>Походный травматизм и возможные заболевания</w:t>
      </w:r>
    </w:p>
    <w:p w14:paraId="7605064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Соблюдение гигиенических требований в походе. Профилактика заболеваний и травматизма.</w:t>
      </w:r>
    </w:p>
    <w:p w14:paraId="39CEF9B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Порезы, ссадины, ушибы, мозоли. Причины, характеристика травм. Необходимая помощь. Способы обработки.</w:t>
      </w:r>
    </w:p>
    <w:p w14:paraId="544E70D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Профилактика и защита глаз от попадания посторонних предметов, химических жидкостей, газов. Необходимая помощь.</w:t>
      </w:r>
    </w:p>
    <w:p w14:paraId="604BCB0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Причины ожогов и обморожений. Профилактика обморожений и защита организма от мороза. Признаки и виды ожогов и обморожений.</w:t>
      </w:r>
    </w:p>
    <w:p w14:paraId="56B802F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Профилактика пищевых отравлений. Признаки отравления. Оказание первой помощи при тошноте, рвоте.</w:t>
      </w:r>
    </w:p>
    <w:p w14:paraId="6C558AA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Причины теплового и солнечного удара. Признаки заболевания. Необходимая помощь.</w:t>
      </w:r>
    </w:p>
    <w:p w14:paraId="28B4FDDD"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6.3. Обработка ран, ссадин и наложение простейших повязок</w:t>
      </w:r>
    </w:p>
    <w:p w14:paraId="427BCEF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и способы обработки ран, ссадин. Правила наложения повязок, материалы для обработки ран и наложения повязок.</w:t>
      </w:r>
    </w:p>
    <w:p w14:paraId="22C0B999"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569CD57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Игра «Айболит» (первая доврачебная помощь, правила обработки ран и наложения повязок).</w:t>
      </w:r>
    </w:p>
    <w:p w14:paraId="59B5D02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b/>
          <w:sz w:val="28"/>
          <w:szCs w:val="28"/>
        </w:rPr>
        <w:t>6.4. Индивидуальная и групповая медицинская апт</w:t>
      </w:r>
      <w:r w:rsidRPr="00F84D1E">
        <w:rPr>
          <w:rFonts w:ascii="Times New Roman" w:hAnsi="Times New Roman" w:cs="Times New Roman"/>
          <w:sz w:val="28"/>
          <w:szCs w:val="28"/>
        </w:rPr>
        <w:t>ечки</w:t>
      </w:r>
    </w:p>
    <w:p w14:paraId="2EFF628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Состав медицинской аптечки (индивидуальной и групповой) для туристской прогулки. Назначение медикаментов, их упаковка и требования к хранению, определение срока годности для использования. Обязанности санитара группы.</w:t>
      </w:r>
    </w:p>
    <w:p w14:paraId="1673A046"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CD85EF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Упаковка и маркировка аптечки для туристской прогулки (экскурсии). Проверка ее комплектности, срока годности медикаментов, их упаковки.</w:t>
      </w:r>
    </w:p>
    <w:p w14:paraId="43C10DA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6.5. Способы транспортировки пострадавшего</w:t>
      </w:r>
    </w:p>
    <w:p w14:paraId="60351E9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Организация транспортировки пострадавшего при несложных травмах. Простейшие средства для транспортировки пострадавшего в условиях туристской прогулки (похода, экскурсии). Способы транспортировки пострадавшего на руках. Взаимопомощь в туристской группе при транспортировке пострадавшего.</w:t>
      </w:r>
    </w:p>
    <w:p w14:paraId="70E4B5FD"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1126B14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Изготовление транспортных средств из курток, штормовок. Транспортировка условно пострадавшего на слабо пересеченном рельефе на руках, простейших транспортных средствах.</w:t>
      </w:r>
    </w:p>
    <w:p w14:paraId="67B91A8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7. Основы краеведения</w:t>
      </w:r>
    </w:p>
    <w:p w14:paraId="7CAFF8D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7.1. Родословие</w:t>
      </w:r>
    </w:p>
    <w:p w14:paraId="05E9F08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Состав семьи, семейные традиции и семейные праздники.</w:t>
      </w:r>
    </w:p>
    <w:p w14:paraId="7ABE1DB9"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A872D8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Рассказ о своих родителях, родственниках, друзьях. Рисование на темы: "Моя семья", «Дом, в котором я живу», «Моя комната», «Мой любимый вид спорта».</w:t>
      </w:r>
    </w:p>
    <w:p w14:paraId="5EE98BE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b/>
          <w:sz w:val="28"/>
          <w:szCs w:val="28"/>
        </w:rPr>
        <w:t>7.2. Природа родного края</w:t>
      </w:r>
    </w:p>
    <w:p w14:paraId="40A8CED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Погода, климат своей местности. Местные признаки погоды. Времена года, сезонные изменения в природе. Растения и животные своей местности в разные времена года.</w:t>
      </w:r>
    </w:p>
    <w:p w14:paraId="2713271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Значение наблюдений за погодой. Правила поведения на природе и наблюдения за ней во время экскурсии. Приборы для наблюдений за погодой.</w:t>
      </w:r>
    </w:p>
    <w:p w14:paraId="24CF0D79"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3644A15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Организация наблюдений за погодой, ведения календаря наблюдений. Экскурсии в парк (лес). Выполнение краеведческих заданий (сбор листвы различных пород деревьев, поиск и зарисовка отпечатков следов животных и птиц, сбор растений для гербариев и пр.).</w:t>
      </w:r>
    </w:p>
    <w:p w14:paraId="01ED696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Изготовление и установка кормушек для зимующих птиц.</w:t>
      </w:r>
    </w:p>
    <w:p w14:paraId="4D66AEDE"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8. Азбука спортивно-оздоровительного туризма</w:t>
      </w:r>
    </w:p>
    <w:p w14:paraId="39FB4E7A"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8.1. Пешеходный туризм</w:t>
      </w:r>
    </w:p>
    <w:p w14:paraId="78FE635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Порядок движения по дорогам (тропинкам). Способы преодоления простейших естественных препятствий (без специального туристского снаряжения); организация движения группы в лесу; по слабопересеченной и равнинной местности. Преодоление простых водных преград (ручьев, канав). Техника преодоление крутых склонов (спуски, подъемы).</w:t>
      </w:r>
    </w:p>
    <w:p w14:paraId="5235728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7772C7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Просмотр видеофильмов о способах преодоления простейших естественных препятствия (без снаряжения).</w:t>
      </w:r>
    </w:p>
    <w:p w14:paraId="61F1840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Отработка практических умений и навыков преодоления естественных и искусственных препятствий. Переправа через условное болото по наведенным кладям (жердям). Переправа через условное болото по кочкам. Переправа по бревну. Преодоление завалов. Движение по лесным массивам. Движение по песчаным склонам (спуски и подъемы).</w:t>
      </w:r>
    </w:p>
    <w:p w14:paraId="09630698"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8.2. Полоса препятствий пешеходного туризма (осень, весна)</w:t>
      </w:r>
    </w:p>
    <w:p w14:paraId="3700A6F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Естественные и искусственные препятствия. Дистанция соревнований, этап дистанции. Разметка и маркировка дистанции. Старт и финиш. Способы преодоления препятствий. Правила безопасного преодоления препятствий. Личное и командное прохождение дистанции полосы препятствий. Взаимодействие и взаимопомощь членов спортивной туристской команды. Права и обязанности юного спортсмена-туриста в команде на соревнованиях.</w:t>
      </w:r>
    </w:p>
    <w:p w14:paraId="2F126950"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705EE72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Соревнования по преодолению полосы препятствий.</w:t>
      </w:r>
    </w:p>
    <w:p w14:paraId="03D6626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Переправа через болото по кочкам; переправа по гати по наведенным кладям (жердям); переправа по бревну на равновесие; преодоление завала; «мышеловка»; установка и снятие палатки; спуски и подъемы, в том числе по песчаным склонам.</w:t>
      </w:r>
    </w:p>
    <w:p w14:paraId="1EA9B6D2"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9. Общая спортивно-оздоровительная физическая подготовка</w:t>
      </w:r>
    </w:p>
    <w:p w14:paraId="30F0B8F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9.1. Общая физическая подготовка и оздоровление организма</w:t>
      </w:r>
    </w:p>
    <w:p w14:paraId="1DF53E8A"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sz w:val="28"/>
        </w:rPr>
        <w:t xml:space="preserve">Основная задача общей физической подготовки - развитие физических, моральных и волевых качеств туристов. Всесторонняя физическая подготовка - основа для стабильного выступления на соревнованиях по спортивному туризму и спортивному ориентированию, а также безаварийного прохождения маршрутов туристских походов. Характеристика средств физической подготовки, применяемых на различных этапах обучения. Ежедневные индивидуальные занятия членов группы. </w:t>
      </w:r>
    </w:p>
    <w:p w14:paraId="646D074D" w14:textId="3E41F9A0"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Влияние физических упражнений на укрепление здоровья, повышение работоспособности. Комплекс утренней </w:t>
      </w:r>
      <w:r w:rsidR="00ED0F68" w:rsidRPr="00F84D1E">
        <w:rPr>
          <w:rFonts w:ascii="Times New Roman" w:hAnsi="Times New Roman" w:cs="Times New Roman"/>
          <w:sz w:val="28"/>
          <w:szCs w:val="28"/>
        </w:rPr>
        <w:t>гигиенической зарядки</w:t>
      </w:r>
      <w:r w:rsidRPr="00F84D1E">
        <w:rPr>
          <w:rFonts w:ascii="Times New Roman" w:hAnsi="Times New Roman" w:cs="Times New Roman"/>
          <w:sz w:val="28"/>
          <w:szCs w:val="28"/>
        </w:rPr>
        <w:t>. Гигиена при занятиях физическими упражнениями.</w:t>
      </w:r>
    </w:p>
    <w:p w14:paraId="45BE06A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6118A1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Освоение основ техники бега. Бег в колонне по одному по пересеченной местности, бег по лестнице, бег «серпантином», бег с препятствиями.</w:t>
      </w:r>
    </w:p>
    <w:p w14:paraId="09EC276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Прыжки в длину и высоту.</w:t>
      </w:r>
    </w:p>
    <w:p w14:paraId="43B1062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Упражнения на развитие быстроты, скоростно-силовых качеств, силы, выносливости, гибкости и координационных способностей. Гимнастические упражнения.</w:t>
      </w:r>
    </w:p>
    <w:p w14:paraId="79457DD9" w14:textId="5C88C36A" w:rsidR="00391E0E" w:rsidRPr="00F84D1E" w:rsidRDefault="00486EB5" w:rsidP="00F324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91E0E" w:rsidRPr="00F84D1E">
        <w:rPr>
          <w:rFonts w:ascii="Times New Roman" w:hAnsi="Times New Roman" w:cs="Times New Roman"/>
          <w:sz w:val="28"/>
          <w:szCs w:val="28"/>
        </w:rPr>
        <w:t>Спортивные (в том числе народные) игры.</w:t>
      </w:r>
    </w:p>
    <w:p w14:paraId="79F9E7D0"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sz w:val="28"/>
        </w:rPr>
        <w:t xml:space="preserve"> Легкая атлетика Бег на 30 м, 60 м, 300 м, 500 м, 1000 м; бег на длинные дистанции: девочки - 1500 м, мальчики - 2000 м; бег по пересеченной местности (кросс) 2,5-5 км с преодолением естественных и искусственных препятствий. Подвижные и спортивные игры Баскетбол, футбол, русская лапта, пионербол, эстафеты. </w:t>
      </w:r>
    </w:p>
    <w:p w14:paraId="033F0BAE"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sz w:val="28"/>
        </w:rPr>
        <w:t xml:space="preserve">Гимнастические упражнения: упражнения на снарядах, брусья, низкая перекладина, гимнастическая стенка, упражнения на гимнастическом бревне, опорные прыжки, лазание по канату. </w:t>
      </w:r>
    </w:p>
    <w:p w14:paraId="24AFC218"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sz w:val="28"/>
        </w:rPr>
        <w:t>Элементы акробатики: кувырки вперед, назад, в стороны, в группировке, перекаты, стойка на лопатках, мост.</w:t>
      </w:r>
    </w:p>
    <w:p w14:paraId="05B5C8D3"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sz w:val="28"/>
        </w:rPr>
        <w:t xml:space="preserve"> Плавание.  Освоение одного из способов плавания: заплывы на 25 м, 50 м, 100 м. Скалолазание Зацепки и их использование; самостраховка при занятиях на скалодроме; индивидуальное лазание по скальным стенкам. </w:t>
      </w:r>
    </w:p>
    <w:p w14:paraId="29E5F050"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b/>
          <w:sz w:val="28"/>
        </w:rPr>
        <w:t xml:space="preserve"> Специальная физическая подготовка</w:t>
      </w:r>
      <w:r w:rsidRPr="00F84D1E">
        <w:rPr>
          <w:rFonts w:ascii="Times New Roman" w:eastAsia="Calibri" w:hAnsi="Times New Roman" w:cs="Times New Roman"/>
          <w:sz w:val="28"/>
        </w:rPr>
        <w:t xml:space="preserve">. Роль и значение специальной физической подготовки для роста мастерства юных туристов-спортсменов. Место специальной физической подготовки в процессе тренировки. Характеристика и методика развития физических и специальных качеств, необходимых спортсмену: выносливости, быстроты, ловкости, гибкости, силы. Индивидуальный подход в решении задач общей и специальной физической подготовки. </w:t>
      </w:r>
    </w:p>
    <w:p w14:paraId="75410699" w14:textId="77777777" w:rsidR="00391E0E" w:rsidRPr="00F84D1E" w:rsidRDefault="00391E0E" w:rsidP="00F32492">
      <w:pPr>
        <w:spacing w:after="0" w:line="360" w:lineRule="auto"/>
        <w:ind w:firstLine="709"/>
        <w:jc w:val="both"/>
        <w:rPr>
          <w:rFonts w:ascii="Times New Roman" w:eastAsia="Calibri" w:hAnsi="Times New Roman" w:cs="Times New Roman"/>
          <w:sz w:val="28"/>
        </w:rPr>
      </w:pPr>
      <w:r w:rsidRPr="00F84D1E">
        <w:rPr>
          <w:rFonts w:ascii="Times New Roman" w:eastAsia="Calibri" w:hAnsi="Times New Roman" w:cs="Times New Roman"/>
          <w:b/>
          <w:sz w:val="28"/>
        </w:rPr>
        <w:t>Практические занятия</w:t>
      </w:r>
      <w:r w:rsidRPr="00F84D1E">
        <w:rPr>
          <w:rFonts w:ascii="Times New Roman" w:eastAsia="Calibri" w:hAnsi="Times New Roman" w:cs="Times New Roman"/>
          <w:sz w:val="28"/>
        </w:rPr>
        <w:t xml:space="preserve"> Упражнения на развитие выносливости Бег в равномерном темпе по равнинной и пересеченной местности на дистанции 2,5-5 км. Бег «в гору». Бег с изменением скорости, темпа и продолжительности бега в различных условиях местности. Смешанное передвижение с чередованием ходьбы, бега. Плавание различными способами на дистанции до 200 м. </w:t>
      </w:r>
    </w:p>
    <w:p w14:paraId="5AA71E1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eastAsia="Calibri" w:hAnsi="Times New Roman" w:cs="Times New Roman"/>
          <w:sz w:val="28"/>
        </w:rPr>
        <w:t>Упражнения на развитие быстроты Бег на скорость на дистанции 30 м, 60 м. Бег с внезапной сменой направлений, с внезапными остановками. Эстафеты: встречные, с преодолением препятствий, с прыжками, по кругу и т.д. Быстрое приседание и вставание. Прыжки через препятствия. Лазание по канату на скорость. Упражнения для развития ловкости Гимнастические упражнения на различных снарядах, требующие сложной координации движений. Упражнения на равновесие, выполняемые на гимнастическом бревне. Элементы акробатики: кувырки, перекаты, перевороты.</w:t>
      </w:r>
    </w:p>
    <w:p w14:paraId="583ADBD5" w14:textId="731D99FC" w:rsidR="00391E0E" w:rsidRPr="00F84D1E" w:rsidRDefault="00391E0E" w:rsidP="00F32492">
      <w:pPr>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b/>
          <w:sz w:val="28"/>
          <w:szCs w:val="28"/>
        </w:rPr>
        <w:t>9.2. Психолого</w:t>
      </w:r>
      <w:r w:rsidRPr="00F84D1E">
        <w:rPr>
          <w:rFonts w:ascii="Times New Roman" w:hAnsi="Times New Roman" w:cs="Times New Roman"/>
          <w:b/>
          <w:sz w:val="28"/>
          <w:szCs w:val="28"/>
        </w:rPr>
        <w:t>-педагогическая и врачебно-медицинская диагностика функционального и физического развития и тестирование учащихся</w:t>
      </w:r>
    </w:p>
    <w:p w14:paraId="6510550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Входное тестирование и диагностика (проводится осенью)</w:t>
      </w:r>
    </w:p>
    <w:p w14:paraId="3E9B5898" w14:textId="17A89A6C" w:rsidR="00391E0E" w:rsidRPr="00F84D1E" w:rsidRDefault="00BB6647" w:rsidP="00F324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Рассказ учащихся</w:t>
      </w:r>
      <w:r w:rsidR="00391E0E" w:rsidRPr="00F84D1E">
        <w:rPr>
          <w:rFonts w:ascii="Times New Roman" w:hAnsi="Times New Roman" w:cs="Times New Roman"/>
          <w:sz w:val="28"/>
          <w:szCs w:val="28"/>
        </w:rPr>
        <w:t xml:space="preserve"> о своих друзьях и своих семьях «Я и моя семья».</w:t>
      </w:r>
    </w:p>
    <w:p w14:paraId="68A291A3" w14:textId="310DB226"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Выявление психолого-педагогического портрета окружения учащихся. Режим дня, физическое развитие и </w:t>
      </w:r>
      <w:r w:rsidR="00BB6647">
        <w:rPr>
          <w:rFonts w:ascii="Times New Roman" w:hAnsi="Times New Roman" w:cs="Times New Roman"/>
          <w:sz w:val="28"/>
          <w:szCs w:val="28"/>
        </w:rPr>
        <w:t>подготовленность, самоконтроль у</w:t>
      </w:r>
      <w:r w:rsidRPr="00F84D1E">
        <w:rPr>
          <w:rFonts w:ascii="Times New Roman" w:hAnsi="Times New Roman" w:cs="Times New Roman"/>
          <w:sz w:val="28"/>
          <w:szCs w:val="28"/>
        </w:rPr>
        <w:t>чащихся.</w:t>
      </w:r>
    </w:p>
    <w:p w14:paraId="3FBA12E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Проведение тестов с целью выявления темперамента, воображения, типа памяти и пр.</w:t>
      </w:r>
    </w:p>
    <w:p w14:paraId="6074D979" w14:textId="04E07B71"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Проведение в игровой (состязательной) форме тестов с целью определения (выявления) общего физического и функционально</w:t>
      </w:r>
      <w:r w:rsidR="00BB6647">
        <w:rPr>
          <w:rFonts w:ascii="Times New Roman" w:hAnsi="Times New Roman" w:cs="Times New Roman"/>
          <w:sz w:val="28"/>
          <w:szCs w:val="28"/>
        </w:rPr>
        <w:t>го уровня развития учащихся</w:t>
      </w:r>
      <w:r w:rsidRPr="00F84D1E">
        <w:rPr>
          <w:rFonts w:ascii="Times New Roman" w:hAnsi="Times New Roman" w:cs="Times New Roman"/>
          <w:sz w:val="28"/>
          <w:szCs w:val="28"/>
        </w:rPr>
        <w:t>.</w:t>
      </w:r>
    </w:p>
    <w:p w14:paraId="7DC7ECD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Констатирующее тестирование и диагностика (проводится весной)</w:t>
      </w:r>
    </w:p>
    <w:p w14:paraId="79D50369" w14:textId="3B348A71"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Организация самоконтроля за соблюдением режима дня, ведение (совместно с р</w:t>
      </w:r>
      <w:r w:rsidR="00BB6647">
        <w:rPr>
          <w:rFonts w:ascii="Times New Roman" w:hAnsi="Times New Roman" w:cs="Times New Roman"/>
          <w:sz w:val="28"/>
          <w:szCs w:val="28"/>
        </w:rPr>
        <w:t>одителями учащихся</w:t>
      </w:r>
      <w:r w:rsidRPr="00F84D1E">
        <w:rPr>
          <w:rFonts w:ascii="Times New Roman" w:hAnsi="Times New Roman" w:cs="Times New Roman"/>
          <w:sz w:val="28"/>
          <w:szCs w:val="28"/>
        </w:rPr>
        <w:t>) дневника наблюдений за параметрами физического развития организма учащихся.</w:t>
      </w:r>
    </w:p>
    <w:p w14:paraId="7BF0CC27" w14:textId="4E289888"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Проведение в игровой (состязательной) форме контрольных тестов с целью констатации динамики общего физического и функционального развития </w:t>
      </w:r>
      <w:r w:rsidR="00BB6647">
        <w:rPr>
          <w:rFonts w:ascii="Times New Roman" w:hAnsi="Times New Roman" w:cs="Times New Roman"/>
          <w:sz w:val="28"/>
          <w:szCs w:val="28"/>
        </w:rPr>
        <w:t>учащихся</w:t>
      </w:r>
      <w:r w:rsidRPr="00F84D1E">
        <w:rPr>
          <w:rFonts w:ascii="Times New Roman" w:hAnsi="Times New Roman" w:cs="Times New Roman"/>
          <w:sz w:val="28"/>
          <w:szCs w:val="28"/>
        </w:rPr>
        <w:t xml:space="preserve"> за год.</w:t>
      </w:r>
    </w:p>
    <w:p w14:paraId="03F55D33" w14:textId="4DED4D3C" w:rsidR="00391E0E" w:rsidRPr="00F84D1E" w:rsidRDefault="00ED0F68"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Зачетный поход</w:t>
      </w:r>
    </w:p>
    <w:p w14:paraId="77051AA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Движение группы по маршруту протяженностью до 4–5 км с использованием плана местности (легенды) или спортивные карты. Организация лагеря туристской группы, бивака совместно с родителями. Участие в заготовке дров и сборе хвороста. Посильное участие в приготовлении пищи на костре (совместно с родителями). Сервировка дежурными туристского походного стола. Соблюдение правил и требований гигиены. Туристские и другие игры и состязания («Спортивная семья» и пр.). Конкурс знатоков растений на поляне привала. Операции «Помоги братьям меньшим» и «Помоги природе» (очистка ближайших окрестностей от бытового мусора) и др.</w:t>
      </w:r>
    </w:p>
    <w:p w14:paraId="7A5E5815" w14:textId="20994C8C" w:rsidR="00391E0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2 год обучения</w:t>
      </w:r>
    </w:p>
    <w:p w14:paraId="383D0A02" w14:textId="77777777" w:rsidR="00391E0E" w:rsidRPr="002847C4" w:rsidRDefault="00391E0E" w:rsidP="00590C18">
      <w:pPr>
        <w:pStyle w:val="ab"/>
        <w:numPr>
          <w:ilvl w:val="0"/>
          <w:numId w:val="4"/>
        </w:numPr>
        <w:spacing w:after="0" w:line="360" w:lineRule="auto"/>
        <w:ind w:left="0" w:firstLine="709"/>
        <w:jc w:val="both"/>
        <w:rPr>
          <w:rFonts w:ascii="Times New Roman" w:hAnsi="Times New Roman" w:cs="Times New Roman"/>
          <w:b/>
          <w:sz w:val="28"/>
          <w:szCs w:val="28"/>
        </w:rPr>
      </w:pPr>
      <w:r w:rsidRPr="002847C4">
        <w:rPr>
          <w:rFonts w:ascii="Times New Roman" w:hAnsi="Times New Roman" w:cs="Times New Roman"/>
          <w:b/>
          <w:sz w:val="28"/>
          <w:szCs w:val="28"/>
        </w:rPr>
        <w:t>Введение</w:t>
      </w:r>
    </w:p>
    <w:p w14:paraId="0D5E3C92"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1.1. Познавательная роль туризма</w:t>
      </w:r>
    </w:p>
    <w:p w14:paraId="73466FB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Туризм – средство познания своего края. Знаменитые русские путешественники и исследователи, их роль в развитии России. </w:t>
      </w:r>
    </w:p>
    <w:p w14:paraId="7038FF5F" w14:textId="3F91DA98"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Подведение итогов 1-го года занятий. Беседа с учащимися о том, кто и как справлялся с туристскими должностями в течение 1-го года, </w:t>
      </w:r>
      <w:r w:rsidR="00BB6647">
        <w:rPr>
          <w:rFonts w:ascii="Times New Roman" w:hAnsi="Times New Roman" w:cs="Times New Roman"/>
          <w:sz w:val="28"/>
          <w:szCs w:val="28"/>
        </w:rPr>
        <w:t>об основных достижениях каждого учащего</w:t>
      </w:r>
      <w:r w:rsidRPr="00F84D1E">
        <w:rPr>
          <w:rFonts w:ascii="Times New Roman" w:hAnsi="Times New Roman" w:cs="Times New Roman"/>
          <w:sz w:val="28"/>
          <w:szCs w:val="28"/>
        </w:rPr>
        <w:t xml:space="preserve">. Постановка целей и задач на новый год. Уточнение интересов и пожеланий учащихся на новый год. </w:t>
      </w:r>
    </w:p>
    <w:p w14:paraId="55A9C06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6C46B748" w14:textId="1752EF29"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Рисование или аппликация на тему «Как я прове</w:t>
      </w:r>
      <w:r w:rsidR="00BB6647">
        <w:rPr>
          <w:rFonts w:ascii="Times New Roman" w:hAnsi="Times New Roman" w:cs="Times New Roman"/>
          <w:sz w:val="28"/>
          <w:szCs w:val="28"/>
        </w:rPr>
        <w:t>л лето…». Рассказы учащихся</w:t>
      </w:r>
      <w:r w:rsidRPr="00F84D1E">
        <w:rPr>
          <w:rFonts w:ascii="Times New Roman" w:hAnsi="Times New Roman" w:cs="Times New Roman"/>
          <w:sz w:val="28"/>
          <w:szCs w:val="28"/>
        </w:rPr>
        <w:t xml:space="preserve"> о наиболее ярких впечатлениях, полученных летом в путешествиях, поездках или на экскурсиях. Оформление газеты из фотографий и рисунков, рассказов о занятиях в объединении в течение 1-го года и летнем отдыхе. </w:t>
      </w:r>
    </w:p>
    <w:p w14:paraId="3CC6074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2.Инструктаж по технике безопасности юных туристов</w:t>
      </w:r>
    </w:p>
    <w:p w14:paraId="40F6EDC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2.1. Кодекс чести юного туриста</w:t>
      </w:r>
    </w:p>
    <w:p w14:paraId="5C0C7D5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Общественно полезные и личностно значимые дела юных туристов на экскурсиях и туристских прогулках. Проблемы охраны природной среды (зеленой зоны) в микрорайоне и ближайшем окружении – в лесу (парке), на реке, а также посильное участие юных туристов в их решении.</w:t>
      </w:r>
    </w:p>
    <w:p w14:paraId="6631B6E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Знакомство с кодексом чести юного туриста. Девиз юных туристов: «После тебя должно стать лучше, чем было до тебя».</w:t>
      </w:r>
    </w:p>
    <w:p w14:paraId="1C432B51"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Туристские должности.</w:t>
      </w:r>
      <w:r>
        <w:rPr>
          <w:rFonts w:ascii="Times New Roman" w:hAnsi="Times New Roman" w:cs="Times New Roman"/>
          <w:sz w:val="28"/>
          <w:szCs w:val="28"/>
        </w:rPr>
        <w:t xml:space="preserve"> </w:t>
      </w:r>
      <w:r w:rsidRPr="00F84D1E">
        <w:rPr>
          <w:rFonts w:ascii="Times New Roman" w:hAnsi="Times New Roman" w:cs="Times New Roman"/>
          <w:sz w:val="28"/>
          <w:szCs w:val="28"/>
        </w:rPr>
        <w:t xml:space="preserve">Общественные поручения, краеведческие и исследовательские задания, выполняемые во время прогулок и экскурсий. Подготовка к туристским прогулкам, экскурсиям, состязаниям, играм и соревнованиям. </w:t>
      </w:r>
    </w:p>
    <w:p w14:paraId="57E1830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поведения в местах туристских прогулок и экскурсий. Уважительное отношение к окружающим людям.</w:t>
      </w:r>
    </w:p>
    <w:p w14:paraId="016BF9F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Правила поведения участников спортивно-туристских состязаний, соревнований и игр. Их права и обязанности. Капитан команды, его права и обязанности, его участие в распределении обязанностей среди участников команды. </w:t>
      </w:r>
    </w:p>
    <w:p w14:paraId="26610D1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Помещения и сооружения для учебных занятий и оздоровительных тренировок. Правила безопа</w:t>
      </w:r>
      <w:r>
        <w:rPr>
          <w:rFonts w:ascii="Times New Roman" w:hAnsi="Times New Roman" w:cs="Times New Roman"/>
          <w:sz w:val="28"/>
          <w:szCs w:val="28"/>
        </w:rPr>
        <w:t>сного поведения в учебном кабинете</w:t>
      </w:r>
      <w:r w:rsidRPr="00F84D1E">
        <w:rPr>
          <w:rFonts w:ascii="Times New Roman" w:hAnsi="Times New Roman" w:cs="Times New Roman"/>
          <w:sz w:val="28"/>
          <w:szCs w:val="28"/>
        </w:rPr>
        <w:t>, спортивном зале, на учебно-тренировочном полигоне, в парке, в лесу. Порядок хранения снаряжения, оборудования, инвентаря и материалов.</w:t>
      </w:r>
    </w:p>
    <w:p w14:paraId="7440D49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Командир туристской группы – помощник руководителя туристского мероприятия (прогулки, экскурсии), его права и обязанности.</w:t>
      </w:r>
    </w:p>
    <w:p w14:paraId="7628C65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Укрепление здоровья. Аккуратность, пунктуальность, стремление к чистоте и порядку. </w:t>
      </w:r>
    </w:p>
    <w:p w14:paraId="154EB8AD" w14:textId="77777777" w:rsidR="00391E0E" w:rsidRPr="002847C4" w:rsidRDefault="00391E0E" w:rsidP="00F32492">
      <w:pPr>
        <w:spacing w:after="0" w:line="360" w:lineRule="auto"/>
        <w:ind w:firstLine="709"/>
        <w:jc w:val="both"/>
        <w:rPr>
          <w:rFonts w:ascii="Times New Roman" w:hAnsi="Times New Roman" w:cs="Times New Roman"/>
          <w:b/>
          <w:sz w:val="28"/>
          <w:szCs w:val="28"/>
        </w:rPr>
      </w:pPr>
      <w:r w:rsidRPr="002847C4">
        <w:rPr>
          <w:rFonts w:ascii="Times New Roman" w:hAnsi="Times New Roman" w:cs="Times New Roman"/>
          <w:b/>
          <w:sz w:val="28"/>
          <w:szCs w:val="28"/>
        </w:rPr>
        <w:t>Практические занятия</w:t>
      </w:r>
    </w:p>
    <w:p w14:paraId="080F8511" w14:textId="022D0A0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Прогулка на берег реки (пруда или озера) с целью закрепления знаний о правилах поведения в природе и развития наблюдательности, внимания учащихся.</w:t>
      </w:r>
      <w:r w:rsidR="004D1365">
        <w:rPr>
          <w:rFonts w:ascii="Times New Roman" w:hAnsi="Times New Roman" w:cs="Times New Roman"/>
          <w:sz w:val="28"/>
          <w:szCs w:val="28"/>
        </w:rPr>
        <w:t xml:space="preserve"> </w:t>
      </w:r>
      <w:r w:rsidRPr="00F84D1E">
        <w:rPr>
          <w:rFonts w:ascii="Times New Roman" w:hAnsi="Times New Roman" w:cs="Times New Roman"/>
          <w:sz w:val="28"/>
          <w:szCs w:val="28"/>
        </w:rPr>
        <w:t xml:space="preserve">Наблюдение за красотой окружающего мира. </w:t>
      </w:r>
    </w:p>
    <w:p w14:paraId="567083D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Просмотр фрагментов видеофильмов о выполнении в течение 1-го года занятий общественно полезных дел по охране природы, помощи птицам и животным и участии в туристских состязаниях и соревнованиях. </w:t>
      </w:r>
    </w:p>
    <w:p w14:paraId="357E9E7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Совместное оформление газет, выставок, подготовка сообщений для родителей и одноклассников. Обсуждение работы друг друга и коллектива (команды) в целом.</w:t>
      </w:r>
    </w:p>
    <w:p w14:paraId="510DF430"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 Туристско-бытовые навыки юного туриста</w:t>
      </w:r>
    </w:p>
    <w:p w14:paraId="69FFD29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3.1. Правила поведения юных туристов во время различных природных явлений</w:t>
      </w:r>
    </w:p>
    <w:p w14:paraId="163F7E2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Безусловное выполнение требований руководителя туристской (экскурсионной) группы – основа безопасного поведения. Правила передвижения туристской группы, правила перехода улиц в населенных пунктах. Правила разведения и поддержания туристского костра, а также его тушения при оставлении места бивака. Правила сбора лекарственных и дикорастущих растений (цветов), грибов и ягод. Правила личной безопасности при встрече в природной среде с представителями животного мира. Соблюдение тишины во время туристских прогулок, учебных экскурсий. Элементарные правила поведения в чрезвычайных (аварийных) ситуациях в природной среде.</w:t>
      </w:r>
    </w:p>
    <w:p w14:paraId="1CD7124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Взаимопомощь в туристской группе. </w:t>
      </w:r>
    </w:p>
    <w:p w14:paraId="01E42607" w14:textId="77777777" w:rsidR="00391E0E" w:rsidRPr="002847C4" w:rsidRDefault="00391E0E" w:rsidP="00F32492">
      <w:pPr>
        <w:spacing w:after="0" w:line="360" w:lineRule="auto"/>
        <w:ind w:firstLine="709"/>
        <w:jc w:val="both"/>
        <w:rPr>
          <w:rFonts w:ascii="Times New Roman" w:hAnsi="Times New Roman" w:cs="Times New Roman"/>
          <w:b/>
          <w:sz w:val="28"/>
          <w:szCs w:val="28"/>
        </w:rPr>
      </w:pPr>
      <w:r w:rsidRPr="002847C4">
        <w:rPr>
          <w:rFonts w:ascii="Times New Roman" w:hAnsi="Times New Roman" w:cs="Times New Roman"/>
          <w:b/>
          <w:sz w:val="28"/>
          <w:szCs w:val="28"/>
        </w:rPr>
        <w:t>Практические занятия</w:t>
      </w:r>
    </w:p>
    <w:p w14:paraId="289388E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w:t>
      </w:r>
      <w:r w:rsidRPr="00F84D1E">
        <w:rPr>
          <w:rFonts w:ascii="Times New Roman" w:hAnsi="Times New Roman" w:cs="Times New Roman"/>
          <w:sz w:val="28"/>
          <w:szCs w:val="28"/>
        </w:rPr>
        <w:t>правы через болото, через канавы, завалы. Преодоление оврагов, песчаных склонов. Обход преград и п</w:t>
      </w:r>
    </w:p>
    <w:p w14:paraId="3EF8B049"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3.2. О</w:t>
      </w:r>
      <w:r>
        <w:rPr>
          <w:rFonts w:ascii="Times New Roman" w:hAnsi="Times New Roman" w:cs="Times New Roman"/>
          <w:b/>
          <w:sz w:val="28"/>
          <w:szCs w:val="28"/>
        </w:rPr>
        <w:t>сновы безопасности дома, учебном корпусе</w:t>
      </w:r>
      <w:r w:rsidRPr="00F84D1E">
        <w:rPr>
          <w:rFonts w:ascii="Times New Roman" w:hAnsi="Times New Roman" w:cs="Times New Roman"/>
          <w:b/>
          <w:sz w:val="28"/>
          <w:szCs w:val="28"/>
        </w:rPr>
        <w:t>, в музее</w:t>
      </w:r>
    </w:p>
    <w:p w14:paraId="658FB63C" w14:textId="4D866A79"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безопасного пов</w:t>
      </w:r>
      <w:r>
        <w:rPr>
          <w:rFonts w:ascii="Times New Roman" w:hAnsi="Times New Roman" w:cs="Times New Roman"/>
          <w:sz w:val="28"/>
          <w:szCs w:val="28"/>
        </w:rPr>
        <w:t>едения дома, на занятиях</w:t>
      </w:r>
      <w:r w:rsidRPr="00F84D1E">
        <w:rPr>
          <w:rFonts w:ascii="Times New Roman" w:hAnsi="Times New Roman" w:cs="Times New Roman"/>
          <w:sz w:val="28"/>
          <w:szCs w:val="28"/>
        </w:rPr>
        <w:t>. Правила обращения с колющими, режущими предметами, электроприборами, препаратами бытовой химии и медикаментами. Правила противопожарной безопасности (проверка выключения электроприборов при уходе из класса, квартиры или другого помещения, исключение использования неисправных электроприборов и самостоятельного их ремонта). Правила поведения в чрезвычайн</w:t>
      </w:r>
      <w:r>
        <w:rPr>
          <w:rFonts w:ascii="Times New Roman" w:hAnsi="Times New Roman" w:cs="Times New Roman"/>
          <w:sz w:val="28"/>
          <w:szCs w:val="28"/>
        </w:rPr>
        <w:t>ых (аварийных) ситуация</w:t>
      </w:r>
      <w:r w:rsidRPr="00F84D1E">
        <w:rPr>
          <w:rFonts w:ascii="Times New Roman" w:hAnsi="Times New Roman" w:cs="Times New Roman"/>
          <w:sz w:val="28"/>
          <w:szCs w:val="28"/>
        </w:rPr>
        <w:t>, действия в случае объявления тревоги. Знание телефонов аварийных служб, службы спасения. Правила эваку</w:t>
      </w:r>
      <w:r>
        <w:rPr>
          <w:rFonts w:ascii="Times New Roman" w:hAnsi="Times New Roman" w:cs="Times New Roman"/>
          <w:sz w:val="28"/>
          <w:szCs w:val="28"/>
        </w:rPr>
        <w:t xml:space="preserve">ации из </w:t>
      </w:r>
      <w:r w:rsidR="00ED0F68">
        <w:rPr>
          <w:rFonts w:ascii="Times New Roman" w:hAnsi="Times New Roman" w:cs="Times New Roman"/>
          <w:sz w:val="28"/>
          <w:szCs w:val="28"/>
        </w:rPr>
        <w:t xml:space="preserve">помещения </w:t>
      </w:r>
      <w:r w:rsidR="00ED0F68" w:rsidRPr="00F84D1E">
        <w:rPr>
          <w:rFonts w:ascii="Times New Roman" w:hAnsi="Times New Roman" w:cs="Times New Roman"/>
          <w:sz w:val="28"/>
          <w:szCs w:val="28"/>
        </w:rPr>
        <w:t>при</w:t>
      </w:r>
      <w:r w:rsidRPr="00F84D1E">
        <w:rPr>
          <w:rFonts w:ascii="Times New Roman" w:hAnsi="Times New Roman" w:cs="Times New Roman"/>
          <w:sz w:val="28"/>
          <w:szCs w:val="28"/>
        </w:rPr>
        <w:t xml:space="preserve"> возникновении опасности. Оказание помощи младшим и престарелым, девочкам. </w:t>
      </w:r>
    </w:p>
    <w:p w14:paraId="554F1435" w14:textId="77777777" w:rsidR="00391E0E" w:rsidRPr="002847C4" w:rsidRDefault="00391E0E" w:rsidP="00F32492">
      <w:pPr>
        <w:spacing w:after="0" w:line="360" w:lineRule="auto"/>
        <w:ind w:firstLine="709"/>
        <w:jc w:val="both"/>
        <w:rPr>
          <w:rFonts w:ascii="Times New Roman" w:hAnsi="Times New Roman" w:cs="Times New Roman"/>
          <w:b/>
          <w:sz w:val="28"/>
          <w:szCs w:val="28"/>
        </w:rPr>
      </w:pPr>
      <w:r w:rsidRPr="002847C4">
        <w:rPr>
          <w:rFonts w:ascii="Times New Roman" w:hAnsi="Times New Roman" w:cs="Times New Roman"/>
          <w:b/>
          <w:sz w:val="28"/>
          <w:szCs w:val="28"/>
        </w:rPr>
        <w:t>Практические занятия</w:t>
      </w:r>
    </w:p>
    <w:p w14:paraId="55C70B1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Игра «Что делать, если…» для закрепления знаний о действиях в аварийной ситуации дома или в школе. Прогулка по микрорайону для закрепления знаний правил безопасного поведения на улице.</w:t>
      </w:r>
    </w:p>
    <w:p w14:paraId="5002843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3.3. Специальное туристское снаряжение для соревнований</w:t>
      </w:r>
    </w:p>
    <w:p w14:paraId="0B98328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Личное снаряжение юного туриста для туристской прогулки (экскурсии) в зимнее время (межсезонье). Требования к обуви и к одежде: белье, спортивный костюм, куртка, брюки, ветровка, головной убор, носки, рукавички и пр. Личная посуда туриста, средства гигиены, туристский коврик, спальный мешок, рюкзак, лыжи, лыжные палки, лыжные ботинки, бахилы. Личное туристское снаряжение для соревнований: рукавицы, перчатки, штормовки, головной убор, обувь – и требования к нему. </w:t>
      </w:r>
    </w:p>
    <w:p w14:paraId="68D6AC5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Укладка и упаковка рюкзачка для зимней прогулки. Требования к упаковке продуктов для перекуса во время зимней туристской прогулки (экскурсии). Термос и правила безопасности при пользовании им на экскурсии или зимней прогулке. </w:t>
      </w:r>
    </w:p>
    <w:p w14:paraId="0E9DB2B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Подбор личного снаряжения в соответствии с погодными условиями (зима и межсезонье). Уход за личным снаряжением (сушка, проветривание, чистка) и его своевременный ремонт. </w:t>
      </w:r>
    </w:p>
    <w:p w14:paraId="52DEB42E" w14:textId="77777777" w:rsidR="00391E0E" w:rsidRPr="002847C4" w:rsidRDefault="00391E0E" w:rsidP="00F32492">
      <w:pPr>
        <w:spacing w:after="0" w:line="360" w:lineRule="auto"/>
        <w:ind w:firstLine="709"/>
        <w:jc w:val="both"/>
        <w:rPr>
          <w:rFonts w:ascii="Times New Roman" w:hAnsi="Times New Roman" w:cs="Times New Roman"/>
          <w:b/>
          <w:sz w:val="28"/>
          <w:szCs w:val="28"/>
        </w:rPr>
      </w:pPr>
      <w:r w:rsidRPr="002847C4">
        <w:rPr>
          <w:rFonts w:ascii="Times New Roman" w:hAnsi="Times New Roman" w:cs="Times New Roman"/>
          <w:b/>
          <w:sz w:val="28"/>
          <w:szCs w:val="28"/>
        </w:rPr>
        <w:t>Практические занятия</w:t>
      </w:r>
    </w:p>
    <w:p w14:paraId="44B3396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Игра «Собери рюкзачок для зимней туристской прогулки» (правильная укладка, в том числе с точки зрения гигиены). Упаковка продуктов для перекуса. Сбор группы и прогулка по парку или лесу в зимнее время для проверки готовности к участию в туристских мероприятиях. Ремонт личного снаряжения (наложение заплаток, пришивание пуговиц).</w:t>
      </w:r>
    </w:p>
    <w:p w14:paraId="2AAE057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3.4. Требования к питьевой воде</w:t>
      </w:r>
    </w:p>
    <w:p w14:paraId="7113EF3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Питьевой режим во время зимней (или в период межсезонья) туристской прогулки и экскурсии. Питьевой режим при занятиях физическими упражнениями и оздоровительным туризмом. Транспортировка воды и горячего чая для питья в зимнее время во время туристской прогулки. Способы обеззараживания воды для питья и приготовления пищи. Использование снега для приготовления пищи на зимней прогулке.</w:t>
      </w:r>
    </w:p>
    <w:p w14:paraId="24CD9E33"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7F3AD66D"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Соблюдение питьевого режима во время зимней туристской прогулки (тренировки), соревнований. Транспортировка воды и горячего чая для питья в зимнее время во время туристской прогулки, экскурсии. Использование снега для приготовления пищи в зимних условиях. Обеззараживания воды для питья и приготовления пищи.</w:t>
      </w:r>
    </w:p>
    <w:p w14:paraId="0F4113E1" w14:textId="77777777" w:rsidR="00391E0E" w:rsidRPr="001F4814" w:rsidRDefault="00391E0E" w:rsidP="00F32492">
      <w:pPr>
        <w:spacing w:after="0" w:line="360" w:lineRule="auto"/>
        <w:ind w:firstLine="709"/>
        <w:jc w:val="both"/>
        <w:rPr>
          <w:rFonts w:ascii="Times New Roman" w:hAnsi="Times New Roman" w:cs="Times New Roman"/>
          <w:b/>
          <w:sz w:val="28"/>
          <w:szCs w:val="28"/>
        </w:rPr>
      </w:pPr>
      <w:r w:rsidRPr="001F4814">
        <w:rPr>
          <w:rFonts w:ascii="Times New Roman" w:hAnsi="Times New Roman" w:cs="Times New Roman"/>
          <w:b/>
          <w:sz w:val="28"/>
          <w:szCs w:val="28"/>
        </w:rPr>
        <w:t>3.5. Туристическое снаряжение для походной группы</w:t>
      </w:r>
    </w:p>
    <w:p w14:paraId="4EA4510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Палатки и тенты, их виды и назначение, устройство палаток и тентов, правила ухода и ремонта. Костровое и кухонное снаряжение, требования к нему, правила ухода, чистки и мытья. </w:t>
      </w:r>
    </w:p>
    <w:p w14:paraId="10C4DBB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Снаряжение и оборудование для наблюдений за природой и выполнения краеведческих заданий. Бинокль, фотоаппарат, видеокамера в туристской группе, правила их хранения и использования в походе, на экскурсии. Юный фотограф (видеооператор) туристской группы, ведение дневника фотосъемки (видеосъемки).</w:t>
      </w:r>
    </w:p>
    <w:p w14:paraId="6B2E16C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Маршрутные документы и карты. </w:t>
      </w:r>
    </w:p>
    <w:p w14:paraId="622DCB6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Специальное групповое туристское снаряжение (веревки, карабины). </w:t>
      </w:r>
    </w:p>
    <w:p w14:paraId="11E218B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Сушка снаряжения после зимней туристской прогулки. </w:t>
      </w:r>
    </w:p>
    <w:p w14:paraId="29DA476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Обязанности заведующего снаряжением (завхоза). Документация завхоза и ее ведение.</w:t>
      </w:r>
    </w:p>
    <w:p w14:paraId="35F2BD25" w14:textId="77777777" w:rsidR="00391E0E" w:rsidRPr="001F4814" w:rsidRDefault="00391E0E" w:rsidP="00F32492">
      <w:pPr>
        <w:spacing w:after="0" w:line="360" w:lineRule="auto"/>
        <w:ind w:firstLine="709"/>
        <w:jc w:val="both"/>
        <w:rPr>
          <w:rFonts w:ascii="Times New Roman" w:hAnsi="Times New Roman" w:cs="Times New Roman"/>
          <w:b/>
          <w:sz w:val="28"/>
          <w:szCs w:val="28"/>
        </w:rPr>
      </w:pPr>
      <w:r w:rsidRPr="001F4814">
        <w:rPr>
          <w:rFonts w:ascii="Times New Roman" w:hAnsi="Times New Roman" w:cs="Times New Roman"/>
          <w:b/>
          <w:sz w:val="28"/>
          <w:szCs w:val="28"/>
        </w:rPr>
        <w:t>Практические занятия</w:t>
      </w:r>
    </w:p>
    <w:p w14:paraId="3C4F162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Упаковка группового снаряжения. Распределение группового снаряжения перед туристской прогулкой в зимний парк (лес). Проверка группового снаряжения до выхода на маршрут и его грамотное использование во время туристской прогулки. </w:t>
      </w:r>
    </w:p>
    <w:p w14:paraId="41118440"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3.6. Специальное групповое туристское снаряжение </w:t>
      </w:r>
    </w:p>
    <w:p w14:paraId="580B59E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Состав ремонтного набора (пассатижи, ножницы, шило, отвертка, напильник, наждачная бумага, шурупы, гвозди, проволока, изолента, клей и др.). Назначение предметов ремонтного набора и правила обращения с ними при ремонте снаряжения. Обязанности ремонтного мастера группы и завхоза группы по организации своевременного ремонта группового снаряжения. Правила ремонта личного и группового снаряжения во время прогулки или экскурсии в межсезонье или зимой.</w:t>
      </w:r>
    </w:p>
    <w:p w14:paraId="4685A84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1096453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Игра-состязание «Мастер на все руки» (способы штопки, наложения заплат, заклеивания, пришивания пуговиц, простейший ремонт лыж, стоек, палаток, рюкзаков и пр.; знание назначения предметов ремнабора). </w:t>
      </w:r>
    </w:p>
    <w:p w14:paraId="6FEA7ED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Охрана природы при организации биваков. Утилизация бытовых отходов и мусора в зимнем туристском походе, на экскурсии. Устройство и оборудование бивака на берегу водоема (реки, озера): кострище, места для приема пищи, для отдыха, для умывания, для забора воды и мытья посуды, мусорная яма, туалет. </w:t>
      </w:r>
    </w:p>
    <w:p w14:paraId="1210BD7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Выбор площадки для установки палаток. Установка палатки и тента на поляне (биваке). Установка и снятие палаток (типа «Зима», «Черепашка» и «Двускатная»). Тенты (верхний и нижний) для палаток. Упаковка палатки для транспортировки.</w:t>
      </w:r>
    </w:p>
    <w:p w14:paraId="27427E6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Основные типы и назначение туристских костров: «шалаш», «колодец», «таежный». Выбор места для костра. Соблюдение правил пожарной безопасности при разведении и поддержании костра. Заготовка дров (охрана природы и правила сбора валежника, сухостоя). Растопка для костра, ее заготовка и хранение. Разведение костров. Обязанности дежурного у костра. Упаковка спичек и сухого горючего. Таганок, костровый тросик. Транспортировка и упаковка кострового снаряжения. Тушение костров и охрана природы.</w:t>
      </w:r>
    </w:p>
    <w:p w14:paraId="3CF78038"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7DFEBF8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Игра «Выбор места для бивака». Определение места бивака на туристской прогулке по плану (спортивная карте) местности с учетом всех требований и необходимости выполнения общественных и краеведческих заданий. Организация бивачных работ во время туристской прогулки. Разбивка лагеря. </w:t>
      </w:r>
    </w:p>
    <w:p w14:paraId="3106A06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Проверка комплектации палаток. Установка палаток в спортивном зале (крепление туристскими узлами (петлями) за горизонтальные опоры). Снятие и упаковка палаток.</w:t>
      </w:r>
    </w:p>
    <w:p w14:paraId="664504C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Заготовка растопки и хвороста для костра. Оборудование и обустройство кострищ. Разведение и поддержание костра. Приготовление пищи на костре. Сооружение костра для обогрева и сушки одежды.</w:t>
      </w:r>
    </w:p>
    <w:p w14:paraId="00D64E2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3.7. Туристская группа в походном строю</w:t>
      </w:r>
    </w:p>
    <w:p w14:paraId="3881A0B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Строй туристской группы во время лыжной туристской прогулки: направляющий (тропящий лыжню) и замыкающий туристской группы, порядок смены направляющего (тропящего). Организация отдыха и привалов на лыжных прогулках. Ритм и темп движения туристской группы на лыжном маршруте. Взаимопомощь в туристской группе. Привалы:</w:t>
      </w:r>
      <w:r>
        <w:rPr>
          <w:rFonts w:ascii="Times New Roman" w:hAnsi="Times New Roman" w:cs="Times New Roman"/>
          <w:sz w:val="28"/>
          <w:szCs w:val="28"/>
        </w:rPr>
        <w:t xml:space="preserve"> </w:t>
      </w:r>
      <w:r w:rsidRPr="00F84D1E">
        <w:rPr>
          <w:rFonts w:ascii="Times New Roman" w:hAnsi="Times New Roman" w:cs="Times New Roman"/>
          <w:sz w:val="28"/>
          <w:szCs w:val="28"/>
        </w:rPr>
        <w:t xml:space="preserve">промежуточный, для организации перекуса. Распорядок дня на лыжной туристской прогулке. </w:t>
      </w:r>
    </w:p>
    <w:p w14:paraId="5FFF3ED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5E1A591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Туристская лыжная прогулка по парку (лесу). Построение в колонну, организация движения группы. Работа направляющего и замыкающего. </w:t>
      </w:r>
    </w:p>
    <w:p w14:paraId="09AC799E"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4. Топографическая подготовка туриста</w:t>
      </w:r>
    </w:p>
    <w:p w14:paraId="154AE2A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4.1. Топографическая карта</w:t>
      </w:r>
    </w:p>
    <w:p w14:paraId="74E71189" w14:textId="54E18DF8" w:rsidR="00391E0E" w:rsidRPr="005A3604" w:rsidRDefault="00391E0E" w:rsidP="00F32492">
      <w:pPr>
        <w:spacing w:after="0" w:line="360" w:lineRule="auto"/>
        <w:ind w:firstLine="709"/>
        <w:jc w:val="both"/>
        <w:rPr>
          <w:rFonts w:ascii="Times New Roman" w:hAnsi="Times New Roman" w:cs="Times New Roman"/>
          <w:sz w:val="28"/>
          <w:szCs w:val="28"/>
        </w:rPr>
      </w:pPr>
      <w:r w:rsidRPr="005A3604">
        <w:rPr>
          <w:rFonts w:ascii="Times New Roman" w:hAnsi="Times New Roman" w:cs="Times New Roman"/>
          <w:sz w:val="28"/>
          <w:szCs w:val="28"/>
        </w:rPr>
        <w:t xml:space="preserve">Учебное заведение, назначение кабинетов и помещений, двор, дорога в учебное </w:t>
      </w:r>
      <w:r w:rsidR="00486EB5" w:rsidRPr="005A3604">
        <w:rPr>
          <w:rFonts w:ascii="Times New Roman" w:hAnsi="Times New Roman" w:cs="Times New Roman"/>
          <w:sz w:val="28"/>
          <w:szCs w:val="28"/>
        </w:rPr>
        <w:t>заведение</w:t>
      </w:r>
      <w:r w:rsidRPr="005A3604">
        <w:rPr>
          <w:rFonts w:ascii="Times New Roman" w:hAnsi="Times New Roman" w:cs="Times New Roman"/>
          <w:sz w:val="28"/>
          <w:szCs w:val="28"/>
        </w:rPr>
        <w:t>; названия прилегающих  улиц, предприятия и организации микрорайона, памятные и примечательные места и пр. Экскурсия по территории микрорайона  и ближнему окружению с выяснением назначения различных зданий и сооружений (жилые, торговые, культурно-досуговые и пр.) и нанесением их на план местности.</w:t>
      </w:r>
    </w:p>
    <w:p w14:paraId="5F98BD4A" w14:textId="77777777" w:rsidR="00391E0E" w:rsidRPr="005A3604" w:rsidRDefault="00391E0E" w:rsidP="00F32492">
      <w:pPr>
        <w:spacing w:after="0" w:line="360" w:lineRule="auto"/>
        <w:ind w:firstLine="709"/>
        <w:jc w:val="both"/>
        <w:rPr>
          <w:rFonts w:ascii="Times New Roman" w:hAnsi="Times New Roman" w:cs="Times New Roman"/>
          <w:sz w:val="28"/>
          <w:szCs w:val="28"/>
        </w:rPr>
      </w:pPr>
      <w:r w:rsidRPr="005A3604">
        <w:rPr>
          <w:rFonts w:ascii="Times New Roman" w:hAnsi="Times New Roman" w:cs="Times New Roman"/>
          <w:sz w:val="28"/>
          <w:szCs w:val="28"/>
        </w:rPr>
        <w:t>Схема и план местности. Топографическая карта. История развития способов изображения земной поверхности на топографических картах. Масштабы планов местности и карт. Изображение рельефа на схемах и планах. Горизонтали. Рельеф и его изображение на картах</w:t>
      </w:r>
    </w:p>
    <w:p w14:paraId="01A297ED" w14:textId="77777777" w:rsidR="00391E0E" w:rsidRPr="005A3604" w:rsidRDefault="00391E0E" w:rsidP="00F32492">
      <w:pPr>
        <w:spacing w:after="0" w:line="360" w:lineRule="auto"/>
        <w:ind w:firstLine="709"/>
        <w:jc w:val="both"/>
        <w:rPr>
          <w:rFonts w:ascii="Times New Roman" w:hAnsi="Times New Roman" w:cs="Times New Roman"/>
          <w:b/>
          <w:sz w:val="28"/>
          <w:szCs w:val="28"/>
        </w:rPr>
      </w:pPr>
      <w:r w:rsidRPr="005A3604">
        <w:rPr>
          <w:rFonts w:ascii="Times New Roman" w:hAnsi="Times New Roman" w:cs="Times New Roman"/>
          <w:b/>
          <w:sz w:val="28"/>
          <w:szCs w:val="28"/>
        </w:rPr>
        <w:t>Практические занятия</w:t>
      </w:r>
    </w:p>
    <w:p w14:paraId="55AB22FB" w14:textId="77777777" w:rsidR="00391E0E" w:rsidRPr="005A3604" w:rsidRDefault="00391E0E" w:rsidP="00F32492">
      <w:pPr>
        <w:spacing w:after="0" w:line="360" w:lineRule="auto"/>
        <w:ind w:firstLine="709"/>
        <w:jc w:val="both"/>
        <w:rPr>
          <w:rFonts w:ascii="Times New Roman" w:hAnsi="Times New Roman" w:cs="Times New Roman"/>
          <w:sz w:val="28"/>
          <w:szCs w:val="28"/>
        </w:rPr>
      </w:pPr>
      <w:r w:rsidRPr="008E5CB2">
        <w:rPr>
          <w:rFonts w:ascii="Times New Roman" w:hAnsi="Times New Roman" w:cs="Times New Roman"/>
          <w:sz w:val="28"/>
          <w:szCs w:val="28"/>
        </w:rPr>
        <w:t>Составление плана-схемы микрорайона и его вычерчивание условными знаками с указанием назначения зданий и сооружений. Чтение плана.</w:t>
      </w:r>
      <w:r w:rsidRPr="005A3604">
        <w:rPr>
          <w:rFonts w:ascii="Times New Roman" w:hAnsi="Times New Roman" w:cs="Times New Roman"/>
          <w:sz w:val="28"/>
          <w:szCs w:val="28"/>
        </w:rPr>
        <w:t xml:space="preserve"> </w:t>
      </w:r>
    </w:p>
    <w:p w14:paraId="2169E6C1" w14:textId="77777777" w:rsidR="00391E0E" w:rsidRPr="005A3604" w:rsidRDefault="00391E0E" w:rsidP="00F32492">
      <w:pPr>
        <w:spacing w:after="0" w:line="360" w:lineRule="auto"/>
        <w:ind w:firstLine="709"/>
        <w:jc w:val="both"/>
        <w:rPr>
          <w:rFonts w:ascii="Times New Roman" w:hAnsi="Times New Roman" w:cs="Times New Roman"/>
          <w:sz w:val="28"/>
          <w:szCs w:val="28"/>
        </w:rPr>
      </w:pPr>
      <w:r w:rsidRPr="005A3604">
        <w:rPr>
          <w:rFonts w:ascii="Times New Roman" w:hAnsi="Times New Roman" w:cs="Times New Roman"/>
          <w:sz w:val="28"/>
          <w:szCs w:val="28"/>
        </w:rPr>
        <w:t xml:space="preserve">Рисовка плана (профиля) холма и ямы (оврага) по горизонталям с помощью нескольких стекол и маркеров. Изготовление макета холма и котловины аппликацией из картона по горизонталям. Чтение рельефа по спортивной или простейшей топографической карте. </w:t>
      </w:r>
    </w:p>
    <w:p w14:paraId="76C64ACF" w14:textId="77777777" w:rsidR="00391E0E" w:rsidRPr="005A3604" w:rsidRDefault="00391E0E" w:rsidP="00F32492">
      <w:pPr>
        <w:spacing w:after="0" w:line="360" w:lineRule="auto"/>
        <w:ind w:firstLine="709"/>
        <w:jc w:val="both"/>
        <w:rPr>
          <w:rFonts w:ascii="Times New Roman" w:hAnsi="Times New Roman" w:cs="Times New Roman"/>
          <w:sz w:val="28"/>
          <w:szCs w:val="28"/>
        </w:rPr>
      </w:pPr>
      <w:r w:rsidRPr="005A3604">
        <w:rPr>
          <w:rFonts w:ascii="Times New Roman" w:hAnsi="Times New Roman" w:cs="Times New Roman"/>
          <w:sz w:val="28"/>
          <w:szCs w:val="28"/>
        </w:rPr>
        <w:t>Измерение расстояний на местности, в парке, на лесной опушке, берегу реки. Знакомство с формами рельефа на местности и их изображением на картах.</w:t>
      </w:r>
    </w:p>
    <w:p w14:paraId="3030D917" w14:textId="77777777" w:rsidR="00391E0E" w:rsidRPr="005A3604" w:rsidRDefault="00391E0E" w:rsidP="00F32492">
      <w:pPr>
        <w:spacing w:after="0" w:line="360" w:lineRule="auto"/>
        <w:ind w:firstLine="709"/>
        <w:jc w:val="both"/>
        <w:rPr>
          <w:rFonts w:ascii="Times New Roman" w:hAnsi="Times New Roman" w:cs="Times New Roman"/>
          <w:b/>
          <w:sz w:val="28"/>
          <w:szCs w:val="28"/>
        </w:rPr>
      </w:pPr>
      <w:r w:rsidRPr="005A3604">
        <w:rPr>
          <w:rFonts w:ascii="Times New Roman" w:hAnsi="Times New Roman" w:cs="Times New Roman"/>
          <w:b/>
          <w:sz w:val="28"/>
          <w:szCs w:val="28"/>
        </w:rPr>
        <w:t>4.2. Общие условные топографические знаки</w:t>
      </w:r>
    </w:p>
    <w:p w14:paraId="5D0524C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5A3604">
        <w:rPr>
          <w:rFonts w:ascii="Times New Roman" w:hAnsi="Times New Roman" w:cs="Times New Roman"/>
          <w:sz w:val="28"/>
          <w:szCs w:val="28"/>
        </w:rPr>
        <w:t>Способы изображения на рисунках и планах водных объектов,</w:t>
      </w:r>
      <w:r w:rsidRPr="00F84D1E">
        <w:rPr>
          <w:rFonts w:ascii="Times New Roman" w:hAnsi="Times New Roman" w:cs="Times New Roman"/>
          <w:sz w:val="28"/>
          <w:szCs w:val="28"/>
        </w:rPr>
        <w:t xml:space="preserve"> сооружений, растительности и пр. Простейшие условные знаки. Знакомство с изображением местност</w:t>
      </w:r>
      <w:r>
        <w:rPr>
          <w:rFonts w:ascii="Times New Roman" w:hAnsi="Times New Roman" w:cs="Times New Roman"/>
          <w:sz w:val="28"/>
          <w:szCs w:val="28"/>
        </w:rPr>
        <w:t>и на спортивных картах</w:t>
      </w:r>
      <w:r w:rsidRPr="00F84D1E">
        <w:rPr>
          <w:rFonts w:ascii="Times New Roman" w:hAnsi="Times New Roman" w:cs="Times New Roman"/>
          <w:sz w:val="28"/>
          <w:szCs w:val="28"/>
        </w:rPr>
        <w:t xml:space="preserve"> двора (ближайшего парка, леса). Обязанности топографа туристской группы.</w:t>
      </w:r>
    </w:p>
    <w:p w14:paraId="296146A1" w14:textId="77777777" w:rsidR="00391E0E" w:rsidRPr="001F4814" w:rsidRDefault="00391E0E" w:rsidP="00F32492">
      <w:pPr>
        <w:spacing w:after="0" w:line="360" w:lineRule="auto"/>
        <w:ind w:firstLine="709"/>
        <w:jc w:val="both"/>
        <w:rPr>
          <w:rFonts w:ascii="Times New Roman" w:hAnsi="Times New Roman" w:cs="Times New Roman"/>
          <w:b/>
          <w:sz w:val="28"/>
          <w:szCs w:val="28"/>
        </w:rPr>
      </w:pPr>
      <w:r w:rsidRPr="001F4814">
        <w:rPr>
          <w:rFonts w:ascii="Times New Roman" w:hAnsi="Times New Roman" w:cs="Times New Roman"/>
          <w:b/>
          <w:sz w:val="28"/>
          <w:szCs w:val="28"/>
        </w:rPr>
        <w:t>Практические занятия</w:t>
      </w:r>
    </w:p>
    <w:p w14:paraId="13DF61E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 Рисовка условных знаков планов местности и спортивных карт. Топографический диктант, кроссворд. Понятие «легенда». Формирование навыков чтения легенды маршрута туристской прогулки, выполненной условными знаками плана местности.</w:t>
      </w:r>
    </w:p>
    <w:p w14:paraId="7BBAFB4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Овладение навыком составления легенды и движения группы по легенде, выполненной условными знаками.</w:t>
      </w:r>
    </w:p>
    <w:p w14:paraId="14A4F3E1"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 Туристское и экскурсионное ориентирование</w:t>
      </w:r>
    </w:p>
    <w:p w14:paraId="2CD12AB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5.1. Компас и его устройство</w:t>
      </w:r>
    </w:p>
    <w:p w14:paraId="6F603B5E"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 xml:space="preserve">Знакомство с компасом – прибором для определения сторон горизонта. История создания компаса. Виды компасов по их назначению (морские, геологические, спортивные, учебные, горные и пр.). Направления С, З, Ю и В на циферблате компаса. Устройство компаса и его работа. Компас Адрианова и спортивный компас. </w:t>
      </w:r>
    </w:p>
    <w:p w14:paraId="59D26847" w14:textId="77777777" w:rsidR="00391E0E" w:rsidRPr="00E62E7B" w:rsidRDefault="00391E0E" w:rsidP="00F32492">
      <w:pPr>
        <w:spacing w:after="0" w:line="360" w:lineRule="auto"/>
        <w:ind w:firstLine="709"/>
        <w:jc w:val="both"/>
        <w:rPr>
          <w:rFonts w:ascii="Times New Roman" w:hAnsi="Times New Roman" w:cs="Times New Roman"/>
          <w:b/>
          <w:bCs/>
          <w:sz w:val="28"/>
          <w:szCs w:val="28"/>
        </w:rPr>
      </w:pPr>
      <w:r w:rsidRPr="00E62E7B">
        <w:rPr>
          <w:rFonts w:ascii="Times New Roman" w:hAnsi="Times New Roman" w:cs="Times New Roman"/>
          <w:b/>
          <w:bCs/>
          <w:sz w:val="28"/>
          <w:szCs w:val="28"/>
        </w:rPr>
        <w:t>Практические занятия</w:t>
      </w:r>
    </w:p>
    <w:p w14:paraId="77F7519E"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Обсуждение эпизодов из книг, кинофильмов или мультфильмов, герои которых пользуются компасом. Проведение опыта с намагниченной иглой. Знакомство с компасом для ориентирования на местности и правилами работы с ним.</w:t>
      </w:r>
    </w:p>
    <w:p w14:paraId="660314D4"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Определение направлений С, З, Ю, В на КП, установленных в зале, классе, на школьном дворе, на удаленные предметы во время туристской прогулки.</w:t>
      </w:r>
    </w:p>
    <w:p w14:paraId="1F4301BA" w14:textId="77777777" w:rsidR="00391E0E" w:rsidRPr="00433654" w:rsidRDefault="00391E0E" w:rsidP="00F32492">
      <w:pPr>
        <w:spacing w:after="0" w:line="360" w:lineRule="auto"/>
        <w:ind w:firstLine="709"/>
        <w:jc w:val="both"/>
        <w:rPr>
          <w:rFonts w:ascii="Times New Roman" w:hAnsi="Times New Roman" w:cs="Times New Roman"/>
          <w:b/>
          <w:sz w:val="28"/>
          <w:szCs w:val="28"/>
        </w:rPr>
      </w:pPr>
      <w:r w:rsidRPr="00433654">
        <w:rPr>
          <w:rFonts w:ascii="Times New Roman" w:hAnsi="Times New Roman" w:cs="Times New Roman"/>
          <w:b/>
          <w:sz w:val="28"/>
          <w:szCs w:val="28"/>
        </w:rPr>
        <w:t>5.2. Ориентирование по плану</w:t>
      </w:r>
    </w:p>
    <w:p w14:paraId="68A607F2"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Овладение навыками чтения плана местности (спортивной карты). Ориентирование плана (спортивной карты) по сторонам горизонта. Ориентирование плана (спортивной карты) по предметам и линейным ориентирам на местности. Движение по плану (карте). Ориентирование по солнцу, объектам растительного и животного мира, по местным признакам, по линейным ориентирам.</w:t>
      </w:r>
    </w:p>
    <w:p w14:paraId="448BC4C7" w14:textId="77777777" w:rsidR="00391E0E" w:rsidRPr="00433654" w:rsidRDefault="00391E0E" w:rsidP="00F32492">
      <w:pPr>
        <w:spacing w:after="0" w:line="360" w:lineRule="auto"/>
        <w:ind w:firstLine="709"/>
        <w:jc w:val="both"/>
        <w:rPr>
          <w:rFonts w:ascii="Times New Roman" w:hAnsi="Times New Roman" w:cs="Times New Roman"/>
          <w:b/>
          <w:sz w:val="28"/>
          <w:szCs w:val="28"/>
        </w:rPr>
      </w:pPr>
      <w:r w:rsidRPr="00433654">
        <w:rPr>
          <w:rFonts w:ascii="Times New Roman" w:hAnsi="Times New Roman" w:cs="Times New Roman"/>
          <w:b/>
          <w:sz w:val="28"/>
          <w:szCs w:val="28"/>
        </w:rPr>
        <w:t>Практические занятия</w:t>
      </w:r>
    </w:p>
    <w:p w14:paraId="4108D56B"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Формирование умений и навыков движения по плану, двора, на местности с использованием дорожно-тропиночной сети. Ориентирование по солнцу, объектам растительного и животного мира, по местным признакам в условиях леса, речной долины или микрорайона.</w:t>
      </w:r>
    </w:p>
    <w:p w14:paraId="0AF03C85" w14:textId="6C1041E0" w:rsidR="00391E0E" w:rsidRPr="00433654" w:rsidRDefault="00391E0E" w:rsidP="00F32492">
      <w:pPr>
        <w:spacing w:after="0" w:line="360" w:lineRule="auto"/>
        <w:ind w:firstLine="709"/>
        <w:jc w:val="both"/>
        <w:rPr>
          <w:rFonts w:ascii="Times New Roman" w:hAnsi="Times New Roman" w:cs="Times New Roman"/>
          <w:b/>
          <w:sz w:val="28"/>
          <w:szCs w:val="28"/>
        </w:rPr>
      </w:pPr>
      <w:r w:rsidRPr="00433654">
        <w:rPr>
          <w:rFonts w:ascii="Times New Roman" w:hAnsi="Times New Roman" w:cs="Times New Roman"/>
          <w:b/>
          <w:sz w:val="28"/>
          <w:szCs w:val="28"/>
        </w:rPr>
        <w:t>5.3. Виды туристского ориентирования</w:t>
      </w:r>
    </w:p>
    <w:p w14:paraId="3D4E7B34"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Формирование навыков отслеживания пройденного расстояния на открытой местности и в парке (лесу) временем движения, парами шагов и пр. Ориентирование по линейным ориентирам и рельефу, по описанию (легенде) и по азимуту. Просмотр видеофильмов по туристскому ориентированию на местности. Юный проводник туристской группы. Штурман туристской группы. Виды туристского ориентирования (летние и зимние). Соблюдение юными туристами правил соревнований по туристскому ориентированию на местности. Права и обязанности участников соревнований по ориентированию. Элементарные способы изображения легенды КП и их назначение. Карточка участника для отметки на КП и правила пользования ею. Номер участника и требования к его креплению</w:t>
      </w:r>
    </w:p>
    <w:p w14:paraId="06D95F46" w14:textId="77777777" w:rsidR="00391E0E" w:rsidRPr="00433654" w:rsidRDefault="00391E0E" w:rsidP="00F32492">
      <w:pPr>
        <w:spacing w:after="0" w:line="360" w:lineRule="auto"/>
        <w:ind w:firstLine="709"/>
        <w:jc w:val="both"/>
        <w:rPr>
          <w:rFonts w:ascii="Times New Roman" w:hAnsi="Times New Roman" w:cs="Times New Roman"/>
          <w:b/>
          <w:sz w:val="28"/>
          <w:szCs w:val="28"/>
        </w:rPr>
      </w:pPr>
      <w:r w:rsidRPr="00433654">
        <w:rPr>
          <w:rFonts w:ascii="Times New Roman" w:hAnsi="Times New Roman" w:cs="Times New Roman"/>
          <w:b/>
          <w:sz w:val="28"/>
          <w:szCs w:val="28"/>
        </w:rPr>
        <w:t>Практические занятия</w:t>
      </w:r>
    </w:p>
    <w:p w14:paraId="5C28AAB0" w14:textId="70A7280B"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Ориентирование по легенде с использованием расстояний и направлений сторон горизонта во дворе, в ближайшем парке. Ориентирование по рельефу в парке, микрорайоне. Использование линейных ориентиров, троп, дорожек и рельефа для передвижения при ориентировании на местности. Планирование пути движения до нужного КП на дистанции</w:t>
      </w:r>
      <w:r w:rsidR="00F32492">
        <w:rPr>
          <w:rFonts w:ascii="Times New Roman" w:hAnsi="Times New Roman" w:cs="Times New Roman"/>
          <w:sz w:val="28"/>
          <w:szCs w:val="28"/>
        </w:rPr>
        <w:t>.</w:t>
      </w:r>
    </w:p>
    <w:p w14:paraId="1F290CDD" w14:textId="067089E1"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 xml:space="preserve"> Формирование умений чтения легенды КП. Выработка умений и навыков предстартовой проверки правильности (соответствия) карты возрастной группе, количества КП на карте и их номеров в карточке участника. Крепление номера участника, упаковка карты и обеспечение ее сохранности во время соревнований. Выбор оптимального пути (его рисование на карте) до нужного КП по линейным ориентирам (дорожкам, тропам и др.) на старте. Чтение пути движения до КП по выбранному маршруту.</w:t>
      </w:r>
    </w:p>
    <w:p w14:paraId="04DF357C" w14:textId="7A6809AB"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 xml:space="preserve">Прохождение маршрута ориентирования по легенде. Чтение легенды и движение по ней на местности. Отслеживание указанных в легенде объектов (развилок, тропинок), расстояний и направлений (С, З, Ю, В). Работа туристской группы при движении по легенде. Прохождение несложных дистанций группами по 5–6 </w:t>
      </w:r>
      <w:r w:rsidR="00BB6647">
        <w:rPr>
          <w:rFonts w:ascii="Times New Roman" w:hAnsi="Times New Roman" w:cs="Times New Roman"/>
          <w:sz w:val="28"/>
          <w:szCs w:val="28"/>
        </w:rPr>
        <w:t xml:space="preserve">учащихся </w:t>
      </w:r>
      <w:r w:rsidRPr="00433654">
        <w:rPr>
          <w:rFonts w:ascii="Times New Roman" w:hAnsi="Times New Roman" w:cs="Times New Roman"/>
          <w:sz w:val="28"/>
          <w:szCs w:val="28"/>
        </w:rPr>
        <w:t xml:space="preserve"> (в сопровождении) в микрорайоне или в парке.</w:t>
      </w:r>
    </w:p>
    <w:p w14:paraId="02137632" w14:textId="77777777" w:rsidR="00391E0E" w:rsidRPr="00433654" w:rsidRDefault="00391E0E" w:rsidP="00F32492">
      <w:pPr>
        <w:spacing w:after="0" w:line="360" w:lineRule="auto"/>
        <w:ind w:firstLine="709"/>
        <w:jc w:val="both"/>
        <w:rPr>
          <w:rFonts w:ascii="Times New Roman" w:hAnsi="Times New Roman" w:cs="Times New Roman"/>
          <w:sz w:val="28"/>
          <w:szCs w:val="28"/>
        </w:rPr>
      </w:pPr>
      <w:r w:rsidRPr="00433654">
        <w:rPr>
          <w:rFonts w:ascii="Times New Roman" w:hAnsi="Times New Roman" w:cs="Times New Roman"/>
          <w:sz w:val="28"/>
          <w:szCs w:val="28"/>
        </w:rPr>
        <w:t>Прохождение маркированного маршрута. Маркировка лыжни для ориентирования. Отслеживание наличия маркировки на развилках дорог, лыжни. Требования к отметке на КП и рубеже. Правила и условия соревнований туристского ориентирования на маркированной трассе на лыжах. Прохождение дистанции группами по 5–6 человек в парке (в сопровождении). Определение точек стояния по линейным ориентирам на местности с использованием плана (несложной спорткарты).</w:t>
      </w:r>
    </w:p>
    <w:p w14:paraId="3FAA0CB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Прохождение обозначенного маршрута. Необходимость повышенного внимания участников соревнований при движении по карте на обозначенном маршруте. Правила и условия соревнований туристского ориентирования на обозначенном маршруте. Прохождение дистанции группами по 5–6 человек в ближнем окруже</w:t>
      </w:r>
      <w:r>
        <w:rPr>
          <w:rFonts w:ascii="Times New Roman" w:hAnsi="Times New Roman" w:cs="Times New Roman"/>
          <w:sz w:val="28"/>
          <w:szCs w:val="28"/>
        </w:rPr>
        <w:t>нии</w:t>
      </w:r>
      <w:r w:rsidRPr="00F84D1E">
        <w:rPr>
          <w:rFonts w:ascii="Times New Roman" w:hAnsi="Times New Roman" w:cs="Times New Roman"/>
          <w:sz w:val="28"/>
          <w:szCs w:val="28"/>
        </w:rPr>
        <w:t xml:space="preserve"> или в парке (</w:t>
      </w:r>
      <w:r>
        <w:rPr>
          <w:rFonts w:ascii="Times New Roman" w:hAnsi="Times New Roman" w:cs="Times New Roman"/>
          <w:sz w:val="28"/>
          <w:szCs w:val="28"/>
        </w:rPr>
        <w:t>в сопровождении</w:t>
      </w:r>
      <w:r w:rsidRPr="00F84D1E">
        <w:rPr>
          <w:rFonts w:ascii="Times New Roman" w:hAnsi="Times New Roman" w:cs="Times New Roman"/>
          <w:sz w:val="28"/>
          <w:szCs w:val="28"/>
        </w:rPr>
        <w:t>).</w:t>
      </w:r>
    </w:p>
    <w:p w14:paraId="79B6BD4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Прохождение маршрутов ориентирования по выбору. Правила и условия соревнований туристского ориентирования по выбору. Определение победителей на дистанциях по выбору. Выбор оптимального пути и количества КП. Прохождение дис</w:t>
      </w:r>
      <w:r>
        <w:rPr>
          <w:rFonts w:ascii="Times New Roman" w:hAnsi="Times New Roman" w:cs="Times New Roman"/>
          <w:sz w:val="28"/>
          <w:szCs w:val="28"/>
        </w:rPr>
        <w:t>танции в ближнем окружении</w:t>
      </w:r>
      <w:r w:rsidRPr="00F84D1E">
        <w:rPr>
          <w:rFonts w:ascii="Times New Roman" w:hAnsi="Times New Roman" w:cs="Times New Roman"/>
          <w:sz w:val="28"/>
          <w:szCs w:val="28"/>
        </w:rPr>
        <w:t xml:space="preserve"> или в парке группами по 5–6 человек </w:t>
      </w:r>
      <w:r>
        <w:rPr>
          <w:rFonts w:ascii="Times New Roman" w:hAnsi="Times New Roman" w:cs="Times New Roman"/>
          <w:sz w:val="28"/>
          <w:szCs w:val="28"/>
        </w:rPr>
        <w:t>в сопровождении</w:t>
      </w:r>
      <w:r w:rsidRPr="00F84D1E">
        <w:rPr>
          <w:rFonts w:ascii="Times New Roman" w:hAnsi="Times New Roman" w:cs="Times New Roman"/>
          <w:sz w:val="28"/>
          <w:szCs w:val="28"/>
        </w:rPr>
        <w:t>.</w:t>
      </w:r>
    </w:p>
    <w:p w14:paraId="7288DDE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Прохождение маршрута ориентирования в заданном направлении. Правила и условия соревнований туристского ориентирования в заданном направлении. Последовательность взятия КП. Прохождение дистанции в </w:t>
      </w:r>
      <w:r>
        <w:rPr>
          <w:rFonts w:ascii="Times New Roman" w:hAnsi="Times New Roman" w:cs="Times New Roman"/>
          <w:sz w:val="28"/>
          <w:szCs w:val="28"/>
        </w:rPr>
        <w:t>ближнем окружени</w:t>
      </w:r>
      <w:r w:rsidRPr="00F84D1E">
        <w:rPr>
          <w:rFonts w:ascii="Times New Roman" w:hAnsi="Times New Roman" w:cs="Times New Roman"/>
          <w:sz w:val="28"/>
          <w:szCs w:val="28"/>
        </w:rPr>
        <w:t xml:space="preserve"> или в парке группами по 5–6 человек в соп</w:t>
      </w:r>
      <w:r>
        <w:rPr>
          <w:rFonts w:ascii="Times New Roman" w:hAnsi="Times New Roman" w:cs="Times New Roman"/>
          <w:sz w:val="28"/>
          <w:szCs w:val="28"/>
        </w:rPr>
        <w:t xml:space="preserve">ровождении </w:t>
      </w:r>
      <w:r w:rsidRPr="00F84D1E">
        <w:rPr>
          <w:rFonts w:ascii="Times New Roman" w:hAnsi="Times New Roman" w:cs="Times New Roman"/>
          <w:sz w:val="28"/>
          <w:szCs w:val="28"/>
        </w:rPr>
        <w:t xml:space="preserve">педагога. </w:t>
      </w:r>
    </w:p>
    <w:p w14:paraId="07B5EA45"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5.4. Экскурсионное ориентирование</w:t>
      </w:r>
    </w:p>
    <w:p w14:paraId="68E91C93"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51FA267E" w14:textId="6C6C7C75"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Выявление по обозначенному маршруту памятников истории, архитектуры, искусства, природы и т.</w:t>
      </w:r>
      <w:r w:rsidR="006308C3">
        <w:rPr>
          <w:rFonts w:ascii="Times New Roman" w:hAnsi="Times New Roman" w:cs="Times New Roman"/>
          <w:sz w:val="28"/>
          <w:szCs w:val="28"/>
        </w:rPr>
        <w:t xml:space="preserve"> </w:t>
      </w:r>
      <w:r w:rsidRPr="00F84D1E">
        <w:rPr>
          <w:rFonts w:ascii="Times New Roman" w:hAnsi="Times New Roman" w:cs="Times New Roman"/>
          <w:sz w:val="28"/>
          <w:szCs w:val="28"/>
        </w:rPr>
        <w:t xml:space="preserve">п. в ближнем окружении микрорайона, школы (населенного пункта) по их описанию. Нанесение объектов на план маршрута движения по микрорайону (населенному пункту) под руководством педагога (старших школьников). Соблюдение правил перехода пешеходами улиц при организации движения. </w:t>
      </w:r>
    </w:p>
    <w:p w14:paraId="10E31DB6"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 Правила личной гигиены и основы первой доврачебной помощи</w:t>
      </w:r>
    </w:p>
    <w:p w14:paraId="794893AA"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6.1. Личная гигиена туриста</w:t>
      </w:r>
    </w:p>
    <w:p w14:paraId="7055D2DF" w14:textId="77777777" w:rsidR="00391E0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Соблюдение правил «Чистота – залог здоровья» и «В здоровом теле – здоровый дух». Соблюдение правил личной гигиены на туристских прогулках при организации перекусов в зимнее время (межсезонье). Личная гигиена при занятиях физической культурой, спортом и туризмом. Утренняя зарядка. Утренний и вечерний туалет, контрастный душ. Закаливание. Соблюдение гигиенических требований личного снаряжения. Организация простейших наблюдений за состоянием самочувствия и здоровья. Обязанности санитара туристской группы по контролю за соблюдением правил личной гигиены юными туристами. </w:t>
      </w:r>
    </w:p>
    <w:p w14:paraId="149B340D"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128824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Игра «Упаковка продуктов питания для перекуса во время зимней туристской прогулки». Личная гигиена на зимнем привале при организации перекуса. Работа санитара в туристской группе. </w:t>
      </w:r>
    </w:p>
    <w:p w14:paraId="2A19E5E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Ведение дневника самочувствия совместно с родителями. </w:t>
      </w:r>
    </w:p>
    <w:p w14:paraId="3E95DD8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Просмотр и обсуждение видеосюжетов «Из жизни юных туристов нашего объединения». </w:t>
      </w:r>
    </w:p>
    <w:p w14:paraId="165F911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6.2. Оказание первой доврачебной помощи</w:t>
      </w:r>
    </w:p>
    <w:p w14:paraId="6B4E7A3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Оказание первой доврачебной помощи при различных заболеваниях и травмах. Материалы для обработки ран и наложения повязок.</w:t>
      </w:r>
    </w:p>
    <w:p w14:paraId="3CB3A62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Растяжение, вывих. Характеристика травм. Необходимая помощь. Профилактика.</w:t>
      </w:r>
    </w:p>
    <w:p w14:paraId="52F966D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Ожоги, обморожения. Причины, признаки, виды ожогов и обморожений. Профилактика ожогов и защита организма от мороза.</w:t>
      </w:r>
    </w:p>
    <w:p w14:paraId="44EBA6B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Укусы животных и кровососущих насекомых. Правила обработки ран и наложения повязок. Профилактика укусов клещей и других насекомых.</w:t>
      </w:r>
    </w:p>
    <w:p w14:paraId="1F688FE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Отравление. Профилактика пищевых отравлений. Признаки, оказание необходимой помощи.</w:t>
      </w:r>
    </w:p>
    <w:p w14:paraId="09666D30"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Тепловой и солнечный удар. Причины и признаки. Профилактика, необходимая помощь. </w:t>
      </w:r>
    </w:p>
    <w:p w14:paraId="3977881B" w14:textId="77777777" w:rsidR="00391E0E" w:rsidRPr="00907E5F" w:rsidRDefault="00391E0E" w:rsidP="00F32492">
      <w:pPr>
        <w:spacing w:after="0" w:line="360" w:lineRule="auto"/>
        <w:ind w:firstLine="709"/>
        <w:jc w:val="both"/>
        <w:rPr>
          <w:rFonts w:ascii="Times New Roman" w:hAnsi="Times New Roman" w:cs="Times New Roman"/>
          <w:b/>
          <w:sz w:val="28"/>
          <w:szCs w:val="28"/>
        </w:rPr>
      </w:pPr>
      <w:r w:rsidRPr="00907E5F">
        <w:rPr>
          <w:rFonts w:ascii="Times New Roman" w:hAnsi="Times New Roman" w:cs="Times New Roman"/>
          <w:b/>
          <w:sz w:val="28"/>
          <w:szCs w:val="28"/>
        </w:rPr>
        <w:t>Практические занятия</w:t>
      </w:r>
    </w:p>
    <w:p w14:paraId="39AD3A1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Оказание первой доврачебной помощи условно пострадавшим.</w:t>
      </w:r>
    </w:p>
    <w:p w14:paraId="459A6CBB"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Обработка ранок, ссадин, мозолей. Наложение повязок. </w:t>
      </w:r>
    </w:p>
    <w:p w14:paraId="504A1CB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Игра «Айболит»: необходимая доврачебная помощь условно пострадавшему.</w:t>
      </w:r>
    </w:p>
    <w:p w14:paraId="463DAAE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6.3. Обязанности санитара </w:t>
      </w:r>
    </w:p>
    <w:p w14:paraId="46D2E9E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Работа санитара группы (участника туристской прогулки) по комплектованию групповой (индивидуальной) медицинской аптечки для туристской прогулки. Состав индивидуальной и групповой аптечки. Назначение медикаментов, витаминов и перевязочных материалов, их упаковка и требования к хранению и использованию, сроки хранения медикаментов и их маркировка. Обязанности санитара группы на экскурсии и прогулке. Дневник санитара туристской группы. </w:t>
      </w:r>
    </w:p>
    <w:p w14:paraId="2464891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3FEC952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Упаковка и маркировка аптечки. Проверка ее комплектности, срока годности медикаментов, их упаковки. Игра «Лучший знахарь» (назначение медикаментов, лекарственных растений и народных средств).</w:t>
      </w:r>
    </w:p>
    <w:p w14:paraId="72227917" w14:textId="77777777" w:rsidR="00391E0E" w:rsidRPr="00907E5F" w:rsidRDefault="00391E0E" w:rsidP="00F32492">
      <w:pPr>
        <w:spacing w:after="0" w:line="360" w:lineRule="auto"/>
        <w:ind w:firstLine="709"/>
        <w:jc w:val="both"/>
        <w:rPr>
          <w:rFonts w:ascii="Times New Roman" w:hAnsi="Times New Roman" w:cs="Times New Roman"/>
          <w:b/>
          <w:sz w:val="28"/>
          <w:szCs w:val="28"/>
        </w:rPr>
      </w:pPr>
      <w:r w:rsidRPr="00907E5F">
        <w:rPr>
          <w:rFonts w:ascii="Times New Roman" w:hAnsi="Times New Roman" w:cs="Times New Roman"/>
          <w:b/>
          <w:sz w:val="28"/>
          <w:szCs w:val="28"/>
        </w:rPr>
        <w:t>6.4. Правила транспортировки пострадавшего</w:t>
      </w:r>
    </w:p>
    <w:p w14:paraId="2F8C6097" w14:textId="77777777" w:rsidR="00391E0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Способы транспортировки пострадавшего. Организация транспортировки пострадавшего при различных травмах и заболеваниях: вывихах, тепловом ударе, отравлении и др. Правила транспортировки пострадавшего по лестницам, склонам (спуски и подъемы) при различных травмах. Взаимопомощь в туристской группе при транспортировке пострадавшего. </w:t>
      </w:r>
    </w:p>
    <w:p w14:paraId="2D83AA52"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F29C68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 Изготовление средств для транспортировки пострадавшего из курток, штормовок. </w:t>
      </w:r>
    </w:p>
    <w:p w14:paraId="70B238D4"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Транспортировка пострадавшего на пересеченном рельефе на руках, с помощью простейших транспортных средств (носилок из штормовок, курток). </w:t>
      </w:r>
    </w:p>
    <w:p w14:paraId="74617BBE"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7. Основы краеведения</w:t>
      </w:r>
    </w:p>
    <w:p w14:paraId="3EFC330D"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7.1. Семейные традиции и праздники</w:t>
      </w:r>
    </w:p>
    <w:p w14:paraId="6C3F4C71" w14:textId="43342AD6"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Ближайшие родственники семьи </w:t>
      </w:r>
      <w:r w:rsidR="00BB6647">
        <w:rPr>
          <w:rFonts w:ascii="Times New Roman" w:hAnsi="Times New Roman" w:cs="Times New Roman"/>
          <w:sz w:val="28"/>
          <w:szCs w:val="28"/>
        </w:rPr>
        <w:t>учащихся</w:t>
      </w:r>
      <w:r w:rsidRPr="00F84D1E">
        <w:rPr>
          <w:rFonts w:ascii="Times New Roman" w:hAnsi="Times New Roman" w:cs="Times New Roman"/>
          <w:sz w:val="28"/>
          <w:szCs w:val="28"/>
        </w:rPr>
        <w:t xml:space="preserve">. Родословная. Семейные традиции и праздники. География родни. </w:t>
      </w:r>
    </w:p>
    <w:p w14:paraId="5364794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Практические занятия</w:t>
      </w:r>
    </w:p>
    <w:p w14:paraId="508D2D6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Составление совместно с родителями родословной, генеалогического древа. Рассказы о своих друзьях, бабушках, дедушках, других родственниках. Выставка «Семейный альбом».</w:t>
      </w:r>
    </w:p>
    <w:p w14:paraId="53137A0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Народные обычаи, обряды, народные игры, музыка, танцы, характерные для данного региона. Фольклор. </w:t>
      </w:r>
    </w:p>
    <w:p w14:paraId="2D3CF51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Практические занятия</w:t>
      </w:r>
    </w:p>
    <w:p w14:paraId="16938D6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Чтение легенд, сказок, разучивание народных песен, частушек, танцев, игр.</w:t>
      </w:r>
    </w:p>
    <w:p w14:paraId="35A4BA01"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7.2. Азбука краеведения</w:t>
      </w:r>
    </w:p>
    <w:p w14:paraId="0B808F6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Краеведческие должности: юный историк-краевед, краевед-летописец, краевед-фотограф, метеоролог, ботаник, зоолог, орнитолог, краевед-географ, краевед-эколог и т. д. Ведение дневника краеведческих наблюдений.</w:t>
      </w:r>
    </w:p>
    <w:p w14:paraId="5E0B4B59"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Правила поведения и культуры общения в культурно-зрелищных и просветительных учреждениях. Умение слушать экскурсовода и правильно осматривать экспонаты. </w:t>
      </w:r>
    </w:p>
    <w:p w14:paraId="72566DB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Правила общения с ветеранами. Подготовка вопросов. Ведение беседы. </w:t>
      </w:r>
    </w:p>
    <w:p w14:paraId="78BD1F1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Правила поведения в природе и наблюдений во время экскурсии в лес или к реке. Дневник краеведческих наблюдений.</w:t>
      </w:r>
    </w:p>
    <w:p w14:paraId="0A5F769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0B54B38E" w14:textId="6B3F1C88"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Ведение дневников наблюдений, впечатлений (совместно с педагогом или родителями). Экскурсия в краеведческий музей (школьный). Рассказ учащихся о наиболее ярких впечатлениях от посещения музея, выставки. Охрана и оказание помощи животным и птицам (выявление и огораживание муравейников, вывешивание кормушек и пр.).</w:t>
      </w:r>
    </w:p>
    <w:p w14:paraId="7EE8F39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8. Спортивно-оздоровительный туризм</w:t>
      </w:r>
    </w:p>
    <w:p w14:paraId="463324C0" w14:textId="77777777" w:rsidR="00391E0E" w:rsidRPr="00907E5F" w:rsidRDefault="00391E0E" w:rsidP="00F32492">
      <w:pPr>
        <w:spacing w:after="0" w:line="360" w:lineRule="auto"/>
        <w:ind w:firstLine="709"/>
        <w:jc w:val="both"/>
        <w:rPr>
          <w:rFonts w:ascii="Times New Roman" w:hAnsi="Times New Roman" w:cs="Times New Roman"/>
          <w:b/>
          <w:sz w:val="28"/>
          <w:szCs w:val="28"/>
        </w:rPr>
      </w:pPr>
      <w:r w:rsidRPr="00907E5F">
        <w:rPr>
          <w:rFonts w:ascii="Times New Roman" w:hAnsi="Times New Roman" w:cs="Times New Roman"/>
          <w:b/>
          <w:sz w:val="28"/>
          <w:szCs w:val="28"/>
        </w:rPr>
        <w:t>8.1. Содержание и организация пешеходного туризма</w:t>
      </w:r>
    </w:p>
    <w:p w14:paraId="3315C400" w14:textId="7D3CCC36"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Естественные и искусственные препятствия. Способы преодоления естественных препятствий без снаряжения и с использованием снаряжения (веревки). Организация движения группы по пересеченной и залесенной местности, преодоление простых водных преград, преодоление крутых склонов, движение вдоль шоссе и по дорогам (тропам), спуски и подъемы, траверсы склонов «серпантином». Использование альпенштоков. Подъем и спуск по склонам с использованием перил спортивным способом. Способы</w:t>
      </w:r>
      <w:r w:rsidR="00486EB5">
        <w:rPr>
          <w:rFonts w:ascii="Times New Roman" w:hAnsi="Times New Roman" w:cs="Times New Roman"/>
          <w:sz w:val="28"/>
          <w:szCs w:val="28"/>
        </w:rPr>
        <w:t xml:space="preserve"> преодоления</w:t>
      </w:r>
      <w:r w:rsidRPr="00F84D1E">
        <w:rPr>
          <w:rFonts w:ascii="Times New Roman" w:hAnsi="Times New Roman" w:cs="Times New Roman"/>
          <w:sz w:val="28"/>
          <w:szCs w:val="28"/>
        </w:rPr>
        <w:t xml:space="preserve"> </w:t>
      </w:r>
      <w:r w:rsidR="00486EB5" w:rsidRPr="00F84D1E">
        <w:rPr>
          <w:rFonts w:ascii="Times New Roman" w:hAnsi="Times New Roman" w:cs="Times New Roman"/>
          <w:sz w:val="28"/>
          <w:szCs w:val="28"/>
        </w:rPr>
        <w:t>препятствий</w:t>
      </w:r>
      <w:r w:rsidRPr="00F84D1E">
        <w:rPr>
          <w:rFonts w:ascii="Times New Roman" w:hAnsi="Times New Roman" w:cs="Times New Roman"/>
          <w:sz w:val="28"/>
          <w:szCs w:val="28"/>
        </w:rPr>
        <w:t>.</w:t>
      </w:r>
      <w:r>
        <w:rPr>
          <w:rFonts w:ascii="Times New Roman" w:hAnsi="Times New Roman" w:cs="Times New Roman"/>
          <w:sz w:val="28"/>
          <w:szCs w:val="28"/>
        </w:rPr>
        <w:t xml:space="preserve"> </w:t>
      </w:r>
      <w:r w:rsidRPr="00F84D1E">
        <w:rPr>
          <w:rFonts w:ascii="Times New Roman" w:hAnsi="Times New Roman" w:cs="Times New Roman"/>
          <w:sz w:val="28"/>
          <w:szCs w:val="28"/>
        </w:rPr>
        <w:t xml:space="preserve">Соблюдение правил безопасности при преодолении препятствий. </w:t>
      </w:r>
    </w:p>
    <w:p w14:paraId="650CFD34"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3E5A9F7D" w14:textId="387D06B5"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Просмотр видеофильмов о преодолении препятствий. Освоение техники передвижения: спуски, подъемы, преодоление канав, завалов, оврагов и пр. Движение по пересеченной  местности. Переправа через условное болото по наведенным кладям (жердям) и по кочкам. Подъем, траверс и спуск по склонам с использованием альпенштоков и вертикальных перил. Преодоление простых естественных препятствий (с веревкой). Спуск, подъем по склону спортивным способом с использованием вертикальных наведенных перил (веревки). Переправа через ручей (овраг) по качающемуся бревну. Переправа через овраг с использованием «маятника». </w:t>
      </w:r>
    </w:p>
    <w:p w14:paraId="35A551F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Пешеходные прогулки в лес осенью. Соблюдение правил движения в группе, темпа и ритма движения на маршруте. Организация отдыха на больших и малых привалах. Наблюдение за окружающими объектами природной (растительный и животный мир; живая и неживая природа) и искусственной среды города и леса. Движение по лесу по тропам и дорожкам, просекам. Движение по пересеченной местности. Составление условными знаками легенды маршрута движения группы всеми участниками или группой при помощи педагога. Организация бивака и перекуса на большом привале, проведение подвижных игр и конкурсов. Заготовка в игровой форме хвороста и валежника для организации костра. Уборка территории бивака (утилизация отходов). </w:t>
      </w:r>
    </w:p>
    <w:p w14:paraId="2245EBC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Пешеходные прогулки к водоему, реке весной. Соблюдение правил движения в группе, темпа движения на маршруте и отдыха на больших и малых привалах. Наблюдение окружающих объектов природной (растительный и животный мир; живая и неживая природа) и искусственной среды водоема, реки. Движение по склонам и берегу реки. Выбор оптимального пути. Оказание взаимопомощи при преодолении водных преград (ручейков, луж, канав и т. п.). Подъем и спуск с использованием альпенштоков. Рассказы юных знатоков природы (деревьев, кустарников, трав, птиц, насекомых, животных, рельефа местности, водоемов и т. д.) о сезонных изменениях в природе. </w:t>
      </w:r>
    </w:p>
    <w:p w14:paraId="6F73584E" w14:textId="4259ABAD"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8.2. Правила безопасного </w:t>
      </w:r>
      <w:r w:rsidR="00ED0F68" w:rsidRPr="00F84D1E">
        <w:rPr>
          <w:rFonts w:ascii="Times New Roman" w:hAnsi="Times New Roman" w:cs="Times New Roman"/>
          <w:b/>
          <w:sz w:val="28"/>
          <w:szCs w:val="28"/>
        </w:rPr>
        <w:t>преодоления препятствий</w:t>
      </w:r>
      <w:r w:rsidRPr="00F84D1E">
        <w:rPr>
          <w:rFonts w:ascii="Times New Roman" w:hAnsi="Times New Roman" w:cs="Times New Roman"/>
          <w:b/>
          <w:sz w:val="28"/>
          <w:szCs w:val="28"/>
        </w:rPr>
        <w:tab/>
      </w:r>
    </w:p>
    <w:p w14:paraId="370FA3D2" w14:textId="77777777" w:rsidR="00391E0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Технические приемы и правила безопасного преодоления препятствий. Оказание взаимовыручки и взаимопомощи. Командное и сквозное прохождение полосы препятствий. Лидирующий и замыкающий спортсмены. Права и обязанности спортсмена-туриста, участника соревнований. Спортивное поведение. Элементы разработки тактики прохождения и взаимодействия спортсменов-туристов на дистанции полосы препятствий.</w:t>
      </w:r>
    </w:p>
    <w:p w14:paraId="6E2FB41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Практические занятия </w:t>
      </w:r>
    </w:p>
    <w:p w14:paraId="371D99A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Ознакомление с различными вариантами работы и взаимодействия на этапах: переправа через болото по кочкам; переправа по гати по наведенным кладям (жердям); подъем, траверс, спуск по склону с использованием альпенштока; переправа по бревну на равновесие; преодоление завала; «мышеловка»; преодоление оврага (канавы) на судейском «маятнике», переправа по бревну с наведенными перилами, переправа по качающемуся бревну; установка и снятие палатки.</w:t>
      </w:r>
    </w:p>
    <w:p w14:paraId="059D2CEF"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8.3. Туристские узлы и их применение</w:t>
      </w:r>
    </w:p>
    <w:p w14:paraId="79D1914E"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Основные туристские узлы: «прямой», «проводник простой», «проводник восьмерка», «удавка», «встречный» и «ткацкий». Их назначение и использование. Маркировка веревки для транспортировки.</w:t>
      </w:r>
    </w:p>
    <w:p w14:paraId="77C05E49" w14:textId="77777777" w:rsidR="00391E0E" w:rsidRPr="00486EB5" w:rsidRDefault="00391E0E" w:rsidP="00F32492">
      <w:pPr>
        <w:spacing w:after="0" w:line="360" w:lineRule="auto"/>
        <w:ind w:firstLine="709"/>
        <w:jc w:val="both"/>
        <w:rPr>
          <w:rFonts w:ascii="Times New Roman" w:hAnsi="Times New Roman" w:cs="Times New Roman"/>
          <w:b/>
          <w:bCs/>
          <w:sz w:val="28"/>
          <w:szCs w:val="28"/>
        </w:rPr>
      </w:pPr>
      <w:r w:rsidRPr="00486EB5">
        <w:rPr>
          <w:rFonts w:ascii="Times New Roman" w:hAnsi="Times New Roman" w:cs="Times New Roman"/>
          <w:b/>
          <w:bCs/>
          <w:sz w:val="28"/>
          <w:szCs w:val="28"/>
        </w:rPr>
        <w:t>Практические занятия</w:t>
      </w:r>
    </w:p>
    <w:p w14:paraId="29EE0797" w14:textId="77777777" w:rsidR="00391E0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Вязание узлов по их назначению. Маркировка веревки для транспортировки.</w:t>
      </w:r>
    </w:p>
    <w:p w14:paraId="2BA5E314" w14:textId="18EF96CF" w:rsidR="00391E0E" w:rsidRPr="00907E5F"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b/>
          <w:sz w:val="28"/>
          <w:szCs w:val="28"/>
        </w:rPr>
        <w:t>7.4</w:t>
      </w:r>
      <w:r w:rsidR="006308C3">
        <w:rPr>
          <w:rFonts w:ascii="Times New Roman" w:hAnsi="Times New Roman" w:cs="Times New Roman"/>
          <w:b/>
          <w:sz w:val="28"/>
          <w:szCs w:val="28"/>
        </w:rPr>
        <w:t>.</w:t>
      </w:r>
      <w:r w:rsidRPr="00F84D1E">
        <w:rPr>
          <w:rFonts w:ascii="Times New Roman" w:hAnsi="Times New Roman" w:cs="Times New Roman"/>
          <w:b/>
          <w:sz w:val="28"/>
          <w:szCs w:val="28"/>
        </w:rPr>
        <w:t xml:space="preserve"> Лыжный туризм</w:t>
      </w:r>
    </w:p>
    <w:p w14:paraId="16054B1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Правильный подбор лыж, лыжных палок и ботинок для занятий туризмом и ориентированием. Управление лыжами на некрутых склонах. Посадка лыжника. Передвижение ступающим и скользящим шагом, повороты на месте, спуски в низкой и основной стойках, подъем ступающим шагом, повороты в движении (просмотр видео- или диафильмов). Техника безопасности при ходьбе на лыжах. Преодоление простых препятствий (бревна, канавы).</w:t>
      </w:r>
    </w:p>
    <w:p w14:paraId="641E5625" w14:textId="77777777" w:rsidR="00391E0E" w:rsidRPr="00AE7193" w:rsidRDefault="00391E0E" w:rsidP="00F32492">
      <w:pPr>
        <w:spacing w:after="0" w:line="360" w:lineRule="auto"/>
        <w:ind w:firstLine="709"/>
        <w:jc w:val="both"/>
        <w:rPr>
          <w:rFonts w:ascii="Times New Roman" w:hAnsi="Times New Roman" w:cs="Times New Roman"/>
          <w:b/>
          <w:sz w:val="28"/>
          <w:szCs w:val="28"/>
        </w:rPr>
      </w:pPr>
      <w:r w:rsidRPr="00AE7193">
        <w:rPr>
          <w:rFonts w:ascii="Times New Roman" w:hAnsi="Times New Roman" w:cs="Times New Roman"/>
          <w:b/>
          <w:sz w:val="28"/>
          <w:szCs w:val="28"/>
        </w:rPr>
        <w:t>Практические занятия</w:t>
      </w:r>
    </w:p>
    <w:p w14:paraId="7ADBAA65"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Подбор лыж и снаряжения для занятий туризмом и ориентированием. Выбор одежды для лыжной прогулки или занятий ориентированием. Управление лыжами на месте: переступание на месте вокруг пяток и носков лыж. Использование мазей, парафинов для улучшения скольжения.</w:t>
      </w:r>
    </w:p>
    <w:p w14:paraId="5824E68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Ходьба без палок ступающим и скользящим шагом; ходьба ступающим и движение скользящим шагом с палками; толчок палками; передвижение на лыжах по лыжне до 1500–2000 м; повороты переступанием; спуски прямо и наискось (в основной и низкой стойках); подъем скользящим шагом; подъем ступающим шагом; перешагивание препятствий; игры на лыжах (эстафеты с поворотами до 100 м); движение боковыми приставными шагами; передвижение без палок и с палками по глубокому снегу без груза и с грузом в рюкзачке до 3 кг; передвижение в среднем темпе. Овладение умениями и навыками преодоления простых препятствий (бревно, канава).</w:t>
      </w:r>
    </w:p>
    <w:p w14:paraId="1AAD3418"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Лыжные прогулки в лес или парк. Соблюдение правил движения в строю на лыжном маршруте и отдыха на малых привалах. Соблюдение правил поведения зимой на улице (взаимоконтроль). Наблюдение окружающих объектов природной (растительный и животный мир; живая и неживая природа) и искусственной среды, поиск следов жизнедеятельности животных и птиц. Рассказы знатоков деревьев, кустарников, трав, птиц, насекомых, животных, рельефа местности, знатоков водоемов и т. д. о сезонных изменениях в природе. Организация большого привала с перекусом. Организация укрытий в зимнем лесу для отдыха (изготовление из снега ветрозащитных стенок, шалашей). </w:t>
      </w:r>
    </w:p>
    <w:p w14:paraId="7D4CEA6C"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9. Общая спортивно-оздоровительная физическая подготовка</w:t>
      </w:r>
    </w:p>
    <w:p w14:paraId="07ACB767"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9.1. Общая физическая подготовка и оздоровление организма</w:t>
      </w:r>
    </w:p>
    <w:p w14:paraId="08049116" w14:textId="7B168298"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Основная цель утренней физической зарядки. Значение совершенствования выносливости и морально-волевых качеств. Развитие общей и специальной выносливости, кроссовая подготовка. Совершенствование функциональных возможностей учащихся (гимнастика, спортивные игры, лыжные гонки, плавание). Развитие силы. Соблюдение личной гигиены при занятиях физическими упражнениями.</w:t>
      </w:r>
    </w:p>
    <w:p w14:paraId="323EA1FB" w14:textId="77777777"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Практические занятия</w:t>
      </w:r>
    </w:p>
    <w:p w14:paraId="27D8DB5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Обучение основам техники бега. Упражнения на развитие быстроты, скоростно-силовых качеств, силы, выносливости, гибкости и координационных способностей. Плавание (освоение одного из способов). Спортивные игры. Гимнастические упражнения. </w:t>
      </w:r>
    </w:p>
    <w:p w14:paraId="4564A666"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Бег в колонне по одному по пересеченной местности, бег по лестнице, бег «серпантином», прыжки в длину и высоту. Бег с препятствиями. </w:t>
      </w:r>
    </w:p>
    <w:p w14:paraId="41507D8F"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Спортивные (в том числе народные) игры. </w:t>
      </w:r>
    </w:p>
    <w:p w14:paraId="47ED9D02"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Упражнения на развитие гибкости, быстроты и пластичности.</w:t>
      </w:r>
    </w:p>
    <w:p w14:paraId="01AD2933"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Навыки расслабления мышц после занятий физическими упражнениями.</w:t>
      </w:r>
    </w:p>
    <w:p w14:paraId="37BACA05" w14:textId="1756447F" w:rsidR="00391E0E" w:rsidRPr="00F84D1E" w:rsidRDefault="00391E0E" w:rsidP="00F32492">
      <w:pPr>
        <w:spacing w:after="0" w:line="360" w:lineRule="auto"/>
        <w:ind w:firstLine="709"/>
        <w:jc w:val="both"/>
        <w:rPr>
          <w:rFonts w:ascii="Times New Roman" w:hAnsi="Times New Roman" w:cs="Times New Roman"/>
          <w:b/>
          <w:sz w:val="28"/>
          <w:szCs w:val="28"/>
        </w:rPr>
      </w:pPr>
      <w:r w:rsidRPr="00F84D1E">
        <w:rPr>
          <w:rFonts w:ascii="Times New Roman" w:hAnsi="Times New Roman" w:cs="Times New Roman"/>
          <w:b/>
          <w:sz w:val="28"/>
          <w:szCs w:val="28"/>
        </w:rPr>
        <w:t xml:space="preserve">9.2. Психолого – </w:t>
      </w:r>
      <w:r w:rsidR="00ED0F68" w:rsidRPr="00F84D1E">
        <w:rPr>
          <w:rFonts w:ascii="Times New Roman" w:hAnsi="Times New Roman" w:cs="Times New Roman"/>
          <w:b/>
          <w:sz w:val="28"/>
          <w:szCs w:val="28"/>
        </w:rPr>
        <w:t>педагогическая и</w:t>
      </w:r>
      <w:r w:rsidRPr="00F84D1E">
        <w:rPr>
          <w:rFonts w:ascii="Times New Roman" w:hAnsi="Times New Roman" w:cs="Times New Roman"/>
          <w:b/>
          <w:sz w:val="28"/>
          <w:szCs w:val="28"/>
        </w:rPr>
        <w:t xml:space="preserve"> функционально – физическая диагностика туриста</w:t>
      </w:r>
    </w:p>
    <w:p w14:paraId="13E4E747"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Входное тестирование и диагностика (проводится осенью)</w:t>
      </w:r>
    </w:p>
    <w:p w14:paraId="4F8950E1" w14:textId="31164CC7" w:rsidR="00391E0E" w:rsidRPr="00F84D1E" w:rsidRDefault="00BB6647" w:rsidP="00F324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Рассказ учащихся</w:t>
      </w:r>
      <w:r w:rsidR="00391E0E" w:rsidRPr="00F84D1E">
        <w:rPr>
          <w:rFonts w:ascii="Times New Roman" w:hAnsi="Times New Roman" w:cs="Times New Roman"/>
          <w:sz w:val="28"/>
          <w:szCs w:val="28"/>
        </w:rPr>
        <w:t xml:space="preserve"> о своих друзьях и одноклассниках «Я и мой класс (объединение)». Рисование на темы: «Мои друзья», «Мой класс». </w:t>
      </w:r>
    </w:p>
    <w:p w14:paraId="61F0A985" w14:textId="5AFDF894"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Выявление психолого-педагогического портрета окружения учащихся в учебном классе (объединении дополнительного образования). Физическое развитие и </w:t>
      </w:r>
      <w:r w:rsidR="00BB6647">
        <w:rPr>
          <w:rFonts w:ascii="Times New Roman" w:hAnsi="Times New Roman" w:cs="Times New Roman"/>
          <w:sz w:val="28"/>
          <w:szCs w:val="28"/>
        </w:rPr>
        <w:t>подготовленность, самоконтроль у</w:t>
      </w:r>
      <w:r w:rsidRPr="00F84D1E">
        <w:rPr>
          <w:rFonts w:ascii="Times New Roman" w:hAnsi="Times New Roman" w:cs="Times New Roman"/>
          <w:sz w:val="28"/>
          <w:szCs w:val="28"/>
        </w:rPr>
        <w:t>чащихся.</w:t>
      </w:r>
    </w:p>
    <w:p w14:paraId="68A42EBA" w14:textId="005570A1"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Проведение психолого-педагогических и функционально-физических тестов с целью сопоставления развития учащихся.</w:t>
      </w:r>
    </w:p>
    <w:p w14:paraId="7DA1867C" w14:textId="0D60E260"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Проведение в игровой (состязательной) форме тестов с целью определения общего физического и функционально</w:t>
      </w:r>
      <w:r w:rsidR="00BB6647">
        <w:rPr>
          <w:rFonts w:ascii="Times New Roman" w:hAnsi="Times New Roman" w:cs="Times New Roman"/>
          <w:sz w:val="28"/>
          <w:szCs w:val="28"/>
        </w:rPr>
        <w:t>го уровня развития учащихся</w:t>
      </w:r>
      <w:r w:rsidRPr="00F84D1E">
        <w:rPr>
          <w:rFonts w:ascii="Times New Roman" w:hAnsi="Times New Roman" w:cs="Times New Roman"/>
          <w:sz w:val="28"/>
          <w:szCs w:val="28"/>
        </w:rPr>
        <w:t xml:space="preserve">. </w:t>
      </w:r>
    </w:p>
    <w:p w14:paraId="38B138FC"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Констатирующее тестирование и диагностика (проводится весной)</w:t>
      </w:r>
    </w:p>
    <w:p w14:paraId="01E3F1CB" w14:textId="7AE4436F"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 xml:space="preserve">Организация самоконтроля за режимом дня летом, ведение дневника наблюдений учащимися (совместно с родителями) за физическим развитием организма. </w:t>
      </w:r>
    </w:p>
    <w:p w14:paraId="20BFAED9" w14:textId="03C7DB28"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Проведение в игровой (состязательной) форме контрольных тестов с целью выявления динамики общего физического и функционально</w:t>
      </w:r>
      <w:r w:rsidR="00BB6647">
        <w:rPr>
          <w:rFonts w:ascii="Times New Roman" w:hAnsi="Times New Roman" w:cs="Times New Roman"/>
          <w:sz w:val="28"/>
          <w:szCs w:val="28"/>
        </w:rPr>
        <w:t>го уровня развития учащихся</w:t>
      </w:r>
      <w:r w:rsidRPr="00F84D1E">
        <w:rPr>
          <w:rFonts w:ascii="Times New Roman" w:hAnsi="Times New Roman" w:cs="Times New Roman"/>
          <w:sz w:val="28"/>
          <w:szCs w:val="28"/>
        </w:rPr>
        <w:t>.</w:t>
      </w:r>
    </w:p>
    <w:p w14:paraId="74A373DA" w14:textId="77777777" w:rsidR="00391E0E" w:rsidRPr="00F84D1E"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Зачетны</w:t>
      </w:r>
      <w:r>
        <w:rPr>
          <w:rFonts w:ascii="Times New Roman" w:hAnsi="Times New Roman" w:cs="Times New Roman"/>
          <w:sz w:val="28"/>
          <w:szCs w:val="28"/>
        </w:rPr>
        <w:t xml:space="preserve">й летний поход </w:t>
      </w:r>
    </w:p>
    <w:p w14:paraId="51335C74" w14:textId="3A6EBF96" w:rsidR="00F32492" w:rsidRDefault="00391E0E" w:rsidP="00F32492">
      <w:pPr>
        <w:spacing w:after="0" w:line="360" w:lineRule="auto"/>
        <w:ind w:firstLine="709"/>
        <w:jc w:val="both"/>
        <w:rPr>
          <w:rFonts w:ascii="Times New Roman" w:hAnsi="Times New Roman" w:cs="Times New Roman"/>
          <w:sz w:val="28"/>
          <w:szCs w:val="28"/>
        </w:rPr>
      </w:pPr>
      <w:r w:rsidRPr="00F84D1E">
        <w:rPr>
          <w:rFonts w:ascii="Times New Roman" w:hAnsi="Times New Roman" w:cs="Times New Roman"/>
          <w:sz w:val="28"/>
          <w:szCs w:val="28"/>
        </w:rPr>
        <w:t>Движение группы по маршруту протяженностью до 5–6 км с использованием легенды и карты местности или спорткарты. Организация лагеря туристской группы, бивака совместно со старшеклассниками или родителями. Участие в заготовке дров и оборудовании кострища. Приготовление пищи на костре под руководством педагога или старшеклассников (родителей). Туристские и другие игры и состязания («Лучшая команда» и пр.). Конкурс знатоков растений на поляне привала. Поиск и выявление интересных объектов природы, истории на маршруте и в окрестностях лагеря группы. Операции «Помоги братьям меньшим» и «Помоги природе» (очистка ближайших окрестностей от бытового мусора), общественно полезная работа по благоустройству и охране памятников</w:t>
      </w:r>
      <w:r w:rsidR="00F32492">
        <w:rPr>
          <w:rFonts w:ascii="Times New Roman" w:hAnsi="Times New Roman" w:cs="Times New Roman"/>
          <w:sz w:val="28"/>
          <w:szCs w:val="28"/>
        </w:rPr>
        <w:t>.</w:t>
      </w:r>
    </w:p>
    <w:p w14:paraId="45B8A81F" w14:textId="77777777" w:rsidR="00F32492" w:rsidRDefault="00F32492" w:rsidP="00F32492">
      <w:pPr>
        <w:spacing w:after="0" w:line="360" w:lineRule="auto"/>
        <w:ind w:firstLine="709"/>
        <w:jc w:val="both"/>
        <w:rPr>
          <w:rFonts w:ascii="Times New Roman" w:hAnsi="Times New Roman" w:cs="Times New Roman"/>
          <w:sz w:val="28"/>
          <w:szCs w:val="28"/>
        </w:rPr>
      </w:pPr>
    </w:p>
    <w:p w14:paraId="4C5EE277" w14:textId="02109511" w:rsidR="005F122D" w:rsidRPr="00F32492" w:rsidRDefault="0065295B" w:rsidP="00F32492">
      <w:pPr>
        <w:spacing w:after="0" w:line="360" w:lineRule="auto"/>
        <w:ind w:firstLine="709"/>
        <w:jc w:val="both"/>
        <w:rPr>
          <w:rFonts w:ascii="Times New Roman" w:hAnsi="Times New Roman" w:cs="Times New Roman"/>
          <w:sz w:val="28"/>
          <w:szCs w:val="28"/>
        </w:rPr>
      </w:pPr>
      <w:r w:rsidRPr="005F122D">
        <w:rPr>
          <w:rFonts w:ascii="Times New Roman" w:hAnsi="Times New Roman" w:cs="Times New Roman"/>
          <w:b/>
          <w:sz w:val="24"/>
          <w:szCs w:val="24"/>
        </w:rPr>
        <w:t xml:space="preserve"> </w:t>
      </w:r>
      <w:r w:rsidR="005F122D" w:rsidRPr="00F32492">
        <w:rPr>
          <w:rFonts w:ascii="Times New Roman" w:hAnsi="Times New Roman" w:cs="Times New Roman"/>
          <w:b/>
          <w:bCs/>
          <w:sz w:val="28"/>
          <w:szCs w:val="28"/>
        </w:rPr>
        <w:t>1.4 Планируемые результаты программы</w:t>
      </w:r>
    </w:p>
    <w:p w14:paraId="23915456" w14:textId="440A5D8F" w:rsidR="005F122D" w:rsidRPr="00F32492" w:rsidRDefault="005F122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Результатом освоения Программы «Спортивное ориентирование» является приобретение учащимися следующих знаний, умений и навыков в области туризма:</w:t>
      </w:r>
    </w:p>
    <w:p w14:paraId="04E350D1" w14:textId="5288DC71" w:rsidR="005F122D" w:rsidRPr="00F32492" w:rsidRDefault="005F122D" w:rsidP="00F32492">
      <w:pPr>
        <w:spacing w:after="0" w:line="360" w:lineRule="auto"/>
        <w:ind w:firstLine="709"/>
        <w:contextualSpacing/>
        <w:jc w:val="both"/>
        <w:rPr>
          <w:rFonts w:ascii="Times New Roman" w:eastAsia="Calibri" w:hAnsi="Times New Roman" w:cs="Times New Roman"/>
          <w:b/>
          <w:sz w:val="28"/>
        </w:rPr>
      </w:pPr>
      <w:r w:rsidRPr="00F32492">
        <w:rPr>
          <w:rFonts w:ascii="Times New Roman" w:eastAsia="Calibri" w:hAnsi="Times New Roman" w:cs="Times New Roman"/>
          <w:b/>
          <w:sz w:val="28"/>
        </w:rPr>
        <w:t>1 - год обучения:</w:t>
      </w:r>
    </w:p>
    <w:p w14:paraId="1FA002AC" w14:textId="409BA670"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t xml:space="preserve">Для начальной подготовки – это в значительной мере ознакомление с элементами спортивного туризма. Начинающие спортсмены должны достичь определенного уровня общефизической подготовленности, получить первые представления о сложных и необычных условиях спортивного туризма и соответствующих им нормам поведения, освоить минимальный набор технических приемов, позволяющих безопасно пройти курс обучения. На первом этапе учащиеся должны принимать участие в соревнованиях по турмногоборью, участвовать в походах 1-3 степени сложности. Этап предполагает выполнение нормативов на значок «Юный Турист России», присвоение юношеских разрядов. </w:t>
      </w:r>
    </w:p>
    <w:p w14:paraId="5893426C" w14:textId="1A9828C1"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b/>
          <w:sz w:val="28"/>
        </w:rPr>
        <w:t>Учащийся должен знать:</w:t>
      </w:r>
    </w:p>
    <w:p w14:paraId="2467FD15"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Что такое туризм, чем и для чего занимается турист, виды туризма. </w:t>
      </w:r>
    </w:p>
    <w:p w14:paraId="4464CBEC"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Требования техники безопасности в походе. </w:t>
      </w:r>
    </w:p>
    <w:p w14:paraId="69EFE689"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Общие подходы к организации и проведению походов. </w:t>
      </w:r>
    </w:p>
    <w:p w14:paraId="336C12C0"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Правила движения в походе, меры безопасности. </w:t>
      </w:r>
    </w:p>
    <w:p w14:paraId="541828B0"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Способы профилактики типичных заболеваний и основные приемы и средства оказания первой доврачебной помощи. </w:t>
      </w:r>
    </w:p>
    <w:p w14:paraId="3DDDD914"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Нормы личной и общественной гигиены, экологические требования к группе. </w:t>
      </w:r>
    </w:p>
    <w:p w14:paraId="02DDB8C0"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Перечень группового и личного снаряжения и правила ухода за ним. </w:t>
      </w:r>
    </w:p>
    <w:p w14:paraId="0F05411F"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Правила приготовления пищи. </w:t>
      </w:r>
    </w:p>
    <w:p w14:paraId="579FEB8C"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Виды биваков, правила его обустройства. </w:t>
      </w:r>
    </w:p>
    <w:p w14:paraId="2D1C4DED"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Виды костров и их применение. </w:t>
      </w:r>
    </w:p>
    <w:p w14:paraId="31E63E70"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Условные знаки и масштабы карты. </w:t>
      </w:r>
    </w:p>
    <w:p w14:paraId="68F61126"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Природные особенности родного края. </w:t>
      </w:r>
    </w:p>
    <w:p w14:paraId="42FCBD11" w14:textId="35EC4A89"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b/>
          <w:sz w:val="28"/>
        </w:rPr>
        <w:t>Учащиеся должны уметь:</w:t>
      </w:r>
    </w:p>
    <w:p w14:paraId="74EDFBF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Применять полученные знания на практике. </w:t>
      </w:r>
    </w:p>
    <w:p w14:paraId="68E8BEF9"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Ориентироваться на местности при помощи карты и компаса. </w:t>
      </w:r>
    </w:p>
    <w:p w14:paraId="43F33AC9"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Выполнять общие обязанности участника похода. </w:t>
      </w:r>
    </w:p>
    <w:p w14:paraId="6523132C"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Собрать рюкзак с личным снаряжением в поход. </w:t>
      </w:r>
    </w:p>
    <w:p w14:paraId="0DA37D3E"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Разбить лагерь в походе. </w:t>
      </w:r>
    </w:p>
    <w:p w14:paraId="54086979"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Разжечь костер. </w:t>
      </w:r>
    </w:p>
    <w:p w14:paraId="61C31867"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Подобрать питание для похода. </w:t>
      </w:r>
    </w:p>
    <w:p w14:paraId="148C1245"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Передвигаться по карте с отмеченным на ней маршрутом движения. </w:t>
      </w:r>
    </w:p>
    <w:p w14:paraId="5CA5954A"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Ориентироваться по горизонту и местным предметам. </w:t>
      </w:r>
    </w:p>
    <w:p w14:paraId="575D28E0"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Собрать аптечку в поход. </w:t>
      </w:r>
    </w:p>
    <w:p w14:paraId="2BF5EFE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p>
    <w:p w14:paraId="1501DC58"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b/>
          <w:sz w:val="28"/>
        </w:rPr>
        <w:t>2-ой год обучения:</w:t>
      </w:r>
      <w:r w:rsidRPr="00F32492">
        <w:rPr>
          <w:rFonts w:ascii="Times New Roman" w:eastAsia="Calibri" w:hAnsi="Times New Roman" w:cs="Times New Roman"/>
          <w:sz w:val="28"/>
        </w:rPr>
        <w:t xml:space="preserve"> </w:t>
      </w:r>
    </w:p>
    <w:p w14:paraId="036EEADF" w14:textId="031E6F5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t>Специфика подготовки на данном этапе состоит в том, что участники многого еще не знают и не умеют, а за короткий срок обучения не в состоянии прочно освоить необходимые приемы и правила. На этом этапе особенно важны взаимоконтроль и взаимопроверка всех действий участников, особенно в деле обеспечения безопасности. На втором этапе учащие</w:t>
      </w:r>
      <w:r w:rsidR="00394CB1">
        <w:rPr>
          <w:rFonts w:ascii="Times New Roman" w:eastAsia="Calibri" w:hAnsi="Times New Roman" w:cs="Times New Roman"/>
          <w:sz w:val="28"/>
        </w:rPr>
        <w:t>ся</w:t>
      </w:r>
      <w:r w:rsidRPr="00F32492">
        <w:rPr>
          <w:rFonts w:ascii="Times New Roman" w:eastAsia="Calibri" w:hAnsi="Times New Roman" w:cs="Times New Roman"/>
          <w:sz w:val="28"/>
        </w:rPr>
        <w:t xml:space="preserve"> должны принимать участие в соревнованиях по турмногоборью, участвовать в походах. Этап предполагает присвоение спортивных юношеских разрядов.</w:t>
      </w:r>
    </w:p>
    <w:p w14:paraId="7FB5FB5C" w14:textId="08600382"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t xml:space="preserve"> </w:t>
      </w:r>
      <w:r w:rsidRPr="00F32492">
        <w:rPr>
          <w:rFonts w:ascii="Times New Roman" w:eastAsia="Calibri" w:hAnsi="Times New Roman" w:cs="Times New Roman"/>
          <w:b/>
          <w:sz w:val="28"/>
        </w:rPr>
        <w:t>Учащиеся должны знать:</w:t>
      </w:r>
    </w:p>
    <w:p w14:paraId="0379030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Алгоритм подготовки похода. </w:t>
      </w:r>
    </w:p>
    <w:p w14:paraId="547671F8"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Функции всех участников на всех этапах подготовки и проведения похода. </w:t>
      </w:r>
    </w:p>
    <w:p w14:paraId="5EFF210A"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Правила психологии общения в походе. </w:t>
      </w:r>
    </w:p>
    <w:p w14:paraId="7CA376B0"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Специфику отдельных видов туризма. </w:t>
      </w:r>
    </w:p>
    <w:p w14:paraId="260D3A05"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Правила хранения, ремонта и ухода за снаряжением. </w:t>
      </w:r>
    </w:p>
    <w:p w14:paraId="6477A3DC"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Правила спортивных туристских соревнований и требования к ним. </w:t>
      </w:r>
    </w:p>
    <w:p w14:paraId="5CD62B27"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Спортивный туристский инвентарь. </w:t>
      </w:r>
    </w:p>
    <w:p w14:paraId="1F425727"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Меры оказания помощи при ранениях, кровотечениях, вывихах и ушибах, ожогах, способы оказания помощи утопающему. </w:t>
      </w:r>
    </w:p>
    <w:p w14:paraId="4F1640C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Способы определения сторон горизонта по растениям и поведению животных, по рельефу, почвам, ветру и снегу. </w:t>
      </w:r>
    </w:p>
    <w:p w14:paraId="23C08C7B" w14:textId="099E6A98"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b/>
          <w:sz w:val="28"/>
        </w:rPr>
        <w:t>Учащиеся должны уметь:</w:t>
      </w:r>
    </w:p>
    <w:p w14:paraId="2CDA1144"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Выполнять функции нескольких участников похода (не менее 3 чел.). </w:t>
      </w:r>
    </w:p>
    <w:p w14:paraId="44D53B97"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Составлять отчет о походе. </w:t>
      </w:r>
    </w:p>
    <w:p w14:paraId="435BDA2F"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Выполнять все операции походного быта. </w:t>
      </w:r>
    </w:p>
    <w:p w14:paraId="35CE1E1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Участвовать на всех этапах соревнований по технике пешеходного туризма. </w:t>
      </w: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Обеспечивать индивидуальную страховку и групповую безопасность. </w:t>
      </w:r>
    </w:p>
    <w:p w14:paraId="3F65D444"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Самостоятельно ориентироваться на местности. </w:t>
      </w:r>
    </w:p>
    <w:p w14:paraId="408D021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Оказывать первую доврачебную помощь при всех видах травм и заболеваний. </w:t>
      </w:r>
    </w:p>
    <w:p w14:paraId="7C9691A2"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Осуществлять самостоятельную подготовку к походу. </w:t>
      </w:r>
    </w:p>
    <w:p w14:paraId="375DED29"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Передвигаться по маршруту, используя карту, компас. </w:t>
      </w:r>
    </w:p>
    <w:p w14:paraId="29601AB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Ориентироваться по звуку, следам. </w:t>
      </w:r>
    </w:p>
    <w:p w14:paraId="66EE53CB" w14:textId="77777777"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Правильно действовать в случае потери ориентира. </w:t>
      </w:r>
    </w:p>
    <w:p w14:paraId="6011871C" w14:textId="7605AA21" w:rsidR="005F122D" w:rsidRPr="00F32492" w:rsidRDefault="005F122D" w:rsidP="00F32492">
      <w:pPr>
        <w:spacing w:after="0" w:line="360" w:lineRule="auto"/>
        <w:ind w:firstLine="709"/>
        <w:contextualSpacing/>
        <w:jc w:val="both"/>
        <w:rPr>
          <w:rFonts w:ascii="Times New Roman" w:eastAsia="Calibri" w:hAnsi="Times New Roman" w:cs="Times New Roman"/>
          <w:sz w:val="28"/>
        </w:rPr>
      </w:pPr>
      <w:r w:rsidRPr="00F32492">
        <w:rPr>
          <w:rFonts w:ascii="Times New Roman" w:eastAsia="Calibri" w:hAnsi="Times New Roman" w:cs="Times New Roman"/>
          <w:sz w:val="28"/>
        </w:rPr>
        <w:sym w:font="Symbol" w:char="F0B7"/>
      </w:r>
      <w:r w:rsidRPr="00F32492">
        <w:rPr>
          <w:rFonts w:ascii="Times New Roman" w:eastAsia="Calibri" w:hAnsi="Times New Roman" w:cs="Times New Roman"/>
          <w:sz w:val="28"/>
        </w:rPr>
        <w:t xml:space="preserve"> Преодолевать естественные и искусственные преграды. Передвигаться по маршруту, размещаться для стоянки или привала согласно требованиям безопасности</w:t>
      </w:r>
      <w:r w:rsidR="0097414D" w:rsidRPr="00F32492">
        <w:rPr>
          <w:rFonts w:ascii="Times New Roman" w:eastAsia="Calibri" w:hAnsi="Times New Roman" w:cs="Times New Roman"/>
          <w:sz w:val="28"/>
        </w:rPr>
        <w:t>.</w:t>
      </w:r>
    </w:p>
    <w:p w14:paraId="525C9FA9" w14:textId="77777777" w:rsidR="0097414D" w:rsidRPr="00F32492" w:rsidRDefault="0097414D" w:rsidP="00F32492">
      <w:pPr>
        <w:spacing w:after="0" w:line="360" w:lineRule="auto"/>
        <w:ind w:firstLine="709"/>
        <w:contextualSpacing/>
        <w:jc w:val="both"/>
        <w:rPr>
          <w:rFonts w:ascii="Times New Roman" w:eastAsia="Calibri" w:hAnsi="Times New Roman" w:cs="Times New Roman"/>
          <w:sz w:val="28"/>
        </w:rPr>
      </w:pPr>
    </w:p>
    <w:p w14:paraId="56395CC5" w14:textId="2B5CCA1C" w:rsidR="0097414D" w:rsidRPr="00F32492" w:rsidRDefault="0097414D" w:rsidP="00F32492">
      <w:pPr>
        <w:spacing w:after="0" w:line="360" w:lineRule="auto"/>
        <w:ind w:firstLine="709"/>
        <w:contextualSpacing/>
        <w:jc w:val="both"/>
        <w:rPr>
          <w:rFonts w:ascii="Times New Roman" w:hAnsi="Times New Roman" w:cs="Times New Roman"/>
          <w:b/>
          <w:sz w:val="28"/>
          <w:szCs w:val="28"/>
        </w:rPr>
      </w:pPr>
      <w:r w:rsidRPr="00F32492">
        <w:rPr>
          <w:rFonts w:ascii="Times New Roman" w:eastAsia="Times New Roman" w:hAnsi="Times New Roman" w:cs="Times New Roman"/>
          <w:b/>
          <w:bCs/>
          <w:sz w:val="28"/>
          <w:szCs w:val="28"/>
        </w:rPr>
        <w:t xml:space="preserve">Раздел 2. Комплекс организационно-педагогических условий программы дополнительного образования </w:t>
      </w:r>
      <w:r w:rsidRPr="00F32492">
        <w:rPr>
          <w:rFonts w:ascii="Times New Roman" w:hAnsi="Times New Roman" w:cs="Times New Roman"/>
          <w:b/>
          <w:sz w:val="28"/>
          <w:szCs w:val="28"/>
        </w:rPr>
        <w:t xml:space="preserve">туристско-краеведческой направленности </w:t>
      </w:r>
      <w:r w:rsidRPr="00F32492">
        <w:rPr>
          <w:rFonts w:ascii="Times New Roman" w:hAnsi="Times New Roman" w:cs="Times New Roman"/>
          <w:b/>
          <w:bCs/>
          <w:sz w:val="28"/>
          <w:szCs w:val="28"/>
        </w:rPr>
        <w:t xml:space="preserve">с элементами туризма по группе дисциплин «Дистанция» объединения </w:t>
      </w:r>
      <w:r w:rsidRPr="00F32492">
        <w:rPr>
          <w:rFonts w:ascii="Times New Roman" w:hAnsi="Times New Roman" w:cs="Times New Roman"/>
          <w:b/>
          <w:sz w:val="28"/>
          <w:szCs w:val="28"/>
        </w:rPr>
        <w:t>«Спортивное ориентирование»</w:t>
      </w:r>
    </w:p>
    <w:p w14:paraId="21C25656" w14:textId="77777777" w:rsidR="004824FD" w:rsidRPr="00F32492" w:rsidRDefault="004824FD" w:rsidP="00F32492">
      <w:pPr>
        <w:spacing w:after="0" w:line="360" w:lineRule="auto"/>
        <w:ind w:firstLine="709"/>
        <w:contextualSpacing/>
        <w:jc w:val="both"/>
        <w:rPr>
          <w:rFonts w:ascii="Times New Roman" w:eastAsia="Calibri" w:hAnsi="Times New Roman" w:cs="Times New Roman"/>
          <w:sz w:val="28"/>
        </w:rPr>
      </w:pPr>
    </w:p>
    <w:p w14:paraId="32C4D1F1" w14:textId="77777777" w:rsidR="004824FD" w:rsidRPr="00F32492" w:rsidRDefault="004824FD" w:rsidP="00F32492">
      <w:pPr>
        <w:pStyle w:val="ConsPlusCell"/>
        <w:spacing w:line="360" w:lineRule="auto"/>
        <w:ind w:firstLine="709"/>
        <w:jc w:val="both"/>
        <w:rPr>
          <w:rFonts w:ascii="Times New Roman" w:hAnsi="Times New Roman" w:cs="Times New Roman"/>
          <w:b/>
          <w:sz w:val="28"/>
          <w:szCs w:val="28"/>
        </w:rPr>
      </w:pPr>
      <w:r w:rsidRPr="00F32492">
        <w:rPr>
          <w:rFonts w:ascii="Times New Roman" w:hAnsi="Times New Roman" w:cs="Times New Roman"/>
          <w:b/>
          <w:sz w:val="28"/>
          <w:szCs w:val="28"/>
        </w:rPr>
        <w:t>2.1 Условия реализации Программы</w:t>
      </w:r>
    </w:p>
    <w:p w14:paraId="43B6D28F"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sz w:val="28"/>
          <w:szCs w:val="28"/>
        </w:rPr>
        <w:t xml:space="preserve">2.1.1 </w:t>
      </w:r>
      <w:r w:rsidRPr="00F32492">
        <w:rPr>
          <w:rFonts w:ascii="Times New Roman" w:hAnsi="Times New Roman" w:cs="Times New Roman"/>
          <w:b/>
          <w:bCs/>
          <w:sz w:val="28"/>
          <w:szCs w:val="28"/>
        </w:rPr>
        <w:t>Материально - техническое обеспечение кабинета:</w:t>
      </w:r>
    </w:p>
    <w:p w14:paraId="57B880C7" w14:textId="196A7FA2"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стол</w:t>
      </w:r>
      <w:r w:rsidR="00486EB5">
        <w:rPr>
          <w:rFonts w:ascii="Times New Roman" w:hAnsi="Times New Roman" w:cs="Times New Roman"/>
          <w:sz w:val="28"/>
          <w:szCs w:val="28"/>
        </w:rPr>
        <w:t>ы</w:t>
      </w:r>
      <w:r w:rsidRPr="00F32492">
        <w:rPr>
          <w:rFonts w:ascii="Times New Roman" w:hAnsi="Times New Roman" w:cs="Times New Roman"/>
          <w:sz w:val="28"/>
          <w:szCs w:val="28"/>
        </w:rPr>
        <w:t xml:space="preserve"> рабочи</w:t>
      </w:r>
      <w:r w:rsidR="00486EB5">
        <w:rPr>
          <w:rFonts w:ascii="Times New Roman" w:hAnsi="Times New Roman" w:cs="Times New Roman"/>
          <w:sz w:val="28"/>
          <w:szCs w:val="28"/>
        </w:rPr>
        <w:t>е</w:t>
      </w:r>
      <w:r w:rsidRPr="00F32492">
        <w:rPr>
          <w:rFonts w:ascii="Times New Roman" w:hAnsi="Times New Roman" w:cs="Times New Roman"/>
          <w:sz w:val="28"/>
          <w:szCs w:val="28"/>
        </w:rPr>
        <w:t>;</w:t>
      </w:r>
    </w:p>
    <w:p w14:paraId="5C314169"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стулья;</w:t>
      </w:r>
    </w:p>
    <w:p w14:paraId="68A7414B"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доска аудиторная;</w:t>
      </w:r>
    </w:p>
    <w:p w14:paraId="7380C684"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компьютер;</w:t>
      </w:r>
    </w:p>
    <w:p w14:paraId="2E4CA1DA"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проектор;</w:t>
      </w:r>
    </w:p>
    <w:p w14:paraId="4CE9F140"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экран;</w:t>
      </w:r>
    </w:p>
    <w:p w14:paraId="45D901E9"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фотоаппарат.</w:t>
      </w:r>
    </w:p>
    <w:p w14:paraId="312B236F"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Материально - техническое обеспечение для учащихся:</w:t>
      </w:r>
    </w:p>
    <w:p w14:paraId="5EFB205B"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простые карандаши;</w:t>
      </w:r>
    </w:p>
    <w:p w14:paraId="63152463"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цветные карандаши;</w:t>
      </w:r>
    </w:p>
    <w:p w14:paraId="3D21E84B"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ластик;</w:t>
      </w:r>
    </w:p>
    <w:p w14:paraId="58D96886"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бумага формата А4;</w:t>
      </w:r>
    </w:p>
    <w:p w14:paraId="278BD05F"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ручки;</w:t>
      </w:r>
    </w:p>
    <w:p w14:paraId="39C5915F"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тетради;</w:t>
      </w:r>
    </w:p>
    <w:p w14:paraId="6B66C093" w14:textId="77777777" w:rsidR="004824FD" w:rsidRPr="00F32492"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линейка.</w:t>
      </w:r>
    </w:p>
    <w:p w14:paraId="5FF6CA27"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Туристское оборудование и снаряжение</w:t>
      </w:r>
    </w:p>
    <w:p w14:paraId="19B612A9" w14:textId="77777777" w:rsidR="004824FD" w:rsidRPr="00ED0F68" w:rsidRDefault="004824FD" w:rsidP="00F32492">
      <w:pPr>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b/>
          <w:bCs/>
          <w:sz w:val="28"/>
          <w:szCs w:val="28"/>
        </w:rPr>
        <w:t>Групповое (</w:t>
      </w:r>
      <w:r w:rsidRPr="00ED0F68">
        <w:rPr>
          <w:rFonts w:ascii="Times New Roman" w:hAnsi="Times New Roman" w:cs="Times New Roman"/>
          <w:sz w:val="28"/>
          <w:szCs w:val="28"/>
        </w:rPr>
        <w:t>бивуачное):</w:t>
      </w:r>
    </w:p>
    <w:p w14:paraId="78F6A4B9"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палатка (одноместная);</w:t>
      </w:r>
    </w:p>
    <w:p w14:paraId="291A4A6A"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тент;</w:t>
      </w:r>
    </w:p>
    <w:p w14:paraId="70A58C10"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рюкзак туристический;</w:t>
      </w:r>
    </w:p>
    <w:p w14:paraId="19FB2D90"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медицинская аптечка.</w:t>
      </w:r>
    </w:p>
    <w:p w14:paraId="540FA894" w14:textId="77777777" w:rsidR="004824FD" w:rsidRPr="00ED0F68" w:rsidRDefault="004824FD" w:rsidP="00F32492">
      <w:pPr>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b/>
          <w:bCs/>
          <w:sz w:val="28"/>
          <w:szCs w:val="28"/>
        </w:rPr>
        <w:t>Костровое:</w:t>
      </w:r>
    </w:p>
    <w:p w14:paraId="77C3299A"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1 котелок;</w:t>
      </w:r>
    </w:p>
    <w:p w14:paraId="151FF21B"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поварешка;</w:t>
      </w:r>
    </w:p>
    <w:p w14:paraId="0597C4B6"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фляжка для питьевой воды;</w:t>
      </w:r>
    </w:p>
    <w:p w14:paraId="2A6237DC" w14:textId="77777777" w:rsidR="004824FD" w:rsidRPr="00ED0F68" w:rsidRDefault="004824FD" w:rsidP="00F32492">
      <w:pPr>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b/>
          <w:bCs/>
          <w:sz w:val="28"/>
          <w:szCs w:val="28"/>
        </w:rPr>
        <w:t>Комплект для спортивного ориентирования:</w:t>
      </w:r>
    </w:p>
    <w:p w14:paraId="1505C02D"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компас;</w:t>
      </w:r>
    </w:p>
    <w:p w14:paraId="18AA3C3E"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планшетка;</w:t>
      </w:r>
    </w:p>
    <w:p w14:paraId="55D5CB59"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фонарик;</w:t>
      </w:r>
    </w:p>
    <w:p w14:paraId="05E6F159"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часы;</w:t>
      </w:r>
    </w:p>
    <w:p w14:paraId="07C598E9"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топографические карты местности;</w:t>
      </w:r>
    </w:p>
    <w:p w14:paraId="4287D140"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карандаш;</w:t>
      </w:r>
    </w:p>
    <w:p w14:paraId="6F735D56"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линейка;</w:t>
      </w:r>
    </w:p>
    <w:p w14:paraId="37D0AB52"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транспортир.</w:t>
      </w:r>
    </w:p>
    <w:p w14:paraId="5B494506" w14:textId="77777777" w:rsidR="004824FD" w:rsidRPr="00ED0F68" w:rsidRDefault="004824FD" w:rsidP="00F32492">
      <w:pPr>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b/>
          <w:bCs/>
          <w:sz w:val="28"/>
          <w:szCs w:val="28"/>
        </w:rPr>
        <w:t>Личное снаряжение:</w:t>
      </w:r>
    </w:p>
    <w:p w14:paraId="24E9E806"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рюкзак туристический;</w:t>
      </w:r>
    </w:p>
    <w:p w14:paraId="3C76F6C9"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спальник;</w:t>
      </w:r>
    </w:p>
    <w:p w14:paraId="3AE6573C"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одежда;</w:t>
      </w:r>
    </w:p>
    <w:p w14:paraId="31AD66F3"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обувь;</w:t>
      </w:r>
    </w:p>
    <w:p w14:paraId="64533D0F" w14:textId="77777777" w:rsidR="004824FD" w:rsidRPr="00ED0F68" w:rsidRDefault="004824FD" w:rsidP="00590C18">
      <w:pPr>
        <w:widowControl w:val="0"/>
        <w:numPr>
          <w:ilvl w:val="0"/>
          <w:numId w:val="8"/>
        </w:numPr>
        <w:tabs>
          <w:tab w:val="left" w:pos="962"/>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посуда.</w:t>
      </w:r>
    </w:p>
    <w:p w14:paraId="685A5EE9" w14:textId="77777777" w:rsidR="004824FD" w:rsidRPr="00ED0F68" w:rsidRDefault="004824FD" w:rsidP="00F32492">
      <w:pPr>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b/>
          <w:bCs/>
          <w:sz w:val="28"/>
          <w:szCs w:val="28"/>
        </w:rPr>
        <w:t>Спортивный инвентарь:</w:t>
      </w:r>
    </w:p>
    <w:p w14:paraId="6DF7F126" w14:textId="77777777" w:rsidR="004824FD" w:rsidRPr="00ED0F68" w:rsidRDefault="004824FD" w:rsidP="00590C18">
      <w:pPr>
        <w:widowControl w:val="0"/>
        <w:numPr>
          <w:ilvl w:val="0"/>
          <w:numId w:val="8"/>
        </w:numPr>
        <w:tabs>
          <w:tab w:val="left" w:pos="709"/>
        </w:tabs>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мячи волейбольный;</w:t>
      </w:r>
    </w:p>
    <w:p w14:paraId="5BEB3D35" w14:textId="77777777" w:rsidR="004824FD" w:rsidRPr="00ED0F68" w:rsidRDefault="004824FD" w:rsidP="00590C18">
      <w:pPr>
        <w:widowControl w:val="0"/>
        <w:numPr>
          <w:ilvl w:val="0"/>
          <w:numId w:val="8"/>
        </w:numPr>
        <w:tabs>
          <w:tab w:val="left" w:pos="709"/>
        </w:tabs>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футбольный;</w:t>
      </w:r>
    </w:p>
    <w:p w14:paraId="6A980493" w14:textId="77777777" w:rsidR="004824FD" w:rsidRPr="00ED0F68" w:rsidRDefault="004824FD" w:rsidP="00590C18">
      <w:pPr>
        <w:widowControl w:val="0"/>
        <w:numPr>
          <w:ilvl w:val="0"/>
          <w:numId w:val="8"/>
        </w:numPr>
        <w:tabs>
          <w:tab w:val="left" w:pos="709"/>
        </w:tabs>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скакалки;</w:t>
      </w:r>
    </w:p>
    <w:p w14:paraId="64F471F0" w14:textId="77777777" w:rsidR="004824FD" w:rsidRPr="00ED0F68" w:rsidRDefault="004824FD" w:rsidP="00590C18">
      <w:pPr>
        <w:widowControl w:val="0"/>
        <w:numPr>
          <w:ilvl w:val="0"/>
          <w:numId w:val="8"/>
        </w:numPr>
        <w:tabs>
          <w:tab w:val="left" w:pos="709"/>
        </w:tabs>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секундомер.</w:t>
      </w:r>
    </w:p>
    <w:p w14:paraId="10C3EBAB" w14:textId="77777777" w:rsidR="004824FD" w:rsidRPr="00ED0F68" w:rsidRDefault="004824FD" w:rsidP="00590C18">
      <w:pPr>
        <w:widowControl w:val="0"/>
        <w:numPr>
          <w:ilvl w:val="2"/>
          <w:numId w:val="11"/>
        </w:numPr>
        <w:tabs>
          <w:tab w:val="left" w:pos="1507"/>
        </w:tabs>
        <w:spacing w:after="0" w:line="360" w:lineRule="auto"/>
        <w:ind w:left="0" w:firstLine="709"/>
        <w:jc w:val="both"/>
        <w:rPr>
          <w:rFonts w:ascii="Times New Roman" w:hAnsi="Times New Roman" w:cs="Times New Roman"/>
          <w:sz w:val="28"/>
          <w:szCs w:val="28"/>
        </w:rPr>
      </w:pPr>
      <w:r w:rsidRPr="00ED0F68">
        <w:rPr>
          <w:rFonts w:ascii="Times New Roman" w:hAnsi="Times New Roman" w:cs="Times New Roman"/>
          <w:b/>
          <w:bCs/>
          <w:sz w:val="28"/>
          <w:szCs w:val="28"/>
        </w:rPr>
        <w:t xml:space="preserve">Информационное обеспечение. </w:t>
      </w:r>
      <w:r w:rsidRPr="00ED0F68">
        <w:rPr>
          <w:rFonts w:ascii="Times New Roman" w:hAnsi="Times New Roman" w:cs="Times New Roman"/>
          <w:sz w:val="28"/>
          <w:szCs w:val="28"/>
        </w:rPr>
        <w:t>Одним из средств наглядности при изучении программного материала служит оборудование для мультимедийных демонстраций:</w:t>
      </w:r>
    </w:p>
    <w:p w14:paraId="4734ACAD" w14:textId="77777777" w:rsidR="004824FD" w:rsidRPr="00ED0F68" w:rsidRDefault="004824FD" w:rsidP="00590C18">
      <w:pPr>
        <w:widowControl w:val="0"/>
        <w:numPr>
          <w:ilvl w:val="0"/>
          <w:numId w:val="9"/>
        </w:numPr>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компьютер;</w:t>
      </w:r>
    </w:p>
    <w:p w14:paraId="4AD15378" w14:textId="77777777" w:rsidR="004824FD" w:rsidRPr="00ED0F68" w:rsidRDefault="004824FD" w:rsidP="00590C18">
      <w:pPr>
        <w:widowControl w:val="0"/>
        <w:numPr>
          <w:ilvl w:val="0"/>
          <w:numId w:val="9"/>
        </w:numPr>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медиа проектор;</w:t>
      </w:r>
    </w:p>
    <w:p w14:paraId="5B7C0EA4" w14:textId="77777777" w:rsidR="004824FD" w:rsidRPr="00ED0F68" w:rsidRDefault="004824FD" w:rsidP="00590C18">
      <w:pPr>
        <w:widowControl w:val="0"/>
        <w:numPr>
          <w:ilvl w:val="0"/>
          <w:numId w:val="9"/>
        </w:numPr>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видеофильмы;</w:t>
      </w:r>
    </w:p>
    <w:p w14:paraId="414A8092" w14:textId="77777777" w:rsidR="004824FD" w:rsidRPr="00ED0F68" w:rsidRDefault="004824FD" w:rsidP="00590C18">
      <w:pPr>
        <w:widowControl w:val="0"/>
        <w:numPr>
          <w:ilvl w:val="0"/>
          <w:numId w:val="9"/>
        </w:numPr>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презентации;</w:t>
      </w:r>
    </w:p>
    <w:p w14:paraId="62333675" w14:textId="77777777" w:rsidR="004824FD" w:rsidRPr="00ED0F68" w:rsidRDefault="004824FD" w:rsidP="00590C18">
      <w:pPr>
        <w:widowControl w:val="0"/>
        <w:numPr>
          <w:ilvl w:val="0"/>
          <w:numId w:val="9"/>
        </w:numPr>
        <w:spacing w:after="0" w:line="360" w:lineRule="auto"/>
        <w:ind w:firstLine="567"/>
        <w:jc w:val="both"/>
        <w:rPr>
          <w:rFonts w:ascii="Times New Roman" w:hAnsi="Times New Roman" w:cs="Times New Roman"/>
          <w:sz w:val="28"/>
          <w:szCs w:val="28"/>
        </w:rPr>
      </w:pPr>
      <w:r w:rsidRPr="00ED0F68">
        <w:rPr>
          <w:rFonts w:ascii="Times New Roman" w:hAnsi="Times New Roman" w:cs="Times New Roman"/>
          <w:sz w:val="28"/>
          <w:szCs w:val="28"/>
        </w:rPr>
        <w:t>интернет-ресурсы.</w:t>
      </w:r>
    </w:p>
    <w:p w14:paraId="61BD030A" w14:textId="309AE4E6" w:rsidR="004824FD" w:rsidRPr="00ED0F68" w:rsidRDefault="004824FD" w:rsidP="00590C18">
      <w:pPr>
        <w:widowControl w:val="0"/>
        <w:numPr>
          <w:ilvl w:val="2"/>
          <w:numId w:val="11"/>
        </w:numPr>
        <w:tabs>
          <w:tab w:val="left" w:pos="1507"/>
        </w:tabs>
        <w:spacing w:after="0" w:line="360" w:lineRule="auto"/>
        <w:ind w:left="0" w:firstLine="709"/>
        <w:jc w:val="both"/>
        <w:rPr>
          <w:rFonts w:ascii="Times New Roman" w:hAnsi="Times New Roman" w:cs="Times New Roman"/>
          <w:sz w:val="28"/>
          <w:szCs w:val="28"/>
        </w:rPr>
      </w:pPr>
      <w:r w:rsidRPr="00ED0F68">
        <w:rPr>
          <w:rFonts w:ascii="Times New Roman" w:hAnsi="Times New Roman" w:cs="Times New Roman"/>
          <w:b/>
          <w:bCs/>
          <w:sz w:val="28"/>
          <w:szCs w:val="28"/>
        </w:rPr>
        <w:t xml:space="preserve">Кадровое обеспечение. </w:t>
      </w:r>
      <w:r w:rsidRPr="00ED0F68">
        <w:rPr>
          <w:rFonts w:ascii="Times New Roman" w:hAnsi="Times New Roman" w:cs="Times New Roman"/>
          <w:sz w:val="28"/>
          <w:szCs w:val="28"/>
        </w:rPr>
        <w:t xml:space="preserve">В реализации программы участвуют </w:t>
      </w:r>
      <w:r w:rsidR="00422AA4" w:rsidRPr="00ED0F68">
        <w:rPr>
          <w:rFonts w:ascii="Times New Roman" w:hAnsi="Times New Roman" w:cs="Times New Roman"/>
          <w:sz w:val="28"/>
          <w:szCs w:val="28"/>
        </w:rPr>
        <w:t>педагог дополнительного образования,</w:t>
      </w:r>
      <w:r w:rsidRPr="00ED0F68">
        <w:rPr>
          <w:rFonts w:ascii="Times New Roman" w:hAnsi="Times New Roman" w:cs="Times New Roman"/>
          <w:sz w:val="28"/>
          <w:szCs w:val="28"/>
        </w:rPr>
        <w:t xml:space="preserve"> обладающий:</w:t>
      </w:r>
    </w:p>
    <w:p w14:paraId="2B2A7CFD" w14:textId="77777777" w:rsidR="004824FD" w:rsidRPr="00ED0F68" w:rsidRDefault="004824FD" w:rsidP="00590C18">
      <w:pPr>
        <w:widowControl w:val="0"/>
        <w:numPr>
          <w:ilvl w:val="0"/>
          <w:numId w:val="10"/>
        </w:numPr>
        <w:tabs>
          <w:tab w:val="left" w:pos="851"/>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профессиональной подготовкой;</w:t>
      </w:r>
    </w:p>
    <w:p w14:paraId="1809AE09" w14:textId="77777777" w:rsidR="004824FD" w:rsidRPr="00ED0F68" w:rsidRDefault="004824FD" w:rsidP="00590C18">
      <w:pPr>
        <w:widowControl w:val="0"/>
        <w:numPr>
          <w:ilvl w:val="0"/>
          <w:numId w:val="10"/>
        </w:numPr>
        <w:tabs>
          <w:tab w:val="left" w:pos="851"/>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демократическим стилем общения;</w:t>
      </w:r>
    </w:p>
    <w:p w14:paraId="4666449E" w14:textId="77777777" w:rsidR="004824FD" w:rsidRPr="00ED0F68" w:rsidRDefault="004824FD" w:rsidP="00590C18">
      <w:pPr>
        <w:widowControl w:val="0"/>
        <w:numPr>
          <w:ilvl w:val="0"/>
          <w:numId w:val="10"/>
        </w:numPr>
        <w:tabs>
          <w:tab w:val="left" w:pos="851"/>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соблюдением педагогической этики и такта;</w:t>
      </w:r>
    </w:p>
    <w:p w14:paraId="5C6347D3" w14:textId="62D07742" w:rsidR="004824FD" w:rsidRDefault="004824FD" w:rsidP="00590C18">
      <w:pPr>
        <w:widowControl w:val="0"/>
        <w:numPr>
          <w:ilvl w:val="0"/>
          <w:numId w:val="10"/>
        </w:numPr>
        <w:tabs>
          <w:tab w:val="left" w:pos="851"/>
        </w:tabs>
        <w:spacing w:after="0" w:line="360" w:lineRule="auto"/>
        <w:ind w:firstLine="709"/>
        <w:jc w:val="both"/>
        <w:rPr>
          <w:rFonts w:ascii="Times New Roman" w:hAnsi="Times New Roman" w:cs="Times New Roman"/>
          <w:sz w:val="28"/>
          <w:szCs w:val="28"/>
        </w:rPr>
      </w:pPr>
      <w:r w:rsidRPr="00ED0F68">
        <w:rPr>
          <w:rFonts w:ascii="Times New Roman" w:hAnsi="Times New Roman" w:cs="Times New Roman"/>
          <w:sz w:val="28"/>
          <w:szCs w:val="28"/>
        </w:rPr>
        <w:t>высокопрофессиональным уровнем работы.</w:t>
      </w:r>
    </w:p>
    <w:p w14:paraId="727C0BB2" w14:textId="77777777" w:rsidR="00707C58" w:rsidRPr="00ED0F68" w:rsidRDefault="00707C58" w:rsidP="00707C58">
      <w:pPr>
        <w:widowControl w:val="0"/>
        <w:tabs>
          <w:tab w:val="left" w:pos="851"/>
        </w:tabs>
        <w:spacing w:after="0" w:line="360" w:lineRule="auto"/>
        <w:ind w:left="709"/>
        <w:jc w:val="both"/>
        <w:rPr>
          <w:rFonts w:ascii="Times New Roman" w:hAnsi="Times New Roman" w:cs="Times New Roman"/>
          <w:sz w:val="28"/>
          <w:szCs w:val="28"/>
        </w:rPr>
      </w:pPr>
    </w:p>
    <w:p w14:paraId="67C74F1A" w14:textId="77777777" w:rsidR="004824FD" w:rsidRPr="00F32492" w:rsidRDefault="004824FD" w:rsidP="00F32492">
      <w:pPr>
        <w:spacing w:after="0" w:line="360" w:lineRule="auto"/>
        <w:ind w:firstLine="709"/>
        <w:jc w:val="both"/>
        <w:rPr>
          <w:rFonts w:ascii="Times New Roman" w:hAnsi="Times New Roman" w:cs="Times New Roman"/>
          <w:b/>
          <w:sz w:val="28"/>
          <w:szCs w:val="28"/>
        </w:rPr>
      </w:pPr>
      <w:r w:rsidRPr="00F32492">
        <w:rPr>
          <w:rFonts w:ascii="Times New Roman" w:hAnsi="Times New Roman" w:cs="Times New Roman"/>
          <w:b/>
          <w:sz w:val="28"/>
          <w:szCs w:val="28"/>
        </w:rPr>
        <w:t>2.2 Формы аттестации</w:t>
      </w:r>
    </w:p>
    <w:p w14:paraId="64329666" w14:textId="1E2DBA9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lang w:bidi="ru-RU"/>
        </w:rPr>
        <w:t xml:space="preserve">Для успешной реализации Программы педагогом осуществляется </w:t>
      </w:r>
      <w:r w:rsidR="00166C68">
        <w:rPr>
          <w:rFonts w:ascii="Times New Roman" w:hAnsi="Times New Roman" w:cs="Times New Roman"/>
          <w:sz w:val="28"/>
          <w:szCs w:val="28"/>
          <w:lang w:bidi="ru-RU"/>
        </w:rPr>
        <w:t>два</w:t>
      </w:r>
      <w:r w:rsidRPr="00F32492">
        <w:rPr>
          <w:rFonts w:ascii="Times New Roman" w:hAnsi="Times New Roman" w:cs="Times New Roman"/>
          <w:sz w:val="28"/>
          <w:szCs w:val="28"/>
          <w:lang w:bidi="ru-RU"/>
        </w:rPr>
        <w:t xml:space="preserve"> вида контроля.</w:t>
      </w:r>
    </w:p>
    <w:p w14:paraId="03C0ADDC" w14:textId="1F96E810"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lang w:bidi="ru-RU"/>
        </w:rPr>
        <w:t>В начале обучения проводится предварительный (вводный) контроль для определения начальной подготовленности учащегося, который проводится на первых занятиях. Данный контроль может проводиться в форме анкетирования и сдачи нормативов по общей физической подготовке.</w:t>
      </w:r>
    </w:p>
    <w:p w14:paraId="11DA8C7E"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lang w:bidi="ru-RU"/>
        </w:rPr>
        <w:t>На каждом занятии, для получения представлений о работе, для устранения ошибок и получения качественного результата, проводится текущий контроль. Систематически отслеживаются теоретические знания по основным разделам программы, владение специальной терминологией; практические умения и навыки, предусмотренные программой, владение специальным оборудованием, снаряжением, инвентарём. Формы контроля: наблюдение, опрос, индивидуальные задания, тестирование, участие в соревнованиях.</w:t>
      </w:r>
    </w:p>
    <w:p w14:paraId="084C80C3" w14:textId="4EED1399"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lang w:bidi="ru-RU"/>
        </w:rPr>
        <w:t>Для оценки результатов освоения Программы учащимся в конце обучения предусмотрен итогов</w:t>
      </w:r>
      <w:r w:rsidR="00166C68">
        <w:rPr>
          <w:rFonts w:ascii="Times New Roman" w:hAnsi="Times New Roman" w:cs="Times New Roman"/>
          <w:sz w:val="28"/>
          <w:szCs w:val="28"/>
          <w:lang w:bidi="ru-RU"/>
        </w:rPr>
        <w:t>ая аттестация</w:t>
      </w:r>
      <w:r w:rsidRPr="00F32492">
        <w:rPr>
          <w:rFonts w:ascii="Times New Roman" w:hAnsi="Times New Roman" w:cs="Times New Roman"/>
          <w:sz w:val="28"/>
          <w:szCs w:val="28"/>
          <w:lang w:bidi="ru-RU"/>
        </w:rPr>
        <w:t>. Итоговые занятия могут проводиться в форме обычного занятия, зачета, тестов, контрольного задания, сдачи нормативов, соревнования</w:t>
      </w:r>
      <w:r w:rsidR="00832120">
        <w:rPr>
          <w:rFonts w:ascii="Times New Roman" w:hAnsi="Times New Roman" w:cs="Times New Roman"/>
          <w:sz w:val="28"/>
          <w:szCs w:val="28"/>
          <w:lang w:bidi="ru-RU"/>
        </w:rPr>
        <w:t>.</w:t>
      </w:r>
    </w:p>
    <w:p w14:paraId="79F47B26" w14:textId="77777777" w:rsidR="004824FD" w:rsidRPr="00F32492" w:rsidRDefault="004824FD" w:rsidP="00F32492">
      <w:pPr>
        <w:tabs>
          <w:tab w:val="left" w:pos="1058"/>
          <w:tab w:val="left" w:pos="1401"/>
        </w:tabs>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lang w:bidi="ru-RU"/>
        </w:rPr>
        <w:t xml:space="preserve">  При реализации Программы с использованием дистанционных технологий текущий контроль знаний, а также умений и навыков осуществляется путем анализа фото и видео информации, полученной от учащихся, тематический и итоговой контроль умений и навыков осуществляется после изучения тем в формах беседы с учащимся, самоконтроля. </w:t>
      </w:r>
    </w:p>
    <w:p w14:paraId="3A9A4BD3" w14:textId="1BD99B03" w:rsidR="004824FD" w:rsidRDefault="004824FD" w:rsidP="00F32492">
      <w:pPr>
        <w:pStyle w:val="42"/>
        <w:tabs>
          <w:tab w:val="left" w:pos="1510"/>
        </w:tabs>
        <w:spacing w:after="0" w:line="360" w:lineRule="auto"/>
        <w:ind w:left="0" w:firstLine="709"/>
        <w:jc w:val="both"/>
        <w:rPr>
          <w:b w:val="0"/>
          <w:bCs w:val="0"/>
          <w:lang w:bidi="ru-RU"/>
        </w:rPr>
      </w:pPr>
      <w:r w:rsidRPr="00F32492">
        <w:rPr>
          <w:lang w:bidi="ru-RU"/>
        </w:rPr>
        <w:t xml:space="preserve">Формы предъявления и демонстрации образовательных результатов: </w:t>
      </w:r>
      <w:r w:rsidRPr="00F32492">
        <w:rPr>
          <w:b w:val="0"/>
          <w:bCs w:val="0"/>
          <w:lang w:bidi="ru-RU"/>
        </w:rPr>
        <w:t xml:space="preserve">открытое занятие, </w:t>
      </w:r>
      <w:r w:rsidR="00166C68">
        <w:rPr>
          <w:b w:val="0"/>
          <w:bCs w:val="0"/>
          <w:lang w:bidi="ru-RU"/>
        </w:rPr>
        <w:t>тестирование</w:t>
      </w:r>
      <w:r w:rsidRPr="00F32492">
        <w:rPr>
          <w:b w:val="0"/>
          <w:bCs w:val="0"/>
          <w:lang w:bidi="ru-RU"/>
        </w:rPr>
        <w:t>.</w:t>
      </w:r>
    </w:p>
    <w:p w14:paraId="061C7293" w14:textId="77777777" w:rsidR="00707C58" w:rsidRPr="00F32492" w:rsidRDefault="00707C58" w:rsidP="00F32492">
      <w:pPr>
        <w:pStyle w:val="42"/>
        <w:tabs>
          <w:tab w:val="left" w:pos="1510"/>
        </w:tabs>
        <w:spacing w:after="0" w:line="360" w:lineRule="auto"/>
        <w:ind w:left="0" w:firstLine="709"/>
        <w:jc w:val="both"/>
        <w:rPr>
          <w:b w:val="0"/>
          <w:bCs w:val="0"/>
        </w:rPr>
      </w:pPr>
    </w:p>
    <w:p w14:paraId="4C5BA954"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sz w:val="28"/>
          <w:szCs w:val="28"/>
        </w:rPr>
        <w:t>2.3 Оценочные материалы</w:t>
      </w:r>
      <w:r w:rsidRPr="00F32492">
        <w:rPr>
          <w:rFonts w:ascii="Times New Roman" w:hAnsi="Times New Roman" w:cs="Times New Roman"/>
          <w:sz w:val="28"/>
          <w:szCs w:val="28"/>
        </w:rPr>
        <w:t xml:space="preserve"> </w:t>
      </w:r>
    </w:p>
    <w:p w14:paraId="737BE6E3" w14:textId="3E61980B" w:rsidR="004824FD" w:rsidRPr="00F32492" w:rsidRDefault="004824FD" w:rsidP="00F32492">
      <w:pPr>
        <w:pStyle w:val="ab"/>
        <w:tabs>
          <w:tab w:val="left" w:pos="1134"/>
        </w:tabs>
        <w:spacing w:after="0" w:line="360" w:lineRule="auto"/>
        <w:ind w:left="0" w:firstLine="709"/>
        <w:jc w:val="both"/>
        <w:rPr>
          <w:rFonts w:ascii="Times New Roman" w:hAnsi="Times New Roman" w:cs="Times New Roman"/>
          <w:sz w:val="28"/>
          <w:szCs w:val="28"/>
        </w:rPr>
      </w:pPr>
      <w:r w:rsidRPr="00F32492">
        <w:rPr>
          <w:rFonts w:ascii="Times New Roman" w:hAnsi="Times New Roman" w:cs="Times New Roman"/>
          <w:sz w:val="28"/>
          <w:szCs w:val="28"/>
        </w:rPr>
        <w:t xml:space="preserve">Сведения о наблюдении за успеваемостью учащихся за каждый учебный год заносятся в диагностическую карту (Приложение 1). </w:t>
      </w:r>
    </w:p>
    <w:p w14:paraId="73557777" w14:textId="77508781"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xml:space="preserve">Для определения уровня обученности учащихся по дополнительной общеразвивающей </w:t>
      </w:r>
      <w:r w:rsidR="00166C68">
        <w:rPr>
          <w:rFonts w:ascii="Times New Roman" w:hAnsi="Times New Roman" w:cs="Times New Roman"/>
          <w:sz w:val="28"/>
          <w:szCs w:val="28"/>
        </w:rPr>
        <w:t>П</w:t>
      </w:r>
      <w:r w:rsidRPr="00F32492">
        <w:rPr>
          <w:rFonts w:ascii="Times New Roman" w:hAnsi="Times New Roman" w:cs="Times New Roman"/>
          <w:sz w:val="28"/>
          <w:szCs w:val="28"/>
        </w:rPr>
        <w:t>рограмме «</w:t>
      </w:r>
      <w:r w:rsidR="004D2249">
        <w:rPr>
          <w:rFonts w:ascii="Times New Roman" w:hAnsi="Times New Roman" w:cs="Times New Roman"/>
          <w:sz w:val="28"/>
          <w:szCs w:val="28"/>
        </w:rPr>
        <w:t>Спортивное ориентирование</w:t>
      </w:r>
      <w:r w:rsidRPr="00F32492">
        <w:rPr>
          <w:rFonts w:ascii="Times New Roman" w:hAnsi="Times New Roman" w:cs="Times New Roman"/>
          <w:sz w:val="28"/>
          <w:szCs w:val="28"/>
        </w:rPr>
        <w:t>» используется система оценивания теоретических знаний и практической подготовки учащихся.</w:t>
      </w:r>
    </w:p>
    <w:p w14:paraId="7809CDE6" w14:textId="77777777" w:rsidR="004824FD" w:rsidRPr="00F32492" w:rsidRDefault="004824FD" w:rsidP="00F32492">
      <w:pPr>
        <w:tabs>
          <w:tab w:val="left" w:pos="1134"/>
        </w:tabs>
        <w:spacing w:after="0" w:line="360" w:lineRule="auto"/>
        <w:ind w:firstLine="709"/>
        <w:jc w:val="both"/>
        <w:rPr>
          <w:rFonts w:ascii="Times New Roman" w:hAnsi="Times New Roman" w:cs="Times New Roman"/>
          <w:sz w:val="28"/>
          <w:szCs w:val="28"/>
        </w:rPr>
      </w:pPr>
      <w:r w:rsidRPr="00F32492">
        <w:rPr>
          <w:rFonts w:ascii="Times New Roman" w:eastAsia="Times New Roman" w:hAnsi="Times New Roman" w:cs="Times New Roman"/>
          <w:sz w:val="28"/>
        </w:rPr>
        <w:t xml:space="preserve">Критерии оценки качества подготовки учащегося позволяют определить уровень освоения материала, предусмотренного Программой. </w:t>
      </w:r>
    </w:p>
    <w:p w14:paraId="2B2CD735" w14:textId="44F8EBA5" w:rsidR="004824FD" w:rsidRPr="00F32492" w:rsidRDefault="004824FD" w:rsidP="00F32492">
      <w:pPr>
        <w:shd w:val="clear" w:color="auto" w:fill="FFFFFF"/>
        <w:spacing w:after="0" w:line="360" w:lineRule="auto"/>
        <w:ind w:firstLine="709"/>
        <w:jc w:val="both"/>
        <w:rPr>
          <w:rFonts w:ascii="Times New Roman" w:eastAsia="Times New Roman" w:hAnsi="Times New Roman" w:cs="Times New Roman"/>
        </w:rPr>
      </w:pPr>
      <w:r w:rsidRPr="00F32492">
        <w:rPr>
          <w:rFonts w:ascii="Times New Roman" w:eastAsia="Times New Roman" w:hAnsi="Times New Roman" w:cs="Times New Roman"/>
          <w:sz w:val="28"/>
        </w:rPr>
        <w:t>При оценивании учащегося, осваивающегося Программу «</w:t>
      </w:r>
      <w:r w:rsidR="004D2249">
        <w:rPr>
          <w:rFonts w:ascii="Times New Roman" w:eastAsia="Times New Roman" w:hAnsi="Times New Roman" w:cs="Times New Roman"/>
          <w:sz w:val="28"/>
        </w:rPr>
        <w:t>Спортивное ориентирование</w:t>
      </w:r>
      <w:r w:rsidRPr="00F32492">
        <w:rPr>
          <w:rFonts w:ascii="Times New Roman" w:eastAsia="Times New Roman" w:hAnsi="Times New Roman" w:cs="Times New Roman"/>
          <w:sz w:val="28"/>
        </w:rPr>
        <w:t>», следует учитывать:</w:t>
      </w:r>
    </w:p>
    <w:p w14:paraId="7248E065" w14:textId="77777777" w:rsidR="004824FD" w:rsidRPr="00F32492" w:rsidRDefault="004824FD" w:rsidP="00590C18">
      <w:pPr>
        <w:pStyle w:val="ab"/>
        <w:numPr>
          <w:ilvl w:val="0"/>
          <w:numId w:val="7"/>
        </w:numPr>
        <w:shd w:val="clear" w:color="auto" w:fill="FFFFFF"/>
        <w:tabs>
          <w:tab w:val="left" w:pos="993"/>
        </w:tabs>
        <w:spacing w:after="0" w:line="360" w:lineRule="auto"/>
        <w:ind w:left="0" w:firstLine="709"/>
        <w:jc w:val="both"/>
        <w:rPr>
          <w:rFonts w:ascii="Times New Roman" w:hAnsi="Times New Roman" w:cs="Times New Roman"/>
        </w:rPr>
      </w:pPr>
      <w:r w:rsidRPr="00F32492">
        <w:rPr>
          <w:rFonts w:ascii="Times New Roman" w:hAnsi="Times New Roman" w:cs="Times New Roman"/>
          <w:sz w:val="28"/>
        </w:rPr>
        <w:t>формирование устойчивого интереса к туризму;</w:t>
      </w:r>
    </w:p>
    <w:p w14:paraId="70D58237" w14:textId="77777777" w:rsidR="004824FD" w:rsidRPr="00F32492" w:rsidRDefault="004824FD" w:rsidP="00590C18">
      <w:pPr>
        <w:pStyle w:val="ab"/>
        <w:numPr>
          <w:ilvl w:val="0"/>
          <w:numId w:val="7"/>
        </w:numPr>
        <w:shd w:val="clear" w:color="auto" w:fill="FFFFFF"/>
        <w:tabs>
          <w:tab w:val="left" w:pos="993"/>
        </w:tabs>
        <w:spacing w:after="0" w:line="360" w:lineRule="auto"/>
        <w:ind w:left="0" w:firstLine="709"/>
        <w:jc w:val="both"/>
        <w:rPr>
          <w:rFonts w:ascii="Times New Roman" w:hAnsi="Times New Roman" w:cs="Times New Roman"/>
        </w:rPr>
      </w:pPr>
      <w:r w:rsidRPr="00F32492">
        <w:rPr>
          <w:rFonts w:ascii="Times New Roman" w:hAnsi="Times New Roman" w:cs="Times New Roman"/>
          <w:sz w:val="28"/>
        </w:rPr>
        <w:t>овладение практическими умениями и навыками в различных видах туристической деятельности;</w:t>
      </w:r>
    </w:p>
    <w:p w14:paraId="49F17E2D" w14:textId="77777777" w:rsidR="004824FD" w:rsidRPr="00F32492" w:rsidRDefault="004824FD" w:rsidP="00590C18">
      <w:pPr>
        <w:pStyle w:val="ab"/>
        <w:numPr>
          <w:ilvl w:val="0"/>
          <w:numId w:val="7"/>
        </w:numPr>
        <w:shd w:val="clear" w:color="auto" w:fill="FFFFFF"/>
        <w:tabs>
          <w:tab w:val="left" w:pos="993"/>
        </w:tabs>
        <w:spacing w:after="0" w:line="360" w:lineRule="auto"/>
        <w:ind w:left="0" w:firstLine="709"/>
        <w:jc w:val="both"/>
        <w:rPr>
          <w:rFonts w:ascii="Times New Roman" w:hAnsi="Times New Roman" w:cs="Times New Roman"/>
        </w:rPr>
      </w:pPr>
      <w:r w:rsidRPr="00F32492">
        <w:rPr>
          <w:rFonts w:ascii="Times New Roman" w:hAnsi="Times New Roman" w:cs="Times New Roman"/>
          <w:sz w:val="28"/>
        </w:rPr>
        <w:t>степень продвижения учащегося, успешность личностных достижений.</w:t>
      </w:r>
    </w:p>
    <w:p w14:paraId="363B93E7"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i/>
          <w:iCs/>
          <w:sz w:val="28"/>
          <w:szCs w:val="28"/>
        </w:rPr>
        <w:t>Критерии оценки уровня теоретической подготовки:</w:t>
      </w:r>
    </w:p>
    <w:p w14:paraId="26A5C6A2"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 xml:space="preserve">Высокий уровень </w:t>
      </w:r>
      <w:r w:rsidRPr="00F32492">
        <w:rPr>
          <w:rFonts w:ascii="Times New Roman" w:hAnsi="Times New Roman" w:cs="Times New Roman"/>
          <w:sz w:val="28"/>
          <w:szCs w:val="28"/>
        </w:rPr>
        <w:t>- учащийся освоил весь объем краеведческих, туристских знаний 100%, предусмотренных Программой за конкретный период; специальные туристские термины употребляет осознанно и в полном соответствии с их содержанием.</w:t>
      </w:r>
    </w:p>
    <w:p w14:paraId="40C1F3CB"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 xml:space="preserve">Базовый уровень </w:t>
      </w:r>
      <w:r w:rsidRPr="00F32492">
        <w:rPr>
          <w:rFonts w:ascii="Times New Roman" w:hAnsi="Times New Roman" w:cs="Times New Roman"/>
          <w:sz w:val="28"/>
          <w:szCs w:val="28"/>
        </w:rPr>
        <w:t>- у учащихся объем освоенных краеведческих, туристских знаний составляет 50%, сочетает специальную экологическую, туристскую терминологию с бытовой.</w:t>
      </w:r>
    </w:p>
    <w:p w14:paraId="6BB27C66" w14:textId="47C8B6BE"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 xml:space="preserve">Начальный уровень </w:t>
      </w:r>
      <w:r w:rsidRPr="00F32492">
        <w:rPr>
          <w:rFonts w:ascii="Times New Roman" w:hAnsi="Times New Roman" w:cs="Times New Roman"/>
          <w:sz w:val="28"/>
          <w:szCs w:val="28"/>
        </w:rPr>
        <w:t xml:space="preserve">- учащийся овладел менее чем 20% объема туристских, </w:t>
      </w:r>
      <w:r w:rsidR="004F27D7" w:rsidRPr="00F32492">
        <w:rPr>
          <w:rFonts w:ascii="Times New Roman" w:hAnsi="Times New Roman" w:cs="Times New Roman"/>
          <w:sz w:val="28"/>
          <w:szCs w:val="28"/>
        </w:rPr>
        <w:t>краеведческих знаний,</w:t>
      </w:r>
      <w:r w:rsidRPr="00F32492">
        <w:rPr>
          <w:rFonts w:ascii="Times New Roman" w:hAnsi="Times New Roman" w:cs="Times New Roman"/>
          <w:sz w:val="28"/>
          <w:szCs w:val="28"/>
        </w:rPr>
        <w:t xml:space="preserve"> предусмотренных Программой; учащийся, как правило, избегает употреблять специальные экологические, туристские термины.</w:t>
      </w:r>
    </w:p>
    <w:p w14:paraId="395B4419"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Практическая подготовка проходит в виде участия в соревнованиях, конкурсах или выполнения практического задания билетов.</w:t>
      </w:r>
    </w:p>
    <w:p w14:paraId="7D505469"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i/>
          <w:iCs/>
          <w:sz w:val="28"/>
          <w:szCs w:val="28"/>
        </w:rPr>
        <w:t>Критерии оценки уровня практической подготовки:</w:t>
      </w:r>
    </w:p>
    <w:p w14:paraId="0DC33E7A"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 xml:space="preserve">Высокий уровень </w:t>
      </w:r>
      <w:r w:rsidRPr="00F32492">
        <w:rPr>
          <w:rFonts w:ascii="Times New Roman" w:hAnsi="Times New Roman" w:cs="Times New Roman"/>
          <w:sz w:val="28"/>
          <w:szCs w:val="28"/>
        </w:rPr>
        <w:t>- учащийся овладел на 100% умениями и навыками, самостоятельно подбирает и работает с оборудованием, не испытывает особых трудностей. Выполняет задания билетов без ошибок.</w:t>
      </w:r>
    </w:p>
    <w:p w14:paraId="16408B64"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 xml:space="preserve">Базовый уровень </w:t>
      </w:r>
      <w:r w:rsidRPr="00F32492">
        <w:rPr>
          <w:rFonts w:ascii="Times New Roman" w:hAnsi="Times New Roman" w:cs="Times New Roman"/>
          <w:sz w:val="28"/>
          <w:szCs w:val="28"/>
        </w:rPr>
        <w:t>- у учащихся объем освоенных туристских умений и навыков составляет 50%, подбирает и работает с оборудованием с помощью педагога, в основном выполняет задания на основе образца.</w:t>
      </w:r>
    </w:p>
    <w:p w14:paraId="4530303A"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bCs/>
          <w:sz w:val="28"/>
          <w:szCs w:val="28"/>
        </w:rPr>
        <w:t xml:space="preserve">Начальный уровень </w:t>
      </w:r>
      <w:r w:rsidRPr="00F32492">
        <w:rPr>
          <w:rFonts w:ascii="Times New Roman" w:hAnsi="Times New Roman" w:cs="Times New Roman"/>
          <w:sz w:val="28"/>
          <w:szCs w:val="28"/>
        </w:rPr>
        <w:t>- учащийся овладел менее чем 20% предусмотренных экологических, туристских умений и навыков, испытывает серьезные затруднения при работе с оборудованием; учащихся в состоянии выполнять лишь простейшие практические задания педагога.</w:t>
      </w:r>
    </w:p>
    <w:p w14:paraId="64B7040C" w14:textId="0C641286" w:rsidR="004824FD"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Результаты участия учащихся в мероприятиях районного и областного уровней могут быть засчитаны как промежуточная аттестация.</w:t>
      </w:r>
    </w:p>
    <w:p w14:paraId="76275D18" w14:textId="77777777" w:rsidR="00707C58" w:rsidRPr="00F32492" w:rsidRDefault="00707C58" w:rsidP="00F32492">
      <w:pPr>
        <w:spacing w:after="0" w:line="360" w:lineRule="auto"/>
        <w:ind w:firstLine="709"/>
        <w:jc w:val="both"/>
        <w:rPr>
          <w:rFonts w:ascii="Times New Roman" w:hAnsi="Times New Roman" w:cs="Times New Roman"/>
          <w:sz w:val="28"/>
          <w:szCs w:val="28"/>
        </w:rPr>
      </w:pPr>
    </w:p>
    <w:p w14:paraId="4F23097A" w14:textId="581683CE" w:rsidR="004824FD" w:rsidRPr="00F32492" w:rsidRDefault="004824FD" w:rsidP="00F32492">
      <w:pPr>
        <w:tabs>
          <w:tab w:val="left" w:pos="1134"/>
        </w:tabs>
        <w:spacing w:after="0" w:line="360" w:lineRule="auto"/>
        <w:ind w:firstLine="709"/>
        <w:jc w:val="both"/>
        <w:rPr>
          <w:rFonts w:ascii="Times New Roman" w:hAnsi="Times New Roman" w:cs="Times New Roman"/>
          <w:b/>
          <w:bCs/>
          <w:sz w:val="28"/>
          <w:szCs w:val="28"/>
        </w:rPr>
      </w:pPr>
      <w:r w:rsidRPr="00F32492">
        <w:rPr>
          <w:rFonts w:ascii="Times New Roman" w:hAnsi="Times New Roman" w:cs="Times New Roman"/>
          <w:b/>
          <w:bCs/>
          <w:sz w:val="28"/>
          <w:szCs w:val="28"/>
        </w:rPr>
        <w:t>2.4 Методические материалы</w:t>
      </w:r>
    </w:p>
    <w:p w14:paraId="264753B9" w14:textId="5759E7EB" w:rsidR="00C816F9" w:rsidRPr="00F32492" w:rsidRDefault="00C816F9"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xml:space="preserve"> При составлении учебно-тематического плана педагог должен исходить из своей педагогической и туристско-краеведческой квалификации, необходимо учитывать следующие факторы: объем учебного материала, цикличность по сезонам, последовательное усложнение материала.</w:t>
      </w:r>
    </w:p>
    <w:p w14:paraId="1963AC90" w14:textId="6D0849EB" w:rsidR="00C816F9" w:rsidRDefault="00C816F9"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В соответствии с возрастными особенностями учащихся используются разнообразные формы организации занятий и методы обучения.</w:t>
      </w:r>
    </w:p>
    <w:p w14:paraId="541D4663" w14:textId="5A8A1A7C" w:rsidR="009A3634" w:rsidRPr="009A3634" w:rsidRDefault="009A3634" w:rsidP="009A3634">
      <w:pPr>
        <w:tabs>
          <w:tab w:val="left" w:pos="1134"/>
        </w:tabs>
        <w:ind w:firstLine="709"/>
        <w:jc w:val="both"/>
        <w:rPr>
          <w:rFonts w:ascii="Times New Roman" w:hAnsi="Times New Roman" w:cs="Times New Roman"/>
          <w:b/>
          <w:sz w:val="28"/>
          <w:szCs w:val="28"/>
        </w:rPr>
      </w:pPr>
      <w:r w:rsidRPr="009A3634">
        <w:rPr>
          <w:rFonts w:ascii="Times New Roman" w:hAnsi="Times New Roman" w:cs="Times New Roman"/>
          <w:b/>
          <w:sz w:val="28"/>
          <w:szCs w:val="28"/>
        </w:rPr>
        <w:t>Методы обучения</w:t>
      </w:r>
      <w:r>
        <w:rPr>
          <w:rFonts w:ascii="Times New Roman" w:hAnsi="Times New Roman" w:cs="Times New Roman"/>
          <w:b/>
          <w:sz w:val="28"/>
          <w:szCs w:val="28"/>
        </w:rPr>
        <w:t>:</w:t>
      </w:r>
    </w:p>
    <w:p w14:paraId="02222A19" w14:textId="77777777" w:rsidR="009A3634" w:rsidRPr="00751C31" w:rsidRDefault="009A3634" w:rsidP="00590C18">
      <w:pPr>
        <w:pStyle w:val="ab"/>
        <w:numPr>
          <w:ilvl w:val="0"/>
          <w:numId w:val="6"/>
        </w:numPr>
        <w:tabs>
          <w:tab w:val="left" w:pos="1134"/>
        </w:tabs>
        <w:spacing w:after="0" w:line="360" w:lineRule="auto"/>
        <w:ind w:left="0" w:firstLine="709"/>
        <w:jc w:val="both"/>
        <w:rPr>
          <w:rFonts w:ascii="Times New Roman" w:hAnsi="Times New Roman"/>
          <w:sz w:val="28"/>
          <w:szCs w:val="28"/>
        </w:rPr>
      </w:pPr>
      <w:r w:rsidRPr="00751C31">
        <w:rPr>
          <w:rFonts w:ascii="Times New Roman" w:hAnsi="Times New Roman"/>
          <w:sz w:val="28"/>
          <w:szCs w:val="28"/>
        </w:rPr>
        <w:t>словесный (объяснение, беседа, рассказ);</w:t>
      </w:r>
    </w:p>
    <w:p w14:paraId="73B5A44C" w14:textId="77777777" w:rsidR="009A3634" w:rsidRPr="00751C31" w:rsidRDefault="009A3634" w:rsidP="00590C18">
      <w:pPr>
        <w:pStyle w:val="ab"/>
        <w:numPr>
          <w:ilvl w:val="0"/>
          <w:numId w:val="6"/>
        </w:numPr>
        <w:tabs>
          <w:tab w:val="left" w:pos="1134"/>
        </w:tabs>
        <w:spacing w:after="0" w:line="360" w:lineRule="auto"/>
        <w:ind w:left="0" w:firstLine="709"/>
        <w:jc w:val="both"/>
        <w:rPr>
          <w:rFonts w:ascii="Times New Roman" w:hAnsi="Times New Roman"/>
          <w:sz w:val="28"/>
          <w:szCs w:val="28"/>
        </w:rPr>
      </w:pPr>
      <w:r w:rsidRPr="00751C31">
        <w:rPr>
          <w:rFonts w:ascii="Times New Roman" w:hAnsi="Times New Roman"/>
          <w:sz w:val="28"/>
          <w:szCs w:val="28"/>
        </w:rPr>
        <w:t>наглядный (показ, наблюдение, демонстрация приемов работы);</w:t>
      </w:r>
    </w:p>
    <w:p w14:paraId="1A6CDFB1" w14:textId="77777777" w:rsidR="009A3634" w:rsidRPr="00751C31" w:rsidRDefault="009A3634" w:rsidP="00590C18">
      <w:pPr>
        <w:pStyle w:val="ab"/>
        <w:numPr>
          <w:ilvl w:val="0"/>
          <w:numId w:val="6"/>
        </w:numPr>
        <w:tabs>
          <w:tab w:val="left" w:pos="1134"/>
        </w:tabs>
        <w:spacing w:after="0" w:line="360" w:lineRule="auto"/>
        <w:ind w:left="0" w:firstLine="709"/>
        <w:jc w:val="both"/>
        <w:rPr>
          <w:rFonts w:ascii="Times New Roman" w:hAnsi="Times New Roman"/>
          <w:sz w:val="28"/>
          <w:szCs w:val="28"/>
        </w:rPr>
      </w:pPr>
      <w:r w:rsidRPr="00751C31">
        <w:rPr>
          <w:rFonts w:ascii="Times New Roman" w:hAnsi="Times New Roman"/>
          <w:sz w:val="28"/>
          <w:szCs w:val="28"/>
        </w:rPr>
        <w:t>практический;</w:t>
      </w:r>
    </w:p>
    <w:p w14:paraId="5DCE38E1" w14:textId="77777777" w:rsidR="009A3634" w:rsidRPr="00751C31" w:rsidRDefault="009A3634" w:rsidP="00590C18">
      <w:pPr>
        <w:pStyle w:val="ab"/>
        <w:numPr>
          <w:ilvl w:val="0"/>
          <w:numId w:val="6"/>
        </w:numPr>
        <w:tabs>
          <w:tab w:val="left" w:pos="1134"/>
        </w:tabs>
        <w:spacing w:after="0" w:line="360" w:lineRule="auto"/>
        <w:ind w:left="0" w:firstLine="709"/>
        <w:jc w:val="both"/>
        <w:rPr>
          <w:rFonts w:ascii="Times New Roman" w:hAnsi="Times New Roman"/>
          <w:sz w:val="28"/>
          <w:szCs w:val="28"/>
        </w:rPr>
      </w:pPr>
      <w:r w:rsidRPr="00751C31">
        <w:rPr>
          <w:rFonts w:ascii="Times New Roman" w:hAnsi="Times New Roman"/>
          <w:sz w:val="28"/>
          <w:szCs w:val="28"/>
        </w:rPr>
        <w:t>эмоциональный (подбор ассоциаций, образов, художественные впечатления).</w:t>
      </w:r>
    </w:p>
    <w:p w14:paraId="4B68F6B0" w14:textId="77777777" w:rsidR="009A3634" w:rsidRPr="00751C31" w:rsidRDefault="009A3634" w:rsidP="009A3634">
      <w:pPr>
        <w:spacing w:after="0" w:line="360" w:lineRule="auto"/>
        <w:ind w:firstLine="709"/>
        <w:jc w:val="both"/>
        <w:rPr>
          <w:rFonts w:ascii="Times New Roman" w:hAnsi="Times New Roman" w:cs="Times New Roman"/>
          <w:sz w:val="28"/>
          <w:szCs w:val="28"/>
        </w:rPr>
      </w:pPr>
      <w:r w:rsidRPr="00751C31">
        <w:rPr>
          <w:rFonts w:ascii="Times New Roman" w:hAnsi="Times New Roman" w:cs="Times New Roman"/>
          <w:b/>
          <w:sz w:val="28"/>
          <w:szCs w:val="28"/>
        </w:rPr>
        <w:t>Предложенные методы</w:t>
      </w:r>
      <w:r w:rsidRPr="00751C31">
        <w:rPr>
          <w:rFonts w:ascii="Times New Roman" w:hAnsi="Times New Roman" w:cs="Times New Roman"/>
          <w:sz w:val="28"/>
          <w:szCs w:val="28"/>
        </w:rPr>
        <w:t xml:space="preserve">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w:t>
      </w:r>
      <w:r>
        <w:rPr>
          <w:rFonts w:ascii="Times New Roman" w:hAnsi="Times New Roman" w:cs="Times New Roman"/>
          <w:sz w:val="28"/>
          <w:szCs w:val="28"/>
        </w:rPr>
        <w:t xml:space="preserve">хореографического </w:t>
      </w:r>
      <w:r w:rsidRPr="00751C31">
        <w:rPr>
          <w:rFonts w:ascii="Times New Roman" w:hAnsi="Times New Roman" w:cs="Times New Roman"/>
          <w:sz w:val="28"/>
          <w:szCs w:val="28"/>
        </w:rPr>
        <w:t>искусства и творчества.</w:t>
      </w:r>
    </w:p>
    <w:p w14:paraId="3719AC4C" w14:textId="77777777" w:rsidR="004824FD" w:rsidRPr="00F32492" w:rsidRDefault="004824FD" w:rsidP="00F32492">
      <w:pPr>
        <w:shd w:val="clear" w:color="auto" w:fill="FFFFFF"/>
        <w:spacing w:after="0" w:line="360" w:lineRule="auto"/>
        <w:ind w:firstLine="709"/>
        <w:jc w:val="both"/>
        <w:rPr>
          <w:rFonts w:ascii="Times New Roman" w:hAnsi="Times New Roman" w:cs="Times New Roman"/>
        </w:rPr>
      </w:pPr>
      <w:r w:rsidRPr="00F32492">
        <w:rPr>
          <w:rFonts w:ascii="Times New Roman" w:hAnsi="Times New Roman" w:cs="Times New Roman"/>
          <w:b/>
          <w:sz w:val="28"/>
          <w:szCs w:val="28"/>
        </w:rPr>
        <w:t>Формы организации учебного занятия</w:t>
      </w:r>
    </w:p>
    <w:p w14:paraId="6EF3A271" w14:textId="6DF90CE2" w:rsidR="004824FD" w:rsidRPr="00F32492" w:rsidRDefault="004824FD" w:rsidP="00F32492">
      <w:pPr>
        <w:shd w:val="clear" w:color="auto" w:fill="FFFFFF"/>
        <w:spacing w:after="0" w:line="360" w:lineRule="auto"/>
        <w:ind w:firstLine="709"/>
        <w:jc w:val="both"/>
        <w:rPr>
          <w:rFonts w:ascii="Times New Roman" w:hAnsi="Times New Roman" w:cs="Times New Roman"/>
        </w:rPr>
      </w:pPr>
      <w:r w:rsidRPr="00F32492">
        <w:rPr>
          <w:rFonts w:ascii="Times New Roman" w:hAnsi="Times New Roman" w:cs="Times New Roman"/>
          <w:sz w:val="28"/>
          <w:szCs w:val="28"/>
        </w:rPr>
        <w:t xml:space="preserve">Занятия в учебном кабинете состоят из теоретической и практической части. Теоретическая часть включает беседы, рассказы, которые способствуют эффективному усвоению туристско-краеведческих знаний. При проведении занятий большую роль играет использование дидактических материалов, наглядных пособий, презентаций, учебных фильмов. Практическая часть занятий предполагает учебно – деятельностную игру учащихся, выполнение практических упражнений по изучаемой теме, </w:t>
      </w:r>
      <w:r w:rsidR="00ED0F68" w:rsidRPr="00F32492">
        <w:rPr>
          <w:rFonts w:ascii="Times New Roman" w:hAnsi="Times New Roman" w:cs="Times New Roman"/>
          <w:sz w:val="28"/>
          <w:szCs w:val="28"/>
        </w:rPr>
        <w:t>оформление материалов</w:t>
      </w:r>
      <w:r w:rsidRPr="00F32492">
        <w:rPr>
          <w:rFonts w:ascii="Times New Roman" w:hAnsi="Times New Roman" w:cs="Times New Roman"/>
          <w:sz w:val="28"/>
          <w:szCs w:val="28"/>
        </w:rPr>
        <w:t xml:space="preserve"> краеведческой работы. При этом активно используются информационно - коммуникативные технологии. При проведении занятий применяются технологии проблемного и диалогового обучения, поисково - исследовательские и игровые технологии, интерактивные методики, проводится рефлексия.</w:t>
      </w:r>
    </w:p>
    <w:p w14:paraId="13ABCA28" w14:textId="72E10278" w:rsidR="004824FD" w:rsidRPr="00F32492" w:rsidRDefault="004824FD" w:rsidP="00F32492">
      <w:pPr>
        <w:shd w:val="clear" w:color="auto" w:fill="FFFFFF"/>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xml:space="preserve">Занятия на местности предусматривают практическую работу учащихся по выполнению заданий, физической подготовке, туристские прогулки и </w:t>
      </w:r>
      <w:r w:rsidR="004F27D7" w:rsidRPr="00F32492">
        <w:rPr>
          <w:rFonts w:ascii="Times New Roman" w:hAnsi="Times New Roman" w:cs="Times New Roman"/>
          <w:sz w:val="28"/>
          <w:szCs w:val="28"/>
        </w:rPr>
        <w:t>экскурсии, краеведческие</w:t>
      </w:r>
      <w:r w:rsidRPr="00F32492">
        <w:rPr>
          <w:rFonts w:ascii="Times New Roman" w:hAnsi="Times New Roman" w:cs="Times New Roman"/>
          <w:sz w:val="28"/>
          <w:szCs w:val="28"/>
        </w:rPr>
        <w:t xml:space="preserve"> наблюдения на природе, сбор краеведческого материала, проведение природоохранных мероприятий. При проведении практических занятий активно применяются образовательные технологии личностно - ориентированного и игрового обучения, педагогики сотрудничества, используются интерактивные методики, особое внимание уделяется рефлексии, участию в походах, в туристских слетах, краеведческих конкурсах, проектной деятельности.</w:t>
      </w:r>
    </w:p>
    <w:p w14:paraId="407712CF" w14:textId="77777777" w:rsidR="004824FD" w:rsidRPr="00F32492" w:rsidRDefault="004824FD" w:rsidP="00F32492">
      <w:pPr>
        <w:spacing w:after="0" w:line="360" w:lineRule="auto"/>
        <w:ind w:firstLine="709"/>
        <w:jc w:val="both"/>
        <w:rPr>
          <w:rFonts w:ascii="Times New Roman" w:hAnsi="Times New Roman" w:cs="Times New Roman"/>
          <w:b/>
          <w:sz w:val="28"/>
          <w:szCs w:val="28"/>
        </w:rPr>
      </w:pPr>
      <w:r w:rsidRPr="00F32492">
        <w:rPr>
          <w:rFonts w:ascii="Times New Roman" w:hAnsi="Times New Roman" w:cs="Times New Roman"/>
          <w:b/>
          <w:sz w:val="28"/>
          <w:szCs w:val="28"/>
        </w:rPr>
        <w:t>Формы организации деятельности учащихся на занятии:</w:t>
      </w:r>
    </w:p>
    <w:p w14:paraId="33196478"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фронтальная;</w:t>
      </w:r>
    </w:p>
    <w:p w14:paraId="70301E31"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в парах;</w:t>
      </w:r>
    </w:p>
    <w:p w14:paraId="01032C66"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групповая;</w:t>
      </w:r>
    </w:p>
    <w:p w14:paraId="71CAFC6D"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sz w:val="28"/>
          <w:szCs w:val="28"/>
        </w:rPr>
        <w:t>- индивидуально-групповая.</w:t>
      </w:r>
    </w:p>
    <w:p w14:paraId="0373A583" w14:textId="77777777" w:rsidR="004824FD" w:rsidRPr="00F32492" w:rsidRDefault="004824FD" w:rsidP="00F32492">
      <w:pPr>
        <w:spacing w:after="0" w:line="360" w:lineRule="auto"/>
        <w:ind w:firstLine="709"/>
        <w:jc w:val="both"/>
        <w:rPr>
          <w:rFonts w:ascii="Times New Roman" w:hAnsi="Times New Roman" w:cs="Times New Roman"/>
          <w:sz w:val="28"/>
          <w:szCs w:val="28"/>
        </w:rPr>
      </w:pPr>
      <w:r w:rsidRPr="00F32492">
        <w:rPr>
          <w:rFonts w:ascii="Times New Roman" w:hAnsi="Times New Roman" w:cs="Times New Roman"/>
          <w:b/>
          <w:sz w:val="28"/>
          <w:szCs w:val="28"/>
        </w:rPr>
        <w:t>Педагогические технологии:</w:t>
      </w:r>
      <w:r w:rsidRPr="00F32492">
        <w:rPr>
          <w:rFonts w:ascii="Times New Roman" w:hAnsi="Times New Roman" w:cs="Times New Roman"/>
          <w:sz w:val="28"/>
          <w:szCs w:val="28"/>
        </w:rPr>
        <w:t xml:space="preserve"> технология индивидуализации обучения, технология группового обучения, технология развивающего обучения, коммуникативная технология обучения, технология коллективной творческой деятельности, технология развития критического мышления, технология педагогической мастерской, технология образа и мысли.</w:t>
      </w:r>
    </w:p>
    <w:p w14:paraId="15BE65E7" w14:textId="77777777" w:rsidR="009A3634" w:rsidRDefault="009A3634" w:rsidP="00C816F9">
      <w:pPr>
        <w:ind w:firstLine="709"/>
        <w:rPr>
          <w:rFonts w:ascii="Times New Roman" w:eastAsia="Times New Roman" w:hAnsi="Times New Roman" w:cs="Times New Roman"/>
          <w:b/>
          <w:bCs/>
          <w:sz w:val="28"/>
          <w:szCs w:val="28"/>
        </w:rPr>
      </w:pPr>
    </w:p>
    <w:p w14:paraId="7EEDB388" w14:textId="676B4790" w:rsidR="009A3634" w:rsidRDefault="009A3634" w:rsidP="00C816F9">
      <w:pPr>
        <w:ind w:firstLine="709"/>
        <w:rPr>
          <w:rFonts w:ascii="Times New Roman" w:eastAsia="Times New Roman" w:hAnsi="Times New Roman" w:cs="Times New Roman"/>
          <w:b/>
          <w:bCs/>
          <w:sz w:val="28"/>
          <w:szCs w:val="28"/>
        </w:rPr>
      </w:pPr>
    </w:p>
    <w:p w14:paraId="19A54824" w14:textId="74CD44F9" w:rsidR="00166C68" w:rsidRDefault="00166C68" w:rsidP="00C816F9">
      <w:pPr>
        <w:ind w:firstLine="709"/>
        <w:rPr>
          <w:rFonts w:ascii="Times New Roman" w:eastAsia="Times New Roman" w:hAnsi="Times New Roman" w:cs="Times New Roman"/>
          <w:b/>
          <w:bCs/>
          <w:sz w:val="28"/>
          <w:szCs w:val="28"/>
        </w:rPr>
      </w:pPr>
    </w:p>
    <w:p w14:paraId="01DBF1A2" w14:textId="6DD179FD" w:rsidR="00166C68" w:rsidRDefault="00166C68" w:rsidP="00C816F9">
      <w:pPr>
        <w:ind w:firstLine="709"/>
        <w:rPr>
          <w:rFonts w:ascii="Times New Roman" w:eastAsia="Times New Roman" w:hAnsi="Times New Roman" w:cs="Times New Roman"/>
          <w:b/>
          <w:bCs/>
          <w:sz w:val="28"/>
          <w:szCs w:val="28"/>
        </w:rPr>
      </w:pPr>
    </w:p>
    <w:p w14:paraId="1841CA36" w14:textId="2EF7485E" w:rsidR="00166C68" w:rsidRDefault="00166C68" w:rsidP="00C816F9">
      <w:pPr>
        <w:ind w:firstLine="709"/>
        <w:rPr>
          <w:rFonts w:ascii="Times New Roman" w:eastAsia="Times New Roman" w:hAnsi="Times New Roman" w:cs="Times New Roman"/>
          <w:b/>
          <w:bCs/>
          <w:sz w:val="28"/>
          <w:szCs w:val="28"/>
        </w:rPr>
      </w:pPr>
    </w:p>
    <w:p w14:paraId="5FA01450" w14:textId="4D16B78B" w:rsidR="00166C68" w:rsidRDefault="00166C68" w:rsidP="00C816F9">
      <w:pPr>
        <w:ind w:firstLine="709"/>
        <w:rPr>
          <w:rFonts w:ascii="Times New Roman" w:eastAsia="Times New Roman" w:hAnsi="Times New Roman" w:cs="Times New Roman"/>
          <w:b/>
          <w:bCs/>
          <w:sz w:val="28"/>
          <w:szCs w:val="28"/>
        </w:rPr>
      </w:pPr>
    </w:p>
    <w:p w14:paraId="7B8C1F71" w14:textId="499F2AFC" w:rsidR="00DA043E" w:rsidRDefault="00DA043E" w:rsidP="00C816F9">
      <w:pPr>
        <w:ind w:firstLine="709"/>
        <w:rPr>
          <w:rFonts w:ascii="Times New Roman" w:eastAsia="Times New Roman" w:hAnsi="Times New Roman" w:cs="Times New Roman"/>
          <w:b/>
          <w:bCs/>
          <w:sz w:val="28"/>
          <w:szCs w:val="28"/>
        </w:rPr>
      </w:pPr>
    </w:p>
    <w:p w14:paraId="7A40E5FA" w14:textId="26C39F42" w:rsidR="00DA043E" w:rsidRDefault="00DA043E" w:rsidP="00C816F9">
      <w:pPr>
        <w:ind w:firstLine="709"/>
        <w:rPr>
          <w:rFonts w:ascii="Times New Roman" w:eastAsia="Times New Roman" w:hAnsi="Times New Roman" w:cs="Times New Roman"/>
          <w:b/>
          <w:bCs/>
          <w:sz w:val="28"/>
          <w:szCs w:val="28"/>
        </w:rPr>
      </w:pPr>
    </w:p>
    <w:p w14:paraId="39C16F22" w14:textId="4CD1421E" w:rsidR="00DA043E" w:rsidRDefault="00DA043E" w:rsidP="00C816F9">
      <w:pPr>
        <w:ind w:firstLine="709"/>
        <w:rPr>
          <w:rFonts w:ascii="Times New Roman" w:eastAsia="Times New Roman" w:hAnsi="Times New Roman" w:cs="Times New Roman"/>
          <w:b/>
          <w:bCs/>
          <w:sz w:val="28"/>
          <w:szCs w:val="28"/>
        </w:rPr>
      </w:pPr>
    </w:p>
    <w:p w14:paraId="12E25FC7" w14:textId="77777777" w:rsidR="00DA043E" w:rsidRDefault="00DA043E" w:rsidP="00C816F9">
      <w:pPr>
        <w:ind w:firstLine="709"/>
        <w:rPr>
          <w:rFonts w:ascii="Times New Roman" w:eastAsia="Times New Roman" w:hAnsi="Times New Roman" w:cs="Times New Roman"/>
          <w:b/>
          <w:bCs/>
          <w:sz w:val="28"/>
          <w:szCs w:val="28"/>
        </w:rPr>
      </w:pPr>
    </w:p>
    <w:p w14:paraId="1F16A78A" w14:textId="77777777" w:rsidR="009A3634" w:rsidRDefault="009A3634" w:rsidP="00C816F9">
      <w:pPr>
        <w:ind w:firstLine="709"/>
        <w:rPr>
          <w:rFonts w:ascii="Times New Roman" w:eastAsia="Times New Roman" w:hAnsi="Times New Roman" w:cs="Times New Roman"/>
          <w:b/>
          <w:bCs/>
          <w:sz w:val="28"/>
          <w:szCs w:val="28"/>
        </w:rPr>
      </w:pPr>
    </w:p>
    <w:p w14:paraId="288A5BC8" w14:textId="77777777" w:rsidR="009A3634" w:rsidRDefault="009A3634" w:rsidP="00C816F9">
      <w:pPr>
        <w:ind w:firstLine="709"/>
        <w:rPr>
          <w:rFonts w:ascii="Times New Roman" w:eastAsia="Times New Roman" w:hAnsi="Times New Roman" w:cs="Times New Roman"/>
          <w:b/>
          <w:bCs/>
          <w:sz w:val="28"/>
          <w:szCs w:val="28"/>
        </w:rPr>
      </w:pPr>
    </w:p>
    <w:p w14:paraId="6AB6EDCC" w14:textId="43261F44" w:rsidR="00C816F9" w:rsidRPr="00F858BA" w:rsidRDefault="00C816F9" w:rsidP="00707C58">
      <w:pPr>
        <w:spacing w:after="0" w:line="240" w:lineRule="auto"/>
        <w:ind w:firstLine="709"/>
        <w:rPr>
          <w:rFonts w:ascii="Times New Roman" w:eastAsia="Times New Roman" w:hAnsi="Times New Roman" w:cs="Times New Roman"/>
          <w:b/>
          <w:bCs/>
          <w:sz w:val="28"/>
          <w:szCs w:val="28"/>
        </w:rPr>
      </w:pPr>
      <w:r w:rsidRPr="00F858BA">
        <w:rPr>
          <w:rFonts w:ascii="Times New Roman" w:eastAsia="Times New Roman" w:hAnsi="Times New Roman" w:cs="Times New Roman"/>
          <w:b/>
          <w:bCs/>
          <w:sz w:val="28"/>
          <w:szCs w:val="28"/>
        </w:rPr>
        <w:t>Список литературы:</w:t>
      </w:r>
    </w:p>
    <w:p w14:paraId="1B48ECB4" w14:textId="77777777" w:rsidR="00C816F9" w:rsidRPr="00391E90" w:rsidRDefault="00C816F9" w:rsidP="00707C58">
      <w:pPr>
        <w:pStyle w:val="42"/>
        <w:tabs>
          <w:tab w:val="left" w:pos="2230"/>
        </w:tabs>
        <w:spacing w:after="0"/>
        <w:ind w:left="0" w:firstLine="709"/>
        <w:jc w:val="both"/>
      </w:pPr>
      <w:r>
        <w:rPr>
          <w:color w:val="000000"/>
        </w:rPr>
        <w:t xml:space="preserve"> д</w:t>
      </w:r>
      <w:r w:rsidRPr="00391E90">
        <w:rPr>
          <w:color w:val="000000"/>
        </w:rPr>
        <w:t>ля учащихся:</w:t>
      </w:r>
    </w:p>
    <w:p w14:paraId="57AD6DCF" w14:textId="77777777" w:rsidR="00C816F9" w:rsidRPr="00391E90" w:rsidRDefault="00C816F9" w:rsidP="00590C18">
      <w:pPr>
        <w:pStyle w:val="12"/>
        <w:numPr>
          <w:ilvl w:val="0"/>
          <w:numId w:val="14"/>
        </w:numPr>
        <w:shd w:val="clear" w:color="auto" w:fill="auto"/>
        <w:tabs>
          <w:tab w:val="left" w:pos="1470"/>
        </w:tabs>
        <w:spacing w:before="0" w:after="0" w:line="240" w:lineRule="auto"/>
        <w:ind w:firstLine="709"/>
        <w:jc w:val="both"/>
        <w:rPr>
          <w:rFonts w:cs="Times New Roman"/>
          <w:sz w:val="28"/>
          <w:szCs w:val="28"/>
        </w:rPr>
      </w:pPr>
      <w:r w:rsidRPr="00391E90">
        <w:rPr>
          <w:rFonts w:cs="Times New Roman"/>
          <w:color w:val="000000"/>
          <w:sz w:val="28"/>
          <w:szCs w:val="28"/>
        </w:rPr>
        <w:t>Константинов Ю.С. Детско-юношеский туризм. Учебно-методическое пособие - М.ФЦДЮТиК, 2006 г. - 600 с., илл.</w:t>
      </w:r>
    </w:p>
    <w:p w14:paraId="335A95C9" w14:textId="77777777" w:rsidR="00C816F9" w:rsidRPr="00391E90" w:rsidRDefault="00C816F9" w:rsidP="00590C18">
      <w:pPr>
        <w:pStyle w:val="12"/>
        <w:numPr>
          <w:ilvl w:val="0"/>
          <w:numId w:val="14"/>
        </w:numPr>
        <w:shd w:val="clear" w:color="auto" w:fill="auto"/>
        <w:tabs>
          <w:tab w:val="left" w:pos="1418"/>
        </w:tabs>
        <w:spacing w:before="0" w:after="0" w:line="240" w:lineRule="auto"/>
        <w:ind w:firstLine="709"/>
        <w:jc w:val="both"/>
        <w:rPr>
          <w:rFonts w:cs="Times New Roman"/>
          <w:sz w:val="28"/>
          <w:szCs w:val="28"/>
        </w:rPr>
      </w:pPr>
      <w:r w:rsidRPr="00391E90">
        <w:rPr>
          <w:rFonts w:cs="Times New Roman"/>
          <w:color w:val="000000"/>
          <w:sz w:val="28"/>
          <w:szCs w:val="28"/>
        </w:rPr>
        <w:t>Балабанов, И.В. Узлы / И. В. Балабанов Узлы - М.: ЭКСМО-Пресс, 2013. - 80 с.</w:t>
      </w:r>
    </w:p>
    <w:p w14:paraId="353115F7" w14:textId="77777777" w:rsidR="00C816F9" w:rsidRPr="00391E90" w:rsidRDefault="00C816F9" w:rsidP="00590C18">
      <w:pPr>
        <w:pStyle w:val="12"/>
        <w:numPr>
          <w:ilvl w:val="0"/>
          <w:numId w:val="14"/>
        </w:numPr>
        <w:shd w:val="clear" w:color="auto" w:fill="auto"/>
        <w:tabs>
          <w:tab w:val="left" w:pos="1414"/>
        </w:tabs>
        <w:spacing w:before="0" w:after="0" w:line="240" w:lineRule="auto"/>
        <w:ind w:firstLine="709"/>
        <w:jc w:val="both"/>
        <w:rPr>
          <w:rFonts w:cs="Times New Roman"/>
          <w:sz w:val="28"/>
          <w:szCs w:val="28"/>
        </w:rPr>
      </w:pPr>
      <w:r w:rsidRPr="00391E90">
        <w:rPr>
          <w:rFonts w:cs="Times New Roman"/>
          <w:color w:val="000000"/>
          <w:sz w:val="28"/>
          <w:szCs w:val="28"/>
        </w:rPr>
        <w:t>Бубнов, В.Г. Бубнова Н.В. Основы медицинских знаний: Учебно -практическое пособие / В.Г. Бубнов, Н.В. Бубнова - М., ООО Издательство АСТ. ООО. 2011. - 252 с.</w:t>
      </w:r>
    </w:p>
    <w:p w14:paraId="37246552" w14:textId="77777777" w:rsidR="00C816F9" w:rsidRPr="00391E90" w:rsidRDefault="00C816F9" w:rsidP="00590C18">
      <w:pPr>
        <w:pStyle w:val="12"/>
        <w:numPr>
          <w:ilvl w:val="0"/>
          <w:numId w:val="14"/>
        </w:numPr>
        <w:shd w:val="clear" w:color="auto" w:fill="auto"/>
        <w:tabs>
          <w:tab w:val="left" w:pos="1418"/>
        </w:tabs>
        <w:spacing w:before="0" w:after="0" w:line="240" w:lineRule="auto"/>
        <w:ind w:firstLine="709"/>
        <w:jc w:val="both"/>
        <w:rPr>
          <w:rFonts w:cs="Times New Roman"/>
          <w:sz w:val="28"/>
          <w:szCs w:val="28"/>
        </w:rPr>
      </w:pPr>
      <w:r w:rsidRPr="00391E90">
        <w:rPr>
          <w:rFonts w:cs="Times New Roman"/>
          <w:color w:val="000000"/>
          <w:sz w:val="28"/>
          <w:szCs w:val="28"/>
        </w:rPr>
        <w:t>Куликов, В.М. Константинов Ю.С. Топография и ориентирование в туристском путешествии./ В.М. Куликов, Ю.С. Константинов - М.: ЦДЮТиК МО РФ, 2014г.</w:t>
      </w:r>
    </w:p>
    <w:p w14:paraId="0A4FC44C" w14:textId="77777777" w:rsidR="00C816F9" w:rsidRPr="00391E90" w:rsidRDefault="00C816F9" w:rsidP="00590C18">
      <w:pPr>
        <w:pStyle w:val="12"/>
        <w:numPr>
          <w:ilvl w:val="0"/>
          <w:numId w:val="14"/>
        </w:numPr>
        <w:shd w:val="clear" w:color="auto" w:fill="auto"/>
        <w:tabs>
          <w:tab w:val="left" w:pos="1409"/>
        </w:tabs>
        <w:spacing w:before="0" w:after="0" w:line="240" w:lineRule="auto"/>
        <w:ind w:firstLine="709"/>
        <w:jc w:val="both"/>
        <w:rPr>
          <w:rFonts w:cs="Times New Roman"/>
          <w:sz w:val="28"/>
          <w:szCs w:val="28"/>
        </w:rPr>
      </w:pPr>
      <w:r w:rsidRPr="00391E90">
        <w:rPr>
          <w:rFonts w:cs="Times New Roman"/>
          <w:color w:val="000000"/>
          <w:sz w:val="28"/>
          <w:szCs w:val="28"/>
        </w:rPr>
        <w:t>Володин, В.Личная безопасность / В.Володин - М.: Аванта+. 2001.</w:t>
      </w:r>
    </w:p>
    <w:p w14:paraId="312A525B" w14:textId="77777777" w:rsidR="00C816F9" w:rsidRPr="00391E90" w:rsidRDefault="00C816F9" w:rsidP="00590C18">
      <w:pPr>
        <w:pStyle w:val="12"/>
        <w:numPr>
          <w:ilvl w:val="0"/>
          <w:numId w:val="14"/>
        </w:numPr>
        <w:shd w:val="clear" w:color="auto" w:fill="auto"/>
        <w:tabs>
          <w:tab w:val="left" w:pos="1414"/>
        </w:tabs>
        <w:spacing w:before="0" w:after="0" w:line="240" w:lineRule="auto"/>
        <w:ind w:firstLine="709"/>
        <w:jc w:val="both"/>
        <w:rPr>
          <w:rFonts w:cs="Times New Roman"/>
          <w:sz w:val="28"/>
          <w:szCs w:val="28"/>
        </w:rPr>
      </w:pPr>
      <w:r w:rsidRPr="00391E90">
        <w:rPr>
          <w:rFonts w:cs="Times New Roman"/>
          <w:color w:val="000000"/>
          <w:sz w:val="28"/>
          <w:szCs w:val="28"/>
        </w:rPr>
        <w:t>Шабанов, А.М. Карманная энциклопедия туриста / А.М. Шабанов — М.: Вече, 2014г.</w:t>
      </w:r>
    </w:p>
    <w:p w14:paraId="3FA6301F" w14:textId="77777777" w:rsidR="00C816F9" w:rsidRPr="00F858BA" w:rsidRDefault="00C816F9" w:rsidP="00E62E7B">
      <w:pPr>
        <w:pStyle w:val="42"/>
        <w:tabs>
          <w:tab w:val="left" w:pos="2230"/>
        </w:tabs>
        <w:spacing w:after="0"/>
        <w:ind w:left="0" w:firstLine="709"/>
        <w:jc w:val="both"/>
      </w:pPr>
      <w:r>
        <w:t>д</w:t>
      </w:r>
      <w:r w:rsidRPr="00F858BA">
        <w:t>ля педагога:</w:t>
      </w:r>
    </w:p>
    <w:p w14:paraId="6590DE8A" w14:textId="77777777" w:rsidR="00C816F9" w:rsidRPr="00391E90" w:rsidRDefault="00C816F9" w:rsidP="00590C18">
      <w:pPr>
        <w:pStyle w:val="12"/>
        <w:numPr>
          <w:ilvl w:val="0"/>
          <w:numId w:val="15"/>
        </w:numPr>
        <w:shd w:val="clear" w:color="auto" w:fill="auto"/>
        <w:tabs>
          <w:tab w:val="left" w:pos="1394"/>
        </w:tabs>
        <w:spacing w:before="0" w:after="0" w:line="240" w:lineRule="auto"/>
        <w:ind w:firstLine="709"/>
        <w:jc w:val="both"/>
        <w:rPr>
          <w:rFonts w:cs="Times New Roman"/>
          <w:sz w:val="28"/>
          <w:szCs w:val="28"/>
        </w:rPr>
      </w:pPr>
      <w:r w:rsidRPr="00391E90">
        <w:rPr>
          <w:rFonts w:cs="Times New Roman"/>
          <w:color w:val="000000"/>
          <w:sz w:val="28"/>
          <w:szCs w:val="28"/>
        </w:rPr>
        <w:t>Константинов Ю.С. Детско-юношеский туризм. Учебно-методическое пособие - М.ФЦДЮТиК, 2006 г. - 600 с., илл.</w:t>
      </w:r>
    </w:p>
    <w:p w14:paraId="01B646B4" w14:textId="77777777" w:rsidR="00C816F9" w:rsidRPr="00391E90" w:rsidRDefault="00C816F9" w:rsidP="00590C18">
      <w:pPr>
        <w:pStyle w:val="12"/>
        <w:numPr>
          <w:ilvl w:val="0"/>
          <w:numId w:val="15"/>
        </w:numPr>
        <w:shd w:val="clear" w:color="auto" w:fill="auto"/>
        <w:tabs>
          <w:tab w:val="left" w:pos="1494"/>
        </w:tabs>
        <w:spacing w:before="0" w:after="0" w:line="240" w:lineRule="auto"/>
        <w:ind w:firstLine="709"/>
        <w:jc w:val="both"/>
        <w:rPr>
          <w:rFonts w:cs="Times New Roman"/>
          <w:sz w:val="28"/>
          <w:szCs w:val="28"/>
        </w:rPr>
      </w:pPr>
      <w:r w:rsidRPr="00391E90">
        <w:rPr>
          <w:rFonts w:cs="Times New Roman"/>
          <w:color w:val="000000"/>
          <w:sz w:val="28"/>
          <w:szCs w:val="28"/>
        </w:rPr>
        <w:t>Маслов А.Г</w:t>
      </w:r>
      <w:r w:rsidRPr="00391E90">
        <w:rPr>
          <w:rFonts w:cs="Times New Roman"/>
          <w:b/>
          <w:bCs/>
          <w:color w:val="000000"/>
          <w:sz w:val="28"/>
          <w:szCs w:val="28"/>
        </w:rPr>
        <w:t xml:space="preserve">. </w:t>
      </w:r>
      <w:r w:rsidRPr="00391E90">
        <w:rPr>
          <w:rFonts w:cs="Times New Roman"/>
          <w:color w:val="000000"/>
          <w:sz w:val="28"/>
          <w:szCs w:val="28"/>
        </w:rPr>
        <w:t>Программа. «Юные инструкторы туризма» - М. ЦДЮТур, 1999г. - 55 с.</w:t>
      </w:r>
    </w:p>
    <w:p w14:paraId="48C31073" w14:textId="77777777" w:rsidR="00C816F9" w:rsidRPr="00391E90" w:rsidRDefault="00C816F9" w:rsidP="00590C18">
      <w:pPr>
        <w:pStyle w:val="12"/>
        <w:numPr>
          <w:ilvl w:val="0"/>
          <w:numId w:val="15"/>
        </w:numPr>
        <w:shd w:val="clear" w:color="auto" w:fill="auto"/>
        <w:tabs>
          <w:tab w:val="left" w:pos="1489"/>
        </w:tabs>
        <w:spacing w:before="0" w:after="0" w:line="240" w:lineRule="auto"/>
        <w:ind w:firstLine="709"/>
        <w:jc w:val="both"/>
        <w:rPr>
          <w:rFonts w:cs="Times New Roman"/>
          <w:sz w:val="28"/>
          <w:szCs w:val="28"/>
        </w:rPr>
      </w:pPr>
      <w:r w:rsidRPr="00391E90">
        <w:rPr>
          <w:rFonts w:cs="Times New Roman"/>
          <w:color w:val="000000"/>
          <w:sz w:val="28"/>
          <w:szCs w:val="28"/>
        </w:rPr>
        <w:t>Маслов А.Г., Константинов Ю.С. Программы обучения детей жизненным навыкам в системе дополнительного образования. - М.: МТО-ХОЛДИНГ, 2001 г. - 96 с.</w:t>
      </w:r>
    </w:p>
    <w:p w14:paraId="7E5AFA4C" w14:textId="77777777" w:rsidR="00C816F9" w:rsidRPr="00391E90" w:rsidRDefault="00C816F9" w:rsidP="00590C18">
      <w:pPr>
        <w:pStyle w:val="12"/>
        <w:numPr>
          <w:ilvl w:val="0"/>
          <w:numId w:val="15"/>
        </w:numPr>
        <w:shd w:val="clear" w:color="auto" w:fill="auto"/>
        <w:tabs>
          <w:tab w:val="left" w:pos="1475"/>
        </w:tabs>
        <w:spacing w:before="0" w:after="0" w:line="240" w:lineRule="auto"/>
        <w:ind w:firstLine="709"/>
        <w:jc w:val="both"/>
        <w:rPr>
          <w:rFonts w:cs="Times New Roman"/>
          <w:sz w:val="28"/>
          <w:szCs w:val="28"/>
        </w:rPr>
      </w:pPr>
      <w:r w:rsidRPr="00391E90">
        <w:rPr>
          <w:rFonts w:cs="Times New Roman"/>
          <w:color w:val="000000"/>
          <w:sz w:val="28"/>
          <w:szCs w:val="28"/>
        </w:rPr>
        <w:t>Некляев С.Е., Поведение учащихся в экстремальных условиях природы.- М.:Гуманит.изд.центрВЛАДОС,2003-240с.</w:t>
      </w:r>
    </w:p>
    <w:p w14:paraId="03412362" w14:textId="77777777" w:rsidR="00C816F9" w:rsidRPr="00391E90" w:rsidRDefault="00C816F9" w:rsidP="00590C18">
      <w:pPr>
        <w:pStyle w:val="12"/>
        <w:numPr>
          <w:ilvl w:val="0"/>
          <w:numId w:val="15"/>
        </w:numPr>
        <w:shd w:val="clear" w:color="auto" w:fill="auto"/>
        <w:tabs>
          <w:tab w:val="left" w:pos="1456"/>
        </w:tabs>
        <w:spacing w:before="0" w:after="0" w:line="240" w:lineRule="auto"/>
        <w:ind w:firstLine="709"/>
        <w:jc w:val="both"/>
        <w:rPr>
          <w:rFonts w:cs="Times New Roman"/>
          <w:sz w:val="28"/>
          <w:szCs w:val="28"/>
        </w:rPr>
      </w:pPr>
      <w:r w:rsidRPr="00391E90">
        <w:rPr>
          <w:rFonts w:cs="Times New Roman"/>
          <w:color w:val="000000"/>
          <w:sz w:val="28"/>
          <w:szCs w:val="28"/>
        </w:rPr>
        <w:t>Ротштейн С. Слагаемые успеха. М:ЦДЮТиК МО РФ,2001,112с.</w:t>
      </w:r>
    </w:p>
    <w:p w14:paraId="74F71E1F" w14:textId="77777777" w:rsidR="00C816F9" w:rsidRPr="00391E90" w:rsidRDefault="00C816F9" w:rsidP="00590C18">
      <w:pPr>
        <w:pStyle w:val="12"/>
        <w:numPr>
          <w:ilvl w:val="0"/>
          <w:numId w:val="15"/>
        </w:numPr>
        <w:shd w:val="clear" w:color="auto" w:fill="auto"/>
        <w:tabs>
          <w:tab w:val="left" w:pos="1398"/>
        </w:tabs>
        <w:spacing w:before="0" w:after="0" w:line="240" w:lineRule="auto"/>
        <w:ind w:firstLine="709"/>
        <w:jc w:val="both"/>
        <w:rPr>
          <w:rFonts w:cs="Times New Roman"/>
          <w:sz w:val="28"/>
          <w:szCs w:val="28"/>
        </w:rPr>
      </w:pPr>
      <w:r w:rsidRPr="00391E90">
        <w:rPr>
          <w:rFonts w:cs="Times New Roman"/>
          <w:color w:val="000000"/>
          <w:sz w:val="28"/>
          <w:szCs w:val="28"/>
        </w:rPr>
        <w:t>Балабанов, И.В. Узлы / И. В. Балабанов Узлы - М.: ЭКСМО-Пресс, 2013. - 80 с.</w:t>
      </w:r>
    </w:p>
    <w:p w14:paraId="474B7BF5" w14:textId="77777777" w:rsidR="00C816F9" w:rsidRPr="00391E90" w:rsidRDefault="00C816F9" w:rsidP="00590C18">
      <w:pPr>
        <w:pStyle w:val="12"/>
        <w:numPr>
          <w:ilvl w:val="0"/>
          <w:numId w:val="15"/>
        </w:numPr>
        <w:shd w:val="clear" w:color="auto" w:fill="auto"/>
        <w:tabs>
          <w:tab w:val="left" w:pos="1398"/>
        </w:tabs>
        <w:spacing w:before="0" w:after="0" w:line="240" w:lineRule="auto"/>
        <w:ind w:firstLine="709"/>
        <w:jc w:val="both"/>
        <w:rPr>
          <w:rFonts w:cs="Times New Roman"/>
          <w:sz w:val="28"/>
          <w:szCs w:val="28"/>
        </w:rPr>
      </w:pPr>
      <w:r w:rsidRPr="00391E90">
        <w:rPr>
          <w:rFonts w:cs="Times New Roman"/>
          <w:color w:val="000000"/>
          <w:sz w:val="28"/>
          <w:szCs w:val="28"/>
        </w:rPr>
        <w:t>Бубнов, В.Г. Бубнова Н.В. Основы медицинских знаний: Учебно -практическое пособие / В.Г. Бубнов, Н.В. Бубнова - М., ООО Издательство АСТ. ООО. 2011. - 252 с.</w:t>
      </w:r>
    </w:p>
    <w:p w14:paraId="35DF37C0" w14:textId="77777777" w:rsidR="00C816F9" w:rsidRPr="00391E90" w:rsidRDefault="00C816F9" w:rsidP="00590C18">
      <w:pPr>
        <w:pStyle w:val="12"/>
        <w:numPr>
          <w:ilvl w:val="0"/>
          <w:numId w:val="15"/>
        </w:numPr>
        <w:shd w:val="clear" w:color="auto" w:fill="auto"/>
        <w:tabs>
          <w:tab w:val="left" w:pos="1398"/>
        </w:tabs>
        <w:spacing w:before="0" w:after="0" w:line="240" w:lineRule="auto"/>
        <w:ind w:firstLine="709"/>
        <w:jc w:val="both"/>
        <w:rPr>
          <w:rFonts w:cs="Times New Roman"/>
          <w:sz w:val="28"/>
          <w:szCs w:val="28"/>
        </w:rPr>
      </w:pPr>
      <w:r w:rsidRPr="00391E90">
        <w:rPr>
          <w:rFonts w:cs="Times New Roman"/>
          <w:color w:val="000000"/>
          <w:sz w:val="28"/>
          <w:szCs w:val="28"/>
        </w:rPr>
        <w:t>Ильин, А.А. Энциклопедия выживания в экстремальных ситуациях. / А.А. Ильин - М.: ЭКСМО-Пресс, 2012. - 384 с.</w:t>
      </w:r>
    </w:p>
    <w:p w14:paraId="4F6AA11B" w14:textId="77777777" w:rsidR="00C816F9" w:rsidRPr="00391E90" w:rsidRDefault="00C816F9" w:rsidP="00590C18">
      <w:pPr>
        <w:pStyle w:val="12"/>
        <w:numPr>
          <w:ilvl w:val="0"/>
          <w:numId w:val="15"/>
        </w:numPr>
        <w:shd w:val="clear" w:color="auto" w:fill="auto"/>
        <w:tabs>
          <w:tab w:val="left" w:pos="1398"/>
        </w:tabs>
        <w:spacing w:before="0" w:after="0" w:line="240" w:lineRule="auto"/>
        <w:ind w:firstLine="709"/>
        <w:jc w:val="both"/>
        <w:rPr>
          <w:rFonts w:cs="Times New Roman"/>
          <w:sz w:val="28"/>
          <w:szCs w:val="28"/>
        </w:rPr>
      </w:pPr>
      <w:r w:rsidRPr="00391E90">
        <w:rPr>
          <w:rFonts w:cs="Times New Roman"/>
          <w:color w:val="000000"/>
          <w:sz w:val="28"/>
          <w:szCs w:val="28"/>
        </w:rPr>
        <w:t>Константинов, Ю.С. Туристские слеты и соревнования учащихся. Учебно -методическое пособие./ Ю.С. Константинов - М.: ЦДЮТиК МО РФ, 2012г.</w:t>
      </w:r>
    </w:p>
    <w:p w14:paraId="48B37947"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Куликов, В.М. Константинов Ю.С. Топография и ориентирование в туристском путешествии./ В.М. Куликов, Ю.С. Константинов - М.: ЦДЮТиК МО РФ, 2014г.</w:t>
      </w:r>
    </w:p>
    <w:p w14:paraId="284064EC"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Володин, В.Личная безопасность / В.Володин - М.: Аванта+. 2001.</w:t>
      </w:r>
    </w:p>
    <w:p w14:paraId="496C7A31"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Маслов, А.Г. Подготовка и проведение соревнований учащихся Школа безопасности / А.Г. Маслов - М.: Гуманитарный издательский центр ВЛАДОС, 2000. - 160 с.</w:t>
      </w:r>
    </w:p>
    <w:p w14:paraId="61987613"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Маслов, А.Г., Константинов Ю.С. Программа обучения жизненным навыкам в системе дополнительного образования. / А.Г. Маслов Ю.С.Константинов - М.: МТО-ХОЛДИНГ, 2011. - 96 с.</w:t>
      </w:r>
    </w:p>
    <w:p w14:paraId="30F6B3A9"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Маслов, А. Г., Константинов Ю. С., Дрогов И.А. Лето, дети и туризм / А. Г. Маслов, Ю. С. Константинов, И. А. Дрогов - М: ЦДЮТур МО РФ, 2013г</w:t>
      </w:r>
    </w:p>
    <w:p w14:paraId="03571E6F"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Садикова, Н.Б. 1000 + 1 совет туристу: Школа выживания / Н.Б.Садикова - Минск: Современный литератор, 2000. - 352 с</w:t>
      </w:r>
    </w:p>
    <w:p w14:paraId="4037391A"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Топография и ориентирование в туристском путешествии. // - М: ЦДЮТур МО РФ, 2010г.</w:t>
      </w:r>
    </w:p>
    <w:p w14:paraId="21967DCD"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16. Уилсон, Н. Руководство по ориентированию на местности: Выбор маршрута и планирование путешествия. Навигация с помощью карт, компаса и природных объектов / Нейл Уилсон - Пер. с англ. К Ткаченко.- М.: ФАИР ПРЕСС, 2014.-352с.</w:t>
      </w:r>
    </w:p>
    <w:p w14:paraId="2564F5C5" w14:textId="77777777" w:rsidR="00C816F9" w:rsidRPr="00391E90" w:rsidRDefault="00C816F9" w:rsidP="00590C18">
      <w:pPr>
        <w:pStyle w:val="12"/>
        <w:numPr>
          <w:ilvl w:val="0"/>
          <w:numId w:val="15"/>
        </w:numPr>
        <w:shd w:val="clear" w:color="auto" w:fill="auto"/>
        <w:tabs>
          <w:tab w:val="left" w:pos="1487"/>
        </w:tabs>
        <w:spacing w:before="0" w:after="0" w:line="240" w:lineRule="auto"/>
        <w:ind w:firstLine="709"/>
        <w:jc w:val="both"/>
        <w:rPr>
          <w:rFonts w:cs="Times New Roman"/>
          <w:sz w:val="28"/>
          <w:szCs w:val="28"/>
        </w:rPr>
      </w:pPr>
      <w:r w:rsidRPr="00391E90">
        <w:rPr>
          <w:rFonts w:cs="Times New Roman"/>
          <w:color w:val="000000"/>
          <w:sz w:val="28"/>
          <w:szCs w:val="28"/>
        </w:rPr>
        <w:t>Штюрмер, Ю.А. Профилактика туристского травматизма / Ю.А.Штюрмер - М: ЦРИБ Турист, 2011г.</w:t>
      </w:r>
    </w:p>
    <w:p w14:paraId="2D35474E" w14:textId="77777777" w:rsidR="00C816F9" w:rsidRPr="00391E90" w:rsidRDefault="00C816F9" w:rsidP="00E62E7B">
      <w:pPr>
        <w:spacing w:after="0" w:line="240" w:lineRule="auto"/>
        <w:ind w:firstLine="709"/>
        <w:jc w:val="both"/>
        <w:rPr>
          <w:rFonts w:ascii="Times New Roman" w:hAnsi="Times New Roman" w:cs="Times New Roman"/>
          <w:sz w:val="28"/>
          <w:szCs w:val="28"/>
        </w:rPr>
      </w:pPr>
      <w:r w:rsidRPr="00391E90">
        <w:rPr>
          <w:rFonts w:ascii="Times New Roman" w:hAnsi="Times New Roman" w:cs="Times New Roman"/>
          <w:sz w:val="28"/>
          <w:szCs w:val="28"/>
        </w:rPr>
        <w:t>Шаповал, Г.Ф. История туризма / Г.Ф. Шаповал — Минск: Экоперспектива, 2013г.</w:t>
      </w:r>
    </w:p>
    <w:p w14:paraId="6FFD52C6" w14:textId="77777777" w:rsidR="00C816F9" w:rsidRPr="00F858BA" w:rsidRDefault="00C816F9" w:rsidP="00E62E7B">
      <w:pPr>
        <w:spacing w:after="0" w:line="240" w:lineRule="auto"/>
        <w:ind w:firstLine="709"/>
        <w:rPr>
          <w:rFonts w:ascii="Times New Roman" w:eastAsia="Times New Roman" w:hAnsi="Times New Roman" w:cs="Times New Roman"/>
          <w:b/>
          <w:bCs/>
          <w:sz w:val="28"/>
          <w:szCs w:val="28"/>
        </w:rPr>
      </w:pPr>
      <w:r w:rsidRPr="00F858BA">
        <w:rPr>
          <w:rFonts w:ascii="Times New Roman" w:eastAsia="Times New Roman" w:hAnsi="Times New Roman" w:cs="Times New Roman"/>
          <w:b/>
          <w:bCs/>
          <w:sz w:val="28"/>
          <w:szCs w:val="28"/>
        </w:rPr>
        <w:t>для родителей:</w:t>
      </w:r>
    </w:p>
    <w:p w14:paraId="645D7528" w14:textId="77777777" w:rsidR="00C816F9" w:rsidRPr="00751C31" w:rsidRDefault="00C816F9" w:rsidP="00590C18">
      <w:pPr>
        <w:pStyle w:val="ab"/>
        <w:numPr>
          <w:ilvl w:val="0"/>
          <w:numId w:val="13"/>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Карп, П. М. Балет и драма : монография / П. М. Карп. — 2-е изд., стер. — Санкт-Петербург : Планета музыки, 2021. — 376 с. — ISBN 978-5-8114-7514-8. — Текст : электронный // Лань : электронно-библиотечная система. — URL: </w:t>
      </w:r>
      <w:hyperlink r:id="rId8" w:history="1">
        <w:r w:rsidRPr="00751C31">
          <w:rPr>
            <w:rStyle w:val="af1"/>
            <w:sz w:val="28"/>
            <w:szCs w:val="28"/>
          </w:rPr>
          <w:t>https://e.lanbook.com/book/164741</w:t>
        </w:r>
      </w:hyperlink>
    </w:p>
    <w:p w14:paraId="706469DA" w14:textId="77777777" w:rsidR="00C816F9" w:rsidRPr="00751C31" w:rsidRDefault="00C816F9" w:rsidP="00590C18">
      <w:pPr>
        <w:pStyle w:val="ab"/>
        <w:numPr>
          <w:ilvl w:val="0"/>
          <w:numId w:val="13"/>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Карп, П. М. Младшая муза / П. М. Карп. — 3-е изд., стер. — Санкт-Петербург : Планета музыки, 2021. — 292 с. — ISBN 978-5-8114-7623-7. — Текст : электронный // Лань : электронно-библиотечная система. — URL: </w:t>
      </w:r>
      <w:hyperlink r:id="rId9" w:history="1">
        <w:r w:rsidRPr="00751C31">
          <w:rPr>
            <w:rStyle w:val="af1"/>
            <w:sz w:val="28"/>
            <w:szCs w:val="28"/>
          </w:rPr>
          <w:t>https://e.lanbook.com/book/166844</w:t>
        </w:r>
      </w:hyperlink>
    </w:p>
    <w:p w14:paraId="573DC6BB" w14:textId="77777777" w:rsidR="00C816F9" w:rsidRPr="00751C31" w:rsidRDefault="00C816F9" w:rsidP="00590C18">
      <w:pPr>
        <w:pStyle w:val="ab"/>
        <w:numPr>
          <w:ilvl w:val="0"/>
          <w:numId w:val="13"/>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Курюмова, Н. В. Современный танец в культуре XX века: смена моделей телесности : учебное пособие / Н. В. Курюмова. — 2-е, стер. — Санкт-Петербург : Планета музыки, 2021. — 208 с. — ISBN 978-5-8114-7312-0. — Текст : электронный // Лань : электронно-библиотечная система. — URL: </w:t>
      </w:r>
      <w:hyperlink r:id="rId10" w:history="1">
        <w:r w:rsidRPr="00751C31">
          <w:rPr>
            <w:rStyle w:val="af1"/>
            <w:sz w:val="28"/>
            <w:szCs w:val="28"/>
          </w:rPr>
          <w:t>https://e.lanbook.com/book/158913</w:t>
        </w:r>
      </w:hyperlink>
    </w:p>
    <w:p w14:paraId="77FDDB8E" w14:textId="77777777" w:rsidR="00C816F9" w:rsidRPr="00751C31" w:rsidRDefault="00C816F9" w:rsidP="00590C18">
      <w:pPr>
        <w:pStyle w:val="ab"/>
        <w:numPr>
          <w:ilvl w:val="0"/>
          <w:numId w:val="13"/>
        </w:numPr>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Рамо, П. Учитель танцев : учебное пособие / П. Рамо. — 4-е стер. — Санкт-Петербург : Планета музыки, 2021. — 244 с. — ISBN 978-5-8114-7601-5. — Текст : электронный // Лань : электронно-библиотечная система. — URL: </w:t>
      </w:r>
      <w:hyperlink r:id="rId11" w:history="1">
        <w:r w:rsidRPr="00751C31">
          <w:rPr>
            <w:rStyle w:val="af1"/>
            <w:sz w:val="28"/>
            <w:szCs w:val="28"/>
          </w:rPr>
          <w:t>https://e.lanbook.com/book/162340</w:t>
        </w:r>
      </w:hyperlink>
    </w:p>
    <w:p w14:paraId="145C675F" w14:textId="77777777" w:rsidR="00C816F9" w:rsidRPr="00751C31" w:rsidRDefault="00C816F9" w:rsidP="00E62E7B">
      <w:pPr>
        <w:spacing w:after="0" w:line="240" w:lineRule="auto"/>
        <w:ind w:firstLine="709"/>
        <w:rPr>
          <w:rFonts w:ascii="Times New Roman" w:hAnsi="Times New Roman" w:cs="Times New Roman"/>
          <w:sz w:val="28"/>
          <w:szCs w:val="28"/>
        </w:rPr>
      </w:pPr>
      <w:r w:rsidRPr="00751C31">
        <w:rPr>
          <w:rFonts w:ascii="Times New Roman" w:eastAsia="Times New Roman" w:hAnsi="Times New Roman" w:cs="Times New Roman"/>
          <w:b/>
          <w:bCs/>
          <w:color w:val="000000"/>
          <w:sz w:val="28"/>
          <w:szCs w:val="28"/>
        </w:rPr>
        <w:t>Интернет-ресурсы:</w:t>
      </w:r>
    </w:p>
    <w:p w14:paraId="37F65585" w14:textId="5EEFC698" w:rsidR="00C816F9" w:rsidRPr="00751C31" w:rsidRDefault="00C816F9" w:rsidP="00590C18">
      <w:pPr>
        <w:pStyle w:val="ab"/>
        <w:numPr>
          <w:ilvl w:val="0"/>
          <w:numId w:val="12"/>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Фестиваль педагогических идей </w:t>
      </w:r>
      <w:hyperlink r:id="rId12" w:history="1">
        <w:r w:rsidRPr="00751C31">
          <w:rPr>
            <w:rStyle w:val="af1"/>
            <w:sz w:val="28"/>
            <w:szCs w:val="28"/>
          </w:rPr>
          <w:t>http://festival.1september.ru</w:t>
        </w:r>
      </w:hyperlink>
    </w:p>
    <w:p w14:paraId="003B9707" w14:textId="77777777" w:rsidR="00C816F9" w:rsidRPr="00751C31" w:rsidRDefault="00C816F9" w:rsidP="00590C18">
      <w:pPr>
        <w:pStyle w:val="ab"/>
        <w:numPr>
          <w:ilvl w:val="0"/>
          <w:numId w:val="12"/>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Социальная сеть работников образования </w:t>
      </w:r>
      <w:hyperlink r:id="rId13" w:history="1">
        <w:r w:rsidRPr="00751C31">
          <w:rPr>
            <w:rStyle w:val="af1"/>
            <w:sz w:val="28"/>
            <w:szCs w:val="28"/>
          </w:rPr>
          <w:t>http://nsportal.ru</w:t>
        </w:r>
      </w:hyperlink>
    </w:p>
    <w:p w14:paraId="091D9481" w14:textId="2FA2A53D" w:rsidR="00C816F9" w:rsidRPr="00751C31" w:rsidRDefault="00C816F9" w:rsidP="00590C18">
      <w:pPr>
        <w:pStyle w:val="ab"/>
        <w:numPr>
          <w:ilvl w:val="0"/>
          <w:numId w:val="12"/>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 xml:space="preserve">Федеральный портал Российское образование </w:t>
      </w:r>
      <w:hyperlink r:id="rId14" w:history="1">
        <w:r w:rsidRPr="00751C31">
          <w:rPr>
            <w:rStyle w:val="af1"/>
            <w:sz w:val="28"/>
            <w:szCs w:val="28"/>
          </w:rPr>
          <w:t>www.edu.ru</w:t>
        </w:r>
      </w:hyperlink>
    </w:p>
    <w:p w14:paraId="4ED6CBBE" w14:textId="1BFEB04D" w:rsidR="00C816F9" w:rsidRPr="001F32E4" w:rsidRDefault="00C816F9" w:rsidP="00590C18">
      <w:pPr>
        <w:pStyle w:val="ab"/>
        <w:numPr>
          <w:ilvl w:val="0"/>
          <w:numId w:val="12"/>
        </w:numPr>
        <w:tabs>
          <w:tab w:val="left" w:pos="993"/>
        </w:tabs>
        <w:spacing w:after="0" w:line="240" w:lineRule="auto"/>
        <w:ind w:left="0" w:firstLine="709"/>
        <w:jc w:val="both"/>
        <w:rPr>
          <w:rFonts w:ascii="Times New Roman" w:hAnsi="Times New Roman"/>
          <w:sz w:val="28"/>
          <w:szCs w:val="28"/>
        </w:rPr>
      </w:pPr>
      <w:r w:rsidRPr="00751C31">
        <w:rPr>
          <w:rFonts w:ascii="Times New Roman" w:hAnsi="Times New Roman"/>
          <w:sz w:val="28"/>
          <w:szCs w:val="28"/>
        </w:rPr>
        <w:t>Федеральный центр информационно-образовательных ресурсов</w:t>
      </w:r>
      <w:r w:rsidR="009A3634">
        <w:rPr>
          <w:rFonts w:ascii="Times New Roman" w:hAnsi="Times New Roman"/>
          <w:sz w:val="28"/>
          <w:szCs w:val="28"/>
        </w:rPr>
        <w:t xml:space="preserve"> </w:t>
      </w:r>
      <w:hyperlink r:id="rId15" w:history="1">
        <w:r w:rsidR="009A3634" w:rsidRPr="00FE304C">
          <w:rPr>
            <w:rStyle w:val="af1"/>
            <w:sz w:val="28"/>
            <w:szCs w:val="28"/>
          </w:rPr>
          <w:t>www.fcior.edu.ru</w:t>
        </w:r>
      </w:hyperlink>
    </w:p>
    <w:p w14:paraId="215306B1" w14:textId="067031FE" w:rsidR="00C816F9" w:rsidRDefault="00C816F9" w:rsidP="00C816F9">
      <w:pPr>
        <w:jc w:val="right"/>
        <w:rPr>
          <w:rFonts w:ascii="Times New Roman" w:hAnsi="Times New Roman" w:cs="Times New Roman"/>
          <w:sz w:val="28"/>
          <w:szCs w:val="28"/>
        </w:rPr>
      </w:pPr>
    </w:p>
    <w:p w14:paraId="52C6A6D0" w14:textId="77777777" w:rsidR="00DA043E" w:rsidRDefault="00DA043E" w:rsidP="00C816F9">
      <w:pPr>
        <w:jc w:val="right"/>
        <w:rPr>
          <w:rFonts w:ascii="Times New Roman" w:hAnsi="Times New Roman" w:cs="Times New Roman"/>
          <w:sz w:val="28"/>
          <w:szCs w:val="28"/>
        </w:rPr>
        <w:sectPr w:rsidR="00DA043E" w:rsidSect="00DA043E">
          <w:footerReference w:type="default" r:id="rId16"/>
          <w:pgSz w:w="11906" w:h="16838"/>
          <w:pgMar w:top="567" w:right="1134" w:bottom="1134" w:left="851" w:header="709" w:footer="709" w:gutter="0"/>
          <w:cols w:space="708"/>
          <w:docGrid w:linePitch="360"/>
        </w:sectPr>
      </w:pPr>
    </w:p>
    <w:p w14:paraId="04A22027" w14:textId="77777777" w:rsidR="00DF34C7" w:rsidRDefault="00DF34C7" w:rsidP="00DF34C7">
      <w:pPr>
        <w:jc w:val="right"/>
        <w:rPr>
          <w:rFonts w:ascii="Times New Roman" w:hAnsi="Times New Roman" w:cs="Times New Roman"/>
          <w:sz w:val="28"/>
          <w:szCs w:val="28"/>
        </w:rPr>
      </w:pPr>
      <w:r>
        <w:rPr>
          <w:rFonts w:ascii="Times New Roman" w:hAnsi="Times New Roman" w:cs="Times New Roman"/>
          <w:sz w:val="28"/>
          <w:szCs w:val="28"/>
        </w:rPr>
        <w:t>Приложение 1</w:t>
      </w:r>
    </w:p>
    <w:p w14:paraId="7A7B7216" w14:textId="204F3CDC" w:rsidR="009C300D" w:rsidRPr="003208DF" w:rsidRDefault="009C300D" w:rsidP="009C300D">
      <w:pPr>
        <w:spacing w:after="0" w:line="240" w:lineRule="auto"/>
        <w:jc w:val="center"/>
        <w:rPr>
          <w:rFonts w:ascii="Times New Roman" w:hAnsi="Times New Roman" w:cs="Times New Roman"/>
        </w:rPr>
      </w:pPr>
      <w:r w:rsidRPr="003208DF">
        <w:rPr>
          <w:rFonts w:ascii="Times New Roman" w:hAnsi="Times New Roman" w:cs="Times New Roman"/>
        </w:rPr>
        <w:t>ДЕПАРТАМЕНТ ОБРАЗОВАНИЯ ОРЛОВСКОЙ ОБЛАСТИ</w:t>
      </w:r>
    </w:p>
    <w:p w14:paraId="6CD4B30C" w14:textId="77777777" w:rsidR="009C300D" w:rsidRPr="003208DF" w:rsidRDefault="009C300D" w:rsidP="009C300D">
      <w:pPr>
        <w:spacing w:after="0" w:line="240" w:lineRule="auto"/>
        <w:jc w:val="center"/>
        <w:rPr>
          <w:rFonts w:ascii="Times New Roman" w:hAnsi="Times New Roman" w:cs="Times New Roman"/>
        </w:rPr>
      </w:pPr>
      <w:r w:rsidRPr="003208DF">
        <w:rPr>
          <w:rFonts w:ascii="Times New Roman" w:hAnsi="Times New Roman" w:cs="Times New Roman"/>
        </w:rPr>
        <w:t>БЮДЖЕТНОЕ ПРОФЕССИОНАЛЬНОЕ ОБРАЗОВАТЕЛЬНОЕ УЧРЕЖДЕНИЕ</w:t>
      </w:r>
    </w:p>
    <w:p w14:paraId="36E5B358" w14:textId="77777777" w:rsidR="009C300D" w:rsidRPr="003208DF" w:rsidRDefault="009C300D" w:rsidP="009C300D">
      <w:pPr>
        <w:spacing w:after="0" w:line="240" w:lineRule="auto"/>
        <w:jc w:val="center"/>
        <w:rPr>
          <w:rFonts w:ascii="Times New Roman" w:hAnsi="Times New Roman" w:cs="Times New Roman"/>
        </w:rPr>
      </w:pPr>
      <w:r w:rsidRPr="003208DF">
        <w:rPr>
          <w:rFonts w:ascii="Times New Roman" w:hAnsi="Times New Roman" w:cs="Times New Roman"/>
        </w:rPr>
        <w:t>ОРЛОВСКОЙ ОБЛАСТИ</w:t>
      </w:r>
    </w:p>
    <w:p w14:paraId="251E04AC" w14:textId="4F8EA781" w:rsidR="009C300D" w:rsidRDefault="009C300D" w:rsidP="009C300D">
      <w:pPr>
        <w:spacing w:after="0" w:line="240" w:lineRule="auto"/>
        <w:jc w:val="center"/>
        <w:rPr>
          <w:rFonts w:ascii="Times New Roman" w:hAnsi="Times New Roman" w:cs="Times New Roman"/>
        </w:rPr>
      </w:pPr>
      <w:r w:rsidRPr="003208DF">
        <w:rPr>
          <w:rFonts w:ascii="Times New Roman" w:hAnsi="Times New Roman" w:cs="Times New Roman"/>
        </w:rPr>
        <w:t>«ОРЛОВСКИЙ АВТОДОРОЖНЫЙ ТЕХНИКУМ»</w:t>
      </w:r>
    </w:p>
    <w:p w14:paraId="2EBCE3BE" w14:textId="77777777" w:rsidR="009C300D" w:rsidRPr="003208DF" w:rsidRDefault="009C300D" w:rsidP="009C300D">
      <w:pPr>
        <w:spacing w:after="0" w:line="240" w:lineRule="auto"/>
        <w:jc w:val="center"/>
        <w:rPr>
          <w:rFonts w:ascii="Times New Roman" w:hAnsi="Times New Roman" w:cs="Times New Roman"/>
        </w:rPr>
      </w:pPr>
    </w:p>
    <w:tbl>
      <w:tblPr>
        <w:tblW w:w="4853" w:type="pct"/>
        <w:tblInd w:w="392" w:type="dxa"/>
        <w:tblLook w:val="00A0" w:firstRow="1" w:lastRow="0" w:firstColumn="1" w:lastColumn="0" w:noHBand="0" w:noVBand="0"/>
      </w:tblPr>
      <w:tblGrid>
        <w:gridCol w:w="7716"/>
        <w:gridCol w:w="471"/>
        <w:gridCol w:w="6715"/>
      </w:tblGrid>
      <w:tr w:rsidR="009C300D" w:rsidRPr="003208DF" w14:paraId="60E7FC6F" w14:textId="77777777" w:rsidTr="00075653">
        <w:trPr>
          <w:trHeight w:val="1151"/>
        </w:trPr>
        <w:tc>
          <w:tcPr>
            <w:tcW w:w="2589" w:type="pct"/>
          </w:tcPr>
          <w:p w14:paraId="0BA5FBD3" w14:textId="77777777" w:rsidR="009C300D" w:rsidRPr="003208DF" w:rsidRDefault="009C300D" w:rsidP="009C300D">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Утвержден педагогическим советом</w:t>
            </w:r>
          </w:p>
          <w:p w14:paraId="79BA901C" w14:textId="77777777" w:rsidR="009C300D" w:rsidRPr="003208DF" w:rsidRDefault="009C300D" w:rsidP="009C300D">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БПОУ ОО «Орловский</w:t>
            </w:r>
          </w:p>
          <w:p w14:paraId="053786CD" w14:textId="77777777" w:rsidR="009C300D" w:rsidRPr="003208DF" w:rsidRDefault="009C300D" w:rsidP="009C300D">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автодорожный техникум»</w:t>
            </w:r>
          </w:p>
          <w:p w14:paraId="3E3B0711" w14:textId="28E62612" w:rsidR="009C300D" w:rsidRPr="003208DF" w:rsidRDefault="009C300D" w:rsidP="009C300D">
            <w:pPr>
              <w:tabs>
                <w:tab w:val="left" w:pos="708"/>
              </w:tabs>
              <w:suppressAutoHyphens/>
              <w:spacing w:after="0" w:line="240" w:lineRule="auto"/>
              <w:rPr>
                <w:rFonts w:ascii="Times New Roman" w:hAnsi="Times New Roman" w:cs="Times New Roman"/>
              </w:rPr>
            </w:pPr>
            <w:r w:rsidRPr="003208DF">
              <w:rPr>
                <w:rFonts w:ascii="Times New Roman" w:hAnsi="Times New Roman" w:cs="Times New Roman"/>
              </w:rPr>
              <w:t>Протокол от</w:t>
            </w:r>
            <w:r>
              <w:rPr>
                <w:rFonts w:ascii="Times New Roman" w:hAnsi="Times New Roman" w:cs="Times New Roman"/>
              </w:rPr>
              <w:t xml:space="preserve"> 29.08.2025 </w:t>
            </w:r>
            <w:r w:rsidRPr="003208DF">
              <w:rPr>
                <w:rFonts w:ascii="Times New Roman" w:hAnsi="Times New Roman" w:cs="Times New Roman"/>
              </w:rPr>
              <w:t>г. № 1</w:t>
            </w:r>
          </w:p>
          <w:p w14:paraId="798AF189" w14:textId="77777777" w:rsidR="009C300D" w:rsidRPr="003208DF" w:rsidRDefault="009C300D" w:rsidP="009C300D">
            <w:pPr>
              <w:autoSpaceDE w:val="0"/>
              <w:autoSpaceDN w:val="0"/>
              <w:adjustRightInd w:val="0"/>
              <w:spacing w:after="0" w:line="240" w:lineRule="auto"/>
              <w:rPr>
                <w:rFonts w:ascii="Times New Roman" w:hAnsi="Times New Roman" w:cs="Times New Roman"/>
                <w:bCs/>
              </w:rPr>
            </w:pPr>
          </w:p>
        </w:tc>
        <w:tc>
          <w:tcPr>
            <w:tcW w:w="158" w:type="pct"/>
          </w:tcPr>
          <w:p w14:paraId="62611738" w14:textId="77777777" w:rsidR="009C300D" w:rsidRPr="003208DF" w:rsidRDefault="009C300D" w:rsidP="009C300D">
            <w:pPr>
              <w:autoSpaceDE w:val="0"/>
              <w:autoSpaceDN w:val="0"/>
              <w:adjustRightInd w:val="0"/>
              <w:spacing w:after="0" w:line="240" w:lineRule="auto"/>
              <w:rPr>
                <w:rFonts w:ascii="Times New Roman" w:hAnsi="Times New Roman" w:cs="Times New Roman"/>
                <w:bCs/>
              </w:rPr>
            </w:pPr>
          </w:p>
        </w:tc>
        <w:tc>
          <w:tcPr>
            <w:tcW w:w="2253" w:type="pct"/>
            <w:vAlign w:val="center"/>
          </w:tcPr>
          <w:p w14:paraId="41C4A253" w14:textId="0E615E9F" w:rsidR="009C300D" w:rsidRPr="003208DF" w:rsidRDefault="009C300D" w:rsidP="009C300D">
            <w:pPr>
              <w:spacing w:after="0" w:line="240" w:lineRule="auto"/>
              <w:rPr>
                <w:rFonts w:ascii="Times New Roman" w:hAnsi="Times New Roman" w:cs="Times New Roman"/>
                <w:bCs/>
              </w:rPr>
            </w:pPr>
            <w:r>
              <w:rPr>
                <w:rFonts w:ascii="Times New Roman" w:hAnsi="Times New Roman" w:cs="Times New Roman"/>
                <w:bCs/>
              </w:rPr>
              <w:t xml:space="preserve">                                      </w:t>
            </w:r>
            <w:r w:rsidRPr="003208DF">
              <w:rPr>
                <w:rFonts w:ascii="Times New Roman" w:hAnsi="Times New Roman" w:cs="Times New Roman"/>
                <w:bCs/>
              </w:rPr>
              <w:t>Директор _________________ Е. В. Жарких</w:t>
            </w:r>
          </w:p>
          <w:p w14:paraId="2F9421F8" w14:textId="77777777" w:rsidR="009C300D" w:rsidRPr="003208DF" w:rsidRDefault="009C300D" w:rsidP="009C300D">
            <w:pPr>
              <w:spacing w:after="0" w:line="240" w:lineRule="auto"/>
              <w:rPr>
                <w:rFonts w:ascii="Times New Roman" w:hAnsi="Times New Roman" w:cs="Times New Roman"/>
                <w:bCs/>
              </w:rPr>
            </w:pPr>
          </w:p>
        </w:tc>
      </w:tr>
    </w:tbl>
    <w:p w14:paraId="3ECC2A42" w14:textId="77777777" w:rsidR="009C300D" w:rsidRPr="003208DF" w:rsidRDefault="009C300D" w:rsidP="009C300D">
      <w:pPr>
        <w:autoSpaceDE w:val="0"/>
        <w:autoSpaceDN w:val="0"/>
        <w:adjustRightInd w:val="0"/>
        <w:spacing w:after="0" w:line="240" w:lineRule="auto"/>
        <w:ind w:firstLine="709"/>
        <w:jc w:val="center"/>
        <w:rPr>
          <w:rFonts w:ascii="Times New Roman" w:hAnsi="Times New Roman" w:cs="Times New Roman"/>
          <w:b/>
        </w:rPr>
      </w:pPr>
      <w:r w:rsidRPr="003208DF">
        <w:rPr>
          <w:rFonts w:ascii="Times New Roman" w:hAnsi="Times New Roman" w:cs="Times New Roman"/>
          <w:b/>
        </w:rPr>
        <w:t>КАЛЕНДАРНЫЙ УЧЕБНЫЙ ГРАФИК</w:t>
      </w:r>
    </w:p>
    <w:p w14:paraId="397DEA16" w14:textId="77777777" w:rsidR="009C300D" w:rsidRPr="003208DF" w:rsidRDefault="009C300D" w:rsidP="009C300D">
      <w:pPr>
        <w:spacing w:after="0" w:line="240" w:lineRule="auto"/>
        <w:jc w:val="center"/>
        <w:rPr>
          <w:rFonts w:ascii="Times New Roman" w:hAnsi="Times New Roman" w:cs="Times New Roman"/>
          <w:b/>
          <w:bCs/>
        </w:rPr>
      </w:pPr>
      <w:r w:rsidRPr="003208DF">
        <w:rPr>
          <w:rFonts w:ascii="Times New Roman" w:hAnsi="Times New Roman" w:cs="Times New Roman"/>
          <w:b/>
          <w:bCs/>
        </w:rPr>
        <w:t>дополнительной общеобразовательной общеразвивающей программы</w:t>
      </w:r>
    </w:p>
    <w:p w14:paraId="56A061BF" w14:textId="6F06D9D0" w:rsidR="00942833" w:rsidRDefault="00942833" w:rsidP="009C300D">
      <w:pPr>
        <w:spacing w:after="0" w:line="240" w:lineRule="auto"/>
        <w:jc w:val="center"/>
        <w:rPr>
          <w:rFonts w:ascii="Times New Roman" w:hAnsi="Times New Roman" w:cs="Times New Roman"/>
          <w:b/>
          <w:u w:val="single"/>
          <w:shd w:val="clear" w:color="auto" w:fill="FFFFFF"/>
        </w:rPr>
      </w:pPr>
      <w:r>
        <w:rPr>
          <w:rFonts w:ascii="Times New Roman" w:hAnsi="Times New Roman" w:cs="Times New Roman"/>
          <w:b/>
          <w:u w:val="single"/>
          <w:shd w:val="clear" w:color="auto" w:fill="FFFFFF"/>
        </w:rPr>
        <w:t xml:space="preserve">объединения </w:t>
      </w:r>
      <w:r w:rsidR="009C300D" w:rsidRPr="003208DF">
        <w:rPr>
          <w:rFonts w:ascii="Times New Roman" w:hAnsi="Times New Roman" w:cs="Times New Roman"/>
          <w:b/>
          <w:u w:val="single"/>
          <w:shd w:val="clear" w:color="auto" w:fill="FFFFFF"/>
        </w:rPr>
        <w:t>«</w:t>
      </w:r>
      <w:r>
        <w:rPr>
          <w:rFonts w:ascii="Times New Roman" w:hAnsi="Times New Roman" w:cs="Times New Roman"/>
          <w:b/>
          <w:u w:val="single"/>
          <w:shd w:val="clear" w:color="auto" w:fill="FFFFFF"/>
        </w:rPr>
        <w:t>СПОРТИВНОЕ ОРИЕНТИРОВАНИЕ</w:t>
      </w:r>
      <w:r w:rsidR="009C300D" w:rsidRPr="003208DF">
        <w:rPr>
          <w:rFonts w:ascii="Times New Roman" w:hAnsi="Times New Roman" w:cs="Times New Roman"/>
          <w:b/>
          <w:u w:val="single"/>
          <w:shd w:val="clear" w:color="auto" w:fill="FFFFFF"/>
        </w:rPr>
        <w:t>»</w:t>
      </w:r>
      <w:r w:rsidR="009C300D">
        <w:rPr>
          <w:rFonts w:ascii="Times New Roman" w:hAnsi="Times New Roman" w:cs="Times New Roman"/>
          <w:b/>
          <w:u w:val="single"/>
          <w:shd w:val="clear" w:color="auto" w:fill="FFFFFF"/>
        </w:rPr>
        <w:t xml:space="preserve"> </w:t>
      </w:r>
    </w:p>
    <w:p w14:paraId="2E8A2C1A" w14:textId="5C9837C5" w:rsidR="009C300D" w:rsidRPr="003208DF" w:rsidRDefault="009C300D" w:rsidP="009C300D">
      <w:pPr>
        <w:spacing w:after="0" w:line="240" w:lineRule="auto"/>
        <w:jc w:val="center"/>
        <w:rPr>
          <w:rFonts w:ascii="Times New Roman" w:hAnsi="Times New Roman" w:cs="Times New Roman"/>
          <w:b/>
          <w:bCs/>
        </w:rPr>
      </w:pPr>
      <w:r w:rsidRPr="003208DF">
        <w:rPr>
          <w:rFonts w:ascii="Times New Roman" w:hAnsi="Times New Roman" w:cs="Times New Roman"/>
          <w:b/>
          <w:bCs/>
        </w:rPr>
        <w:t>1 группа (1</w:t>
      </w:r>
      <w:r>
        <w:rPr>
          <w:rFonts w:ascii="Times New Roman" w:hAnsi="Times New Roman" w:cs="Times New Roman"/>
          <w:b/>
          <w:bCs/>
        </w:rPr>
        <w:t>8</w:t>
      </w:r>
      <w:r w:rsidRPr="003208DF">
        <w:rPr>
          <w:rFonts w:ascii="Times New Roman" w:hAnsi="Times New Roman" w:cs="Times New Roman"/>
          <w:b/>
          <w:bCs/>
        </w:rPr>
        <w:t>0 часов)</w:t>
      </w:r>
    </w:p>
    <w:tbl>
      <w:tblPr>
        <w:tblW w:w="15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8"/>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9C300D" w:rsidRPr="003208DF" w14:paraId="1D2FAB50" w14:textId="77777777" w:rsidTr="004B7A97">
        <w:trPr>
          <w:cantSplit/>
          <w:trHeight w:val="990"/>
          <w:jc w:val="center"/>
        </w:trPr>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5CAC0AF" w14:textId="468D3892" w:rsidR="009C300D" w:rsidRPr="003208DF" w:rsidRDefault="009C300D" w:rsidP="00DF26F1">
            <w:pPr>
              <w:shd w:val="clear" w:color="auto" w:fill="FFFFFF" w:themeFill="background1"/>
              <w:ind w:left="-91" w:right="-108"/>
              <w:jc w:val="center"/>
              <w:rPr>
                <w:rFonts w:ascii="Times New Roman" w:hAnsi="Times New Roman" w:cs="Times New Roman"/>
                <w:bCs/>
                <w:sz w:val="14"/>
                <w:szCs w:val="14"/>
              </w:rPr>
            </w:pPr>
            <w:r w:rsidRPr="003208DF">
              <w:rPr>
                <w:rFonts w:ascii="Times New Roman" w:hAnsi="Times New Roman" w:cs="Times New Roman"/>
                <w:bCs/>
                <w:sz w:val="14"/>
                <w:szCs w:val="14"/>
              </w:rPr>
              <w:t>Наименование раздела,</w:t>
            </w:r>
          </w:p>
          <w:p w14:paraId="4E4EA7E1" w14:textId="77777777" w:rsidR="009C300D" w:rsidRPr="003208DF" w:rsidRDefault="009C300D" w:rsidP="00DF26F1">
            <w:pPr>
              <w:shd w:val="clear" w:color="auto" w:fill="FFFFFF" w:themeFill="background1"/>
              <w:ind w:left="-91" w:right="-108"/>
              <w:jc w:val="center"/>
              <w:rPr>
                <w:rFonts w:ascii="Times New Roman" w:hAnsi="Times New Roman" w:cs="Times New Roman"/>
                <w:bCs/>
                <w:sz w:val="14"/>
                <w:szCs w:val="14"/>
              </w:rPr>
            </w:pPr>
            <w:r w:rsidRPr="003208DF">
              <w:rPr>
                <w:rFonts w:ascii="Times New Roman" w:hAnsi="Times New Roman" w:cs="Times New Roman"/>
                <w:bCs/>
                <w:sz w:val="14"/>
                <w:szCs w:val="14"/>
              </w:rPr>
              <w:t>темы, учебного модуля</w:t>
            </w:r>
          </w:p>
        </w:tc>
        <w:tc>
          <w:tcPr>
            <w:tcW w:w="268" w:type="dxa"/>
            <w:vMerge w:val="restart"/>
            <w:tcBorders>
              <w:top w:val="single" w:sz="4" w:space="0" w:color="auto"/>
              <w:left w:val="single" w:sz="4" w:space="0" w:color="auto"/>
              <w:right w:val="single" w:sz="4" w:space="0" w:color="auto"/>
            </w:tcBorders>
            <w:textDirection w:val="btLr"/>
          </w:tcPr>
          <w:p w14:paraId="3A8B4652"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sz w:val="14"/>
                <w:szCs w:val="14"/>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textDirection w:val="btLr"/>
            <w:vAlign w:val="center"/>
          </w:tcPr>
          <w:p w14:paraId="0C157AA1"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textDirection w:val="btLr"/>
            <w:vAlign w:val="center"/>
            <w:hideMark/>
          </w:tcPr>
          <w:p w14:paraId="2F0E26DD"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textDirection w:val="btLr"/>
            <w:vAlign w:val="center"/>
          </w:tcPr>
          <w:p w14:paraId="4CF5C4DA"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textDirection w:val="btLr"/>
            <w:vAlign w:val="center"/>
            <w:hideMark/>
          </w:tcPr>
          <w:p w14:paraId="0B8DAD80"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45B3DB"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E11C6C7"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03A18D"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5596F5F"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3125E7D"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2BFA61F"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54BC64"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16CC2CF6"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E58AAC"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4E05AFE4"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B399BA3"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3</w:t>
            </w:r>
            <w:r>
              <w:rPr>
                <w:rFonts w:ascii="Times New Roman" w:hAnsi="Times New Roman" w:cs="Times New Roman"/>
                <w:bCs/>
                <w:sz w:val="14"/>
                <w:szCs w:val="14"/>
              </w:rPr>
              <w:t>0</w:t>
            </w:r>
            <w:r w:rsidRPr="003208DF">
              <w:rPr>
                <w:rFonts w:ascii="Times New Roman" w:hAnsi="Times New Roman" w:cs="Times New Roman"/>
                <w:bCs/>
                <w:sz w:val="14"/>
                <w:szCs w:val="14"/>
              </w:rPr>
              <w:t>-</w:t>
            </w:r>
            <w:r>
              <w:rPr>
                <w:rFonts w:ascii="Times New Roman" w:hAnsi="Times New Roman" w:cs="Times New Roman"/>
                <w:bCs/>
                <w:sz w:val="14"/>
                <w:szCs w:val="14"/>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C14A5EF"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3F2ECD57"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18864D7"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8914499"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01A024"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61693C00"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r>
      <w:tr w:rsidR="004B7A97" w:rsidRPr="003208DF" w14:paraId="70595173" w14:textId="77777777" w:rsidTr="004B7A97">
        <w:trPr>
          <w:cantSplit/>
          <w:trHeight w:val="719"/>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48CBD156" w14:textId="77777777" w:rsidR="009C300D" w:rsidRPr="003208DF" w:rsidRDefault="009C300D" w:rsidP="00DF26F1">
            <w:pPr>
              <w:shd w:val="clear" w:color="auto" w:fill="FFFFFF" w:themeFill="background1"/>
              <w:ind w:left="-91" w:right="-108"/>
              <w:rPr>
                <w:rFonts w:ascii="Times New Roman" w:hAnsi="Times New Roman" w:cs="Times New Roman"/>
                <w:bCs/>
                <w:sz w:val="14"/>
                <w:szCs w:val="14"/>
              </w:rPr>
            </w:pPr>
          </w:p>
        </w:tc>
        <w:tc>
          <w:tcPr>
            <w:tcW w:w="268" w:type="dxa"/>
            <w:vMerge/>
            <w:tcBorders>
              <w:left w:val="single" w:sz="4" w:space="0" w:color="auto"/>
              <w:right w:val="single" w:sz="4" w:space="0" w:color="auto"/>
            </w:tcBorders>
          </w:tcPr>
          <w:p w14:paraId="4E2AAFB3"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7" w:type="dxa"/>
            <w:tcBorders>
              <w:top w:val="single" w:sz="4" w:space="0" w:color="auto"/>
              <w:left w:val="single" w:sz="4" w:space="0" w:color="auto"/>
              <w:bottom w:val="single" w:sz="4" w:space="0" w:color="auto"/>
              <w:right w:val="single" w:sz="4" w:space="0" w:color="auto"/>
            </w:tcBorders>
            <w:textDirection w:val="btLr"/>
            <w:vAlign w:val="center"/>
          </w:tcPr>
          <w:p w14:paraId="56A34F9A" w14:textId="77777777" w:rsidR="009C300D" w:rsidRPr="003208DF" w:rsidRDefault="009C300D" w:rsidP="00075653">
            <w:pPr>
              <w:shd w:val="clear" w:color="auto" w:fill="FFFFFF" w:themeFill="background1"/>
              <w:rPr>
                <w:rFonts w:ascii="Times New Roman" w:hAnsi="Times New Roman" w:cs="Times New Roman"/>
                <w:bCs/>
                <w:sz w:val="14"/>
                <w:szCs w:val="14"/>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2319E29" w14:textId="77777777" w:rsidR="009C300D" w:rsidRPr="003208DF" w:rsidRDefault="009C300D" w:rsidP="00075653">
            <w:pPr>
              <w:shd w:val="clear" w:color="auto" w:fill="FFFFFF" w:themeFill="background1"/>
              <w:ind w:left="88"/>
              <w:rPr>
                <w:rFonts w:ascii="Times New Roman" w:hAnsi="Times New Roman" w:cs="Times New Roman"/>
                <w:bCs/>
                <w:sz w:val="14"/>
                <w:szCs w:val="14"/>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48D7538" w14:textId="77777777" w:rsidR="009C300D" w:rsidRPr="003208DF" w:rsidRDefault="009C300D" w:rsidP="00075653">
            <w:pPr>
              <w:shd w:val="clear" w:color="auto" w:fill="FFFFFF" w:themeFill="background1"/>
              <w:rPr>
                <w:rFonts w:ascii="Times New Roman" w:hAnsi="Times New Roman" w:cs="Times New Roman"/>
                <w:bCs/>
                <w:sz w:val="14"/>
                <w:szCs w:val="14"/>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51D6B584" w14:textId="77777777" w:rsidR="009C300D" w:rsidRPr="003208DF" w:rsidRDefault="009C300D" w:rsidP="00075653">
            <w:pPr>
              <w:shd w:val="clear" w:color="auto" w:fill="FFFFFF" w:themeFill="background1"/>
              <w:rPr>
                <w:rFonts w:ascii="Times New Roman" w:hAnsi="Times New Roman" w:cs="Times New Roman"/>
                <w:bCs/>
                <w:sz w:val="14"/>
                <w:szCs w:val="14"/>
              </w:rPr>
            </w:pPr>
            <w:r>
              <w:rPr>
                <w:rFonts w:ascii="Times New Roman" w:hAnsi="Times New Roman" w:cs="Times New Roman"/>
                <w:bCs/>
                <w:sz w:val="14"/>
                <w:szCs w:val="14"/>
              </w:rPr>
              <w:t>22-28</w:t>
            </w:r>
          </w:p>
        </w:tc>
        <w:tc>
          <w:tcPr>
            <w:tcW w:w="320"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34FE706E"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02BFFE2"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5304455C"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65E5C677"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FFFFFF" w:themeFill="background1"/>
            <w:textDirection w:val="btLr"/>
            <w:vAlign w:val="center"/>
            <w:hideMark/>
          </w:tcPr>
          <w:p w14:paraId="3AFBC096"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67180FE9"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1273A2F"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EFDD0F"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25008D4D"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21397866"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4CCA816"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593553"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5F891E"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5B1C272D"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17DD09"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878D7E" w14:textId="77777777" w:rsidR="009C300D" w:rsidRPr="003208DF" w:rsidRDefault="009C300D"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34BF1D8"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6389A17D"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053731"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23132B"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5A30D39"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2B3F0AD1"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8EB5DD"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w:t>
            </w:r>
            <w:r w:rsidRPr="003208DF">
              <w:rPr>
                <w:rFonts w:ascii="Times New Roman" w:hAnsi="Times New Roman" w:cs="Times New Roman"/>
                <w:bCs/>
                <w:sz w:val="14"/>
                <w:szCs w:val="14"/>
              </w:rPr>
              <w:t>-</w:t>
            </w:r>
            <w:r>
              <w:rPr>
                <w:rFonts w:ascii="Times New Roman" w:hAnsi="Times New Roman" w:cs="Times New Roman"/>
                <w:bCs/>
                <w:sz w:val="14"/>
                <w:szCs w:val="14"/>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79E3B320"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F5BDCA5"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22C6FE5"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2DCD88BF"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03D83C"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8B4F43"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6C9289"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723E5966"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5CF890C5"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6D6B300"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9DF43F"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07AFE849"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026EF25E"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w:t>
            </w:r>
            <w:r w:rsidRPr="003208DF">
              <w:rPr>
                <w:rFonts w:ascii="Times New Roman" w:hAnsi="Times New Roman" w:cs="Times New Roman"/>
                <w:bCs/>
                <w:sz w:val="14"/>
                <w:szCs w:val="14"/>
              </w:rPr>
              <w:t>-</w:t>
            </w:r>
            <w:r>
              <w:rPr>
                <w:rFonts w:ascii="Times New Roman" w:hAnsi="Times New Roman" w:cs="Times New Roman"/>
                <w:bCs/>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54BC50"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C943CC"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A3AC7E5" w14:textId="77777777" w:rsidR="009C300D" w:rsidRPr="003208DF" w:rsidRDefault="009C300D"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5C136D6A" w14:textId="77777777" w:rsidR="009C300D" w:rsidRPr="003208DF" w:rsidRDefault="009C300D" w:rsidP="00075653">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4B7A97" w:rsidRPr="003208DF" w14:paraId="449B1C77"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0414C298" w14:textId="0C78F439" w:rsidR="00550820" w:rsidRPr="003208DF" w:rsidRDefault="00550820" w:rsidP="00DF26F1">
            <w:pPr>
              <w:shd w:val="clear" w:color="auto" w:fill="FFFFFF" w:themeFill="background1"/>
              <w:ind w:left="-91" w:right="-108"/>
              <w:rPr>
                <w:rFonts w:ascii="Times New Roman" w:hAnsi="Times New Roman" w:cs="Times New Roman"/>
                <w:i/>
                <w:iCs/>
                <w:sz w:val="14"/>
                <w:szCs w:val="14"/>
              </w:rPr>
            </w:pPr>
            <w:r w:rsidRPr="00DF132E">
              <w:rPr>
                <w:rFonts w:ascii="Times New Roman" w:eastAsia="Times New Roman" w:hAnsi="Times New Roman" w:cs="Times New Roman"/>
                <w:b/>
                <w:bCs/>
                <w:color w:val="000000"/>
                <w:sz w:val="16"/>
                <w:szCs w:val="16"/>
                <w:lang w:eastAsia="ru-RU"/>
              </w:rPr>
              <w:t>МОДУЛЬ 1</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Введение. Познавательная роль туризма</w:t>
            </w:r>
            <w:r w:rsidR="00E702FE">
              <w:rPr>
                <w:rFonts w:ascii="Times New Roman" w:eastAsia="Times New Roman" w:hAnsi="Times New Roman" w:cs="Times New Roman"/>
                <w:b/>
                <w:bCs/>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B79E38A" w14:textId="399AAAEE" w:rsidR="00550820" w:rsidRPr="003208DF"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7E1ADFF3" w14:textId="6893AD30"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E5DA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C54A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80A8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85C3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6AA4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E7E9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C48A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C96B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AEFF7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8A54E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E7633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D59A7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9348C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5CD98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130AC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92621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CA03B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FD6AE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9FA2D0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D9F3A7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92D2E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B1C28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7FBFD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F00B1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BE6B66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F0F5C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116AA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3615B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BECB18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64496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611D3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AB436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46115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13727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1C47B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8F7AED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0FC326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262BE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6FF7C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80FDE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9A8A9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DC3E21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EC4F295" w14:textId="77777777" w:rsidR="00550820" w:rsidRPr="003208DF" w:rsidRDefault="00550820" w:rsidP="00550820">
            <w:pPr>
              <w:shd w:val="clear" w:color="auto" w:fill="FFFFFF" w:themeFill="background1"/>
              <w:rPr>
                <w:rFonts w:ascii="Times New Roman" w:hAnsi="Times New Roman" w:cs="Times New Roman"/>
              </w:rPr>
            </w:pPr>
          </w:p>
        </w:tc>
      </w:tr>
      <w:tr w:rsidR="004B7A97" w:rsidRPr="003208DF" w14:paraId="6BC82FEE" w14:textId="77777777" w:rsidTr="004B7A97">
        <w:trPr>
          <w:trHeight w:val="726"/>
          <w:jc w:val="center"/>
        </w:trPr>
        <w:tc>
          <w:tcPr>
            <w:tcW w:w="993" w:type="dxa"/>
            <w:tcBorders>
              <w:top w:val="single" w:sz="4" w:space="0" w:color="auto"/>
              <w:left w:val="single" w:sz="4" w:space="0" w:color="auto"/>
              <w:bottom w:val="single" w:sz="4" w:space="0" w:color="auto"/>
              <w:right w:val="single" w:sz="4" w:space="0" w:color="auto"/>
            </w:tcBorders>
            <w:vAlign w:val="center"/>
          </w:tcPr>
          <w:p w14:paraId="0D9FCF02" w14:textId="1F0B383B" w:rsidR="00550820" w:rsidRPr="00F9621E" w:rsidRDefault="00550820" w:rsidP="00DF26F1">
            <w:pPr>
              <w:shd w:val="clear" w:color="auto" w:fill="FFFFFF" w:themeFill="background1"/>
              <w:ind w:left="-91" w:right="-108"/>
              <w:rPr>
                <w:rFonts w:ascii="Times New Roman" w:hAnsi="Times New Roman" w:cs="Times New Roman"/>
                <w:bCs/>
                <w:sz w:val="14"/>
                <w:szCs w:val="14"/>
              </w:rPr>
            </w:pPr>
            <w:r w:rsidRPr="00DF132E">
              <w:rPr>
                <w:rFonts w:ascii="Times New Roman" w:eastAsia="Times New Roman" w:hAnsi="Times New Roman" w:cs="Times New Roman"/>
                <w:b/>
                <w:bCs/>
                <w:color w:val="000000"/>
                <w:sz w:val="16"/>
                <w:szCs w:val="16"/>
                <w:lang w:eastAsia="ru-RU"/>
              </w:rPr>
              <w:t>МОДУЛЬ 2</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Инструктаж по технике безопасности</w:t>
            </w:r>
          </w:p>
        </w:tc>
        <w:tc>
          <w:tcPr>
            <w:tcW w:w="268" w:type="dxa"/>
            <w:tcBorders>
              <w:top w:val="single" w:sz="4" w:space="0" w:color="auto"/>
              <w:left w:val="single" w:sz="4" w:space="0" w:color="auto"/>
              <w:bottom w:val="single" w:sz="4" w:space="0" w:color="auto"/>
              <w:right w:val="single" w:sz="4" w:space="0" w:color="auto"/>
            </w:tcBorders>
            <w:vAlign w:val="center"/>
          </w:tcPr>
          <w:p w14:paraId="46D54808" w14:textId="153C1FFA" w:rsidR="00550820" w:rsidRPr="003208DF"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6</w:t>
            </w:r>
          </w:p>
        </w:tc>
        <w:tc>
          <w:tcPr>
            <w:tcW w:w="337" w:type="dxa"/>
            <w:tcBorders>
              <w:top w:val="single" w:sz="4" w:space="0" w:color="auto"/>
              <w:left w:val="single" w:sz="4" w:space="0" w:color="auto"/>
              <w:bottom w:val="single" w:sz="4" w:space="0" w:color="auto"/>
              <w:right w:val="single" w:sz="4" w:space="0" w:color="auto"/>
            </w:tcBorders>
            <w:vAlign w:val="center"/>
          </w:tcPr>
          <w:p w14:paraId="7F393F9B" w14:textId="3C2C6DBA"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A224E" w14:textId="184573BC"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2F41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9C89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19E0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84EE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8D8E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4F01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BF07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85932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69F09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3FB30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C351F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2CE67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93679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F9A9F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FAB66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34A4C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A2167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944F20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504E64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04254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17516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9A241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66AFF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79600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651F4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6E4FA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F341A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F2A075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68A1D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15C47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1E0F3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3BC8D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93C71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4A0DB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CFD9E3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AC8C2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89E05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70C64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731C4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10E07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C809ED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D5B1F2F" w14:textId="77777777" w:rsidR="00550820" w:rsidRPr="003208DF" w:rsidRDefault="00550820" w:rsidP="00550820">
            <w:pPr>
              <w:shd w:val="clear" w:color="auto" w:fill="FFFFFF" w:themeFill="background1"/>
              <w:rPr>
                <w:rFonts w:ascii="Times New Roman" w:hAnsi="Times New Roman" w:cs="Times New Roman"/>
              </w:rPr>
            </w:pPr>
          </w:p>
        </w:tc>
      </w:tr>
      <w:tr w:rsidR="004B7A97" w:rsidRPr="003208DF" w14:paraId="4551D63C" w14:textId="77777777" w:rsidTr="004B7A97">
        <w:trPr>
          <w:trHeight w:val="415"/>
          <w:jc w:val="center"/>
        </w:trPr>
        <w:tc>
          <w:tcPr>
            <w:tcW w:w="993" w:type="dxa"/>
            <w:tcBorders>
              <w:top w:val="single" w:sz="4" w:space="0" w:color="auto"/>
              <w:left w:val="single" w:sz="4" w:space="0" w:color="auto"/>
              <w:bottom w:val="single" w:sz="4" w:space="0" w:color="auto"/>
              <w:right w:val="single" w:sz="4" w:space="0" w:color="auto"/>
            </w:tcBorders>
            <w:vAlign w:val="center"/>
          </w:tcPr>
          <w:p w14:paraId="79E39FD7" w14:textId="0C0F409F" w:rsidR="00550820" w:rsidRPr="003208DF" w:rsidRDefault="00550820" w:rsidP="00DF26F1">
            <w:pPr>
              <w:shd w:val="clear" w:color="auto" w:fill="FFFFFF" w:themeFill="background1"/>
              <w:ind w:left="-91" w:right="-108"/>
              <w:rPr>
                <w:rFonts w:ascii="Times New Roman" w:hAnsi="Times New Roman" w:cs="Times New Roman"/>
                <w:b/>
                <w:sz w:val="14"/>
                <w:szCs w:val="14"/>
              </w:rPr>
            </w:pPr>
            <w:r w:rsidRPr="00DF132E">
              <w:rPr>
                <w:rFonts w:ascii="Times New Roman" w:eastAsia="Times New Roman" w:hAnsi="Times New Roman" w:cs="Times New Roman"/>
                <w:b/>
                <w:bCs/>
                <w:color w:val="000000"/>
                <w:sz w:val="16"/>
                <w:szCs w:val="16"/>
                <w:lang w:eastAsia="ru-RU"/>
              </w:rPr>
              <w:t>МОДУЛЬ 3</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Туристско-бытовые навыки юного туриста</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Правила поведения юных туристов во время различных природных явлений</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C77E7FA" w14:textId="10170449" w:rsidR="00550820" w:rsidRPr="003208DF"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0F0B38D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F58FB" w14:textId="3B75B310"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571B8" w14:textId="2D633665"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8863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10AA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25E0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DBCE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4067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9C1D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EDA26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7B3E3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0E180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BB79F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41C00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70D68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E41C1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17819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D35DC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C0EED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C9852C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AAC628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4BA9F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C4E81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086F0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9853F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0DAA88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7F8BB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20F64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94DE1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C19834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CD3F7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086C7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358F2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C0E1E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A6E02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F27A2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C4534A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6011E7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FA9F7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C5333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4B60C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CDC12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67730C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596629D" w14:textId="77777777" w:rsidR="00550820" w:rsidRPr="003208DF" w:rsidRDefault="00550820" w:rsidP="00550820">
            <w:pPr>
              <w:shd w:val="clear" w:color="auto" w:fill="FFFFFF" w:themeFill="background1"/>
              <w:rPr>
                <w:rFonts w:ascii="Times New Roman" w:hAnsi="Times New Roman" w:cs="Times New Roman"/>
              </w:rPr>
            </w:pPr>
          </w:p>
        </w:tc>
      </w:tr>
      <w:tr w:rsidR="004B7A97" w:rsidRPr="003208DF" w14:paraId="0D544AF9" w14:textId="77777777" w:rsidTr="004B7A97">
        <w:trPr>
          <w:trHeight w:val="845"/>
          <w:jc w:val="center"/>
        </w:trPr>
        <w:tc>
          <w:tcPr>
            <w:tcW w:w="993" w:type="dxa"/>
            <w:tcBorders>
              <w:top w:val="single" w:sz="4" w:space="0" w:color="auto"/>
              <w:left w:val="single" w:sz="4" w:space="0" w:color="auto"/>
              <w:bottom w:val="single" w:sz="4" w:space="0" w:color="auto"/>
              <w:right w:val="single" w:sz="4" w:space="0" w:color="auto"/>
            </w:tcBorders>
            <w:vAlign w:val="center"/>
          </w:tcPr>
          <w:p w14:paraId="6F949449" w14:textId="002485CD" w:rsidR="00550820" w:rsidRPr="003208DF" w:rsidRDefault="00550820"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Основы безопасности дома, в школе, музее</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3209A237" w14:textId="60FBDC73" w:rsidR="00550820"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6</w:t>
            </w:r>
          </w:p>
        </w:tc>
        <w:tc>
          <w:tcPr>
            <w:tcW w:w="337" w:type="dxa"/>
            <w:tcBorders>
              <w:top w:val="single" w:sz="4" w:space="0" w:color="auto"/>
              <w:left w:val="single" w:sz="4" w:space="0" w:color="auto"/>
              <w:bottom w:val="single" w:sz="4" w:space="0" w:color="auto"/>
              <w:right w:val="single" w:sz="4" w:space="0" w:color="auto"/>
            </w:tcBorders>
            <w:vAlign w:val="center"/>
          </w:tcPr>
          <w:p w14:paraId="36A0EED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6DC2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7E921" w14:textId="0C4518DD"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77C97" w14:textId="3818BD0A"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926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3982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13F9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0CCB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A2D1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30336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2FE54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7BDB3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95A19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64610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EA9D6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A59F8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E51A5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2F51F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6867F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468621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387E88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EFF9D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5006B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1F80D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9F6FF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B96E36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9E67E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56E1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5E8D9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B6B2DD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C9F29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6D274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88E27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653CC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D8C18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855D3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E54F20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BD5A61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52DA4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8D195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12950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6ECB0C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14747D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69CED9C" w14:textId="77777777" w:rsidR="00550820" w:rsidRPr="003208DF" w:rsidRDefault="00550820" w:rsidP="00550820">
            <w:pPr>
              <w:shd w:val="clear" w:color="auto" w:fill="FFFFFF" w:themeFill="background1"/>
              <w:rPr>
                <w:rFonts w:ascii="Times New Roman" w:hAnsi="Times New Roman" w:cs="Times New Roman"/>
              </w:rPr>
            </w:pPr>
          </w:p>
        </w:tc>
      </w:tr>
      <w:tr w:rsidR="004B7A97" w:rsidRPr="003208DF" w14:paraId="73C4286F"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5CCE900" w14:textId="17C3CE30" w:rsidR="00550820" w:rsidRPr="003208DF" w:rsidRDefault="00550820" w:rsidP="00DF26F1">
            <w:pPr>
              <w:shd w:val="clear" w:color="auto" w:fill="FFFFFF" w:themeFill="background1"/>
              <w:ind w:left="-91" w:right="-108"/>
              <w:rPr>
                <w:rFonts w:ascii="Times New Roman" w:hAnsi="Times New Roman" w:cs="Times New Roman"/>
                <w:sz w:val="14"/>
                <w:szCs w:val="14"/>
              </w:rPr>
            </w:pPr>
            <w:r w:rsidRPr="00DF132E">
              <w:rPr>
                <w:rFonts w:ascii="Times New Roman" w:eastAsia="Times New Roman" w:hAnsi="Times New Roman" w:cs="Times New Roman"/>
                <w:color w:val="000000"/>
                <w:sz w:val="16"/>
                <w:szCs w:val="16"/>
                <w:lang w:eastAsia="ru-RU"/>
              </w:rPr>
              <w:t>Специальное туристское снаряжение для соревнований</w:t>
            </w:r>
          </w:p>
        </w:tc>
        <w:tc>
          <w:tcPr>
            <w:tcW w:w="268" w:type="dxa"/>
            <w:tcBorders>
              <w:top w:val="single" w:sz="4" w:space="0" w:color="auto"/>
              <w:left w:val="single" w:sz="4" w:space="0" w:color="auto"/>
              <w:bottom w:val="single" w:sz="4" w:space="0" w:color="auto"/>
              <w:right w:val="single" w:sz="4" w:space="0" w:color="auto"/>
            </w:tcBorders>
            <w:vAlign w:val="center"/>
          </w:tcPr>
          <w:p w14:paraId="5113AE31" w14:textId="770D6AA2" w:rsidR="00550820" w:rsidRPr="003208DF"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7B0E7E1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09297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817F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D1E72" w14:textId="2818EDCB"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5FDF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BCA3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9544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31FC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6018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C5B71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0EC54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B3044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B8805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218F2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7DD8C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F2560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DB67E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2D80C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B1274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A3DC83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F36702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7A167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BB80F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0032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961DE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A05F0E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F67F9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88AE6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96646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596A0D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A5B87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A19A7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AEE79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F8A14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508E9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7C0B1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FC2DE2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1D0713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94A4C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83011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CCFD0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131E0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473C66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88EA7B1" w14:textId="77777777" w:rsidR="00550820" w:rsidRPr="003208DF" w:rsidRDefault="00550820" w:rsidP="00550820">
            <w:pPr>
              <w:shd w:val="clear" w:color="auto" w:fill="FFFFFF" w:themeFill="background1"/>
              <w:rPr>
                <w:rFonts w:ascii="Times New Roman" w:hAnsi="Times New Roman" w:cs="Times New Roman"/>
              </w:rPr>
            </w:pPr>
          </w:p>
        </w:tc>
      </w:tr>
      <w:tr w:rsidR="00942833" w:rsidRPr="003208DF" w14:paraId="0DFA5C8D"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750232F" w14:textId="3B5A3512" w:rsidR="00550820" w:rsidRPr="003208DF" w:rsidRDefault="00550820" w:rsidP="00DF26F1">
            <w:pPr>
              <w:shd w:val="clear" w:color="auto" w:fill="FFFFFF" w:themeFill="background1"/>
              <w:ind w:left="-91" w:right="-108"/>
              <w:rPr>
                <w:rFonts w:ascii="Times New Roman" w:hAnsi="Times New Roman" w:cs="Times New Roman"/>
                <w:sz w:val="14"/>
                <w:szCs w:val="14"/>
              </w:rPr>
            </w:pPr>
            <w:r w:rsidRPr="00DF132E">
              <w:rPr>
                <w:rFonts w:ascii="Times New Roman" w:eastAsia="Times New Roman" w:hAnsi="Times New Roman" w:cs="Times New Roman"/>
                <w:color w:val="000000"/>
                <w:sz w:val="16"/>
                <w:szCs w:val="16"/>
                <w:lang w:eastAsia="ru-RU"/>
              </w:rPr>
              <w:t>Требования к питьевой воде</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8629B76" w14:textId="76CCAD40" w:rsidR="00550820" w:rsidRPr="003208DF"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6</w:t>
            </w:r>
          </w:p>
        </w:tc>
        <w:tc>
          <w:tcPr>
            <w:tcW w:w="337" w:type="dxa"/>
            <w:tcBorders>
              <w:top w:val="single" w:sz="4" w:space="0" w:color="auto"/>
              <w:left w:val="single" w:sz="4" w:space="0" w:color="auto"/>
              <w:bottom w:val="single" w:sz="4" w:space="0" w:color="auto"/>
              <w:right w:val="single" w:sz="4" w:space="0" w:color="auto"/>
            </w:tcBorders>
            <w:vAlign w:val="center"/>
          </w:tcPr>
          <w:p w14:paraId="29F2F27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C3E41" w14:textId="77777777" w:rsidR="00550820" w:rsidRPr="003208DF" w:rsidRDefault="00550820" w:rsidP="00550820">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D35F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BB286" w14:textId="77777777" w:rsidR="00550820" w:rsidRPr="003208DF" w:rsidRDefault="00550820" w:rsidP="00550820">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C9334" w14:textId="500D5800"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7E12C" w14:textId="6AC46B6E"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6201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8DFC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9B1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D045C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11B24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F0C5C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E02C6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150FD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0E7FF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4F985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94469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656B9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DD846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F2D499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76E294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339FA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80AF7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D96F3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8C167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F461D9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E9B4D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CC9D6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BEB8A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EBEC8C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28E8D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79273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E2622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DBCDE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76F40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7D8E7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DCF0263"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99B485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31EF5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B6D07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6931F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AF83E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1655D8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8C23865" w14:textId="77777777" w:rsidR="00550820" w:rsidRPr="003208DF" w:rsidRDefault="00550820" w:rsidP="00550820">
            <w:pPr>
              <w:shd w:val="clear" w:color="auto" w:fill="FFFFFF" w:themeFill="background1"/>
              <w:rPr>
                <w:rFonts w:ascii="Times New Roman" w:hAnsi="Times New Roman" w:cs="Times New Roman"/>
              </w:rPr>
            </w:pPr>
          </w:p>
        </w:tc>
      </w:tr>
      <w:tr w:rsidR="00942833" w:rsidRPr="003208DF" w14:paraId="4FBD4CFC"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8BD493D" w14:textId="4DC9D164" w:rsidR="00550820" w:rsidRPr="003208DF" w:rsidRDefault="00550820"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Туристичес</w:t>
            </w:r>
            <w:r w:rsidR="00D50EC8">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кое снаряжение для походной группы</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70AF95F4" w14:textId="4BCCF96C" w:rsidR="00550820" w:rsidRDefault="00550820" w:rsidP="00550820">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14:paraId="1B18A7F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00E4A" w14:textId="77777777" w:rsidR="00550820" w:rsidRPr="003208DF" w:rsidRDefault="00550820" w:rsidP="00550820">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EDC5" w14:textId="77777777" w:rsidR="00550820"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E83F2" w14:textId="77777777" w:rsidR="00550820" w:rsidRPr="003208DF" w:rsidRDefault="00550820" w:rsidP="00550820">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8AB8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8991B2" w14:textId="0C5A498F"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714DC" w14:textId="7EC4AA51" w:rsidR="00550820" w:rsidRPr="003208DF" w:rsidRDefault="00F76350" w:rsidP="00550820">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8026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1858"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CCAE7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4E553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28D39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4AE85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BFC47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E1F7D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EE5D7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85181E"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FB07F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6DA37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424D50F"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40E8F91"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A695E6"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D18BCB"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ECD2A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5AE7E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D8047F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55928A"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E3A0B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9A15A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33D7AD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9E5569"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3F65A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2C711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B77FD"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370FD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673FF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00CA0B2"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F7DA395"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F9599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EE636C"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690C37"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0655A0"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00FA514" w14:textId="77777777" w:rsidR="00550820" w:rsidRPr="003208DF" w:rsidRDefault="00550820" w:rsidP="00550820">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33CD4D3" w14:textId="77777777" w:rsidR="00550820" w:rsidRPr="003208DF" w:rsidRDefault="00550820" w:rsidP="00550820">
            <w:pPr>
              <w:shd w:val="clear" w:color="auto" w:fill="FFFFFF" w:themeFill="background1"/>
              <w:rPr>
                <w:rFonts w:ascii="Times New Roman" w:hAnsi="Times New Roman" w:cs="Times New Roman"/>
              </w:rPr>
            </w:pPr>
          </w:p>
        </w:tc>
      </w:tr>
      <w:tr w:rsidR="00942833" w:rsidRPr="003208DF" w14:paraId="2FD39AF7"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653FB0C" w14:textId="7AA5B12B"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Специальное групповое туристское снаряжение</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1ED2C8FD" w14:textId="61F7A882"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8</w:t>
            </w:r>
          </w:p>
        </w:tc>
        <w:tc>
          <w:tcPr>
            <w:tcW w:w="337" w:type="dxa"/>
            <w:tcBorders>
              <w:top w:val="single" w:sz="4" w:space="0" w:color="auto"/>
              <w:left w:val="single" w:sz="4" w:space="0" w:color="auto"/>
              <w:bottom w:val="single" w:sz="4" w:space="0" w:color="auto"/>
              <w:right w:val="single" w:sz="4" w:space="0" w:color="auto"/>
            </w:tcBorders>
            <w:vAlign w:val="center"/>
          </w:tcPr>
          <w:p w14:paraId="17754C4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C2CBE"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D2C8C"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2C130"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A2F7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BF12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E2D11" w14:textId="6566AE03"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3DA36" w14:textId="34598FA9"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73F2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FFA16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DFB03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7889A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4654D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318F4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52623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8FE15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C52B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11D7D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91EA1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8CF04F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8FD8A6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B3B7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91F12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DC288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0A821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22E03D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5684F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377EC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0765A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6D2499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F2FD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BAC20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B2D44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87393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AA78A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E4573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AF1E48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CD977F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DD40C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0A4B7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FEBB4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6437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3C4B59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C77ED33"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15B7FDA8"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44AB5B0" w14:textId="418AB276"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Туристская группа в походном строю</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1291873" w14:textId="169BE19E"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12</w:t>
            </w:r>
          </w:p>
        </w:tc>
        <w:tc>
          <w:tcPr>
            <w:tcW w:w="337" w:type="dxa"/>
            <w:tcBorders>
              <w:top w:val="single" w:sz="4" w:space="0" w:color="auto"/>
              <w:left w:val="single" w:sz="4" w:space="0" w:color="auto"/>
              <w:bottom w:val="single" w:sz="4" w:space="0" w:color="auto"/>
              <w:right w:val="single" w:sz="4" w:space="0" w:color="auto"/>
            </w:tcBorders>
            <w:vAlign w:val="center"/>
          </w:tcPr>
          <w:p w14:paraId="409BC2C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B2AD3"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6A9C9"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4249"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7C23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172D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FA64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ADB8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43C1B" w14:textId="7328328A"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12B9E4" w14:textId="1A8E7598"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7230C1" w14:textId="6AEA9C9A"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C5162E" w14:textId="44AA763B"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F0DA2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EDABF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EAD32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B2A6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A5A7B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1FCE4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3864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E86FB6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B68634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B697F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F045B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AEF0F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5F271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46C9F9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340B3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9F649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E301B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5C5DC4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9FF02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CDAF5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CB560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B0D6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2FA13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48BF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2E2C48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09961A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4426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9425B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78664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F888A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49E9CB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3EE3D71"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1FE40924"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65D5812" w14:textId="195127CD"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b/>
                <w:bCs/>
                <w:color w:val="000000"/>
                <w:sz w:val="16"/>
                <w:szCs w:val="16"/>
                <w:lang w:eastAsia="ru-RU"/>
              </w:rPr>
              <w:t>МОДУЛЬ 4</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Топографи</w:t>
            </w:r>
            <w:r w:rsidR="00D50EC8">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ческая подготовка туриста</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Топографическая карта</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6089B15" w14:textId="6E5AFB74"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333247B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66EE8"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986EF"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A51B2"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CEF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B348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AA41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4DA2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941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28027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F4178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367C24" w14:textId="5A869783"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454778" w14:textId="786F73DF"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D3B0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39D76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09E0F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07327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2748C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1F124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30D9C9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C3D226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5E73B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89DB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C4A9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B38C6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F1EC8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F9ED1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0A03A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3B8F5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FF5C1E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1BE26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CA5BF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361F6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6010C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718C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361F4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55ABF9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5749A5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519B9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CB2BE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60F9C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5B9A4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F3AF5E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3F883C5"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174E285D"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ABF30D2" w14:textId="5970AF00"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Общие условные топографические знаки</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3C0DCF4" w14:textId="06BF0C37"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15</w:t>
            </w:r>
          </w:p>
        </w:tc>
        <w:tc>
          <w:tcPr>
            <w:tcW w:w="337" w:type="dxa"/>
            <w:tcBorders>
              <w:top w:val="single" w:sz="4" w:space="0" w:color="auto"/>
              <w:left w:val="single" w:sz="4" w:space="0" w:color="auto"/>
              <w:bottom w:val="single" w:sz="4" w:space="0" w:color="auto"/>
              <w:right w:val="single" w:sz="4" w:space="0" w:color="auto"/>
            </w:tcBorders>
            <w:vAlign w:val="center"/>
          </w:tcPr>
          <w:p w14:paraId="58E94F5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6AA5"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5F6D5"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B40BE"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7A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A84C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41B9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30EC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BA8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5EB59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687CB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84D6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387A54" w14:textId="20B3DB4F"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B9E139" w14:textId="6D8DAD0E"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023986" w14:textId="64CCB5FB"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65A039" w14:textId="4A5871B4"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C07CA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7BEE1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6A8C4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7944D0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F5C834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24099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90A97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C127E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245FD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F7DD1A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E030D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BE345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E9F89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CF1B72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0C435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8010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13A0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0F09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DB9AC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CE363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103897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FBE7D9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E5DDE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7DE58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DADE8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98D31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EE7DE1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0402166"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0038B9F9"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0715D72B" w14:textId="53443F92"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b/>
                <w:bCs/>
                <w:color w:val="000000"/>
                <w:sz w:val="16"/>
                <w:szCs w:val="16"/>
                <w:lang w:eastAsia="ru-RU"/>
              </w:rPr>
              <w:t>МОДУЛЬ 5</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Туристское и экскурсион</w:t>
            </w:r>
            <w:r w:rsidR="00D50EC8">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ное ориентирование</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Компас и его устройство</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BEC360E" w14:textId="662E380E"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5FE2A21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0E828"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08EB"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DF6AA"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CA2B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A05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64A2C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4E36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430E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E58D0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60F1D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2B38F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3671B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B4721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89874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17FECC" w14:textId="3E0EE76C"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969493" w14:textId="5CD0FCB0"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CEBBA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01868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692BDD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68A926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20B3B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9B7C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FF433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C38F9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9688D8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0AC0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82E32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51964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2FE06D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594E0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13604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612F5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61717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4A0AA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87027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27603E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48117E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7DCD7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40D11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A2E88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BF563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45B474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CCA840C"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54B7119D"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07AB292B" w14:textId="5D2F348C"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Ориентирова</w:t>
            </w:r>
            <w:r w:rsidR="00E702FE">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ние по плану</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C56F950" w14:textId="44AC0EE7"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3FA74FB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A47FF"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8C8AB"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72974"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E1F2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F11F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0D39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173A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E07C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3C8BA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C52D0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5E20D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1EBF2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974BD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44BAA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B8E90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D00437" w14:textId="6FE1DF49" w:rsidR="003C219B" w:rsidRPr="003208DF" w:rsidRDefault="00F76350"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3E6994" w14:textId="0CFECC19"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6524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D2556B9" w14:textId="6100CF5C"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C7CDA0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C57B8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202E5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9E08E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C8958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F1E4A4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14F3B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D59BF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CD950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8DABA6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2EF11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E3E51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D9304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1DC3C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EB59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E1823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E4C4E6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06936A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63D34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AD46B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7F11A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D61E6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358EEE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5D197BE"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5EAC2AEE"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3441062" w14:textId="7C47976E"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Виды туристского ориентирова</w:t>
            </w:r>
            <w:r w:rsidR="00D50EC8">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ния</w:t>
            </w:r>
          </w:p>
        </w:tc>
        <w:tc>
          <w:tcPr>
            <w:tcW w:w="268" w:type="dxa"/>
            <w:tcBorders>
              <w:top w:val="single" w:sz="4" w:space="0" w:color="auto"/>
              <w:left w:val="single" w:sz="4" w:space="0" w:color="auto"/>
              <w:bottom w:val="single" w:sz="4" w:space="0" w:color="auto"/>
              <w:right w:val="single" w:sz="4" w:space="0" w:color="auto"/>
            </w:tcBorders>
            <w:vAlign w:val="center"/>
          </w:tcPr>
          <w:p w14:paraId="25354A62" w14:textId="1F85FC01"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13</w:t>
            </w:r>
          </w:p>
        </w:tc>
        <w:tc>
          <w:tcPr>
            <w:tcW w:w="337" w:type="dxa"/>
            <w:tcBorders>
              <w:top w:val="single" w:sz="4" w:space="0" w:color="auto"/>
              <w:left w:val="single" w:sz="4" w:space="0" w:color="auto"/>
              <w:bottom w:val="single" w:sz="4" w:space="0" w:color="auto"/>
              <w:right w:val="single" w:sz="4" w:space="0" w:color="auto"/>
            </w:tcBorders>
            <w:vAlign w:val="center"/>
          </w:tcPr>
          <w:p w14:paraId="08734FB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60F93"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04A0D"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5B1C9"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2366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EB53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B9D2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7EF2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D8D4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325B0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DADAD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0AF00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A8238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67AEB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A7581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EB0C2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3DE49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769BE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4848E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A21D182" w14:textId="771FF50E"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E6F5159" w14:textId="11F1661F"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90BD76" w14:textId="01C5BBCB"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C15AEB" w14:textId="19C21006"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C9B75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8C94B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732558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08BB9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127B7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180AC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462601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0E21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17253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FAECD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5BFF3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5AD36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6CB18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8E3F1E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BC3B43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E5432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4EDAB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2A196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1DDD6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DC3E02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E7C3939"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41821F78"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1DA3867" w14:textId="61895D88"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Экскурсион</w:t>
            </w:r>
            <w:r w:rsidR="00D50EC8">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ное ориентирование</w:t>
            </w:r>
          </w:p>
        </w:tc>
        <w:tc>
          <w:tcPr>
            <w:tcW w:w="268" w:type="dxa"/>
            <w:tcBorders>
              <w:top w:val="single" w:sz="4" w:space="0" w:color="auto"/>
              <w:left w:val="single" w:sz="4" w:space="0" w:color="auto"/>
              <w:bottom w:val="single" w:sz="4" w:space="0" w:color="auto"/>
              <w:right w:val="single" w:sz="4" w:space="0" w:color="auto"/>
            </w:tcBorders>
            <w:vAlign w:val="center"/>
          </w:tcPr>
          <w:p w14:paraId="5BB2C0A7" w14:textId="0F9D964A"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73959C9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5F39F"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00AC7"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A6356"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1BB9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5CE5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ACF6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47C4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0E7B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D73B2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059DB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7F443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683B8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BFC20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83F55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67E02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0FE2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6F809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A5E64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77FB9B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A0544E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302E9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779824" w14:textId="72D96183"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1475A5" w14:textId="35D0E70A"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F2093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459623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41AD2B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13A44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922F2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327D29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C5F7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C793A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78597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0DF8D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10F1B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1561C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455E66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E7459E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A9C90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91469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4EDCA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74214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A2C76A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6CFEB49"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4875C5B7"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AF6926A" w14:textId="09112EC9" w:rsidR="003C219B" w:rsidRPr="003208DF" w:rsidRDefault="003C219B" w:rsidP="00DF26F1">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b/>
                <w:bCs/>
                <w:color w:val="000000"/>
                <w:sz w:val="16"/>
                <w:szCs w:val="16"/>
                <w:lang w:eastAsia="ru-RU"/>
              </w:rPr>
              <w:t>МОДУЛЬ 6</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Правила личной гигиены и основы первой доврачебной помощи</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Личная гигиена туриста</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05BD93A" w14:textId="3061BFEB" w:rsidR="003C219B" w:rsidRDefault="003C219B" w:rsidP="003C219B">
            <w:pPr>
              <w:shd w:val="clear" w:color="auto" w:fill="FFFFFF" w:themeFill="background1"/>
              <w:ind w:left="-181" w:right="-112"/>
              <w:jc w:val="center"/>
              <w:rPr>
                <w:rFonts w:ascii="Times New Roman" w:hAnsi="Times New Roman" w:cs="Times New Roman"/>
                <w:b/>
                <w:sz w:val="14"/>
                <w:szCs w:val="14"/>
              </w:rPr>
            </w:pPr>
            <w:r w:rsidRPr="00DF132E">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3EA9757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D1A13"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E0054"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F5D8D"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4A53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220C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FE27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07C5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033B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CD8A7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44CE0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A1504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920E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3233E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FF338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690C3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5DD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FE953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02A9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F5FA0A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2A200E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0A660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F903E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74181" w14:textId="5F9E6616"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38DF7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0E267E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B9945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7C8BB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0901F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79C23D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17A5C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409A3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69FE2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48493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2E2A3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1621E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E203F6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62E8A5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7D558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4667B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06C61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EACAB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970485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3950F39"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6D63F23D"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0D875B8A" w14:textId="733C8618" w:rsidR="003C219B" w:rsidRPr="00DF132E" w:rsidRDefault="003C219B" w:rsidP="00DF26F1">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Оказание первой доврачебной помощи</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1CCF64A0" w14:textId="583433B0"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5B540E0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B6D26"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72AA3"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B9544"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A3AA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9EB1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DC9C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3602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D08E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5BFB2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BF1AE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78D76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ED6EE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C55D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9C1F9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73C28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FAD8D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5D662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23D86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231CE2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BBE3C6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2028E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CD74D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0836FD" w14:textId="5ABF52A0"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3294DA" w14:textId="78D1AEE5"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2853C4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6705E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5B388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946E4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58895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98C03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13DFD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801D3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EDB17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BD8D3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E0AF7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FB8FCC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6C6BBE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247EB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1D0EF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D4CCB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BE42E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11A4BA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8D4F913"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725763C4"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DFB25BB" w14:textId="50B68BAB" w:rsidR="003C219B" w:rsidRPr="00DF132E" w:rsidRDefault="003C219B" w:rsidP="00DF26F1">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Обязанности санитара</w:t>
            </w:r>
          </w:p>
        </w:tc>
        <w:tc>
          <w:tcPr>
            <w:tcW w:w="268" w:type="dxa"/>
            <w:tcBorders>
              <w:top w:val="single" w:sz="4" w:space="0" w:color="auto"/>
              <w:left w:val="single" w:sz="4" w:space="0" w:color="auto"/>
              <w:bottom w:val="single" w:sz="4" w:space="0" w:color="auto"/>
              <w:right w:val="single" w:sz="4" w:space="0" w:color="auto"/>
            </w:tcBorders>
            <w:vAlign w:val="center"/>
          </w:tcPr>
          <w:p w14:paraId="36E3568B" w14:textId="061900D5"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4A7BE3A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8FFEB"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9F14"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9B1C2"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75441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2978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CCA9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5296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2E5E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BACEA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976AB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E593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C669DF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C7D3C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14E75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FBD13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96184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2F1C6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61CB4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CC0223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EC322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4DBEA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98633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2203B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F4CD02" w14:textId="25A21740"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C699D8A" w14:textId="32D59C0E"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CDB2D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52B7C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600BE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FB57DE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AAD5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DB50C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B7E0A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323D2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6032B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868F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149F50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D496B3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4A3629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092E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39106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370B2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CB462F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F455841"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37A12C7C"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B875A81" w14:textId="71E960CD" w:rsidR="003C219B" w:rsidRPr="00DF132E" w:rsidRDefault="003C219B" w:rsidP="00DF26F1">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Правила транспорти</w:t>
            </w:r>
            <w:r w:rsidR="00D50EC8">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ровки пострадавше</w:t>
            </w:r>
            <w:r w:rsidR="00D50EC8">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го</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12A7FE14" w14:textId="1BC76A89"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14:paraId="51CAF87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9E336"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E787D"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14693"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5D564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4030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56C4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7AA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3070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A06A9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F26B3D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CD4E4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404B6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99EAA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CB53D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C5C5D2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6DCF1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AFB61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E8BA4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B3E817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7FAA0D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F9C28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A9A8F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C4BED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DAECA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2B6216F" w14:textId="47D0A4B2"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2D5379" w14:textId="2A4B11D0"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E832F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F8A1E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868B34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B35F4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5AD32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63470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A8927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06A3B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257F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2B5DEC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6301A4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6E345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DBFB0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39FF3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00488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7EC412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D8D7A7E"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789BF0E9"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6CDDA4FA" w14:textId="66F66FFE" w:rsidR="003C219B" w:rsidRPr="00DF132E" w:rsidRDefault="003C219B" w:rsidP="00DF26F1">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b/>
                <w:bCs/>
                <w:color w:val="000000"/>
                <w:sz w:val="16"/>
                <w:szCs w:val="16"/>
                <w:lang w:eastAsia="ru-RU"/>
              </w:rPr>
              <w:t>МОДУЛЬ 7</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Основы краеведения</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Семейные традиции и праздники</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0E0EF8AB" w14:textId="6DCC1EBF"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3</w:t>
            </w:r>
          </w:p>
        </w:tc>
        <w:tc>
          <w:tcPr>
            <w:tcW w:w="337" w:type="dxa"/>
            <w:tcBorders>
              <w:top w:val="single" w:sz="4" w:space="0" w:color="auto"/>
              <w:left w:val="single" w:sz="4" w:space="0" w:color="auto"/>
              <w:bottom w:val="single" w:sz="4" w:space="0" w:color="auto"/>
              <w:right w:val="single" w:sz="4" w:space="0" w:color="auto"/>
            </w:tcBorders>
            <w:vAlign w:val="center"/>
          </w:tcPr>
          <w:p w14:paraId="6F6676A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0B1D"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B34F8"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BFB57"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0C2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CFBF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A739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056C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90C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54CC6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32688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E1E0F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7FFAE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C88ED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1B8BD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CFAAF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DF927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03927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15A20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1F61AD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96FC52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EC35D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DAB24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F53B2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EB5BA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128D62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ABD1D6" w14:textId="1CF7278A"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9DBF6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C4C94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6699FC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225A2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E83B2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31B2C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A4B9A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727C5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19765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ADCD14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456429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44E5C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30F8F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CBC92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F0206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617DD6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C962F29"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6E9C6F0C"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7C10C502" w14:textId="17335278" w:rsidR="003C219B" w:rsidRPr="00DF132E" w:rsidRDefault="003C219B" w:rsidP="00DF26F1">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Азбука краеведения</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A62DA09" w14:textId="32C3CEFA"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3</w:t>
            </w:r>
          </w:p>
        </w:tc>
        <w:tc>
          <w:tcPr>
            <w:tcW w:w="337" w:type="dxa"/>
            <w:tcBorders>
              <w:top w:val="single" w:sz="4" w:space="0" w:color="auto"/>
              <w:left w:val="single" w:sz="4" w:space="0" w:color="auto"/>
              <w:bottom w:val="single" w:sz="4" w:space="0" w:color="auto"/>
              <w:right w:val="single" w:sz="4" w:space="0" w:color="auto"/>
            </w:tcBorders>
            <w:vAlign w:val="center"/>
          </w:tcPr>
          <w:p w14:paraId="2D534BE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4E04B"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DA099"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6D118"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0527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7B94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AC44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FDE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1A1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ABB3C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1C322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BDEF9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9D6EB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AE29C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869D9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8E7A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BBA8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4827C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2ACC9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1F6B76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0E6FDB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A0A67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1EA0D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0CEC6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D65A9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C5E935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478929" w14:textId="070D4237"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65BCD7" w14:textId="65ACCDE8"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0A60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532F98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9C1B9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DC593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582EA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02D76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0E1AE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2AE84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D1D0BB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E580A6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93186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1C409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E6055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68C94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BFF8D3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5D9C661"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11AD2765"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38AD59DE" w14:textId="38C85EF5"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b/>
                <w:bCs/>
                <w:color w:val="000000"/>
                <w:sz w:val="16"/>
                <w:szCs w:val="16"/>
                <w:lang w:eastAsia="ru-RU"/>
              </w:rPr>
              <w:t>МОДУЛЬ 8</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Спортивно-оздоровительный туризм</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Содержание о организация пешеходного туризма</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D5D60AE" w14:textId="38BF4958"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14</w:t>
            </w:r>
          </w:p>
        </w:tc>
        <w:tc>
          <w:tcPr>
            <w:tcW w:w="337" w:type="dxa"/>
            <w:tcBorders>
              <w:top w:val="single" w:sz="4" w:space="0" w:color="auto"/>
              <w:left w:val="single" w:sz="4" w:space="0" w:color="auto"/>
              <w:bottom w:val="single" w:sz="4" w:space="0" w:color="auto"/>
              <w:right w:val="single" w:sz="4" w:space="0" w:color="auto"/>
            </w:tcBorders>
            <w:vAlign w:val="center"/>
          </w:tcPr>
          <w:p w14:paraId="3252D48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0B08A"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16204"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A2305"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E626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2500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5F0D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65A6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6EE8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E93AB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7E1C2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0ADB4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8C490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DB726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BFDA5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28130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6F8C3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6350E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22B05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0D3C2F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6EB2A8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CBBB7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E2803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DB79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58EE3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8B70C4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5E82B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C9838B" w14:textId="31642702"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AC835E7" w14:textId="3CF15231"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DC8AC0E" w14:textId="75AC9B04"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7D8209" w14:textId="79C3D7A5"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24AF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31D7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3145B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4C60B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26064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FCC5A9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DBC298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92BFD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D68F1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3C6C7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1964B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E39EB1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EFCC20D"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4464B080"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85592B2" w14:textId="79EFA289"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 xml:space="preserve">Правила безопасного </w:t>
            </w:r>
            <w:r w:rsidR="005324DB" w:rsidRPr="00DF132E">
              <w:rPr>
                <w:rFonts w:ascii="Times New Roman" w:eastAsia="Times New Roman" w:hAnsi="Times New Roman" w:cs="Times New Roman"/>
                <w:color w:val="000000"/>
                <w:sz w:val="16"/>
                <w:szCs w:val="16"/>
                <w:lang w:eastAsia="ru-RU"/>
              </w:rPr>
              <w:t>преодоления</w:t>
            </w:r>
            <w:r w:rsidRPr="00DF132E">
              <w:rPr>
                <w:rFonts w:ascii="Times New Roman" w:eastAsia="Times New Roman" w:hAnsi="Times New Roman" w:cs="Times New Roman"/>
                <w:color w:val="000000"/>
                <w:sz w:val="16"/>
                <w:szCs w:val="16"/>
                <w:lang w:eastAsia="ru-RU"/>
              </w:rPr>
              <w:t xml:space="preserve"> препятствий</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75E9857C" w14:textId="1A4C5CD0"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1AB2E98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6714E"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5A82F"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1EDA9"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75D6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6758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CE4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4294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1289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5F1CD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E276A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EF3CA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F7F93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31F8AC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1B635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BF985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4311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FE615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E871A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A5C54F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333ED3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1FD88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C3925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D0A88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DF30D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B61B67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A1F7E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B1333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07737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3E580E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902F76" w14:textId="7A93C8B9"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798527" w14:textId="5F8294D4"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F6075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84EDE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A7611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45066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A135CB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3D95E6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087C6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99381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0A68F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69503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337970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6A9350B"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387F7CC9"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34B962F5" w14:textId="793B512F"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Туристские узлы и их применение</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71612CA" w14:textId="2772B0C2"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3</w:t>
            </w:r>
          </w:p>
        </w:tc>
        <w:tc>
          <w:tcPr>
            <w:tcW w:w="337" w:type="dxa"/>
            <w:tcBorders>
              <w:top w:val="single" w:sz="4" w:space="0" w:color="auto"/>
              <w:left w:val="single" w:sz="4" w:space="0" w:color="auto"/>
              <w:bottom w:val="single" w:sz="4" w:space="0" w:color="auto"/>
              <w:right w:val="single" w:sz="4" w:space="0" w:color="auto"/>
            </w:tcBorders>
            <w:vAlign w:val="center"/>
          </w:tcPr>
          <w:p w14:paraId="34DBBBA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AE190"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C40BB"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C23AB"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139E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62FA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ED50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A88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45E8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5AEA7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E26CB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E708D6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C9C3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6323CC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51904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19D22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A02FD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58D0E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5320C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F1D83F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A5C05A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52961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55AF7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39A61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A5F1B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F36AAC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42A86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443B6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A7EE8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C75B00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EE6B8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A037B0" w14:textId="2F947271"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F8561BB" w14:textId="6CF72254"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033A7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E5F6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2CFEF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33ED59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C95366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5610B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CC5F4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70DB8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A17EC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888E0B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620EF0D"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3D94B74A"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2484AD49" w14:textId="445C4507"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Лыжный туризм</w:t>
            </w:r>
          </w:p>
        </w:tc>
        <w:tc>
          <w:tcPr>
            <w:tcW w:w="268" w:type="dxa"/>
            <w:tcBorders>
              <w:top w:val="single" w:sz="4" w:space="0" w:color="auto"/>
              <w:left w:val="single" w:sz="4" w:space="0" w:color="auto"/>
              <w:bottom w:val="single" w:sz="4" w:space="0" w:color="auto"/>
              <w:right w:val="single" w:sz="4" w:space="0" w:color="auto"/>
            </w:tcBorders>
            <w:vAlign w:val="center"/>
          </w:tcPr>
          <w:p w14:paraId="10F8A038" w14:textId="22D101A6"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14:paraId="2D272E8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D4FF"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82051"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C8990"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60D6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C720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F089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9CD2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0C09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783B4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86695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84B71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7141A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EF879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319E5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9484C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B705A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60FAC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81DB6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2CB6F0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16EA97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674EB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435CD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4E150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8879D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AB7FD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835A1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24872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62296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9DC2C4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9AF54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C1B1E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D32C28" w14:textId="5FD0FD1C"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51E5AE" w14:textId="0F7B35E6"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E514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4EBAF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3066CC1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2AFDFE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2D631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3EDF1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01539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F19B3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FDC0CA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7DF538B"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77E6CA9E"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4613B74A" w14:textId="109EC9E2"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b/>
                <w:bCs/>
                <w:color w:val="000000"/>
                <w:sz w:val="16"/>
                <w:szCs w:val="16"/>
                <w:lang w:eastAsia="ru-RU"/>
              </w:rPr>
              <w:t>МОДУЛЬ 9</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Общая спортивно-оздоровительная физическая подготовка</w:t>
            </w:r>
            <w:r w:rsidR="00E702FE">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Общая физическая подготовка и оздоровление организма</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7D6B7695" w14:textId="64EA2A07"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sidRPr="00DF132E">
              <w:rPr>
                <w:rFonts w:ascii="Times New Roman" w:eastAsia="Times New Roman" w:hAnsi="Times New Roman" w:cs="Times New Roman"/>
                <w:color w:val="000000"/>
                <w:sz w:val="12"/>
                <w:szCs w:val="12"/>
                <w:lang w:eastAsia="ru-RU"/>
              </w:rPr>
              <w:t>35</w:t>
            </w:r>
          </w:p>
        </w:tc>
        <w:tc>
          <w:tcPr>
            <w:tcW w:w="337" w:type="dxa"/>
            <w:tcBorders>
              <w:top w:val="single" w:sz="4" w:space="0" w:color="auto"/>
              <w:left w:val="single" w:sz="4" w:space="0" w:color="auto"/>
              <w:bottom w:val="single" w:sz="4" w:space="0" w:color="auto"/>
              <w:right w:val="single" w:sz="4" w:space="0" w:color="auto"/>
            </w:tcBorders>
            <w:vAlign w:val="center"/>
          </w:tcPr>
          <w:p w14:paraId="1EB1372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CB05A"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62B7D"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F1621"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0C0E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58B1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54F5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1849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C943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3D646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1ABA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62A5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9802AB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F304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0CC66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25313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DE013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E18CF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E9046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05A607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0634BEC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86CB0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28A2D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FCDCC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AAE14E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365E47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FAD31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81111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79836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1B2334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64E04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FC452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F5DFB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93E3DF" w14:textId="04CF70C1"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998F92" w14:textId="35005488"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25984D" w14:textId="761E5EC1"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25087A8" w14:textId="74FD0667"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76710F05" w14:textId="001D9FA3"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5A2E98" w14:textId="50ED9782"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BA801F" w14:textId="08E232C8"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D1E540" w14:textId="5A7C009C"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54A6BC" w14:textId="0BC0C4EF" w:rsidR="003C219B" w:rsidRPr="003208DF" w:rsidRDefault="00BB3258"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28D560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3297127"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6307B8CB"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35BE633B" w14:textId="55C4E850"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Психолого-педагогичес</w:t>
            </w:r>
            <w:r w:rsidR="00FC7AC5">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кая и функционально-физическая диагностика туриста</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3F19AC9" w14:textId="28F27D6E" w:rsidR="003C219B" w:rsidRPr="00DF132E"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46CBEE6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4E585"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D078"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B6B6E"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51AA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C3B4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AFEF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514D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D494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F12C7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42CA5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5A071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CDA9E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FC12D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6C32C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E4C04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B04DC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A4FFA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F03EC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1A5FA7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7877A3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68133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B5847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A7832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5F324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019AA9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B2101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1F875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984CB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C4EA5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5E7DC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0C3B0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42099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768B3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C8BBF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DECE0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A93262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A2C96A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9CDD6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E7D7D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4F6DB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A315BB3" w14:textId="19DF8BFD" w:rsidR="003C219B" w:rsidRPr="003208DF" w:rsidRDefault="005324DB"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297C7C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3D810C3" w14:textId="77777777" w:rsidR="003C219B" w:rsidRPr="003208DF" w:rsidRDefault="003C219B" w:rsidP="003C219B">
            <w:pPr>
              <w:shd w:val="clear" w:color="auto" w:fill="FFFFFF" w:themeFill="background1"/>
              <w:rPr>
                <w:rFonts w:ascii="Times New Roman" w:hAnsi="Times New Roman" w:cs="Times New Roman"/>
              </w:rPr>
            </w:pPr>
          </w:p>
        </w:tc>
      </w:tr>
      <w:tr w:rsidR="00942833" w:rsidRPr="003208DF" w14:paraId="61CDF3EB" w14:textId="77777777" w:rsidTr="004B7A97">
        <w:trPr>
          <w:jc w:val="center"/>
        </w:trPr>
        <w:tc>
          <w:tcPr>
            <w:tcW w:w="993" w:type="dxa"/>
            <w:tcBorders>
              <w:top w:val="single" w:sz="4" w:space="0" w:color="auto"/>
              <w:left w:val="single" w:sz="4" w:space="0" w:color="auto"/>
              <w:bottom w:val="single" w:sz="4" w:space="0" w:color="auto"/>
              <w:right w:val="single" w:sz="4" w:space="0" w:color="auto"/>
            </w:tcBorders>
            <w:vAlign w:val="center"/>
          </w:tcPr>
          <w:p w14:paraId="5D3B5646" w14:textId="593052C9" w:rsidR="003C219B" w:rsidRPr="00DF132E" w:rsidRDefault="003C219B" w:rsidP="00DF26F1">
            <w:pPr>
              <w:shd w:val="clear" w:color="auto" w:fill="FFFFFF" w:themeFill="background1"/>
              <w:ind w:left="-91" w:right="-108"/>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Итоговое занятие</w:t>
            </w:r>
            <w:r w:rsidR="00E702FE">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869ACA5" w14:textId="42372A2F" w:rsidR="003C219B" w:rsidRDefault="003C219B" w:rsidP="003C219B">
            <w:pPr>
              <w:shd w:val="clear" w:color="auto" w:fill="FFFFFF" w:themeFill="background1"/>
              <w:ind w:left="-181" w:right="-112"/>
              <w:jc w:val="center"/>
              <w:rPr>
                <w:rFonts w:ascii="Times New Roman" w:eastAsia="Times New Roman" w:hAnsi="Times New Roman" w:cs="Times New Roman"/>
                <w:color w:val="000000"/>
                <w:sz w:val="12"/>
                <w:szCs w:val="12"/>
                <w:lang w:eastAsia="ru-RU"/>
              </w:rPr>
            </w:pPr>
            <w:r>
              <w:rPr>
                <w:rFonts w:ascii="Times New Roman" w:eastAsia="Times New Roman" w:hAnsi="Times New Roman" w:cs="Times New Roman"/>
                <w:color w:val="000000"/>
                <w:sz w:val="12"/>
                <w:szCs w:val="12"/>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1911216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ABEF0"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BCD37" w14:textId="77777777" w:rsidR="003C219B"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C6A29" w14:textId="77777777" w:rsidR="003C219B" w:rsidRPr="003208DF" w:rsidRDefault="003C219B" w:rsidP="003C219B">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15CB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DC2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4771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8EDB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563B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2E7D3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86100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22AC9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8444D5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56C6D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16D23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8C477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9EDA9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342FA3"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14722F"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E6D331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E4EC8A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74CF3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3F3AE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C30D9A"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ED9F70"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70A8B5D"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915C68"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92D1A7"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81E5A1"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E535C4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0712BC"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66B06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8B48C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7495F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AA3F9B"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570875"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FEC4099"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5773474"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241E2E"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9A6B4F6"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790A9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976EA2" w14:textId="77777777" w:rsidR="003C219B" w:rsidRPr="003208DF" w:rsidRDefault="003C219B" w:rsidP="003C219B">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57C36C2" w14:textId="300A284D" w:rsidR="003C219B" w:rsidRPr="003208DF" w:rsidRDefault="005324DB" w:rsidP="003C219B">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tcBorders>
            <w:shd w:val="clear" w:color="auto" w:fill="auto"/>
            <w:vAlign w:val="center"/>
          </w:tcPr>
          <w:p w14:paraId="694D9EB2" w14:textId="77777777" w:rsidR="003C219B" w:rsidRPr="003208DF" w:rsidRDefault="003C219B" w:rsidP="003C219B">
            <w:pPr>
              <w:shd w:val="clear" w:color="auto" w:fill="FFFFFF" w:themeFill="background1"/>
              <w:rPr>
                <w:rFonts w:ascii="Times New Roman" w:hAnsi="Times New Roman" w:cs="Times New Roman"/>
              </w:rPr>
            </w:pPr>
          </w:p>
        </w:tc>
      </w:tr>
    </w:tbl>
    <w:p w14:paraId="6CD5579A" w14:textId="77777777" w:rsidR="009C300D" w:rsidRDefault="009C300D" w:rsidP="00C816F9">
      <w:pPr>
        <w:jc w:val="right"/>
        <w:rPr>
          <w:rFonts w:ascii="Times New Roman" w:hAnsi="Times New Roman" w:cs="Times New Roman"/>
          <w:sz w:val="28"/>
          <w:szCs w:val="28"/>
        </w:rPr>
        <w:sectPr w:rsidR="009C300D" w:rsidSect="009C300D">
          <w:pgSz w:w="16838" w:h="11906" w:orient="landscape"/>
          <w:pgMar w:top="1134" w:right="1134" w:bottom="851" w:left="567" w:header="709" w:footer="709" w:gutter="0"/>
          <w:cols w:space="708"/>
          <w:docGrid w:linePitch="360"/>
        </w:sectPr>
      </w:pPr>
    </w:p>
    <w:p w14:paraId="723B9752" w14:textId="305FE689" w:rsidR="009B4A0C" w:rsidRPr="003208DF" w:rsidRDefault="009B4A0C" w:rsidP="009B4A0C">
      <w:pPr>
        <w:spacing w:after="0" w:line="240" w:lineRule="auto"/>
        <w:jc w:val="center"/>
        <w:rPr>
          <w:rFonts w:ascii="Times New Roman" w:hAnsi="Times New Roman" w:cs="Times New Roman"/>
          <w:b/>
          <w:bCs/>
        </w:rPr>
      </w:pPr>
      <w:r>
        <w:rPr>
          <w:rFonts w:ascii="Times New Roman" w:hAnsi="Times New Roman" w:cs="Times New Roman"/>
          <w:b/>
          <w:bCs/>
        </w:rPr>
        <w:t xml:space="preserve">2 </w:t>
      </w:r>
      <w:r w:rsidRPr="003208DF">
        <w:rPr>
          <w:rFonts w:ascii="Times New Roman" w:hAnsi="Times New Roman" w:cs="Times New Roman"/>
          <w:b/>
          <w:bCs/>
        </w:rPr>
        <w:t>группа (1</w:t>
      </w:r>
      <w:r>
        <w:rPr>
          <w:rFonts w:ascii="Times New Roman" w:hAnsi="Times New Roman" w:cs="Times New Roman"/>
          <w:b/>
          <w:bCs/>
        </w:rPr>
        <w:t>8</w:t>
      </w:r>
      <w:r w:rsidRPr="003208DF">
        <w:rPr>
          <w:rFonts w:ascii="Times New Roman" w:hAnsi="Times New Roman" w:cs="Times New Roman"/>
          <w:b/>
          <w:bCs/>
        </w:rPr>
        <w:t>0 часов)</w:t>
      </w:r>
    </w:p>
    <w:tbl>
      <w:tblPr>
        <w:tblW w:w="1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5"/>
        <w:gridCol w:w="268"/>
        <w:gridCol w:w="337"/>
        <w:gridCol w:w="333"/>
        <w:gridCol w:w="332"/>
        <w:gridCol w:w="331"/>
        <w:gridCol w:w="320"/>
        <w:gridCol w:w="332"/>
        <w:gridCol w:w="333"/>
        <w:gridCol w:w="332"/>
        <w:gridCol w:w="282"/>
        <w:gridCol w:w="332"/>
        <w:gridCol w:w="332"/>
        <w:gridCol w:w="333"/>
        <w:gridCol w:w="332"/>
        <w:gridCol w:w="333"/>
        <w:gridCol w:w="332"/>
        <w:gridCol w:w="333"/>
        <w:gridCol w:w="332"/>
        <w:gridCol w:w="333"/>
        <w:gridCol w:w="332"/>
        <w:gridCol w:w="384"/>
        <w:gridCol w:w="313"/>
        <w:gridCol w:w="332"/>
        <w:gridCol w:w="333"/>
        <w:gridCol w:w="332"/>
        <w:gridCol w:w="333"/>
        <w:gridCol w:w="316"/>
        <w:gridCol w:w="333"/>
        <w:gridCol w:w="332"/>
        <w:gridCol w:w="333"/>
        <w:gridCol w:w="331"/>
        <w:gridCol w:w="332"/>
        <w:gridCol w:w="332"/>
        <w:gridCol w:w="333"/>
        <w:gridCol w:w="332"/>
        <w:gridCol w:w="333"/>
        <w:gridCol w:w="332"/>
        <w:gridCol w:w="410"/>
        <w:gridCol w:w="334"/>
        <w:gridCol w:w="333"/>
        <w:gridCol w:w="332"/>
        <w:gridCol w:w="332"/>
        <w:gridCol w:w="333"/>
        <w:gridCol w:w="277"/>
        <w:gridCol w:w="323"/>
      </w:tblGrid>
      <w:tr w:rsidR="009B4A0C" w:rsidRPr="003208DF" w14:paraId="30EE92B4" w14:textId="77777777" w:rsidTr="00942833">
        <w:trPr>
          <w:cantSplit/>
          <w:trHeight w:val="990"/>
          <w:jc w:val="center"/>
        </w:trPr>
        <w:tc>
          <w:tcPr>
            <w:tcW w:w="114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32907D7" w14:textId="77777777" w:rsidR="009B4A0C" w:rsidRPr="003208DF" w:rsidRDefault="009B4A0C" w:rsidP="00075653">
            <w:pPr>
              <w:shd w:val="clear" w:color="auto" w:fill="FFFFFF" w:themeFill="background1"/>
              <w:ind w:left="-91" w:right="-108"/>
              <w:jc w:val="center"/>
              <w:rPr>
                <w:rFonts w:ascii="Times New Roman" w:hAnsi="Times New Roman" w:cs="Times New Roman"/>
                <w:bCs/>
                <w:sz w:val="14"/>
                <w:szCs w:val="14"/>
              </w:rPr>
            </w:pPr>
            <w:r w:rsidRPr="003208DF">
              <w:rPr>
                <w:rFonts w:ascii="Times New Roman" w:hAnsi="Times New Roman" w:cs="Times New Roman"/>
                <w:bCs/>
                <w:sz w:val="14"/>
                <w:szCs w:val="14"/>
              </w:rPr>
              <w:t>Наименование раздела,</w:t>
            </w:r>
          </w:p>
          <w:p w14:paraId="081EC868" w14:textId="77777777" w:rsidR="009B4A0C" w:rsidRPr="003208DF" w:rsidRDefault="009B4A0C" w:rsidP="00075653">
            <w:pPr>
              <w:shd w:val="clear" w:color="auto" w:fill="FFFFFF" w:themeFill="background1"/>
              <w:ind w:left="-91" w:right="-108"/>
              <w:jc w:val="center"/>
              <w:rPr>
                <w:rFonts w:ascii="Times New Roman" w:hAnsi="Times New Roman" w:cs="Times New Roman"/>
                <w:bCs/>
                <w:sz w:val="14"/>
                <w:szCs w:val="14"/>
              </w:rPr>
            </w:pPr>
            <w:r w:rsidRPr="003208DF">
              <w:rPr>
                <w:rFonts w:ascii="Times New Roman" w:hAnsi="Times New Roman" w:cs="Times New Roman"/>
                <w:bCs/>
                <w:sz w:val="14"/>
                <w:szCs w:val="14"/>
              </w:rPr>
              <w:t>темы, учебного модуля</w:t>
            </w:r>
          </w:p>
        </w:tc>
        <w:tc>
          <w:tcPr>
            <w:tcW w:w="268" w:type="dxa"/>
            <w:vMerge w:val="restart"/>
            <w:tcBorders>
              <w:top w:val="single" w:sz="4" w:space="0" w:color="auto"/>
              <w:left w:val="single" w:sz="4" w:space="0" w:color="auto"/>
              <w:right w:val="single" w:sz="4" w:space="0" w:color="auto"/>
            </w:tcBorders>
            <w:textDirection w:val="btLr"/>
          </w:tcPr>
          <w:p w14:paraId="1FFAF6A7" w14:textId="77777777" w:rsidR="009B4A0C" w:rsidRPr="003E66A0" w:rsidRDefault="009B4A0C" w:rsidP="00075653">
            <w:pPr>
              <w:shd w:val="clear" w:color="auto" w:fill="FFFFFF" w:themeFill="background1"/>
              <w:ind w:right="113"/>
              <w:rPr>
                <w:rFonts w:ascii="Times New Roman" w:hAnsi="Times New Roman" w:cs="Times New Roman"/>
                <w:bCs/>
                <w:sz w:val="16"/>
                <w:szCs w:val="16"/>
              </w:rPr>
            </w:pPr>
            <w:r w:rsidRPr="003E66A0">
              <w:rPr>
                <w:rFonts w:ascii="Times New Roman" w:hAnsi="Times New Roman" w:cs="Times New Roman"/>
                <w:sz w:val="16"/>
                <w:szCs w:val="16"/>
              </w:rPr>
              <w:t>Трудоемкость, час</w:t>
            </w:r>
          </w:p>
        </w:tc>
        <w:tc>
          <w:tcPr>
            <w:tcW w:w="1333" w:type="dxa"/>
            <w:gridSpan w:val="4"/>
            <w:tcBorders>
              <w:top w:val="single" w:sz="4" w:space="0" w:color="auto"/>
              <w:left w:val="single" w:sz="4" w:space="0" w:color="auto"/>
              <w:bottom w:val="single" w:sz="4" w:space="0" w:color="auto"/>
              <w:right w:val="single" w:sz="4" w:space="0" w:color="auto"/>
            </w:tcBorders>
            <w:textDirection w:val="btLr"/>
            <w:vAlign w:val="center"/>
          </w:tcPr>
          <w:p w14:paraId="79D5395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Сентябрь</w:t>
            </w:r>
          </w:p>
        </w:tc>
        <w:tc>
          <w:tcPr>
            <w:tcW w:w="320" w:type="dxa"/>
            <w:vMerge w:val="restart"/>
            <w:tcBorders>
              <w:top w:val="single" w:sz="4" w:space="0" w:color="auto"/>
              <w:left w:val="single" w:sz="4" w:space="0" w:color="auto"/>
              <w:right w:val="single" w:sz="4" w:space="0" w:color="auto"/>
            </w:tcBorders>
            <w:textDirection w:val="btLr"/>
            <w:vAlign w:val="center"/>
            <w:hideMark/>
          </w:tcPr>
          <w:p w14:paraId="04057BD3"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29-5</w:t>
            </w:r>
          </w:p>
        </w:tc>
        <w:tc>
          <w:tcPr>
            <w:tcW w:w="997" w:type="dxa"/>
            <w:gridSpan w:val="3"/>
            <w:tcBorders>
              <w:top w:val="single" w:sz="4" w:space="0" w:color="auto"/>
              <w:left w:val="single" w:sz="4" w:space="0" w:color="auto"/>
              <w:right w:val="single" w:sz="4" w:space="0" w:color="auto"/>
            </w:tcBorders>
            <w:textDirection w:val="btLr"/>
            <w:vAlign w:val="center"/>
          </w:tcPr>
          <w:p w14:paraId="616C1090"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Октябрь</w:t>
            </w:r>
          </w:p>
        </w:tc>
        <w:tc>
          <w:tcPr>
            <w:tcW w:w="282" w:type="dxa"/>
            <w:vMerge w:val="restart"/>
            <w:tcBorders>
              <w:top w:val="single" w:sz="4" w:space="0" w:color="auto"/>
              <w:left w:val="single" w:sz="4" w:space="0" w:color="auto"/>
              <w:right w:val="single" w:sz="4" w:space="0" w:color="auto"/>
            </w:tcBorders>
            <w:textDirection w:val="btLr"/>
            <w:vAlign w:val="center"/>
            <w:hideMark/>
          </w:tcPr>
          <w:p w14:paraId="09C44606"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27-2</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9BF0243"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Ноябрь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3FC69304"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24-30</w:t>
            </w:r>
          </w:p>
        </w:tc>
        <w:tc>
          <w:tcPr>
            <w:tcW w:w="1330"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002CFA7"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Декабрь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46E51348"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29-4</w:t>
            </w:r>
          </w:p>
        </w:tc>
        <w:tc>
          <w:tcPr>
            <w:tcW w:w="1029"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D219449"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Январь</w:t>
            </w: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6C429A4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26-1</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253C88"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Февраль</w:t>
            </w:r>
          </w:p>
        </w:tc>
        <w:tc>
          <w:tcPr>
            <w:tcW w:w="316" w:type="dxa"/>
            <w:vMerge w:val="restart"/>
            <w:tcBorders>
              <w:top w:val="single" w:sz="4" w:space="0" w:color="auto"/>
              <w:left w:val="single" w:sz="4" w:space="0" w:color="auto"/>
              <w:right w:val="single" w:sz="4" w:space="0" w:color="auto"/>
            </w:tcBorders>
            <w:shd w:val="clear" w:color="auto" w:fill="auto"/>
            <w:textDirection w:val="btLr"/>
            <w:vAlign w:val="center"/>
          </w:tcPr>
          <w:p w14:paraId="799003CC"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3-1</w:t>
            </w:r>
          </w:p>
        </w:tc>
        <w:tc>
          <w:tcPr>
            <w:tcW w:w="1329"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EE9382"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Март</w:t>
            </w:r>
          </w:p>
          <w:p w14:paraId="6F9DB95E"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2"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10DD2E82"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3</w:t>
            </w:r>
            <w:r>
              <w:rPr>
                <w:rFonts w:ascii="Times New Roman" w:hAnsi="Times New Roman" w:cs="Times New Roman"/>
                <w:bCs/>
                <w:sz w:val="14"/>
                <w:szCs w:val="14"/>
              </w:rPr>
              <w:t>0</w:t>
            </w:r>
            <w:r w:rsidRPr="003208DF">
              <w:rPr>
                <w:rFonts w:ascii="Times New Roman" w:hAnsi="Times New Roman" w:cs="Times New Roman"/>
                <w:bCs/>
                <w:sz w:val="14"/>
                <w:szCs w:val="14"/>
              </w:rPr>
              <w:t>-</w:t>
            </w:r>
            <w:r>
              <w:rPr>
                <w:rFonts w:ascii="Times New Roman" w:hAnsi="Times New Roman" w:cs="Times New Roman"/>
                <w:bCs/>
                <w:sz w:val="14"/>
                <w:szCs w:val="14"/>
              </w:rPr>
              <w:t>5</w:t>
            </w:r>
          </w:p>
        </w:tc>
        <w:tc>
          <w:tcPr>
            <w:tcW w:w="997"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4DDF50"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Апрель</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tcPr>
          <w:p w14:paraId="167CA860"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7</w:t>
            </w:r>
            <w:r w:rsidRPr="003208DF">
              <w:rPr>
                <w:rFonts w:ascii="Times New Roman" w:hAnsi="Times New Roman" w:cs="Times New Roman"/>
                <w:bCs/>
                <w:sz w:val="14"/>
                <w:szCs w:val="14"/>
              </w:rPr>
              <w:t>-</w:t>
            </w:r>
            <w:r>
              <w:rPr>
                <w:rFonts w:ascii="Times New Roman" w:hAnsi="Times New Roman" w:cs="Times New Roman"/>
                <w:bCs/>
                <w:sz w:val="14"/>
                <w:szCs w:val="14"/>
              </w:rPr>
              <w:t>3</w:t>
            </w:r>
          </w:p>
        </w:tc>
        <w:tc>
          <w:tcPr>
            <w:tcW w:w="1076"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543A13"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Май</w:t>
            </w:r>
          </w:p>
        </w:tc>
        <w:tc>
          <w:tcPr>
            <w:tcW w:w="333" w:type="dxa"/>
            <w:vMerge w:val="restart"/>
            <w:tcBorders>
              <w:top w:val="single" w:sz="4" w:space="0" w:color="auto"/>
              <w:left w:val="single" w:sz="4" w:space="0" w:color="auto"/>
              <w:right w:val="single" w:sz="4" w:space="0" w:color="auto"/>
            </w:tcBorders>
            <w:shd w:val="clear" w:color="auto" w:fill="auto"/>
            <w:textDirection w:val="btLr"/>
            <w:vAlign w:val="center"/>
            <w:hideMark/>
          </w:tcPr>
          <w:p w14:paraId="0544C48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5</w:t>
            </w:r>
            <w:r w:rsidRPr="003208DF">
              <w:rPr>
                <w:rFonts w:ascii="Times New Roman" w:hAnsi="Times New Roman" w:cs="Times New Roman"/>
                <w:bCs/>
                <w:sz w:val="14"/>
                <w:szCs w:val="14"/>
              </w:rPr>
              <w:t>-</w:t>
            </w:r>
            <w:r>
              <w:rPr>
                <w:rFonts w:ascii="Times New Roman" w:hAnsi="Times New Roman" w:cs="Times New Roman"/>
                <w:bCs/>
                <w:sz w:val="14"/>
                <w:szCs w:val="14"/>
              </w:rPr>
              <w:t>31</w:t>
            </w:r>
          </w:p>
        </w:tc>
        <w:tc>
          <w:tcPr>
            <w:tcW w:w="1597" w:type="dxa"/>
            <w:gridSpan w:val="5"/>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A33DF1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Июнь</w:t>
            </w:r>
          </w:p>
          <w:p w14:paraId="73020E61"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r>
      <w:tr w:rsidR="00942833" w:rsidRPr="003208DF" w14:paraId="1200E8E9" w14:textId="77777777" w:rsidTr="00942833">
        <w:trPr>
          <w:cantSplit/>
          <w:trHeight w:val="719"/>
          <w:jc w:val="center"/>
        </w:trPr>
        <w:tc>
          <w:tcPr>
            <w:tcW w:w="1145" w:type="dxa"/>
            <w:vMerge/>
            <w:tcBorders>
              <w:top w:val="single" w:sz="4" w:space="0" w:color="auto"/>
              <w:left w:val="single" w:sz="4" w:space="0" w:color="auto"/>
              <w:bottom w:val="single" w:sz="4" w:space="0" w:color="auto"/>
              <w:right w:val="single" w:sz="4" w:space="0" w:color="auto"/>
            </w:tcBorders>
            <w:vAlign w:val="center"/>
            <w:hideMark/>
          </w:tcPr>
          <w:p w14:paraId="4B7ED9C8" w14:textId="77777777" w:rsidR="009B4A0C" w:rsidRPr="003208DF" w:rsidRDefault="009B4A0C" w:rsidP="00075653">
            <w:pPr>
              <w:shd w:val="clear" w:color="auto" w:fill="FFFFFF" w:themeFill="background1"/>
              <w:ind w:left="-91" w:right="-108"/>
              <w:rPr>
                <w:rFonts w:ascii="Times New Roman" w:hAnsi="Times New Roman" w:cs="Times New Roman"/>
                <w:bCs/>
                <w:sz w:val="14"/>
                <w:szCs w:val="14"/>
              </w:rPr>
            </w:pPr>
          </w:p>
        </w:tc>
        <w:tc>
          <w:tcPr>
            <w:tcW w:w="268" w:type="dxa"/>
            <w:vMerge/>
            <w:tcBorders>
              <w:left w:val="single" w:sz="4" w:space="0" w:color="auto"/>
              <w:right w:val="single" w:sz="4" w:space="0" w:color="auto"/>
            </w:tcBorders>
          </w:tcPr>
          <w:p w14:paraId="5C75B80E" w14:textId="77777777" w:rsidR="009B4A0C" w:rsidRPr="003E66A0" w:rsidRDefault="009B4A0C" w:rsidP="00075653">
            <w:pPr>
              <w:shd w:val="clear" w:color="auto" w:fill="FFFFFF" w:themeFill="background1"/>
              <w:ind w:right="113"/>
              <w:rPr>
                <w:rFonts w:ascii="Times New Roman" w:hAnsi="Times New Roman" w:cs="Times New Roman"/>
                <w:bCs/>
                <w:sz w:val="16"/>
                <w:szCs w:val="16"/>
              </w:rPr>
            </w:pPr>
          </w:p>
        </w:tc>
        <w:tc>
          <w:tcPr>
            <w:tcW w:w="337" w:type="dxa"/>
            <w:tcBorders>
              <w:top w:val="single" w:sz="4" w:space="0" w:color="auto"/>
              <w:left w:val="single" w:sz="4" w:space="0" w:color="auto"/>
              <w:bottom w:val="single" w:sz="4" w:space="0" w:color="auto"/>
              <w:right w:val="single" w:sz="4" w:space="0" w:color="auto"/>
            </w:tcBorders>
            <w:textDirection w:val="btLr"/>
            <w:vAlign w:val="center"/>
          </w:tcPr>
          <w:p w14:paraId="2B22C83B" w14:textId="77777777" w:rsidR="009B4A0C" w:rsidRPr="003208DF" w:rsidRDefault="009B4A0C" w:rsidP="00075653">
            <w:pPr>
              <w:shd w:val="clear" w:color="auto" w:fill="FFFFFF" w:themeFill="background1"/>
              <w:rPr>
                <w:rFonts w:ascii="Times New Roman" w:hAnsi="Times New Roman" w:cs="Times New Roman"/>
                <w:bCs/>
                <w:sz w:val="14"/>
                <w:szCs w:val="14"/>
              </w:rPr>
            </w:pPr>
            <w:r>
              <w:rPr>
                <w:rFonts w:ascii="Times New Roman" w:hAnsi="Times New Roman" w:cs="Times New Roman"/>
                <w:bCs/>
                <w:sz w:val="14"/>
                <w:szCs w:val="14"/>
              </w:rPr>
              <w:t>1-7</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70683C6C" w14:textId="77777777" w:rsidR="009B4A0C" w:rsidRPr="003208DF" w:rsidRDefault="009B4A0C" w:rsidP="00075653">
            <w:pPr>
              <w:shd w:val="clear" w:color="auto" w:fill="FFFFFF" w:themeFill="background1"/>
              <w:ind w:left="88"/>
              <w:rPr>
                <w:rFonts w:ascii="Times New Roman" w:hAnsi="Times New Roman" w:cs="Times New Roman"/>
                <w:bCs/>
                <w:sz w:val="14"/>
                <w:szCs w:val="14"/>
              </w:rPr>
            </w:pPr>
            <w:r>
              <w:rPr>
                <w:rFonts w:ascii="Times New Roman" w:hAnsi="Times New Roman" w:cs="Times New Roman"/>
                <w:bCs/>
                <w:sz w:val="14"/>
                <w:szCs w:val="14"/>
              </w:rPr>
              <w:t>8-14</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9E2F5E4" w14:textId="77777777" w:rsidR="009B4A0C" w:rsidRPr="003208DF" w:rsidRDefault="009B4A0C" w:rsidP="00075653">
            <w:pPr>
              <w:shd w:val="clear" w:color="auto" w:fill="FFFFFF" w:themeFill="background1"/>
              <w:rPr>
                <w:rFonts w:ascii="Times New Roman" w:hAnsi="Times New Roman" w:cs="Times New Roman"/>
                <w:bCs/>
                <w:sz w:val="14"/>
                <w:szCs w:val="14"/>
              </w:rPr>
            </w:pPr>
            <w:r>
              <w:rPr>
                <w:rFonts w:ascii="Times New Roman" w:hAnsi="Times New Roman" w:cs="Times New Roman"/>
                <w:bCs/>
                <w:sz w:val="14"/>
                <w:szCs w:val="14"/>
              </w:rPr>
              <w:t>15-21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3001301" w14:textId="77777777" w:rsidR="009B4A0C" w:rsidRPr="003208DF" w:rsidRDefault="009B4A0C" w:rsidP="00075653">
            <w:pPr>
              <w:shd w:val="clear" w:color="auto" w:fill="FFFFFF" w:themeFill="background1"/>
              <w:rPr>
                <w:rFonts w:ascii="Times New Roman" w:hAnsi="Times New Roman" w:cs="Times New Roman"/>
                <w:bCs/>
                <w:sz w:val="14"/>
                <w:szCs w:val="14"/>
              </w:rPr>
            </w:pPr>
            <w:r>
              <w:rPr>
                <w:rFonts w:ascii="Times New Roman" w:hAnsi="Times New Roman" w:cs="Times New Roman"/>
                <w:bCs/>
                <w:sz w:val="14"/>
                <w:szCs w:val="14"/>
              </w:rPr>
              <w:t>22-28</w:t>
            </w:r>
          </w:p>
        </w:tc>
        <w:tc>
          <w:tcPr>
            <w:tcW w:w="320" w:type="dxa"/>
            <w:vMerge/>
            <w:tcBorders>
              <w:left w:val="single" w:sz="4" w:space="0" w:color="auto"/>
              <w:bottom w:val="single" w:sz="4" w:space="0" w:color="auto"/>
              <w:right w:val="single" w:sz="4" w:space="0" w:color="auto"/>
            </w:tcBorders>
            <w:shd w:val="clear" w:color="auto" w:fill="FFFFFF" w:themeFill="background1"/>
            <w:textDirection w:val="btLr"/>
            <w:vAlign w:val="center"/>
          </w:tcPr>
          <w:p w14:paraId="74E5EBC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392DFAD"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6-12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249BB41C"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13-19</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04595BDC"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20-26</w:t>
            </w:r>
          </w:p>
        </w:tc>
        <w:tc>
          <w:tcPr>
            <w:tcW w:w="282" w:type="dxa"/>
            <w:vMerge/>
            <w:tcBorders>
              <w:left w:val="single" w:sz="4" w:space="0" w:color="auto"/>
              <w:bottom w:val="single" w:sz="4" w:space="0" w:color="auto"/>
              <w:right w:val="single" w:sz="4" w:space="0" w:color="auto"/>
            </w:tcBorders>
            <w:shd w:val="clear" w:color="auto" w:fill="FFFFFF" w:themeFill="background1"/>
            <w:textDirection w:val="btLr"/>
            <w:vAlign w:val="center"/>
            <w:hideMark/>
          </w:tcPr>
          <w:p w14:paraId="7325B78C"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08FF71A5"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3-9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B77D1D"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10-16</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C47A7E2"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17-23</w:t>
            </w:r>
          </w:p>
        </w:tc>
        <w:tc>
          <w:tcPr>
            <w:tcW w:w="332" w:type="dxa"/>
            <w:vMerge/>
            <w:tcBorders>
              <w:left w:val="single" w:sz="4" w:space="0" w:color="auto"/>
              <w:bottom w:val="single" w:sz="4" w:space="0" w:color="auto"/>
              <w:right w:val="single" w:sz="4" w:space="0" w:color="auto"/>
            </w:tcBorders>
            <w:shd w:val="clear" w:color="auto" w:fill="auto"/>
            <w:textDirection w:val="btLr"/>
            <w:hideMark/>
          </w:tcPr>
          <w:p w14:paraId="64008DF3"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p>
        </w:tc>
        <w:tc>
          <w:tcPr>
            <w:tcW w:w="333" w:type="dxa"/>
            <w:tcBorders>
              <w:left w:val="single" w:sz="4" w:space="0" w:color="auto"/>
              <w:bottom w:val="single" w:sz="4" w:space="0" w:color="auto"/>
              <w:right w:val="single" w:sz="4" w:space="0" w:color="auto"/>
            </w:tcBorders>
            <w:shd w:val="clear" w:color="auto" w:fill="auto"/>
            <w:textDirection w:val="btLr"/>
            <w:vAlign w:val="center"/>
            <w:hideMark/>
          </w:tcPr>
          <w:p w14:paraId="04527F12"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E17635"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8-14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380B096"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15-21</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034289"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22-28</w:t>
            </w:r>
          </w:p>
        </w:tc>
        <w:tc>
          <w:tcPr>
            <w:tcW w:w="333" w:type="dxa"/>
            <w:vMerge/>
            <w:tcBorders>
              <w:left w:val="single" w:sz="4" w:space="0" w:color="auto"/>
              <w:bottom w:val="single" w:sz="4" w:space="0" w:color="auto"/>
              <w:right w:val="single" w:sz="4" w:space="0" w:color="auto"/>
            </w:tcBorders>
            <w:shd w:val="clear" w:color="auto" w:fill="auto"/>
            <w:textDirection w:val="btLr"/>
            <w:vAlign w:val="center"/>
            <w:hideMark/>
          </w:tcPr>
          <w:p w14:paraId="071C45A9"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2A9073C"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5-11</w:t>
            </w:r>
          </w:p>
        </w:tc>
        <w:tc>
          <w:tcPr>
            <w:tcW w:w="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877466" w14:textId="77777777" w:rsidR="009B4A0C" w:rsidRPr="003208DF" w:rsidRDefault="009B4A0C" w:rsidP="00075653">
            <w:pPr>
              <w:shd w:val="clear" w:color="auto" w:fill="FFFFFF" w:themeFill="background1"/>
              <w:ind w:left="88" w:right="113"/>
              <w:rPr>
                <w:rFonts w:ascii="Times New Roman" w:hAnsi="Times New Roman" w:cs="Times New Roman"/>
                <w:bCs/>
                <w:sz w:val="14"/>
                <w:szCs w:val="14"/>
              </w:rPr>
            </w:pPr>
            <w:r>
              <w:rPr>
                <w:rFonts w:ascii="Times New Roman" w:hAnsi="Times New Roman" w:cs="Times New Roman"/>
                <w:bCs/>
                <w:sz w:val="14"/>
                <w:szCs w:val="14"/>
              </w:rPr>
              <w:t>12-18</w:t>
            </w:r>
          </w:p>
        </w:tc>
        <w:tc>
          <w:tcPr>
            <w:tcW w:w="31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891A3D"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19-25</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22C05DF2"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8E0C0D7"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2-8</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52CD39"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97EABD"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16-22</w:t>
            </w:r>
          </w:p>
        </w:tc>
        <w:tc>
          <w:tcPr>
            <w:tcW w:w="316" w:type="dxa"/>
            <w:vMerge/>
            <w:tcBorders>
              <w:left w:val="single" w:sz="4" w:space="0" w:color="auto"/>
              <w:bottom w:val="single" w:sz="4" w:space="0" w:color="auto"/>
              <w:right w:val="single" w:sz="4" w:space="0" w:color="auto"/>
            </w:tcBorders>
            <w:shd w:val="clear" w:color="auto" w:fill="auto"/>
            <w:textDirection w:val="btLr"/>
            <w:vAlign w:val="center"/>
          </w:tcPr>
          <w:p w14:paraId="2F14FED9"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381886C"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2</w:t>
            </w:r>
            <w:r w:rsidRPr="003208DF">
              <w:rPr>
                <w:rFonts w:ascii="Times New Roman" w:hAnsi="Times New Roman" w:cs="Times New Roman"/>
                <w:bCs/>
                <w:sz w:val="14"/>
                <w:szCs w:val="14"/>
              </w:rPr>
              <w:t>-</w:t>
            </w:r>
            <w:r>
              <w:rPr>
                <w:rFonts w:ascii="Times New Roman" w:hAnsi="Times New Roman" w:cs="Times New Roman"/>
                <w:bCs/>
                <w:sz w:val="14"/>
                <w:szCs w:val="14"/>
              </w:rPr>
              <w:t>8</w:t>
            </w:r>
          </w:p>
        </w:tc>
        <w:tc>
          <w:tcPr>
            <w:tcW w:w="332" w:type="dxa"/>
            <w:tcBorders>
              <w:left w:val="single" w:sz="4" w:space="0" w:color="auto"/>
              <w:bottom w:val="single" w:sz="4" w:space="0" w:color="auto"/>
              <w:right w:val="single" w:sz="4" w:space="0" w:color="auto"/>
            </w:tcBorders>
            <w:shd w:val="clear" w:color="auto" w:fill="auto"/>
            <w:textDirection w:val="btLr"/>
            <w:vAlign w:val="center"/>
          </w:tcPr>
          <w:p w14:paraId="2B5B7CEA"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9</w:t>
            </w:r>
            <w:r w:rsidRPr="003208DF">
              <w:rPr>
                <w:rFonts w:ascii="Times New Roman" w:hAnsi="Times New Roman" w:cs="Times New Roman"/>
                <w:bCs/>
                <w:sz w:val="14"/>
                <w:szCs w:val="14"/>
              </w:rPr>
              <w:t>-</w:t>
            </w:r>
            <w:r>
              <w:rPr>
                <w:rFonts w:ascii="Times New Roman" w:hAnsi="Times New Roman" w:cs="Times New Roman"/>
                <w:bCs/>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D3E323"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6</w:t>
            </w:r>
            <w:r w:rsidRPr="003208DF">
              <w:rPr>
                <w:rFonts w:ascii="Times New Roman" w:hAnsi="Times New Roman" w:cs="Times New Roman"/>
                <w:bCs/>
                <w:sz w:val="14"/>
                <w:szCs w:val="14"/>
              </w:rPr>
              <w:t>-2</w:t>
            </w:r>
            <w:r>
              <w:rPr>
                <w:rFonts w:ascii="Times New Roman" w:hAnsi="Times New Roman" w:cs="Times New Roman"/>
                <w:bCs/>
                <w:sz w:val="14"/>
                <w:szCs w:val="14"/>
              </w:rPr>
              <w:t>2</w:t>
            </w:r>
          </w:p>
        </w:tc>
        <w:tc>
          <w:tcPr>
            <w:tcW w:w="33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BDB68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29</w:t>
            </w:r>
          </w:p>
        </w:tc>
        <w:tc>
          <w:tcPr>
            <w:tcW w:w="332" w:type="dxa"/>
            <w:vMerge/>
            <w:tcBorders>
              <w:left w:val="single" w:sz="4" w:space="0" w:color="auto"/>
              <w:bottom w:val="single" w:sz="4" w:space="0" w:color="auto"/>
              <w:right w:val="single" w:sz="4" w:space="0" w:color="auto"/>
            </w:tcBorders>
            <w:shd w:val="clear" w:color="auto" w:fill="auto"/>
            <w:textDirection w:val="btLr"/>
            <w:vAlign w:val="center"/>
          </w:tcPr>
          <w:p w14:paraId="3F0FC91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A21061"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6</w:t>
            </w:r>
            <w:r w:rsidRPr="003208DF">
              <w:rPr>
                <w:rFonts w:ascii="Times New Roman" w:hAnsi="Times New Roman" w:cs="Times New Roman"/>
                <w:bCs/>
                <w:sz w:val="14"/>
                <w:szCs w:val="14"/>
              </w:rPr>
              <w:t>-1</w:t>
            </w:r>
            <w:r>
              <w:rPr>
                <w:rFonts w:ascii="Times New Roman" w:hAnsi="Times New Roman" w:cs="Times New Roman"/>
                <w:bCs/>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35B4CB3"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3</w:t>
            </w:r>
            <w:r w:rsidRPr="003208DF">
              <w:rPr>
                <w:rFonts w:ascii="Times New Roman" w:hAnsi="Times New Roman" w:cs="Times New Roman"/>
                <w:bCs/>
                <w:sz w:val="14"/>
                <w:szCs w:val="14"/>
              </w:rPr>
              <w:t>-</w:t>
            </w:r>
            <w:r>
              <w:rPr>
                <w:rFonts w:ascii="Times New Roman" w:hAnsi="Times New Roman" w:cs="Times New Roman"/>
                <w:bCs/>
                <w:sz w:val="14"/>
                <w:szCs w:val="14"/>
              </w:rPr>
              <w:t>19</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09A6BB6"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0</w:t>
            </w:r>
            <w:r w:rsidRPr="003208DF">
              <w:rPr>
                <w:rFonts w:ascii="Times New Roman" w:hAnsi="Times New Roman" w:cs="Times New Roman"/>
                <w:bCs/>
                <w:sz w:val="14"/>
                <w:szCs w:val="14"/>
              </w:rPr>
              <w:t>-2</w:t>
            </w:r>
            <w:r>
              <w:rPr>
                <w:rFonts w:ascii="Times New Roman" w:hAnsi="Times New Roman" w:cs="Times New Roman"/>
                <w:bCs/>
                <w:sz w:val="14"/>
                <w:szCs w:val="14"/>
              </w:rPr>
              <w:t>6</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0F22E230"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484C0056"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4</w:t>
            </w:r>
            <w:r w:rsidRPr="003208DF">
              <w:rPr>
                <w:rFonts w:ascii="Times New Roman" w:hAnsi="Times New Roman" w:cs="Times New Roman"/>
                <w:bCs/>
                <w:sz w:val="14"/>
                <w:szCs w:val="14"/>
              </w:rPr>
              <w:t>-1</w:t>
            </w:r>
            <w:r>
              <w:rPr>
                <w:rFonts w:ascii="Times New Roman" w:hAnsi="Times New Roman" w:cs="Times New Roman"/>
                <w:bCs/>
                <w:sz w:val="14"/>
                <w:szCs w:val="14"/>
              </w:rPr>
              <w:t>0</w:t>
            </w:r>
          </w:p>
        </w:tc>
        <w:tc>
          <w:tcPr>
            <w:tcW w:w="4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B5C639"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1</w:t>
            </w:r>
            <w:r w:rsidRPr="003208DF">
              <w:rPr>
                <w:rFonts w:ascii="Times New Roman" w:hAnsi="Times New Roman" w:cs="Times New Roman"/>
                <w:bCs/>
                <w:sz w:val="14"/>
                <w:szCs w:val="14"/>
              </w:rPr>
              <w:t>-1</w:t>
            </w:r>
            <w:r>
              <w:rPr>
                <w:rFonts w:ascii="Times New Roman" w:hAnsi="Times New Roman" w:cs="Times New Roman"/>
                <w:bCs/>
                <w:sz w:val="14"/>
                <w:szCs w:val="14"/>
              </w:rPr>
              <w:t>7</w:t>
            </w:r>
          </w:p>
        </w:tc>
        <w:tc>
          <w:tcPr>
            <w:tcW w:w="3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6825086"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8</w:t>
            </w:r>
            <w:r w:rsidRPr="003208DF">
              <w:rPr>
                <w:rFonts w:ascii="Times New Roman" w:hAnsi="Times New Roman" w:cs="Times New Roman"/>
                <w:bCs/>
                <w:sz w:val="14"/>
                <w:szCs w:val="14"/>
              </w:rPr>
              <w:t>-2</w:t>
            </w:r>
            <w:r>
              <w:rPr>
                <w:rFonts w:ascii="Times New Roman" w:hAnsi="Times New Roman" w:cs="Times New Roman"/>
                <w:bCs/>
                <w:sz w:val="14"/>
                <w:szCs w:val="14"/>
              </w:rPr>
              <w:t>4</w:t>
            </w:r>
          </w:p>
        </w:tc>
        <w:tc>
          <w:tcPr>
            <w:tcW w:w="333" w:type="dxa"/>
            <w:vMerge/>
            <w:tcBorders>
              <w:left w:val="single" w:sz="4" w:space="0" w:color="auto"/>
              <w:bottom w:val="single" w:sz="4" w:space="0" w:color="auto"/>
              <w:right w:val="single" w:sz="4" w:space="0" w:color="auto"/>
            </w:tcBorders>
            <w:shd w:val="clear" w:color="auto" w:fill="auto"/>
            <w:textDirection w:val="btLr"/>
            <w:vAlign w:val="center"/>
          </w:tcPr>
          <w:p w14:paraId="7057FA05"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p>
        </w:tc>
        <w:tc>
          <w:tcPr>
            <w:tcW w:w="332" w:type="dxa"/>
            <w:tcBorders>
              <w:left w:val="single" w:sz="4" w:space="0" w:color="auto"/>
              <w:bottom w:val="single" w:sz="4" w:space="0" w:color="auto"/>
              <w:right w:val="single" w:sz="4" w:space="0" w:color="auto"/>
            </w:tcBorders>
            <w:shd w:val="clear" w:color="auto" w:fill="auto"/>
            <w:textDirection w:val="btLr"/>
            <w:vAlign w:val="center"/>
            <w:hideMark/>
          </w:tcPr>
          <w:p w14:paraId="7A1F8DBF"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1</w:t>
            </w:r>
            <w:r w:rsidRPr="003208DF">
              <w:rPr>
                <w:rFonts w:ascii="Times New Roman" w:hAnsi="Times New Roman" w:cs="Times New Roman"/>
                <w:bCs/>
                <w:sz w:val="14"/>
                <w:szCs w:val="14"/>
              </w:rPr>
              <w:t>-</w:t>
            </w:r>
            <w:r>
              <w:rPr>
                <w:rFonts w:ascii="Times New Roman" w:hAnsi="Times New Roman" w:cs="Times New Roman"/>
                <w:bCs/>
                <w:sz w:val="14"/>
                <w:szCs w:val="14"/>
              </w:rPr>
              <w:t>7</w:t>
            </w:r>
          </w:p>
        </w:tc>
        <w:tc>
          <w:tcPr>
            <w:tcW w:w="3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78DC303"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Pr>
                <w:rFonts w:ascii="Times New Roman" w:hAnsi="Times New Roman" w:cs="Times New Roman"/>
                <w:bCs/>
                <w:sz w:val="14"/>
                <w:szCs w:val="14"/>
              </w:rPr>
              <w:t>8</w:t>
            </w:r>
            <w:r w:rsidRPr="003208DF">
              <w:rPr>
                <w:rFonts w:ascii="Times New Roman" w:hAnsi="Times New Roman" w:cs="Times New Roman"/>
                <w:bCs/>
                <w:sz w:val="14"/>
                <w:szCs w:val="14"/>
              </w:rPr>
              <w:t>-1</w:t>
            </w:r>
            <w:r>
              <w:rPr>
                <w:rFonts w:ascii="Times New Roman" w:hAnsi="Times New Roman" w:cs="Times New Roman"/>
                <w:bCs/>
                <w:sz w:val="14"/>
                <w:szCs w:val="14"/>
              </w:rPr>
              <w:t>4</w:t>
            </w:r>
          </w:p>
        </w:tc>
        <w:tc>
          <w:tcPr>
            <w:tcW w:w="3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47F0FDA"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1</w:t>
            </w:r>
            <w:r>
              <w:rPr>
                <w:rFonts w:ascii="Times New Roman" w:hAnsi="Times New Roman" w:cs="Times New Roman"/>
                <w:bCs/>
                <w:sz w:val="14"/>
                <w:szCs w:val="14"/>
              </w:rPr>
              <w:t>5</w:t>
            </w:r>
            <w:r w:rsidRPr="003208DF">
              <w:rPr>
                <w:rFonts w:ascii="Times New Roman" w:hAnsi="Times New Roman" w:cs="Times New Roman"/>
                <w:bCs/>
                <w:sz w:val="14"/>
                <w:szCs w:val="14"/>
              </w:rPr>
              <w:t>-2</w:t>
            </w:r>
            <w:r>
              <w:rPr>
                <w:rFonts w:ascii="Times New Roman" w:hAnsi="Times New Roman" w:cs="Times New Roman"/>
                <w:bCs/>
                <w:sz w:val="14"/>
                <w:szCs w:val="14"/>
              </w:rPr>
              <w:t>1</w:t>
            </w:r>
          </w:p>
        </w:tc>
        <w:tc>
          <w:tcPr>
            <w:tcW w:w="2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98FD5CB" w14:textId="77777777" w:rsidR="009B4A0C" w:rsidRPr="003208DF" w:rsidRDefault="009B4A0C" w:rsidP="00075653">
            <w:pPr>
              <w:shd w:val="clear" w:color="auto" w:fill="FFFFFF" w:themeFill="background1"/>
              <w:ind w:right="113"/>
              <w:rPr>
                <w:rFonts w:ascii="Times New Roman" w:hAnsi="Times New Roman" w:cs="Times New Roman"/>
                <w:bCs/>
                <w:sz w:val="14"/>
                <w:szCs w:val="14"/>
              </w:rPr>
            </w:pPr>
            <w:r w:rsidRPr="003208DF">
              <w:rPr>
                <w:rFonts w:ascii="Times New Roman" w:hAnsi="Times New Roman" w:cs="Times New Roman"/>
                <w:bCs/>
                <w:sz w:val="14"/>
                <w:szCs w:val="14"/>
              </w:rPr>
              <w:t>2</w:t>
            </w:r>
            <w:r>
              <w:rPr>
                <w:rFonts w:ascii="Times New Roman" w:hAnsi="Times New Roman" w:cs="Times New Roman"/>
                <w:bCs/>
                <w:sz w:val="14"/>
                <w:szCs w:val="14"/>
              </w:rPr>
              <w:t>2</w:t>
            </w:r>
            <w:r w:rsidRPr="003208DF">
              <w:rPr>
                <w:rFonts w:ascii="Times New Roman" w:hAnsi="Times New Roman" w:cs="Times New Roman"/>
                <w:bCs/>
                <w:sz w:val="14"/>
                <w:szCs w:val="14"/>
              </w:rPr>
              <w:t>-2</w:t>
            </w:r>
            <w:r>
              <w:rPr>
                <w:rFonts w:ascii="Times New Roman" w:hAnsi="Times New Roman" w:cs="Times New Roman"/>
                <w:bCs/>
                <w:sz w:val="14"/>
                <w:szCs w:val="14"/>
              </w:rPr>
              <w:t>8</w:t>
            </w:r>
          </w:p>
        </w:tc>
        <w:tc>
          <w:tcPr>
            <w:tcW w:w="323" w:type="dxa"/>
            <w:tcBorders>
              <w:bottom w:val="single" w:sz="4" w:space="0" w:color="auto"/>
            </w:tcBorders>
            <w:shd w:val="clear" w:color="auto" w:fill="auto"/>
            <w:textDirection w:val="btLr"/>
            <w:vAlign w:val="center"/>
          </w:tcPr>
          <w:p w14:paraId="3E099E0B" w14:textId="77777777" w:rsidR="009B4A0C" w:rsidRPr="003208DF" w:rsidRDefault="009B4A0C" w:rsidP="00075653">
            <w:pPr>
              <w:shd w:val="clear" w:color="auto" w:fill="FFFFFF" w:themeFill="background1"/>
              <w:ind w:right="113"/>
              <w:rPr>
                <w:rFonts w:ascii="Times New Roman" w:hAnsi="Times New Roman" w:cs="Times New Roman"/>
                <w:sz w:val="14"/>
                <w:szCs w:val="14"/>
              </w:rPr>
            </w:pPr>
            <w:r>
              <w:rPr>
                <w:rFonts w:ascii="Times New Roman" w:hAnsi="Times New Roman" w:cs="Times New Roman"/>
                <w:sz w:val="14"/>
                <w:szCs w:val="14"/>
              </w:rPr>
              <w:t>29-</w:t>
            </w:r>
            <w:r w:rsidRPr="003208DF">
              <w:rPr>
                <w:rFonts w:ascii="Times New Roman" w:hAnsi="Times New Roman" w:cs="Times New Roman"/>
                <w:sz w:val="14"/>
                <w:szCs w:val="14"/>
              </w:rPr>
              <w:t>30</w:t>
            </w:r>
          </w:p>
        </w:tc>
      </w:tr>
      <w:tr w:rsidR="00942833" w:rsidRPr="003208DF" w14:paraId="235EA564"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47F3EF1D" w14:textId="77777777" w:rsidR="009B4A0C" w:rsidRPr="003208DF" w:rsidRDefault="009B4A0C" w:rsidP="00075653">
            <w:pPr>
              <w:shd w:val="clear" w:color="auto" w:fill="FFFFFF" w:themeFill="background1"/>
              <w:ind w:left="-91" w:right="-108"/>
              <w:rPr>
                <w:rFonts w:ascii="Times New Roman" w:hAnsi="Times New Roman" w:cs="Times New Roman"/>
                <w:i/>
                <w:iCs/>
                <w:sz w:val="14"/>
                <w:szCs w:val="14"/>
              </w:rPr>
            </w:pPr>
            <w:r w:rsidRPr="00DF132E">
              <w:rPr>
                <w:rFonts w:ascii="Times New Roman" w:eastAsia="Times New Roman" w:hAnsi="Times New Roman" w:cs="Times New Roman"/>
                <w:b/>
                <w:bCs/>
                <w:color w:val="000000"/>
                <w:sz w:val="16"/>
                <w:szCs w:val="16"/>
                <w:lang w:eastAsia="ru-RU"/>
              </w:rPr>
              <w:t>МОДУЛЬ 1</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Введение. Познаватель</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ная роль туризма</w:t>
            </w:r>
            <w:r>
              <w:rPr>
                <w:rFonts w:ascii="Times New Roman" w:eastAsia="Times New Roman" w:hAnsi="Times New Roman" w:cs="Times New Roman"/>
                <w:b/>
                <w:bCs/>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7428F569"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625BC11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B8A9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7B2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E8A5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F14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F851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1A09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B30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5804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3756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1080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9D474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C4A07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4C28F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CBF61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AC242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F399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4919B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6D23D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5045BE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345E9C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2681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33045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39F47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6644CE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0E7F5D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CE24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D3A5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63622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CB8A6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D238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C8283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BA975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4C157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E0F0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7F7EF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358A9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7128E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F8A2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7FA51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ECC5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54880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4F2DE4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44698C0"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16D91BA6" w14:textId="77777777" w:rsidTr="00942833">
        <w:trPr>
          <w:trHeight w:val="726"/>
          <w:jc w:val="center"/>
        </w:trPr>
        <w:tc>
          <w:tcPr>
            <w:tcW w:w="1145" w:type="dxa"/>
            <w:tcBorders>
              <w:top w:val="single" w:sz="4" w:space="0" w:color="auto"/>
              <w:left w:val="single" w:sz="4" w:space="0" w:color="auto"/>
              <w:bottom w:val="single" w:sz="4" w:space="0" w:color="auto"/>
              <w:right w:val="single" w:sz="4" w:space="0" w:color="auto"/>
            </w:tcBorders>
            <w:vAlign w:val="center"/>
          </w:tcPr>
          <w:p w14:paraId="00FBA42E" w14:textId="77777777" w:rsidR="009B4A0C" w:rsidRPr="00F9621E" w:rsidRDefault="009B4A0C" w:rsidP="00075653">
            <w:pPr>
              <w:shd w:val="clear" w:color="auto" w:fill="FFFFFF" w:themeFill="background1"/>
              <w:ind w:left="-91" w:right="-108"/>
              <w:rPr>
                <w:rFonts w:ascii="Times New Roman" w:hAnsi="Times New Roman" w:cs="Times New Roman"/>
                <w:bCs/>
                <w:sz w:val="14"/>
                <w:szCs w:val="14"/>
              </w:rPr>
            </w:pPr>
            <w:r w:rsidRPr="00DF132E">
              <w:rPr>
                <w:rFonts w:ascii="Times New Roman" w:eastAsia="Times New Roman" w:hAnsi="Times New Roman" w:cs="Times New Roman"/>
                <w:b/>
                <w:bCs/>
                <w:color w:val="000000"/>
                <w:sz w:val="16"/>
                <w:szCs w:val="16"/>
                <w:lang w:eastAsia="ru-RU"/>
              </w:rPr>
              <w:t>МОДУЛЬ 2</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Инструктаж по технике безопасности</w:t>
            </w:r>
            <w:r>
              <w:rPr>
                <w:rFonts w:ascii="Times New Roman" w:eastAsia="Times New Roman" w:hAnsi="Times New Roman" w:cs="Times New Roman"/>
                <w:b/>
                <w:bCs/>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50D62AB0"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6</w:t>
            </w:r>
          </w:p>
        </w:tc>
        <w:tc>
          <w:tcPr>
            <w:tcW w:w="337" w:type="dxa"/>
            <w:tcBorders>
              <w:top w:val="single" w:sz="4" w:space="0" w:color="auto"/>
              <w:left w:val="single" w:sz="4" w:space="0" w:color="auto"/>
              <w:bottom w:val="single" w:sz="4" w:space="0" w:color="auto"/>
              <w:right w:val="single" w:sz="4" w:space="0" w:color="auto"/>
            </w:tcBorders>
            <w:vAlign w:val="center"/>
          </w:tcPr>
          <w:p w14:paraId="433081B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C743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320B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A27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4D2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60D4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9179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9F24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0C7D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F5D7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61A0A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5E16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834DB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B4A71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FE8D6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82FC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2F35B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2CB1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96FE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BA18F2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3FFD118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9719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B558D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1DBED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1301C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DB58F6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4C922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8FD3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B8C1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3E559E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B677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1B72E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F15114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45354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18AB4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6F59C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BD4B7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A9F2B9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5865F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4CCF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C8385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25BA7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C7054C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C72454C"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791151E6" w14:textId="77777777" w:rsidTr="00942833">
        <w:trPr>
          <w:trHeight w:val="415"/>
          <w:jc w:val="center"/>
        </w:trPr>
        <w:tc>
          <w:tcPr>
            <w:tcW w:w="1145" w:type="dxa"/>
            <w:tcBorders>
              <w:top w:val="single" w:sz="4" w:space="0" w:color="auto"/>
              <w:left w:val="single" w:sz="4" w:space="0" w:color="auto"/>
              <w:bottom w:val="single" w:sz="4" w:space="0" w:color="auto"/>
              <w:right w:val="single" w:sz="4" w:space="0" w:color="auto"/>
            </w:tcBorders>
            <w:vAlign w:val="center"/>
          </w:tcPr>
          <w:p w14:paraId="22067B22" w14:textId="77777777" w:rsidR="009B4A0C" w:rsidRPr="003208DF" w:rsidRDefault="009B4A0C" w:rsidP="00075653">
            <w:pPr>
              <w:shd w:val="clear" w:color="auto" w:fill="FFFFFF" w:themeFill="background1"/>
              <w:ind w:left="-91" w:right="-108"/>
              <w:rPr>
                <w:rFonts w:ascii="Times New Roman" w:hAnsi="Times New Roman" w:cs="Times New Roman"/>
                <w:b/>
                <w:sz w:val="14"/>
                <w:szCs w:val="14"/>
              </w:rPr>
            </w:pPr>
            <w:r w:rsidRPr="00DF132E">
              <w:rPr>
                <w:rFonts w:ascii="Times New Roman" w:eastAsia="Times New Roman" w:hAnsi="Times New Roman" w:cs="Times New Roman"/>
                <w:b/>
                <w:bCs/>
                <w:color w:val="000000"/>
                <w:sz w:val="16"/>
                <w:szCs w:val="16"/>
                <w:lang w:eastAsia="ru-RU"/>
              </w:rPr>
              <w:t>МОДУЛЬ 3</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Туристско-бытовые навыки юного туриста</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Правила поведения юных туристов во время различных природных явлений</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DAE9A4B"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5E62325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33B8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096A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00C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3802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70A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486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115E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185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CC3A6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EA2BD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A15C9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6A7D7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5B882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8254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F6250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F7EE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8317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2E464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14A832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2976BC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F8D7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B3AB1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B81B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06BE7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7C633B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BA2AA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030D3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1F4B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1A525F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AF7E8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96DC0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8425E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AFDB1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7449E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4439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162872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BE71A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ED200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F2E22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DB70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F851DE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0D834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51C578"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0128B64C" w14:textId="77777777" w:rsidTr="00942833">
        <w:trPr>
          <w:trHeight w:val="845"/>
          <w:jc w:val="center"/>
        </w:trPr>
        <w:tc>
          <w:tcPr>
            <w:tcW w:w="1145" w:type="dxa"/>
            <w:tcBorders>
              <w:top w:val="single" w:sz="4" w:space="0" w:color="auto"/>
              <w:left w:val="single" w:sz="4" w:space="0" w:color="auto"/>
              <w:bottom w:val="single" w:sz="4" w:space="0" w:color="auto"/>
              <w:right w:val="single" w:sz="4" w:space="0" w:color="auto"/>
            </w:tcBorders>
            <w:vAlign w:val="center"/>
          </w:tcPr>
          <w:p w14:paraId="287FE56F"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Основы безопасности дома, в школе, музее</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D9196FC"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6</w:t>
            </w:r>
          </w:p>
        </w:tc>
        <w:tc>
          <w:tcPr>
            <w:tcW w:w="337" w:type="dxa"/>
            <w:tcBorders>
              <w:top w:val="single" w:sz="4" w:space="0" w:color="auto"/>
              <w:left w:val="single" w:sz="4" w:space="0" w:color="auto"/>
              <w:bottom w:val="single" w:sz="4" w:space="0" w:color="auto"/>
              <w:right w:val="single" w:sz="4" w:space="0" w:color="auto"/>
            </w:tcBorders>
            <w:vAlign w:val="center"/>
          </w:tcPr>
          <w:p w14:paraId="655A1C3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9153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FB16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58EC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2C09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2E3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366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467A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A657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3453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94528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2E302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FA03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5FCD4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538D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C5B52B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80CA6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5E204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C4FB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1E8500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852B4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E1512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F339F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0432D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1F48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21D2FA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B94A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5F38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FAE70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27E82F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72FBC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8319DB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7B7A1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606FE8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5F29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C5372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1EE0C27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F91CC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560F8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B9EFB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3172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0566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3296CF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7465B49"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77E90FD9"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11E62C9F" w14:textId="77777777" w:rsidR="009B4A0C" w:rsidRPr="003208DF" w:rsidRDefault="009B4A0C" w:rsidP="00075653">
            <w:pPr>
              <w:shd w:val="clear" w:color="auto" w:fill="FFFFFF" w:themeFill="background1"/>
              <w:ind w:left="-91" w:right="-108"/>
              <w:rPr>
                <w:rFonts w:ascii="Times New Roman" w:hAnsi="Times New Roman" w:cs="Times New Roman"/>
                <w:sz w:val="14"/>
                <w:szCs w:val="14"/>
              </w:rPr>
            </w:pPr>
            <w:r w:rsidRPr="00DF132E">
              <w:rPr>
                <w:rFonts w:ascii="Times New Roman" w:eastAsia="Times New Roman" w:hAnsi="Times New Roman" w:cs="Times New Roman"/>
                <w:color w:val="000000"/>
                <w:sz w:val="16"/>
                <w:szCs w:val="16"/>
                <w:lang w:eastAsia="ru-RU"/>
              </w:rPr>
              <w:t>Специальное туристское снаряжение для соревнований</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64A8D47"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351AC70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14A3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97D3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69C2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040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9B05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F5E8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99E0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170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99A4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580D6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07204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F1BC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89EA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03783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270F8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8C519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22DE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C398F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8D0D4D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E82E98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46495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798D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2775F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4E4615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8760DD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FD81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4D371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47B6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6A385A7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F3BA5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3F472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19AB1C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A3527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9EC4D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F3506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45FDA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C58E4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54244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FFB39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9AA4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ADE50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8385B1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50C676F"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05FF7E1B"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4311E1DB" w14:textId="77777777" w:rsidR="009B4A0C" w:rsidRPr="003208DF" w:rsidRDefault="009B4A0C" w:rsidP="00075653">
            <w:pPr>
              <w:shd w:val="clear" w:color="auto" w:fill="FFFFFF" w:themeFill="background1"/>
              <w:ind w:left="-91" w:right="-108"/>
              <w:rPr>
                <w:rFonts w:ascii="Times New Roman" w:hAnsi="Times New Roman" w:cs="Times New Roman"/>
                <w:sz w:val="14"/>
                <w:szCs w:val="14"/>
              </w:rPr>
            </w:pPr>
            <w:r w:rsidRPr="00DF132E">
              <w:rPr>
                <w:rFonts w:ascii="Times New Roman" w:eastAsia="Times New Roman" w:hAnsi="Times New Roman" w:cs="Times New Roman"/>
                <w:color w:val="000000"/>
                <w:sz w:val="16"/>
                <w:szCs w:val="16"/>
                <w:lang w:eastAsia="ru-RU"/>
              </w:rPr>
              <w:t>Требования к питьевой воде</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012694D"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6</w:t>
            </w:r>
          </w:p>
        </w:tc>
        <w:tc>
          <w:tcPr>
            <w:tcW w:w="337" w:type="dxa"/>
            <w:tcBorders>
              <w:top w:val="single" w:sz="4" w:space="0" w:color="auto"/>
              <w:left w:val="single" w:sz="4" w:space="0" w:color="auto"/>
              <w:bottom w:val="single" w:sz="4" w:space="0" w:color="auto"/>
              <w:right w:val="single" w:sz="4" w:space="0" w:color="auto"/>
            </w:tcBorders>
            <w:vAlign w:val="center"/>
          </w:tcPr>
          <w:p w14:paraId="7D5E61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2C9A6"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EB81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98C45"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710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56C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2A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B85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C345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50C7A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08D1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674CC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F9F5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41275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8FA8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4E528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C18F0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9945B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14DB4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A2CB2B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FD10F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54B54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6BB17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82220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60692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EAE7AE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AE785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4B7BD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D9F5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4A9B4D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8B45F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08E9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EFF7B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FF817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15DB5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8B714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1860CE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EAAF9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374FE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02516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F8A9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93A32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4E6E88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974842C"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416C595C"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35957780"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Туристическое снаряжение для походной группы</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2162AFD"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14:paraId="677BFC4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B38B8"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BB266"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7DECD"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3F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1598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504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BC9D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B47C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2E3F4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3DEB9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84028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6203D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3ACA5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71470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BE55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DE04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4F79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04C92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7A560B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E7B2E6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AF356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A0752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BA3C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BA12F8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1A925B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187E8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BAB87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D447D2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781668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46451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5889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E56D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B821D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F682F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0B9D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099471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34A5B9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A75AF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5A4DD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67FD8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C7508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0D960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E46E92E"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14062130"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74ACFB7B"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Специальное групповое туристское снаряжение</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2B388E74"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8</w:t>
            </w:r>
          </w:p>
        </w:tc>
        <w:tc>
          <w:tcPr>
            <w:tcW w:w="337" w:type="dxa"/>
            <w:tcBorders>
              <w:top w:val="single" w:sz="4" w:space="0" w:color="auto"/>
              <w:left w:val="single" w:sz="4" w:space="0" w:color="auto"/>
              <w:bottom w:val="single" w:sz="4" w:space="0" w:color="auto"/>
              <w:right w:val="single" w:sz="4" w:space="0" w:color="auto"/>
            </w:tcBorders>
            <w:vAlign w:val="center"/>
          </w:tcPr>
          <w:p w14:paraId="33BDB9D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FC580"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88927"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28C36"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D4F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B463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29BC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FFB2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33F1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D9390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6E18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B9DF91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6947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FF7425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BB958B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8CBB5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FC038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1FFC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21E0C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8B89CA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D5E06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B2D902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FF449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F71F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79EE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BCCD50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15FB8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5E95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9553F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8C357F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1276C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634DD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AD142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EA219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174B0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A686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27F6AC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D30E93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8703D1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E4B88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88FC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4E56D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F663BD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0136B3F"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49F9ED2D"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4A33E4FC"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Туристская группа в походном строю</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3E47A61"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12</w:t>
            </w:r>
          </w:p>
        </w:tc>
        <w:tc>
          <w:tcPr>
            <w:tcW w:w="337" w:type="dxa"/>
            <w:tcBorders>
              <w:top w:val="single" w:sz="4" w:space="0" w:color="auto"/>
              <w:left w:val="single" w:sz="4" w:space="0" w:color="auto"/>
              <w:bottom w:val="single" w:sz="4" w:space="0" w:color="auto"/>
              <w:right w:val="single" w:sz="4" w:space="0" w:color="auto"/>
            </w:tcBorders>
            <w:vAlign w:val="center"/>
          </w:tcPr>
          <w:p w14:paraId="2F37A5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64D7D"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762DE"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8A9CD"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6FE6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B9D7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64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8536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553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07E2F" w14:textId="20EA624A" w:rsidR="009B4A0C" w:rsidRPr="003208DF" w:rsidRDefault="00475557"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857DB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3552AB" w14:textId="128379F9" w:rsidR="009B4A0C" w:rsidRPr="003208DF" w:rsidRDefault="00475557"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B114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6D77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79DB23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7CB6F0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703B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B917F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D9697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0B116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4AFDC1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9BFAD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F397E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1815F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0EBD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127F46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BB899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9A795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2CDDE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1490F8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E676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49DF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1A9F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73176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55C6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BB4D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AA8582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74BBE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FDAA3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AE3CE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4627A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F1174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C178F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EEA34D8"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06A8E22A"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140CC5B8"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b/>
                <w:bCs/>
                <w:color w:val="000000"/>
                <w:sz w:val="16"/>
                <w:szCs w:val="16"/>
                <w:lang w:eastAsia="ru-RU"/>
              </w:rPr>
              <w:t>МОДУЛЬ 4</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Топографическая подготовка туриста</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Топографичес</w:t>
            </w:r>
            <w:r>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кая карта</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909ECAC"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1CC9719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80918"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1C9FD"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EDAE1"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FE03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8E50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7625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35B0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7C55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AAF52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8C6CE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3AC48B" w14:textId="2A834280" w:rsidR="009B4A0C" w:rsidRPr="003208DF" w:rsidRDefault="00475557"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92CE2E" w14:textId="3B8ACE3D"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r w:rsidR="00475557">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7FC91B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6E7BC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9090B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0D62B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9138B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3A62D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1EF4E3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4995C7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7D270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E503E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7B468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4CF36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62241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350DB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5B65B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5A079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6E19A6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ED088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6D1C3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3DFC5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B0DA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BFB0C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ED597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58D492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83B1A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8303C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35B60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95DDC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668DE1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01D4CA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F11BDBE"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2D9DC838"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17F92B52"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Общие условные топографичес</w:t>
            </w:r>
            <w:r>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кие знаки</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CFF95E5"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15</w:t>
            </w:r>
          </w:p>
        </w:tc>
        <w:tc>
          <w:tcPr>
            <w:tcW w:w="337" w:type="dxa"/>
            <w:tcBorders>
              <w:top w:val="single" w:sz="4" w:space="0" w:color="auto"/>
              <w:left w:val="single" w:sz="4" w:space="0" w:color="auto"/>
              <w:bottom w:val="single" w:sz="4" w:space="0" w:color="auto"/>
              <w:right w:val="single" w:sz="4" w:space="0" w:color="auto"/>
            </w:tcBorders>
            <w:vAlign w:val="center"/>
          </w:tcPr>
          <w:p w14:paraId="042659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F498F"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5C7B1"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ABBDA"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5590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67D7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9644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9BEC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8CC3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EEFE0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9391C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24D681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9E6B63" w14:textId="2034C82B"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8A6E4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B5BEA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5F3E11" w14:textId="680ED962" w:rsidR="009B4A0C" w:rsidRPr="003208DF" w:rsidRDefault="00475557"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DCFDA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FAA8B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28045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B3A975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1CC4DA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5CCCF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49B8E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4882A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C9856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610A65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CA98E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259617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FDC46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1763EA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355B6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01413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2F7B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A490D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556B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FCE2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B90FE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47DBE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F91DA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F37F8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708B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B5D9A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C6C60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4C46684"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2BBA4E06"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1916E656"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b/>
                <w:bCs/>
                <w:color w:val="000000"/>
                <w:sz w:val="16"/>
                <w:szCs w:val="16"/>
                <w:lang w:eastAsia="ru-RU"/>
              </w:rPr>
              <w:t>МОДУЛЬ 5</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Туристское и экскурсионное ориентирова</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ние</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Компас и его устройство</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1E8F2A7D"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755DCE8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A12ED"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4D2F5"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DD812"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706E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18A8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BAA5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C06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E839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0AE1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B749EE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00CFF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37450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5FA84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5C6C4D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7A5648" w14:textId="565CA0B1" w:rsidR="009B4A0C" w:rsidRPr="003208DF" w:rsidRDefault="00475557"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4CCA64" w14:textId="627F4AFB"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r w:rsidR="00475557">
              <w:rPr>
                <w:rFonts w:ascii="Times New Roman" w:hAnsi="Times New Roman" w:cs="Times New Roman"/>
                <w:sz w:val="14"/>
                <w:szCs w:val="14"/>
              </w:rPr>
              <w:t>,5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9FD4E0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A7F58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7832DB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E7D67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BFE1E8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E6D99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35816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4B2B55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6E4CCA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8B5BD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4FEE2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70F35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8351E6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DC840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C0D66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ED340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F20D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F1EFE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8DC44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9B0347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7D943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07DFA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A1B12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8EAD7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A2A1A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920463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6321E1E"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5FB5BB9C"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25500FF4"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Ориентирова</w:t>
            </w:r>
            <w:r>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ние по плану</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0B80B9F8"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646B06A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B3145"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E26E3"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6D85D"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7320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783B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42A3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5598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945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3ED99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2E50B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7DC6F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B233F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80A6C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8C146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FF6F4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1C35B4" w14:textId="00D95EC2"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44DA16" w14:textId="7547CED1"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r w:rsidR="00475557">
              <w:rPr>
                <w:rFonts w:ascii="Times New Roman" w:hAnsi="Times New Roman" w:cs="Times New Roman"/>
                <w:sz w:val="14"/>
                <w:szCs w:val="14"/>
              </w:rPr>
              <w:t>,5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6F517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429511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BCA82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0024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865B3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6E0D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CD76D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7E55204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C3F5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A1676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09EDF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8FB9C2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A2B2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B611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D87C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2F97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CF096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A891D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0F045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CA4D37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509CA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95624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E8AB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0C941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C9AA3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373E21A"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1C70AE69"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59EB4A67"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Виды туристского ориентирования</w:t>
            </w:r>
          </w:p>
        </w:tc>
        <w:tc>
          <w:tcPr>
            <w:tcW w:w="268" w:type="dxa"/>
            <w:tcBorders>
              <w:top w:val="single" w:sz="4" w:space="0" w:color="auto"/>
              <w:left w:val="single" w:sz="4" w:space="0" w:color="auto"/>
              <w:bottom w:val="single" w:sz="4" w:space="0" w:color="auto"/>
              <w:right w:val="single" w:sz="4" w:space="0" w:color="auto"/>
            </w:tcBorders>
            <w:vAlign w:val="center"/>
          </w:tcPr>
          <w:p w14:paraId="32923F7D"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13</w:t>
            </w:r>
          </w:p>
        </w:tc>
        <w:tc>
          <w:tcPr>
            <w:tcW w:w="337" w:type="dxa"/>
            <w:tcBorders>
              <w:top w:val="single" w:sz="4" w:space="0" w:color="auto"/>
              <w:left w:val="single" w:sz="4" w:space="0" w:color="auto"/>
              <w:bottom w:val="single" w:sz="4" w:space="0" w:color="auto"/>
              <w:right w:val="single" w:sz="4" w:space="0" w:color="auto"/>
            </w:tcBorders>
            <w:vAlign w:val="center"/>
          </w:tcPr>
          <w:p w14:paraId="2F9A71B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9EC2C"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3AA3"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5335"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909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B8B6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F79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4065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44C5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016E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F687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B6E2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310AAC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75400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A2555C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58B76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805A1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20CC0E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513FB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5E0591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6A9669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BD217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EB0F3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B2BFC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738A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C92A21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5FFC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5B402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B96D0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498F40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D73AE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DFBF29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9614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9985CF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5339BD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EE69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05A467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24DBA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E8D80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B540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76011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14F1F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992D7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1158F30B"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793D251F"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29DFBB93"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color w:val="000000"/>
                <w:sz w:val="16"/>
                <w:szCs w:val="16"/>
                <w:lang w:eastAsia="ru-RU"/>
              </w:rPr>
              <w:t>Экскурсионное ориентирование</w:t>
            </w:r>
          </w:p>
        </w:tc>
        <w:tc>
          <w:tcPr>
            <w:tcW w:w="268" w:type="dxa"/>
            <w:tcBorders>
              <w:top w:val="single" w:sz="4" w:space="0" w:color="auto"/>
              <w:left w:val="single" w:sz="4" w:space="0" w:color="auto"/>
              <w:bottom w:val="single" w:sz="4" w:space="0" w:color="auto"/>
              <w:right w:val="single" w:sz="4" w:space="0" w:color="auto"/>
            </w:tcBorders>
            <w:vAlign w:val="center"/>
          </w:tcPr>
          <w:p w14:paraId="072BD08B"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36EC2BA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47B1E"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3FD9F"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5A0CB"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6520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5BE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0A182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EA29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04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E3F24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D2EB9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A47F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C6EE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BC66C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BFE2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61D65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67BEA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094B8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A4665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8F71D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B2268D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1C05B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1558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600CB7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8A98D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B16D0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4472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EC55B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A1C91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FAC4F3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69003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73975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6FBC6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39AB6C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6376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CA625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22A8B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544F10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DFA5E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EEBB11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F6492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D6035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EE7D64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6F144F8F"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593C8860"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39C5FFFC" w14:textId="77777777" w:rsidR="009B4A0C" w:rsidRPr="003208DF" w:rsidRDefault="009B4A0C" w:rsidP="00075653">
            <w:pPr>
              <w:shd w:val="clear" w:color="auto" w:fill="FFFFFF" w:themeFill="background1"/>
              <w:ind w:left="-91" w:right="-108"/>
              <w:rPr>
                <w:rFonts w:ascii="Times New Roman" w:hAnsi="Times New Roman" w:cs="Times New Roman"/>
                <w:color w:val="000000"/>
                <w:sz w:val="14"/>
                <w:szCs w:val="14"/>
              </w:rPr>
            </w:pPr>
            <w:r w:rsidRPr="00DF132E">
              <w:rPr>
                <w:rFonts w:ascii="Times New Roman" w:eastAsia="Times New Roman" w:hAnsi="Times New Roman" w:cs="Times New Roman"/>
                <w:b/>
                <w:bCs/>
                <w:color w:val="000000"/>
                <w:sz w:val="16"/>
                <w:szCs w:val="16"/>
                <w:lang w:eastAsia="ru-RU"/>
              </w:rPr>
              <w:t>МОДУЛЬ 6</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Правила личной гигиены и основы первой доврачебной помощи</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Личная гигиена туриста</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7BFA4BC6" w14:textId="77777777" w:rsidR="009B4A0C" w:rsidRPr="003E66A0" w:rsidRDefault="009B4A0C" w:rsidP="00075653">
            <w:pPr>
              <w:shd w:val="clear" w:color="auto" w:fill="FFFFFF" w:themeFill="background1"/>
              <w:ind w:left="-181" w:right="-112"/>
              <w:jc w:val="center"/>
              <w:rPr>
                <w:rFonts w:ascii="Times New Roman" w:hAnsi="Times New Roman" w:cs="Times New Roman"/>
                <w:b/>
                <w:sz w:val="16"/>
                <w:szCs w:val="16"/>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4C39D3F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61122"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C3418"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776864"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C9E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9680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79E8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0C7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D267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0CA93E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97EBF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452D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E28AF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AFAC08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0B828B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FE1CF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AA039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58020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253C34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02766B3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13FC8F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1520A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92A22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6372D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3925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D6DF92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EFD438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13BE5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7A3A4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91B208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BC516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38BE5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8F481E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28CB9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175B0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0C59C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0EDD55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C14B62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9DD01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45B4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2526B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4BB0B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59C6718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CFF4D12"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43E46CE7"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0248A6BE" w14:textId="77777777" w:rsidR="009B4A0C" w:rsidRPr="00DF132E" w:rsidRDefault="009B4A0C" w:rsidP="00075653">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Оказание первой доврачебной помощи</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38316EA9"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5B6F269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F7A7"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1985D"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EE155"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7408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3AC9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23C5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16A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A316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35F81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7A47C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200EC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E2F92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7E0A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5F810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1E59F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12D15D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AB6AD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2F930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C2744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97663B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DDBA18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D1315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D5E499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3928A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CD9548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8B976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3D243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AA30F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CA4B93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1B58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7E4B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112C68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56427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40B5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91530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B2B9B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2E8E5D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BC757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83319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1292C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9587C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B85B81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3F39D3F"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255D2D6B"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2D32ACCA" w14:textId="77777777" w:rsidR="009B4A0C" w:rsidRPr="00DF132E" w:rsidRDefault="009B4A0C" w:rsidP="00075653">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Обязанности санитара</w:t>
            </w:r>
          </w:p>
        </w:tc>
        <w:tc>
          <w:tcPr>
            <w:tcW w:w="268" w:type="dxa"/>
            <w:tcBorders>
              <w:top w:val="single" w:sz="4" w:space="0" w:color="auto"/>
              <w:left w:val="single" w:sz="4" w:space="0" w:color="auto"/>
              <w:bottom w:val="single" w:sz="4" w:space="0" w:color="auto"/>
              <w:right w:val="single" w:sz="4" w:space="0" w:color="auto"/>
            </w:tcBorders>
            <w:vAlign w:val="center"/>
          </w:tcPr>
          <w:p w14:paraId="0C1B972E"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198372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72B88"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DE0C4"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4894F"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467D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F87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063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8023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8D5D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C5049E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2F467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AECAC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3A6DB3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347E1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D4DE5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618D3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D74366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57CDC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97E4C9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D4E36D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C9BCAF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C5A01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9CA8E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09092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B1D9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703B1A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C3DE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3294D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84060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32E7BD7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F5C5B4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2716A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79CC66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735C8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8B20A2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13C42E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FE03FE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8FFAD6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AB017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64C21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76061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D409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017A847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438E2AF"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0E9D4D0E"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02A418A6" w14:textId="77777777" w:rsidR="009B4A0C" w:rsidRPr="00DF132E" w:rsidRDefault="009B4A0C" w:rsidP="00075653">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Правила транспортиров</w:t>
            </w:r>
            <w:r>
              <w:rPr>
                <w:rFonts w:ascii="Times New Roman" w:eastAsia="Times New Roman" w:hAnsi="Times New Roman" w:cs="Times New Roman"/>
                <w:color w:val="000000"/>
                <w:sz w:val="16"/>
                <w:szCs w:val="16"/>
                <w:lang w:eastAsia="ru-RU"/>
              </w:rPr>
              <w:t>-</w:t>
            </w:r>
            <w:r w:rsidRPr="00DF132E">
              <w:rPr>
                <w:rFonts w:ascii="Times New Roman" w:eastAsia="Times New Roman" w:hAnsi="Times New Roman" w:cs="Times New Roman"/>
                <w:color w:val="000000"/>
                <w:sz w:val="16"/>
                <w:szCs w:val="16"/>
                <w:lang w:eastAsia="ru-RU"/>
              </w:rPr>
              <w:t>ки пострадавшего</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6C524350"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14:paraId="2AED37F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80E43"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807E5"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390B8"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83A2F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63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A04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262D9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0F2B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5D55E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B4D0C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B9A6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43B7A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E8E7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E00E45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453D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251FA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E1153E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CC0B7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3E0086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4AF382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09F6D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4EE19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B30DE4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CCD3F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8FCE62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16535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887FD0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03003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22CDF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986B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8621C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6F4904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F5051B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75C4DA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1C980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301F90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DBB2D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DCBE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8F933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0E69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DEFBA3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0C81EA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84D7564"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11F38D6C"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43A1CFC1" w14:textId="77777777" w:rsidR="009B4A0C" w:rsidRPr="00DF132E" w:rsidRDefault="009B4A0C" w:rsidP="00075653">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b/>
                <w:bCs/>
                <w:color w:val="000000"/>
                <w:sz w:val="16"/>
                <w:szCs w:val="16"/>
                <w:lang w:eastAsia="ru-RU"/>
              </w:rPr>
              <w:t>МОДУЛЬ 7</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Основы краеведения</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Семейные традиции и праздники</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31ABE566"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3</w:t>
            </w:r>
          </w:p>
        </w:tc>
        <w:tc>
          <w:tcPr>
            <w:tcW w:w="337" w:type="dxa"/>
            <w:tcBorders>
              <w:top w:val="single" w:sz="4" w:space="0" w:color="auto"/>
              <w:left w:val="single" w:sz="4" w:space="0" w:color="auto"/>
              <w:bottom w:val="single" w:sz="4" w:space="0" w:color="auto"/>
              <w:right w:val="single" w:sz="4" w:space="0" w:color="auto"/>
            </w:tcBorders>
            <w:vAlign w:val="center"/>
          </w:tcPr>
          <w:p w14:paraId="2A8C3C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932FD"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5F371"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92699"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A687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66F8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06C6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C4CC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CE4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676A8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86EB1D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A9FF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9B0C6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CD870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0C1480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F5B28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CF9BE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C9D78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01B7FC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A01BC3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5F9FBD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3CEBF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364E0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5D66A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38AA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52EEFE8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5A830B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6247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64BE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4EFB12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6BA4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E953D7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64FD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5AA1E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701DEF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DD30DC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4C495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498484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118C89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D4470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0B5F9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35D19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BB6EB6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37245FB"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25B2AECE"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4785168A" w14:textId="77777777" w:rsidR="009B4A0C" w:rsidRPr="00DF132E" w:rsidRDefault="009B4A0C" w:rsidP="00075653">
            <w:pPr>
              <w:shd w:val="clear" w:color="auto" w:fill="FFFFFF" w:themeFill="background1"/>
              <w:ind w:left="-91" w:right="-108"/>
              <w:rPr>
                <w:rFonts w:ascii="Times New Roman" w:eastAsia="Times New Roman" w:hAnsi="Times New Roman" w:cs="Times New Roman"/>
                <w:b/>
                <w:bCs/>
                <w:color w:val="000000"/>
                <w:sz w:val="16"/>
                <w:szCs w:val="16"/>
                <w:lang w:eastAsia="ru-RU"/>
              </w:rPr>
            </w:pPr>
            <w:r w:rsidRPr="00DF132E">
              <w:rPr>
                <w:rFonts w:ascii="Times New Roman" w:eastAsia="Times New Roman" w:hAnsi="Times New Roman" w:cs="Times New Roman"/>
                <w:color w:val="000000"/>
                <w:sz w:val="16"/>
                <w:szCs w:val="16"/>
                <w:lang w:eastAsia="ru-RU"/>
              </w:rPr>
              <w:t>Азбука краеведения</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57BE8FB6"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3</w:t>
            </w:r>
          </w:p>
        </w:tc>
        <w:tc>
          <w:tcPr>
            <w:tcW w:w="337" w:type="dxa"/>
            <w:tcBorders>
              <w:top w:val="single" w:sz="4" w:space="0" w:color="auto"/>
              <w:left w:val="single" w:sz="4" w:space="0" w:color="auto"/>
              <w:bottom w:val="single" w:sz="4" w:space="0" w:color="auto"/>
              <w:right w:val="single" w:sz="4" w:space="0" w:color="auto"/>
            </w:tcBorders>
            <w:vAlign w:val="center"/>
          </w:tcPr>
          <w:p w14:paraId="449C225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D582A"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C1BD3"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43BF3"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CD2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F01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ED1D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4CFB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26D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DECBC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F3BE69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809CDC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290C0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0C08C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D8A19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BC163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AC24B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B08CB2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65A4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5688C3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6D75B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E6577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5B758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D3131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D900C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A2C5A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92BE3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297C1B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2F011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2EEBA52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12AD78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9A34A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DE2946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6413E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5D432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EE57F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56AEFF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0283A6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946E1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4FBDE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34053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B96D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CAB4CE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02B2F020"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0C1AACB0"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52E8CAA3"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b/>
                <w:bCs/>
                <w:color w:val="000000"/>
                <w:sz w:val="16"/>
                <w:szCs w:val="16"/>
                <w:lang w:eastAsia="ru-RU"/>
              </w:rPr>
              <w:t>МОДУЛЬ 8</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Спортивно-оздоровительный туризм</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Содержание о организация пешеходного туризма</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7B2A9BA"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14</w:t>
            </w:r>
          </w:p>
        </w:tc>
        <w:tc>
          <w:tcPr>
            <w:tcW w:w="337" w:type="dxa"/>
            <w:tcBorders>
              <w:top w:val="single" w:sz="4" w:space="0" w:color="auto"/>
              <w:left w:val="single" w:sz="4" w:space="0" w:color="auto"/>
              <w:bottom w:val="single" w:sz="4" w:space="0" w:color="auto"/>
              <w:right w:val="single" w:sz="4" w:space="0" w:color="auto"/>
            </w:tcBorders>
            <w:vAlign w:val="center"/>
          </w:tcPr>
          <w:p w14:paraId="2C262E9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657E2"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64AB2"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C8773"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5191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1AC0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0720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2BA2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C349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519AD0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51036F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1995D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297545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28A8C2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82EAC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A1506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9699A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90F38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DA8E4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129121A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4C4875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288EA9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99DC3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68D5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4E4F97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0F43F00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C5BF84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4FF3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93431C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52664A0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31D0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713955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55519B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C8B65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B08AD5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6EE5B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5135BA9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154303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6FC433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6AC8EE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4F3AEB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82075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E6111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CE303EE"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089BAD40"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765F8CA3"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Правила безопасного преодоления препятствий</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4AA34BF7"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5</w:t>
            </w:r>
          </w:p>
        </w:tc>
        <w:tc>
          <w:tcPr>
            <w:tcW w:w="337" w:type="dxa"/>
            <w:tcBorders>
              <w:top w:val="single" w:sz="4" w:space="0" w:color="auto"/>
              <w:left w:val="single" w:sz="4" w:space="0" w:color="auto"/>
              <w:bottom w:val="single" w:sz="4" w:space="0" w:color="auto"/>
              <w:right w:val="single" w:sz="4" w:space="0" w:color="auto"/>
            </w:tcBorders>
            <w:vAlign w:val="center"/>
          </w:tcPr>
          <w:p w14:paraId="75A61B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F210B"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3537A"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636CE"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146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2B81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C38F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359C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87B5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A0941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5E2E5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123AB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84762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4B68E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A75D7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5E6BB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BAFB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447A9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51FFE9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777043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BE929D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F5F2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85655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2AFD4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344403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C60AEF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24EE8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E0999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715E8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4E43E94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596E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F52F6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427C53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C526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5DD3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79001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90626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C06F2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19A734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D4657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EA7B16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4CBC5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64E32BB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7A1166A4"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61BAA6D4"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5752138A"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Туристские узлы и их применение</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02C4842E"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3</w:t>
            </w:r>
          </w:p>
        </w:tc>
        <w:tc>
          <w:tcPr>
            <w:tcW w:w="337" w:type="dxa"/>
            <w:tcBorders>
              <w:top w:val="single" w:sz="4" w:space="0" w:color="auto"/>
              <w:left w:val="single" w:sz="4" w:space="0" w:color="auto"/>
              <w:bottom w:val="single" w:sz="4" w:space="0" w:color="auto"/>
              <w:right w:val="single" w:sz="4" w:space="0" w:color="auto"/>
            </w:tcBorders>
            <w:vAlign w:val="center"/>
          </w:tcPr>
          <w:p w14:paraId="480F938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B9271"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DAEDA"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9A4B4"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807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DC88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28E5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BEC1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CD64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0F5CDF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0EB6AF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72CD8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43D1C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9D3339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66F8E4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0B168B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10B468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9D107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C8D8F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7DBD8B4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B94F46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C7072D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0F1E20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798E3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451EC7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25E936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E9DD5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DD9A3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C7205A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D4E964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AE802C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BE5B3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BF04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23790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8E6D8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AF9B61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8CB89B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436FFB6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0BFC1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8D343F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BE24DD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3D204E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7B13082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242CB223"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4FBC6214"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509F031C"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Лыжный туризм</w:t>
            </w:r>
          </w:p>
        </w:tc>
        <w:tc>
          <w:tcPr>
            <w:tcW w:w="268" w:type="dxa"/>
            <w:tcBorders>
              <w:top w:val="single" w:sz="4" w:space="0" w:color="auto"/>
              <w:left w:val="single" w:sz="4" w:space="0" w:color="auto"/>
              <w:bottom w:val="single" w:sz="4" w:space="0" w:color="auto"/>
              <w:right w:val="single" w:sz="4" w:space="0" w:color="auto"/>
            </w:tcBorders>
            <w:vAlign w:val="center"/>
          </w:tcPr>
          <w:p w14:paraId="7F4718D1"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4</w:t>
            </w:r>
          </w:p>
        </w:tc>
        <w:tc>
          <w:tcPr>
            <w:tcW w:w="337" w:type="dxa"/>
            <w:tcBorders>
              <w:top w:val="single" w:sz="4" w:space="0" w:color="auto"/>
              <w:left w:val="single" w:sz="4" w:space="0" w:color="auto"/>
              <w:bottom w:val="single" w:sz="4" w:space="0" w:color="auto"/>
              <w:right w:val="single" w:sz="4" w:space="0" w:color="auto"/>
            </w:tcBorders>
            <w:vAlign w:val="center"/>
          </w:tcPr>
          <w:p w14:paraId="65900D5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D003F"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F66D3"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882BF"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CA7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7D4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CA1E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CBD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EE6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49E2B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8ABB7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94717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6FB7C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3EAEF3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E6FBB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53C8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450CB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F060A8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5CF61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3FDEE72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6557413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6F0B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228FDC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99C991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47AA642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ED1AAC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C9150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DB7541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21B77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1884A9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4A24E1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19A638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AEA21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310CFC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1,5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6FED65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971761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20CB0EF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909FA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EE30D6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786E01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C50D0B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63D2F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27A07F4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533FC02D"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7DF86E3B"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090B6A0B"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b/>
                <w:bCs/>
                <w:color w:val="000000"/>
                <w:sz w:val="16"/>
                <w:szCs w:val="16"/>
                <w:lang w:eastAsia="ru-RU"/>
              </w:rPr>
              <w:t>МОДУЛЬ 9</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Общая спортивно-оздоровительная физическая подготовка</w:t>
            </w:r>
            <w:r>
              <w:rPr>
                <w:rFonts w:ascii="Times New Roman" w:eastAsia="Times New Roman" w:hAnsi="Times New Roman" w:cs="Times New Roman"/>
                <w:b/>
                <w:bCs/>
                <w:color w:val="000000"/>
                <w:sz w:val="16"/>
                <w:szCs w:val="16"/>
                <w:lang w:eastAsia="ru-RU"/>
              </w:rPr>
              <w:t>.</w:t>
            </w:r>
            <w:r w:rsidRPr="00DF132E">
              <w:rPr>
                <w:rFonts w:ascii="Times New Roman" w:eastAsia="Times New Roman" w:hAnsi="Times New Roman" w:cs="Times New Roman"/>
                <w:b/>
                <w:bCs/>
                <w:color w:val="000000"/>
                <w:sz w:val="16"/>
                <w:szCs w:val="16"/>
                <w:lang w:eastAsia="ru-RU"/>
              </w:rPr>
              <w:t xml:space="preserve"> </w:t>
            </w:r>
            <w:r w:rsidRPr="00DF132E">
              <w:rPr>
                <w:rFonts w:ascii="Times New Roman" w:eastAsia="Times New Roman" w:hAnsi="Times New Roman" w:cs="Times New Roman"/>
                <w:color w:val="000000"/>
                <w:sz w:val="16"/>
                <w:szCs w:val="16"/>
                <w:lang w:eastAsia="ru-RU"/>
              </w:rPr>
              <w:t>Общая физическая подготовка и оздоровление организма</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15EFD422"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35</w:t>
            </w:r>
          </w:p>
        </w:tc>
        <w:tc>
          <w:tcPr>
            <w:tcW w:w="337" w:type="dxa"/>
            <w:tcBorders>
              <w:top w:val="single" w:sz="4" w:space="0" w:color="auto"/>
              <w:left w:val="single" w:sz="4" w:space="0" w:color="auto"/>
              <w:bottom w:val="single" w:sz="4" w:space="0" w:color="auto"/>
              <w:right w:val="single" w:sz="4" w:space="0" w:color="auto"/>
            </w:tcBorders>
            <w:vAlign w:val="center"/>
          </w:tcPr>
          <w:p w14:paraId="2CA9CF4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2AA99"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5917"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1B953"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F63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017C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BCC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F3B8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BE7B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EF41A8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A9E9A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76AD1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DDB7FB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8BF249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7EC57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0D47A8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26D10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15D34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95704B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A5CA39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7EFDB4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6080C6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DD001E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E6409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F484E0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63E70BD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1BEC72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EEBAB1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0E7A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0908D8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492638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F01636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34F17C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C50BB7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3</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0355DB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59DF7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74DEE74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265B126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EDD556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2135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11E3D6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4,5</w:t>
            </w: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025973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0,5</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D27F9A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41A1F9C9"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2AF97841"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3EA9C1F3"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sidRPr="00DF132E">
              <w:rPr>
                <w:rFonts w:ascii="Times New Roman" w:eastAsia="Times New Roman" w:hAnsi="Times New Roman" w:cs="Times New Roman"/>
                <w:color w:val="000000"/>
                <w:sz w:val="16"/>
                <w:szCs w:val="16"/>
                <w:lang w:eastAsia="ru-RU"/>
              </w:rPr>
              <w:t>Психолого-педагогическая и функционально-физическая диагностика туриста</w:t>
            </w:r>
            <w:r>
              <w:rPr>
                <w:rFonts w:ascii="Times New Roman" w:eastAsia="Times New Roman" w:hAnsi="Times New Roman" w:cs="Times New Roman"/>
                <w:color w:val="000000"/>
                <w:sz w:val="16"/>
                <w:szCs w:val="16"/>
                <w:lang w:eastAsia="ru-RU"/>
              </w:rPr>
              <w:t>.</w:t>
            </w:r>
          </w:p>
        </w:tc>
        <w:tc>
          <w:tcPr>
            <w:tcW w:w="268" w:type="dxa"/>
            <w:tcBorders>
              <w:top w:val="single" w:sz="4" w:space="0" w:color="auto"/>
              <w:left w:val="single" w:sz="4" w:space="0" w:color="auto"/>
              <w:bottom w:val="single" w:sz="4" w:space="0" w:color="auto"/>
              <w:right w:val="single" w:sz="4" w:space="0" w:color="auto"/>
            </w:tcBorders>
            <w:vAlign w:val="center"/>
          </w:tcPr>
          <w:p w14:paraId="11824C24"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4EAFB1C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220B"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AD869"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D1AE0"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CB7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AB8E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5446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DD0E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3EB36"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F3406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6FB45D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0B3952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46D2A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B06E82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303D93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5B1A2D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6AC02BD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695E402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FD0E83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6C699F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2B163F2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F8200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4706B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4D9B15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E74163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36841E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58996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A56120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2FD9AC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762701F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183DD8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AD6CB9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4CBB7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BFAD3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B6649D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E2C866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4D2D764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641EB5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923865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2E6A79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5B7B40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382538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39CB137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23" w:type="dxa"/>
            <w:tcBorders>
              <w:top w:val="single" w:sz="4" w:space="0" w:color="auto"/>
              <w:left w:val="single" w:sz="4" w:space="0" w:color="auto"/>
              <w:bottom w:val="single" w:sz="4" w:space="0" w:color="auto"/>
            </w:tcBorders>
            <w:shd w:val="clear" w:color="auto" w:fill="auto"/>
            <w:vAlign w:val="center"/>
          </w:tcPr>
          <w:p w14:paraId="3EB7C47B" w14:textId="77777777" w:rsidR="009B4A0C" w:rsidRPr="003208DF" w:rsidRDefault="009B4A0C" w:rsidP="00075653">
            <w:pPr>
              <w:shd w:val="clear" w:color="auto" w:fill="FFFFFF" w:themeFill="background1"/>
              <w:rPr>
                <w:rFonts w:ascii="Times New Roman" w:hAnsi="Times New Roman" w:cs="Times New Roman"/>
              </w:rPr>
            </w:pPr>
          </w:p>
        </w:tc>
      </w:tr>
      <w:tr w:rsidR="00942833" w:rsidRPr="003208DF" w14:paraId="30CA7D45" w14:textId="77777777" w:rsidTr="00942833">
        <w:trPr>
          <w:jc w:val="center"/>
        </w:trPr>
        <w:tc>
          <w:tcPr>
            <w:tcW w:w="1145" w:type="dxa"/>
            <w:tcBorders>
              <w:top w:val="single" w:sz="4" w:space="0" w:color="auto"/>
              <w:left w:val="single" w:sz="4" w:space="0" w:color="auto"/>
              <w:bottom w:val="single" w:sz="4" w:space="0" w:color="auto"/>
              <w:right w:val="single" w:sz="4" w:space="0" w:color="auto"/>
            </w:tcBorders>
            <w:vAlign w:val="center"/>
          </w:tcPr>
          <w:p w14:paraId="3F8719B9" w14:textId="77777777" w:rsidR="009B4A0C" w:rsidRPr="00DF132E" w:rsidRDefault="009B4A0C" w:rsidP="00075653">
            <w:pPr>
              <w:shd w:val="clear" w:color="auto" w:fill="FFFFFF" w:themeFill="background1"/>
              <w:ind w:left="-91" w:right="-108"/>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Итоговое занятие.</w:t>
            </w:r>
          </w:p>
        </w:tc>
        <w:tc>
          <w:tcPr>
            <w:tcW w:w="268" w:type="dxa"/>
            <w:tcBorders>
              <w:top w:val="single" w:sz="4" w:space="0" w:color="auto"/>
              <w:left w:val="single" w:sz="4" w:space="0" w:color="auto"/>
              <w:bottom w:val="single" w:sz="4" w:space="0" w:color="auto"/>
              <w:right w:val="single" w:sz="4" w:space="0" w:color="auto"/>
            </w:tcBorders>
            <w:vAlign w:val="center"/>
          </w:tcPr>
          <w:p w14:paraId="3CF2AC51" w14:textId="77777777" w:rsidR="009B4A0C" w:rsidRPr="003E66A0" w:rsidRDefault="009B4A0C" w:rsidP="00075653">
            <w:pPr>
              <w:shd w:val="clear" w:color="auto" w:fill="FFFFFF" w:themeFill="background1"/>
              <w:ind w:left="-181" w:right="-112"/>
              <w:jc w:val="center"/>
              <w:rPr>
                <w:rFonts w:ascii="Times New Roman" w:eastAsia="Times New Roman" w:hAnsi="Times New Roman" w:cs="Times New Roman"/>
                <w:color w:val="000000"/>
                <w:sz w:val="16"/>
                <w:szCs w:val="16"/>
                <w:lang w:eastAsia="ru-RU"/>
              </w:rPr>
            </w:pPr>
            <w:r w:rsidRPr="003E66A0">
              <w:rPr>
                <w:rFonts w:ascii="Times New Roman" w:eastAsia="Times New Roman" w:hAnsi="Times New Roman" w:cs="Times New Roman"/>
                <w:color w:val="000000"/>
                <w:sz w:val="16"/>
                <w:szCs w:val="16"/>
                <w:lang w:eastAsia="ru-RU"/>
              </w:rPr>
              <w:t>2</w:t>
            </w:r>
          </w:p>
        </w:tc>
        <w:tc>
          <w:tcPr>
            <w:tcW w:w="337" w:type="dxa"/>
            <w:tcBorders>
              <w:top w:val="single" w:sz="4" w:space="0" w:color="auto"/>
              <w:left w:val="single" w:sz="4" w:space="0" w:color="auto"/>
              <w:bottom w:val="single" w:sz="4" w:space="0" w:color="auto"/>
              <w:right w:val="single" w:sz="4" w:space="0" w:color="auto"/>
            </w:tcBorders>
            <w:vAlign w:val="center"/>
          </w:tcPr>
          <w:p w14:paraId="44C97EA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lang w:val="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CEE11"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5BF64" w14:textId="77777777" w:rsidR="009B4A0C"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C4888" w14:textId="77777777" w:rsidR="009B4A0C" w:rsidRPr="003208DF" w:rsidRDefault="009B4A0C" w:rsidP="00075653">
            <w:pPr>
              <w:shd w:val="clear" w:color="auto" w:fill="FFFFFF" w:themeFill="background1"/>
              <w:ind w:left="-181" w:right="-112"/>
              <w:rPr>
                <w:rFonts w:ascii="Times New Roman" w:hAnsi="Times New Roman" w:cs="Times New Roman"/>
                <w:sz w:val="14"/>
                <w:szCs w:val="14"/>
              </w:rPr>
            </w:pPr>
          </w:p>
        </w:tc>
        <w:tc>
          <w:tcPr>
            <w:tcW w:w="3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7493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1C67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6744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7AD78"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6C11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C5A69C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39973C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0FC5E4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CB8DB3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ABE097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277E278C"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DBFEF5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374EA3E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EF24B40"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03DC5E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14:paraId="2CDDAE6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3" w:type="dxa"/>
            <w:tcBorders>
              <w:top w:val="single" w:sz="4" w:space="0" w:color="auto"/>
              <w:left w:val="single" w:sz="4" w:space="0" w:color="auto"/>
              <w:bottom w:val="single" w:sz="4" w:space="0" w:color="auto"/>
              <w:right w:val="single" w:sz="4" w:space="0" w:color="auto"/>
            </w:tcBorders>
            <w:shd w:val="clear" w:color="auto" w:fill="auto"/>
            <w:vAlign w:val="center"/>
          </w:tcPr>
          <w:p w14:paraId="4F78281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FA7CF0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73BF22D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6A8EC13"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1975578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16" w:type="dxa"/>
            <w:tcBorders>
              <w:top w:val="single" w:sz="4" w:space="0" w:color="auto"/>
              <w:left w:val="single" w:sz="4" w:space="0" w:color="auto"/>
              <w:bottom w:val="single" w:sz="4" w:space="0" w:color="auto"/>
              <w:right w:val="single" w:sz="4" w:space="0" w:color="auto"/>
            </w:tcBorders>
            <w:shd w:val="clear" w:color="auto" w:fill="auto"/>
            <w:vAlign w:val="center"/>
          </w:tcPr>
          <w:p w14:paraId="45AB28C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52488BF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442DB67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8BD5D6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tcPr>
          <w:p w14:paraId="03B5FDE9"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7DA88EA"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5C37ED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07E574BE"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08BC5BD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D1B1CA5"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5426B6DD"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410" w:type="dxa"/>
            <w:tcBorders>
              <w:top w:val="single" w:sz="4" w:space="0" w:color="auto"/>
              <w:left w:val="single" w:sz="4" w:space="0" w:color="auto"/>
              <w:bottom w:val="single" w:sz="4" w:space="0" w:color="auto"/>
              <w:right w:val="single" w:sz="4" w:space="0" w:color="auto"/>
            </w:tcBorders>
            <w:shd w:val="clear" w:color="auto" w:fill="auto"/>
            <w:vAlign w:val="center"/>
          </w:tcPr>
          <w:p w14:paraId="6C421CB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3F548FEB"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2A21F287"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7361FBCF"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2" w:type="dxa"/>
            <w:tcBorders>
              <w:top w:val="single" w:sz="4" w:space="0" w:color="auto"/>
              <w:left w:val="single" w:sz="4" w:space="0" w:color="auto"/>
              <w:bottom w:val="single" w:sz="4" w:space="0" w:color="auto"/>
              <w:right w:val="single" w:sz="4" w:space="0" w:color="auto"/>
            </w:tcBorders>
            <w:shd w:val="clear" w:color="auto" w:fill="auto"/>
            <w:vAlign w:val="center"/>
          </w:tcPr>
          <w:p w14:paraId="11061B14"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333" w:type="dxa"/>
            <w:tcBorders>
              <w:top w:val="single" w:sz="4" w:space="0" w:color="auto"/>
              <w:left w:val="single" w:sz="4" w:space="0" w:color="auto"/>
              <w:bottom w:val="single" w:sz="4" w:space="0" w:color="auto"/>
              <w:right w:val="single" w:sz="4" w:space="0" w:color="auto"/>
            </w:tcBorders>
            <w:shd w:val="clear" w:color="auto" w:fill="auto"/>
            <w:vAlign w:val="center"/>
          </w:tcPr>
          <w:p w14:paraId="324990E1"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4B47CD92" w14:textId="77777777" w:rsidR="009B4A0C" w:rsidRPr="003208DF" w:rsidRDefault="009B4A0C" w:rsidP="00075653">
            <w:pPr>
              <w:shd w:val="clear" w:color="auto" w:fill="FFFFFF" w:themeFill="background1"/>
              <w:ind w:left="-181" w:right="-112"/>
              <w:jc w:val="center"/>
              <w:rPr>
                <w:rFonts w:ascii="Times New Roman" w:hAnsi="Times New Roman" w:cs="Times New Roman"/>
                <w:sz w:val="14"/>
                <w:szCs w:val="14"/>
              </w:rPr>
            </w:pPr>
            <w:r>
              <w:rPr>
                <w:rFonts w:ascii="Times New Roman" w:hAnsi="Times New Roman" w:cs="Times New Roman"/>
                <w:sz w:val="14"/>
                <w:szCs w:val="14"/>
              </w:rPr>
              <w:t>2</w:t>
            </w:r>
          </w:p>
        </w:tc>
        <w:tc>
          <w:tcPr>
            <w:tcW w:w="323" w:type="dxa"/>
            <w:tcBorders>
              <w:top w:val="single" w:sz="4" w:space="0" w:color="auto"/>
              <w:left w:val="single" w:sz="4" w:space="0" w:color="auto"/>
              <w:bottom w:val="single" w:sz="4" w:space="0" w:color="auto"/>
            </w:tcBorders>
            <w:shd w:val="clear" w:color="auto" w:fill="auto"/>
            <w:vAlign w:val="center"/>
          </w:tcPr>
          <w:p w14:paraId="1CA63EF8" w14:textId="77777777" w:rsidR="009B4A0C" w:rsidRPr="003208DF" w:rsidRDefault="009B4A0C" w:rsidP="00075653">
            <w:pPr>
              <w:shd w:val="clear" w:color="auto" w:fill="FFFFFF" w:themeFill="background1"/>
              <w:rPr>
                <w:rFonts w:ascii="Times New Roman" w:hAnsi="Times New Roman" w:cs="Times New Roman"/>
              </w:rPr>
            </w:pPr>
          </w:p>
        </w:tc>
      </w:tr>
    </w:tbl>
    <w:p w14:paraId="4A6B405F" w14:textId="77777777" w:rsidR="009B4A0C" w:rsidRDefault="009B4A0C" w:rsidP="006779AF">
      <w:pPr>
        <w:jc w:val="right"/>
        <w:rPr>
          <w:rFonts w:ascii="Times New Roman" w:hAnsi="Times New Roman" w:cs="Times New Roman"/>
          <w:sz w:val="28"/>
          <w:szCs w:val="28"/>
        </w:rPr>
        <w:sectPr w:rsidR="009B4A0C" w:rsidSect="009B4A0C">
          <w:pgSz w:w="16838" w:h="11906" w:orient="landscape"/>
          <w:pgMar w:top="1134" w:right="1134" w:bottom="851" w:left="567" w:header="709" w:footer="709" w:gutter="0"/>
          <w:cols w:space="708"/>
          <w:docGrid w:linePitch="360"/>
        </w:sectPr>
      </w:pPr>
    </w:p>
    <w:p w14:paraId="3C75AFCC" w14:textId="6A1BDFF2" w:rsidR="006779AF" w:rsidRDefault="006779AF" w:rsidP="006779AF">
      <w:pPr>
        <w:jc w:val="right"/>
        <w:rPr>
          <w:rFonts w:ascii="Times New Roman" w:hAnsi="Times New Roman" w:cs="Times New Roman"/>
          <w:sz w:val="28"/>
          <w:szCs w:val="28"/>
        </w:rPr>
      </w:pPr>
      <w:r>
        <w:rPr>
          <w:rFonts w:ascii="Times New Roman" w:hAnsi="Times New Roman" w:cs="Times New Roman"/>
          <w:sz w:val="28"/>
          <w:szCs w:val="28"/>
        </w:rPr>
        <w:t>Приложение 2</w:t>
      </w:r>
    </w:p>
    <w:p w14:paraId="0EFD7C58" w14:textId="77777777" w:rsidR="006779AF" w:rsidRDefault="006779AF" w:rsidP="00C816F9">
      <w:pPr>
        <w:jc w:val="right"/>
        <w:rPr>
          <w:rFonts w:ascii="Times New Roman" w:hAnsi="Times New Roman" w:cs="Times New Roman"/>
          <w:sz w:val="28"/>
          <w:szCs w:val="28"/>
        </w:rPr>
      </w:pPr>
    </w:p>
    <w:p w14:paraId="3C5B397F" w14:textId="6C6989E5" w:rsidR="00C816F9" w:rsidRPr="00B8434B" w:rsidRDefault="00801F12" w:rsidP="00801F12">
      <w:pPr>
        <w:jc w:val="center"/>
        <w:rPr>
          <w:rFonts w:ascii="Times New Roman" w:hAnsi="Times New Roman" w:cs="Times New Roman"/>
          <w:b/>
          <w:bCs/>
          <w:sz w:val="28"/>
          <w:szCs w:val="28"/>
        </w:rPr>
      </w:pPr>
      <w:r w:rsidRPr="00B8434B">
        <w:rPr>
          <w:rFonts w:ascii="Times New Roman" w:hAnsi="Times New Roman" w:cs="Times New Roman"/>
          <w:b/>
          <w:bCs/>
          <w:sz w:val="28"/>
          <w:szCs w:val="28"/>
        </w:rPr>
        <w:t xml:space="preserve">Контрольно-оценочные </w:t>
      </w:r>
      <w:r w:rsidR="00E8016D" w:rsidRPr="00B8434B">
        <w:rPr>
          <w:rFonts w:ascii="Times New Roman" w:hAnsi="Times New Roman" w:cs="Times New Roman"/>
          <w:b/>
          <w:bCs/>
          <w:sz w:val="28"/>
          <w:szCs w:val="28"/>
        </w:rPr>
        <w:t>материалы</w:t>
      </w:r>
      <w:r w:rsidRPr="00B8434B">
        <w:rPr>
          <w:rFonts w:ascii="Times New Roman" w:hAnsi="Times New Roman" w:cs="Times New Roman"/>
          <w:b/>
          <w:bCs/>
          <w:sz w:val="28"/>
          <w:szCs w:val="28"/>
        </w:rPr>
        <w:t xml:space="preserve"> на 1 и 2 год обучения</w:t>
      </w:r>
    </w:p>
    <w:p w14:paraId="3D26A28C" w14:textId="77777777" w:rsidR="00B8434B" w:rsidRDefault="00B8434B" w:rsidP="00C816F9">
      <w:pPr>
        <w:ind w:left="284"/>
        <w:jc w:val="center"/>
        <w:rPr>
          <w:rFonts w:ascii="Times New Roman" w:hAnsi="Times New Roman" w:cs="Times New Roman"/>
          <w:b/>
          <w:sz w:val="28"/>
          <w:szCs w:val="28"/>
        </w:rPr>
      </w:pPr>
    </w:p>
    <w:p w14:paraId="12B99CF9" w14:textId="27DBFA86" w:rsidR="00C816F9" w:rsidRDefault="00C816F9" w:rsidP="00DA043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Диагностическая карта учащихся </w:t>
      </w:r>
    </w:p>
    <w:p w14:paraId="75C7BC25" w14:textId="77777777" w:rsidR="00C816F9" w:rsidRDefault="00C816F9" w:rsidP="00DA043E">
      <w:pPr>
        <w:widowControl w:val="0"/>
        <w:spacing w:after="0" w:line="360" w:lineRule="auto"/>
        <w:jc w:val="center"/>
        <w:outlineLvl w:val="1"/>
        <w:rPr>
          <w:rFonts w:ascii="Times New Roman" w:hAnsi="Times New Roman" w:cs="Times New Roman"/>
          <w:bCs/>
          <w:caps/>
          <w:color w:val="000000"/>
          <w:sz w:val="28"/>
          <w:szCs w:val="28"/>
          <w:shd w:val="clear" w:color="auto" w:fill="FFFFFF"/>
        </w:rPr>
      </w:pPr>
      <w:r>
        <w:rPr>
          <w:rFonts w:ascii="Times New Roman" w:hAnsi="Times New Roman" w:cs="Times New Roman"/>
          <w:bCs/>
          <w:sz w:val="28"/>
          <w:szCs w:val="28"/>
        </w:rPr>
        <w:t>по д</w:t>
      </w:r>
      <w:r>
        <w:rPr>
          <w:rFonts w:ascii="Times New Roman" w:hAnsi="Times New Roman" w:cs="Times New Roman"/>
          <w:bCs/>
          <w:color w:val="000000"/>
          <w:sz w:val="28"/>
          <w:szCs w:val="28"/>
          <w:shd w:val="clear" w:color="auto" w:fill="FFFFFF"/>
        </w:rPr>
        <w:t xml:space="preserve">ополнительной общеобразовательной общеразвивающей программе </w:t>
      </w:r>
    </w:p>
    <w:p w14:paraId="0A89C06B" w14:textId="4E9140DB" w:rsidR="00C816F9" w:rsidRDefault="00C816F9" w:rsidP="00DA043E">
      <w:pPr>
        <w:spacing w:after="0" w:line="360" w:lineRule="auto"/>
        <w:jc w:val="center"/>
        <w:rPr>
          <w:rFonts w:ascii="Times New Roman" w:hAnsi="Times New Roman" w:cs="Times New Roman"/>
          <w:b/>
          <w:sz w:val="28"/>
          <w:szCs w:val="28"/>
          <w:u w:val="single"/>
          <w:shd w:val="clear" w:color="auto" w:fill="FFFFFF"/>
        </w:rPr>
      </w:pPr>
      <w:r>
        <w:rPr>
          <w:rFonts w:ascii="Times New Roman" w:hAnsi="Times New Roman" w:cs="Times New Roman"/>
          <w:b/>
          <w:sz w:val="28"/>
          <w:szCs w:val="28"/>
          <w:u w:val="single"/>
          <w:shd w:val="clear" w:color="auto" w:fill="FFFFFF"/>
        </w:rPr>
        <w:t xml:space="preserve"> «</w:t>
      </w:r>
      <w:r w:rsidR="00B15FCF">
        <w:rPr>
          <w:rFonts w:ascii="Times New Roman" w:hAnsi="Times New Roman" w:cs="Times New Roman"/>
          <w:b/>
          <w:sz w:val="28"/>
          <w:szCs w:val="28"/>
          <w:u w:val="single"/>
          <w:shd w:val="clear" w:color="auto" w:fill="FFFFFF"/>
        </w:rPr>
        <w:t>Спортивное ориентирование</w:t>
      </w:r>
      <w:r>
        <w:rPr>
          <w:rFonts w:ascii="Times New Roman" w:hAnsi="Times New Roman" w:cs="Times New Roman"/>
          <w:b/>
          <w:sz w:val="28"/>
          <w:szCs w:val="28"/>
          <w:u w:val="single"/>
          <w:shd w:val="clear" w:color="auto" w:fill="FFFFFF"/>
        </w:rPr>
        <w:t>»</w:t>
      </w:r>
    </w:p>
    <w:p w14:paraId="741D5430" w14:textId="77777777" w:rsidR="00C816F9" w:rsidRDefault="00C816F9" w:rsidP="00DA043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Группа</w:t>
      </w:r>
      <w:r>
        <w:rPr>
          <w:rFonts w:ascii="Times New Roman" w:hAnsi="Times New Roman" w:cs="Times New Roman"/>
          <w:b/>
          <w:sz w:val="28"/>
          <w:szCs w:val="28"/>
        </w:rPr>
        <w:softHyphen/>
      </w:r>
      <w:r>
        <w:rPr>
          <w:rFonts w:ascii="Times New Roman" w:hAnsi="Times New Roman" w:cs="Times New Roman"/>
          <w:b/>
          <w:sz w:val="28"/>
          <w:szCs w:val="28"/>
        </w:rPr>
        <w:softHyphen/>
      </w:r>
      <w:r>
        <w:rPr>
          <w:rFonts w:ascii="Times New Roman" w:hAnsi="Times New Roman" w:cs="Times New Roman"/>
          <w:b/>
          <w:sz w:val="28"/>
          <w:szCs w:val="28"/>
        </w:rPr>
        <w:softHyphen/>
        <w:t xml:space="preserve"> № ______</w:t>
      </w:r>
    </w:p>
    <w:p w14:paraId="2433A4DC" w14:textId="77777777" w:rsidR="00C816F9" w:rsidRDefault="00C816F9" w:rsidP="00DA043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за 20__ – 20__ учебный год</w:t>
      </w:r>
    </w:p>
    <w:p w14:paraId="2B4A7701" w14:textId="77777777" w:rsidR="00C816F9" w:rsidRDefault="00C816F9" w:rsidP="00C816F9">
      <w:pPr>
        <w:jc w:val="center"/>
        <w:rPr>
          <w:rFonts w:ascii="Times New Roman" w:hAnsi="Times New Roman" w:cs="Times New Roman"/>
          <w:sz w:val="28"/>
          <w:szCs w:val="28"/>
        </w:rPr>
      </w:pPr>
    </w:p>
    <w:tbl>
      <w:tblPr>
        <w:tblStyle w:val="a3"/>
        <w:tblW w:w="10320" w:type="dxa"/>
        <w:tblInd w:w="-289" w:type="dxa"/>
        <w:tblLayout w:type="fixed"/>
        <w:tblLook w:val="04A0" w:firstRow="1" w:lastRow="0" w:firstColumn="1" w:lastColumn="0" w:noHBand="0" w:noVBand="1"/>
      </w:tblPr>
      <w:tblGrid>
        <w:gridCol w:w="681"/>
        <w:gridCol w:w="2551"/>
        <w:gridCol w:w="3261"/>
        <w:gridCol w:w="3827"/>
      </w:tblGrid>
      <w:tr w:rsidR="00C816F9" w14:paraId="637FC5F9" w14:textId="77777777" w:rsidTr="009A3634">
        <w:trPr>
          <w:trHeight w:val="898"/>
        </w:trPr>
        <w:tc>
          <w:tcPr>
            <w:tcW w:w="681"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2C4246C" w14:textId="77777777" w:rsidR="00C816F9" w:rsidRDefault="00C816F9" w:rsidP="005E3489">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632E1" w14:textId="77777777" w:rsidR="00C816F9" w:rsidRDefault="00C816F9" w:rsidP="005E3489">
            <w:pPr>
              <w:pStyle w:val="TableParagraph"/>
              <w:tabs>
                <w:tab w:val="left" w:pos="353"/>
              </w:tabs>
              <w:ind w:left="-243" w:right="-242"/>
              <w:jc w:val="center"/>
              <w:rPr>
                <w:b/>
                <w:sz w:val="28"/>
                <w:szCs w:val="28"/>
              </w:rPr>
            </w:pPr>
            <w:r>
              <w:rPr>
                <w:b/>
                <w:sz w:val="28"/>
                <w:szCs w:val="28"/>
              </w:rPr>
              <w:t>ФИО учащегося</w:t>
            </w:r>
          </w:p>
        </w:tc>
        <w:tc>
          <w:tcPr>
            <w:tcW w:w="70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CAADF0" w14:textId="77777777" w:rsidR="00C816F9" w:rsidRDefault="00C816F9" w:rsidP="005E3489">
            <w:pPr>
              <w:ind w:left="-23"/>
              <w:jc w:val="center"/>
              <w:rPr>
                <w:rFonts w:ascii="Times New Roman" w:hAnsi="Times New Roman" w:cs="Times New Roman"/>
                <w:b/>
                <w:sz w:val="24"/>
                <w:szCs w:val="24"/>
              </w:rPr>
            </w:pPr>
            <w:r>
              <w:rPr>
                <w:rFonts w:ascii="Times New Roman" w:hAnsi="Times New Roman" w:cs="Times New Roman"/>
                <w:b/>
                <w:bCs/>
                <w:color w:val="000000"/>
                <w:sz w:val="28"/>
                <w:szCs w:val="28"/>
              </w:rPr>
              <w:t>Критерии оценки</w:t>
            </w:r>
          </w:p>
        </w:tc>
      </w:tr>
      <w:tr w:rsidR="00C816F9" w14:paraId="102AFD97" w14:textId="77777777" w:rsidTr="009A3634">
        <w:trPr>
          <w:trHeight w:val="295"/>
        </w:trPr>
        <w:tc>
          <w:tcPr>
            <w:tcW w:w="681" w:type="dxa"/>
            <w:vMerge/>
            <w:tcBorders>
              <w:left w:val="single" w:sz="4" w:space="0" w:color="000000" w:themeColor="text1"/>
              <w:bottom w:val="single" w:sz="4" w:space="0" w:color="000000" w:themeColor="text1"/>
              <w:right w:val="single" w:sz="4" w:space="0" w:color="000000" w:themeColor="text1"/>
            </w:tcBorders>
          </w:tcPr>
          <w:p w14:paraId="37DACFFA" w14:textId="77777777" w:rsidR="00C816F9" w:rsidRPr="00D4334F" w:rsidRDefault="00C816F9" w:rsidP="005E3489">
            <w:pPr>
              <w:tabs>
                <w:tab w:val="left" w:pos="318"/>
              </w:tabs>
              <w:ind w:left="360"/>
              <w:jc w:val="both"/>
              <w:rPr>
                <w:rFonts w:ascii="Times New Roman" w:hAnsi="Times New Roman"/>
                <w:sz w:val="28"/>
                <w:szCs w:val="28"/>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698096" w14:textId="77777777" w:rsidR="00C816F9" w:rsidRDefault="00C816F9" w:rsidP="005E3489">
            <w:pPr>
              <w:rPr>
                <w:rFonts w:ascii="Times New Roman" w:eastAsia="Times New Roman" w:hAnsi="Times New Roman" w:cs="Times New Roman"/>
                <w:b/>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76E15E" w14:textId="77777777" w:rsidR="00C816F9" w:rsidRDefault="00C816F9" w:rsidP="005E3489">
            <w:pPr>
              <w:ind w:left="-104" w:right="-111"/>
              <w:jc w:val="center"/>
              <w:rPr>
                <w:rFonts w:ascii="Times New Roman" w:hAnsi="Times New Roman" w:cs="Times New Roman"/>
                <w:sz w:val="28"/>
                <w:szCs w:val="28"/>
              </w:rPr>
            </w:pPr>
            <w:r>
              <w:rPr>
                <w:rFonts w:ascii="Times New Roman" w:hAnsi="Times New Roman" w:cs="Times New Roman"/>
                <w:color w:val="000000"/>
                <w:sz w:val="24"/>
                <w:szCs w:val="24"/>
              </w:rPr>
              <w:t>Уровень теоретической части</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B60B9" w14:textId="77777777" w:rsidR="009A3634" w:rsidRDefault="009A3634" w:rsidP="005E3489">
            <w:pPr>
              <w:jc w:val="center"/>
              <w:rPr>
                <w:rFonts w:ascii="Times New Roman" w:hAnsi="Times New Roman" w:cs="Times New Roman"/>
                <w:color w:val="000000"/>
                <w:sz w:val="24"/>
                <w:szCs w:val="24"/>
              </w:rPr>
            </w:pPr>
          </w:p>
          <w:p w14:paraId="4DB0BC0C" w14:textId="762CE3C8" w:rsidR="00C816F9" w:rsidRDefault="00C816F9" w:rsidP="005E3489">
            <w:pPr>
              <w:jc w:val="center"/>
              <w:rPr>
                <w:rFonts w:ascii="Times New Roman" w:hAnsi="Times New Roman" w:cs="Times New Roman"/>
                <w:sz w:val="28"/>
                <w:szCs w:val="28"/>
              </w:rPr>
            </w:pPr>
            <w:r>
              <w:rPr>
                <w:rFonts w:ascii="Times New Roman" w:hAnsi="Times New Roman" w:cs="Times New Roman"/>
                <w:color w:val="000000"/>
                <w:sz w:val="24"/>
                <w:szCs w:val="24"/>
              </w:rPr>
              <w:t>Уровень практической части</w:t>
            </w:r>
          </w:p>
        </w:tc>
      </w:tr>
      <w:tr w:rsidR="00C816F9" w14:paraId="6D5D5BFF" w14:textId="77777777" w:rsidTr="009A3634">
        <w:trPr>
          <w:trHeight w:val="295"/>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F4C8A" w14:textId="77777777" w:rsidR="00C816F9" w:rsidRDefault="00C816F9" w:rsidP="00590C18">
            <w:pPr>
              <w:pStyle w:val="ab"/>
              <w:numPr>
                <w:ilvl w:val="0"/>
                <w:numId w:val="16"/>
              </w:numPr>
              <w:tabs>
                <w:tab w:val="left" w:pos="318"/>
              </w:tabs>
              <w:ind w:left="0" w:firstLine="0"/>
              <w:jc w:val="both"/>
              <w:rPr>
                <w:rFonts w:ascii="Times New Roman" w:hAnsi="Times New Roman"/>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83D4C" w14:textId="77777777" w:rsidR="00C816F9" w:rsidRDefault="00C816F9" w:rsidP="005E3489">
            <w:pPr>
              <w:jc w:val="both"/>
              <w:rPr>
                <w:rFonts w:ascii="Times New Roman" w:hAnsi="Times New Roman" w:cs="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46D6B" w14:textId="77777777" w:rsidR="00C816F9" w:rsidRDefault="00C816F9" w:rsidP="005E3489">
            <w:pPr>
              <w:jc w:val="right"/>
              <w:rPr>
                <w:rFonts w:ascii="Times New Roman" w:hAnsi="Times New Roman" w:cs="Times New Roman"/>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6F6C" w14:textId="77777777" w:rsidR="00C816F9" w:rsidRDefault="00C816F9" w:rsidP="005E3489">
            <w:pPr>
              <w:jc w:val="right"/>
              <w:rPr>
                <w:rFonts w:ascii="Times New Roman" w:hAnsi="Times New Roman" w:cs="Times New Roman"/>
                <w:sz w:val="28"/>
                <w:szCs w:val="28"/>
              </w:rPr>
            </w:pPr>
          </w:p>
        </w:tc>
      </w:tr>
      <w:tr w:rsidR="00C816F9" w14:paraId="4F3833E4" w14:textId="77777777" w:rsidTr="009A3634">
        <w:trPr>
          <w:trHeight w:val="295"/>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F36B4" w14:textId="77777777" w:rsidR="00C816F9" w:rsidRDefault="00C816F9" w:rsidP="00590C18">
            <w:pPr>
              <w:pStyle w:val="ab"/>
              <w:numPr>
                <w:ilvl w:val="0"/>
                <w:numId w:val="16"/>
              </w:numPr>
              <w:tabs>
                <w:tab w:val="left" w:pos="318"/>
              </w:tabs>
              <w:ind w:left="0" w:firstLine="0"/>
              <w:jc w:val="both"/>
              <w:rPr>
                <w:rFonts w:ascii="Times New Roman" w:hAnsi="Times New Roman"/>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74FA" w14:textId="77777777" w:rsidR="00C816F9" w:rsidRDefault="00C816F9" w:rsidP="005E3489">
            <w:pPr>
              <w:pStyle w:val="TableParagraph"/>
              <w:tabs>
                <w:tab w:val="left" w:pos="353"/>
              </w:tabs>
              <w:ind w:left="0"/>
              <w:jc w:val="both"/>
              <w:rPr>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E6FA4" w14:textId="77777777" w:rsidR="00C816F9" w:rsidRDefault="00C816F9" w:rsidP="005E3489">
            <w:pPr>
              <w:jc w:val="right"/>
              <w:rPr>
                <w:rFonts w:ascii="Times New Roman" w:hAnsi="Times New Roman" w:cs="Times New Roman"/>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B1BB" w14:textId="77777777" w:rsidR="00C816F9" w:rsidRDefault="00C816F9" w:rsidP="005E3489">
            <w:pPr>
              <w:jc w:val="right"/>
              <w:rPr>
                <w:rFonts w:ascii="Times New Roman" w:hAnsi="Times New Roman" w:cs="Times New Roman"/>
                <w:sz w:val="28"/>
                <w:szCs w:val="28"/>
              </w:rPr>
            </w:pPr>
          </w:p>
        </w:tc>
      </w:tr>
      <w:tr w:rsidR="00C816F9" w14:paraId="07C5A46D" w14:textId="77777777" w:rsidTr="009A3634">
        <w:trPr>
          <w:trHeight w:val="278"/>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B8D51" w14:textId="77777777" w:rsidR="00C816F9" w:rsidRDefault="00C816F9" w:rsidP="00590C18">
            <w:pPr>
              <w:pStyle w:val="ab"/>
              <w:numPr>
                <w:ilvl w:val="0"/>
                <w:numId w:val="16"/>
              </w:numPr>
              <w:tabs>
                <w:tab w:val="left" w:pos="318"/>
              </w:tabs>
              <w:ind w:left="0" w:firstLine="0"/>
              <w:jc w:val="both"/>
              <w:rPr>
                <w:rFonts w:ascii="Times New Roman" w:hAnsi="Times New Roman"/>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2DF3" w14:textId="77777777" w:rsidR="00C816F9" w:rsidRDefault="00C816F9" w:rsidP="005E3489">
            <w:pPr>
              <w:jc w:val="both"/>
              <w:rPr>
                <w:rFonts w:ascii="Times New Roman" w:hAnsi="Times New Roman" w:cs="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48EBB" w14:textId="77777777" w:rsidR="00C816F9" w:rsidRDefault="00C816F9" w:rsidP="005E3489">
            <w:pPr>
              <w:jc w:val="right"/>
              <w:rPr>
                <w:rFonts w:ascii="Times New Roman" w:hAnsi="Times New Roman" w:cs="Times New Roman"/>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47266" w14:textId="77777777" w:rsidR="00C816F9" w:rsidRDefault="00C816F9" w:rsidP="005E3489">
            <w:pPr>
              <w:jc w:val="right"/>
              <w:rPr>
                <w:rFonts w:ascii="Times New Roman" w:hAnsi="Times New Roman" w:cs="Times New Roman"/>
                <w:sz w:val="28"/>
                <w:szCs w:val="28"/>
              </w:rPr>
            </w:pPr>
          </w:p>
        </w:tc>
      </w:tr>
      <w:tr w:rsidR="00C816F9" w14:paraId="58CBA1A1" w14:textId="77777777" w:rsidTr="009A3634">
        <w:trPr>
          <w:trHeight w:val="295"/>
        </w:trPr>
        <w:tc>
          <w:tcPr>
            <w:tcW w:w="6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19641" w14:textId="77777777" w:rsidR="00C816F9" w:rsidRDefault="00C816F9" w:rsidP="00590C18">
            <w:pPr>
              <w:pStyle w:val="ab"/>
              <w:numPr>
                <w:ilvl w:val="0"/>
                <w:numId w:val="16"/>
              </w:numPr>
              <w:tabs>
                <w:tab w:val="left" w:pos="318"/>
              </w:tabs>
              <w:ind w:left="0" w:firstLine="0"/>
              <w:jc w:val="both"/>
              <w:rPr>
                <w:rFonts w:ascii="Times New Roman" w:hAnsi="Times New Roman"/>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1F58" w14:textId="77777777" w:rsidR="00C816F9" w:rsidRDefault="00C816F9" w:rsidP="005E3489">
            <w:pPr>
              <w:tabs>
                <w:tab w:val="left" w:pos="1134"/>
              </w:tabs>
              <w:jc w:val="both"/>
              <w:rPr>
                <w:rFonts w:ascii="Times New Roman" w:hAnsi="Times New Roman" w:cs="Times New Roman"/>
                <w:sz w:val="28"/>
                <w:szCs w:val="28"/>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543BE" w14:textId="77777777" w:rsidR="00C816F9" w:rsidRDefault="00C816F9" w:rsidP="005E3489">
            <w:pPr>
              <w:jc w:val="right"/>
              <w:rPr>
                <w:rFonts w:ascii="Times New Roman" w:hAnsi="Times New Roman" w:cs="Times New Roman"/>
                <w:sz w:val="28"/>
                <w:szCs w:val="28"/>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A286" w14:textId="77777777" w:rsidR="00C816F9" w:rsidRDefault="00C816F9" w:rsidP="005E3489">
            <w:pPr>
              <w:jc w:val="right"/>
              <w:rPr>
                <w:rFonts w:ascii="Times New Roman" w:hAnsi="Times New Roman" w:cs="Times New Roman"/>
                <w:sz w:val="28"/>
                <w:szCs w:val="28"/>
              </w:rPr>
            </w:pPr>
          </w:p>
        </w:tc>
      </w:tr>
    </w:tbl>
    <w:p w14:paraId="17048B1C" w14:textId="77777777" w:rsidR="00C816F9" w:rsidRDefault="00C816F9" w:rsidP="00C816F9">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2459810C" w14:textId="77777777" w:rsidR="00C816F9" w:rsidRDefault="00C816F9" w:rsidP="00C816F9">
      <w:pPr>
        <w:jc w:val="right"/>
        <w:rPr>
          <w:rFonts w:ascii="Times New Roman" w:hAnsi="Times New Roman" w:cs="Times New Roman"/>
          <w:sz w:val="28"/>
          <w:szCs w:val="28"/>
        </w:rPr>
      </w:pPr>
    </w:p>
    <w:p w14:paraId="18B874F7" w14:textId="77777777" w:rsidR="00C816F9" w:rsidRDefault="00C816F9" w:rsidP="00C816F9">
      <w:pPr>
        <w:jc w:val="right"/>
        <w:rPr>
          <w:rFonts w:ascii="Times New Roman" w:hAnsi="Times New Roman" w:cs="Times New Roman"/>
          <w:sz w:val="28"/>
          <w:szCs w:val="28"/>
        </w:rPr>
      </w:pPr>
    </w:p>
    <w:p w14:paraId="1291AC64" w14:textId="77777777" w:rsidR="00C816F9" w:rsidRPr="00F858BA" w:rsidRDefault="00C816F9" w:rsidP="00C816F9">
      <w:pPr>
        <w:pStyle w:val="12"/>
        <w:spacing w:before="0" w:after="0"/>
        <w:ind w:firstLine="720"/>
        <w:jc w:val="both"/>
        <w:rPr>
          <w:sz w:val="28"/>
          <w:szCs w:val="28"/>
        </w:rPr>
      </w:pPr>
    </w:p>
    <w:p w14:paraId="798F3744" w14:textId="77777777" w:rsidR="00C816F9" w:rsidRPr="00F858BA" w:rsidRDefault="00C816F9" w:rsidP="00C816F9">
      <w:pPr>
        <w:shd w:val="clear" w:color="auto" w:fill="FFFFFF"/>
        <w:jc w:val="center"/>
        <w:rPr>
          <w:rFonts w:ascii="Times New Roman" w:eastAsia="Times New Roman" w:hAnsi="Times New Roman" w:cs="Times New Roman"/>
          <w:color w:val="000000"/>
          <w:sz w:val="28"/>
          <w:szCs w:val="28"/>
        </w:rPr>
      </w:pPr>
    </w:p>
    <w:tbl>
      <w:tblPr>
        <w:tblW w:w="10034" w:type="dxa"/>
        <w:tblInd w:w="-258" w:type="dxa"/>
        <w:tblLook w:val="04A0" w:firstRow="1" w:lastRow="0" w:firstColumn="1" w:lastColumn="0" w:noHBand="0" w:noVBand="1"/>
      </w:tblPr>
      <w:tblGrid>
        <w:gridCol w:w="4750"/>
        <w:gridCol w:w="5284"/>
      </w:tblGrid>
      <w:tr w:rsidR="00C816F9" w14:paraId="4B9AD584" w14:textId="77777777" w:rsidTr="00ED0F68">
        <w:trPr>
          <w:trHeight w:val="1346"/>
        </w:trPr>
        <w:tc>
          <w:tcPr>
            <w:tcW w:w="4750" w:type="dxa"/>
            <w:hideMark/>
          </w:tcPr>
          <w:p w14:paraId="06481BBA" w14:textId="77777777" w:rsidR="00C816F9" w:rsidRDefault="00C816F9" w:rsidP="005E3489">
            <w:pPr>
              <w:ind w:left="-13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tc>
        <w:tc>
          <w:tcPr>
            <w:tcW w:w="5284" w:type="dxa"/>
          </w:tcPr>
          <w:p w14:paraId="175C50F7" w14:textId="0363DEC0" w:rsidR="00C816F9" w:rsidRDefault="00317A78" w:rsidP="005E3489">
            <w:pPr>
              <w:jc w:val="right"/>
              <w:rPr>
                <w:rFonts w:ascii="Times New Roman" w:hAnsi="Times New Roman" w:cs="Times New Roman"/>
                <w:sz w:val="28"/>
                <w:szCs w:val="28"/>
              </w:rPr>
            </w:pPr>
            <w:r>
              <w:rPr>
                <w:rFonts w:ascii="Times New Roman" w:hAnsi="Times New Roman" w:cs="Times New Roman"/>
                <w:sz w:val="28"/>
                <w:szCs w:val="28"/>
              </w:rPr>
              <w:t>Сидоров П. С.</w:t>
            </w:r>
          </w:p>
        </w:tc>
      </w:tr>
    </w:tbl>
    <w:p w14:paraId="0DFE153A" w14:textId="1B383CEC" w:rsidR="00C816F9" w:rsidRDefault="00C816F9" w:rsidP="00C816F9">
      <w:pPr>
        <w:shd w:val="clear" w:color="auto" w:fill="FFFFFF"/>
        <w:jc w:val="center"/>
        <w:rPr>
          <w:rFonts w:ascii="Times New Roman" w:eastAsia="Times New Roman" w:hAnsi="Times New Roman" w:cs="Times New Roman"/>
          <w:color w:val="000000"/>
          <w:sz w:val="28"/>
          <w:szCs w:val="28"/>
        </w:rPr>
      </w:pPr>
    </w:p>
    <w:p w14:paraId="5785E6E0" w14:textId="77777777" w:rsidR="00166C68" w:rsidRDefault="00166C68" w:rsidP="00C816F9">
      <w:pPr>
        <w:shd w:val="clear" w:color="auto" w:fill="FFFFFF"/>
        <w:jc w:val="center"/>
        <w:rPr>
          <w:rFonts w:ascii="Times New Roman" w:eastAsia="Times New Roman" w:hAnsi="Times New Roman" w:cs="Times New Roman"/>
          <w:color w:val="000000"/>
          <w:sz w:val="28"/>
          <w:szCs w:val="28"/>
        </w:rPr>
      </w:pPr>
    </w:p>
    <w:p w14:paraId="64F275C9" w14:textId="7C9CD3B2" w:rsidR="00ED0F68" w:rsidRDefault="00ED0F68" w:rsidP="00C816F9">
      <w:pPr>
        <w:shd w:val="clear" w:color="auto" w:fill="FFFFFF"/>
        <w:jc w:val="center"/>
        <w:rPr>
          <w:rFonts w:ascii="Times New Roman" w:eastAsia="Times New Roman" w:hAnsi="Times New Roman" w:cs="Times New Roman"/>
          <w:color w:val="000000"/>
          <w:sz w:val="28"/>
          <w:szCs w:val="28"/>
        </w:rPr>
      </w:pPr>
    </w:p>
    <w:p w14:paraId="27724794" w14:textId="77777777" w:rsidR="00DA043E" w:rsidRDefault="00DA043E" w:rsidP="00C816F9">
      <w:pPr>
        <w:shd w:val="clear" w:color="auto" w:fill="FFFFFF"/>
        <w:jc w:val="center"/>
        <w:rPr>
          <w:rFonts w:ascii="Times New Roman" w:eastAsia="Times New Roman" w:hAnsi="Times New Roman" w:cs="Times New Roman"/>
          <w:color w:val="000000"/>
          <w:sz w:val="28"/>
          <w:szCs w:val="28"/>
        </w:rPr>
      </w:pPr>
    </w:p>
    <w:p w14:paraId="2216A342" w14:textId="5981F0EB" w:rsidR="00801F12" w:rsidRDefault="00801F12" w:rsidP="00C816F9">
      <w:pPr>
        <w:shd w:val="clear" w:color="auto" w:fill="FFFFFF"/>
        <w:jc w:val="center"/>
        <w:rPr>
          <w:rFonts w:ascii="Times New Roman" w:eastAsia="Times New Roman" w:hAnsi="Times New Roman" w:cs="Times New Roman"/>
          <w:color w:val="000000"/>
          <w:sz w:val="28"/>
          <w:szCs w:val="28"/>
        </w:rPr>
      </w:pPr>
    </w:p>
    <w:p w14:paraId="011A4BC1" w14:textId="77777777" w:rsidR="00801F12" w:rsidRDefault="00801F12" w:rsidP="00801F12">
      <w:pPr>
        <w:tabs>
          <w:tab w:val="left" w:pos="1276"/>
        </w:tabs>
        <w:jc w:val="center"/>
        <w:rPr>
          <w:rFonts w:ascii="Times New Roman" w:hAnsi="Times New Roman" w:cs="Times New Roman"/>
          <w:b/>
          <w:sz w:val="28"/>
          <w:szCs w:val="28"/>
        </w:rPr>
      </w:pPr>
      <w:r w:rsidRPr="00061B3C">
        <w:rPr>
          <w:rFonts w:ascii="Times New Roman" w:hAnsi="Times New Roman" w:cs="Times New Roman"/>
          <w:b/>
          <w:sz w:val="28"/>
          <w:szCs w:val="28"/>
        </w:rPr>
        <w:t>ТЕСТОВЫЕ</w:t>
      </w:r>
      <w:r w:rsidRPr="00061B3C">
        <w:rPr>
          <w:rFonts w:ascii="Times New Roman" w:hAnsi="Times New Roman" w:cs="Times New Roman"/>
          <w:b/>
          <w:spacing w:val="77"/>
          <w:sz w:val="28"/>
          <w:szCs w:val="28"/>
        </w:rPr>
        <w:t xml:space="preserve"> </w:t>
      </w:r>
      <w:r w:rsidRPr="00061B3C">
        <w:rPr>
          <w:rFonts w:ascii="Times New Roman" w:hAnsi="Times New Roman" w:cs="Times New Roman"/>
          <w:b/>
          <w:sz w:val="28"/>
          <w:szCs w:val="28"/>
        </w:rPr>
        <w:t>ЗАДАНИЯ</w:t>
      </w:r>
    </w:p>
    <w:p w14:paraId="68D8E781" w14:textId="77777777" w:rsidR="00801F12" w:rsidRPr="00061B3C" w:rsidRDefault="00801F12" w:rsidP="00E8016D">
      <w:pPr>
        <w:tabs>
          <w:tab w:val="left" w:pos="1276"/>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«Ориентирование на местности»</w:t>
      </w:r>
    </w:p>
    <w:p w14:paraId="64362923" w14:textId="77777777" w:rsidR="00801F12" w:rsidRPr="007F7F2A" w:rsidRDefault="00801F12" w:rsidP="00E8016D">
      <w:pPr>
        <w:shd w:val="clear" w:color="auto" w:fill="FFFFFF"/>
        <w:spacing w:line="240" w:lineRule="auto"/>
        <w:jc w:val="center"/>
        <w:rPr>
          <w:rFonts w:ascii="Times New Roman" w:hAnsi="Times New Roman" w:cs="Times New Roman"/>
          <w:color w:val="000000"/>
          <w:sz w:val="28"/>
          <w:szCs w:val="28"/>
        </w:rPr>
      </w:pPr>
      <w:r w:rsidRPr="00061B3C">
        <w:rPr>
          <w:rFonts w:ascii="Times New Roman" w:hAnsi="Times New Roman" w:cs="Times New Roman"/>
          <w:sz w:val="28"/>
          <w:szCs w:val="28"/>
        </w:rPr>
        <w:t>1 год обучения</w:t>
      </w:r>
    </w:p>
    <w:p w14:paraId="0CD510E4" w14:textId="77777777" w:rsidR="00801F12" w:rsidRPr="0077510F" w:rsidRDefault="00801F12" w:rsidP="00590C18">
      <w:pPr>
        <w:pStyle w:val="ab"/>
        <w:numPr>
          <w:ilvl w:val="0"/>
          <w:numId w:val="21"/>
        </w:numPr>
        <w:spacing w:after="0" w:line="240" w:lineRule="auto"/>
        <w:ind w:left="0" w:right="-2" w:firstLine="0"/>
        <w:rPr>
          <w:rFonts w:ascii="Times New Roman" w:hAnsi="Times New Roman"/>
          <w:sz w:val="24"/>
          <w:szCs w:val="24"/>
        </w:rPr>
      </w:pPr>
      <w:r w:rsidRPr="0077510F">
        <w:rPr>
          <w:rFonts w:ascii="Times New Roman" w:hAnsi="Times New Roman"/>
          <w:color w:val="252525"/>
          <w:sz w:val="24"/>
          <w:szCs w:val="24"/>
          <w:shd w:val="clear" w:color="auto" w:fill="FFFFFF"/>
        </w:rPr>
        <w:t>Устройство, облегчающее ориентирование на местности – это</w:t>
      </w:r>
    </w:p>
    <w:p w14:paraId="64F5A0E4"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Карта</w:t>
      </w:r>
    </w:p>
    <w:p w14:paraId="3E2A2F28"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Компас</w:t>
      </w:r>
    </w:p>
    <w:p w14:paraId="735FF3AF"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bCs/>
          <w:color w:val="000000"/>
          <w:sz w:val="24"/>
          <w:szCs w:val="24"/>
          <w:shd w:val="clear" w:color="auto" w:fill="FFFFFF"/>
        </w:rPr>
        <w:t>П</w:t>
      </w:r>
      <w:r w:rsidRPr="0077510F">
        <w:rPr>
          <w:rFonts w:ascii="Times New Roman" w:hAnsi="Times New Roman"/>
          <w:color w:val="000000"/>
          <w:sz w:val="24"/>
          <w:szCs w:val="24"/>
          <w:shd w:val="clear" w:color="auto" w:fill="FFFFFF"/>
        </w:rPr>
        <w:t xml:space="preserve">рибор позволяющий определять стороны света, ориентируясь на </w:t>
      </w:r>
      <w:r w:rsidRPr="0077510F">
        <w:rPr>
          <w:rFonts w:ascii="Times New Roman" w:hAnsi="Times New Roman"/>
          <w:bCs/>
          <w:color w:val="000000"/>
          <w:sz w:val="24"/>
          <w:szCs w:val="24"/>
          <w:shd w:val="clear" w:color="auto" w:fill="FFFFFF"/>
        </w:rPr>
        <w:t xml:space="preserve">магнитное </w:t>
      </w:r>
      <w:r w:rsidRPr="0077510F">
        <w:rPr>
          <w:rFonts w:ascii="Times New Roman" w:hAnsi="Times New Roman"/>
          <w:color w:val="000000"/>
          <w:sz w:val="24"/>
          <w:szCs w:val="24"/>
          <w:shd w:val="clear" w:color="auto" w:fill="FFFFFF"/>
        </w:rPr>
        <w:t>поле Земли.</w:t>
      </w:r>
    </w:p>
    <w:p w14:paraId="43147ED4"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Магнитный компас</w:t>
      </w:r>
    </w:p>
    <w:p w14:paraId="04526768"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Гидрокомпас</w:t>
      </w:r>
    </w:p>
    <w:p w14:paraId="6855B2D5"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Электронный компас</w:t>
      </w:r>
    </w:p>
    <w:p w14:paraId="3ABA7C1B"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Азимут – это</w:t>
      </w:r>
    </w:p>
    <w:p w14:paraId="1F37F2C6"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Направление твоего ориентира</w:t>
      </w:r>
    </w:p>
    <w:p w14:paraId="40695D09"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Угол в градусной мере</w:t>
      </w:r>
    </w:p>
    <w:p w14:paraId="25230A92"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Угол между севером и направлением твоего ориентира</w:t>
      </w:r>
    </w:p>
    <w:p w14:paraId="4C5956E2"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Угол в градусной мере между севером и направлением твоего ориентира</w:t>
      </w:r>
    </w:p>
    <w:p w14:paraId="1A66FFC2"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sz w:val="24"/>
          <w:szCs w:val="24"/>
          <w:shd w:val="clear" w:color="auto" w:fill="FFFFFF"/>
        </w:rPr>
        <w:t>Географическая карта</w:t>
      </w:r>
      <w:r w:rsidRPr="0077510F">
        <w:rPr>
          <w:rFonts w:ascii="Times New Roman" w:hAnsi="Times New Roman"/>
          <w:color w:val="252525"/>
          <w:sz w:val="24"/>
          <w:szCs w:val="24"/>
          <w:shd w:val="clear" w:color="auto" w:fill="FFFFFF"/>
        </w:rPr>
        <w:t xml:space="preserve"> универсального назначения, на которой подробно изображена местность.</w:t>
      </w:r>
    </w:p>
    <w:p w14:paraId="7C6E7F47"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shd w:val="clear" w:color="auto" w:fill="FFFFFF"/>
        </w:rPr>
        <w:t>Топографическая карта</w:t>
      </w:r>
    </w:p>
    <w:p w14:paraId="3615C3C6"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shd w:val="clear" w:color="auto" w:fill="FFFFFF"/>
        </w:rPr>
        <w:t>Физическая карта</w:t>
      </w:r>
    </w:p>
    <w:p w14:paraId="7C045BDE"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shd w:val="clear" w:color="auto" w:fill="FFFFFF"/>
        </w:rPr>
        <w:t>Ландшафтная карта</w:t>
      </w:r>
    </w:p>
    <w:p w14:paraId="4E4544CA"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Спортивная карта</w:t>
      </w:r>
    </w:p>
    <w:p w14:paraId="526CDE03"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Каким условным знаком обозначается «корч, пень»:</w:t>
      </w:r>
    </w:p>
    <w:tbl>
      <w:tblPr>
        <w:tblW w:w="8886" w:type="dxa"/>
        <w:tblInd w:w="720" w:type="dxa"/>
        <w:tblLook w:val="04A0" w:firstRow="1" w:lastRow="0" w:firstColumn="1" w:lastColumn="0" w:noHBand="0" w:noVBand="1"/>
      </w:tblPr>
      <w:tblGrid>
        <w:gridCol w:w="2223"/>
        <w:gridCol w:w="2268"/>
        <w:gridCol w:w="2127"/>
        <w:gridCol w:w="2268"/>
      </w:tblGrid>
      <w:tr w:rsidR="00801F12" w:rsidRPr="0077510F" w14:paraId="5A7CFF4D" w14:textId="77777777" w:rsidTr="00EB2E6E">
        <w:tc>
          <w:tcPr>
            <w:tcW w:w="2223" w:type="dxa"/>
          </w:tcPr>
          <w:p w14:paraId="358DF0C2" w14:textId="77777777" w:rsidR="00801F12" w:rsidRPr="0077510F" w:rsidRDefault="00801F12" w:rsidP="00E8016D">
            <w:pPr>
              <w:pStyle w:val="ab"/>
              <w:spacing w:line="240" w:lineRule="auto"/>
              <w:ind w:left="0"/>
              <w:rPr>
                <w:rFonts w:ascii="Times New Roman" w:hAnsi="Times New Roman"/>
                <w:sz w:val="24"/>
                <w:szCs w:val="24"/>
              </w:rPr>
            </w:pPr>
            <w:r w:rsidRPr="0077510F">
              <w:rPr>
                <w:rFonts w:ascii="Times New Roman" w:hAnsi="Times New Roman"/>
                <w:sz w:val="24"/>
                <w:szCs w:val="24"/>
              </w:rPr>
              <w:t>А.</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09F3D72E" wp14:editId="6A92AEEA">
                  <wp:extent cx="448406" cy="342900"/>
                  <wp:effectExtent l="19050" t="0" r="8794" b="0"/>
                  <wp:docPr id="38" name="Рисунок 2" descr="26-08-2011znaki_ba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aki_baig.png"/>
                          <pic:cNvPicPr/>
                        </pic:nvPicPr>
                        <pic:blipFill>
                          <a:blip r:embed="rId17" cstate="print"/>
                          <a:stretch>
                            <a:fillRect/>
                          </a:stretch>
                        </pic:blipFill>
                        <pic:spPr>
                          <a:xfrm>
                            <a:off x="0" y="0"/>
                            <a:ext cx="447622" cy="342301"/>
                          </a:xfrm>
                          <a:prstGeom prst="rect">
                            <a:avLst/>
                          </a:prstGeom>
                        </pic:spPr>
                      </pic:pic>
                    </a:graphicData>
                  </a:graphic>
                </wp:inline>
              </w:drawing>
            </w:r>
          </w:p>
        </w:tc>
        <w:tc>
          <w:tcPr>
            <w:tcW w:w="2268" w:type="dxa"/>
          </w:tcPr>
          <w:p w14:paraId="215A09E3" w14:textId="77777777" w:rsidR="00801F12" w:rsidRPr="0077510F" w:rsidRDefault="00801F12" w:rsidP="00E8016D">
            <w:pPr>
              <w:pStyle w:val="ab"/>
              <w:spacing w:line="240" w:lineRule="auto"/>
              <w:ind w:left="0"/>
              <w:rPr>
                <w:rFonts w:ascii="Times New Roman" w:hAnsi="Times New Roman"/>
                <w:sz w:val="24"/>
                <w:szCs w:val="24"/>
              </w:rPr>
            </w:pPr>
            <w:r w:rsidRPr="0077510F">
              <w:rPr>
                <w:rFonts w:ascii="Times New Roman" w:hAnsi="Times New Roman"/>
                <w:sz w:val="24"/>
                <w:szCs w:val="24"/>
              </w:rPr>
              <w:t>Б.</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184D317C" wp14:editId="647019CB">
                  <wp:extent cx="480060" cy="342900"/>
                  <wp:effectExtent l="19050" t="0" r="0" b="0"/>
                  <wp:docPr id="39" name="Рисунок 3" descr="26-08-2011zy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ynaki_big.png"/>
                          <pic:cNvPicPr/>
                        </pic:nvPicPr>
                        <pic:blipFill>
                          <a:blip r:embed="rId18" cstate="print"/>
                          <a:stretch>
                            <a:fillRect/>
                          </a:stretch>
                        </pic:blipFill>
                        <pic:spPr>
                          <a:xfrm>
                            <a:off x="0" y="0"/>
                            <a:ext cx="493819" cy="352728"/>
                          </a:xfrm>
                          <a:prstGeom prst="rect">
                            <a:avLst/>
                          </a:prstGeom>
                        </pic:spPr>
                      </pic:pic>
                    </a:graphicData>
                  </a:graphic>
                </wp:inline>
              </w:drawing>
            </w:r>
          </w:p>
        </w:tc>
        <w:tc>
          <w:tcPr>
            <w:tcW w:w="2127" w:type="dxa"/>
          </w:tcPr>
          <w:p w14:paraId="163A00EA" w14:textId="77777777" w:rsidR="00801F12" w:rsidRPr="0077510F" w:rsidRDefault="00801F12" w:rsidP="00E8016D">
            <w:pPr>
              <w:pStyle w:val="ab"/>
              <w:spacing w:line="240" w:lineRule="auto"/>
              <w:ind w:left="0"/>
              <w:rPr>
                <w:rFonts w:ascii="Times New Roman" w:hAnsi="Times New Roman"/>
                <w:sz w:val="24"/>
                <w:szCs w:val="24"/>
              </w:rPr>
            </w:pPr>
            <w:r w:rsidRPr="0077510F">
              <w:rPr>
                <w:rFonts w:ascii="Times New Roman" w:hAnsi="Times New Roman"/>
                <w:sz w:val="24"/>
                <w:szCs w:val="24"/>
              </w:rPr>
              <w:t>В.</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3B9A5FFB" wp14:editId="2C60F4DB">
                  <wp:extent cx="326172" cy="342900"/>
                  <wp:effectExtent l="19050" t="0" r="0" b="0"/>
                  <wp:docPr id="40" name="Рисунок 0" descr="26-08-2011zff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ffnaki_big.png"/>
                          <pic:cNvPicPr/>
                        </pic:nvPicPr>
                        <pic:blipFill>
                          <a:blip r:embed="rId19" cstate="print"/>
                          <a:stretch>
                            <a:fillRect/>
                          </a:stretch>
                        </pic:blipFill>
                        <pic:spPr>
                          <a:xfrm>
                            <a:off x="0" y="0"/>
                            <a:ext cx="339249" cy="356648"/>
                          </a:xfrm>
                          <a:prstGeom prst="rect">
                            <a:avLst/>
                          </a:prstGeom>
                        </pic:spPr>
                      </pic:pic>
                    </a:graphicData>
                  </a:graphic>
                </wp:inline>
              </w:drawing>
            </w:r>
          </w:p>
        </w:tc>
        <w:tc>
          <w:tcPr>
            <w:tcW w:w="2268" w:type="dxa"/>
          </w:tcPr>
          <w:p w14:paraId="4A41D45E" w14:textId="77777777" w:rsidR="00801F12" w:rsidRPr="0077510F" w:rsidRDefault="00801F12" w:rsidP="00E8016D">
            <w:pPr>
              <w:pStyle w:val="ab"/>
              <w:spacing w:line="240" w:lineRule="auto"/>
              <w:ind w:left="0"/>
              <w:rPr>
                <w:rFonts w:ascii="Times New Roman" w:hAnsi="Times New Roman"/>
                <w:sz w:val="24"/>
                <w:szCs w:val="24"/>
              </w:rPr>
            </w:pPr>
            <w:r w:rsidRPr="0077510F">
              <w:rPr>
                <w:rFonts w:ascii="Times New Roman" w:hAnsi="Times New Roman"/>
                <w:sz w:val="24"/>
                <w:szCs w:val="24"/>
              </w:rPr>
              <w:t>Г.</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1E9E32C7" wp14:editId="360EBF21">
                  <wp:extent cx="430452" cy="342900"/>
                  <wp:effectExtent l="19050" t="0" r="7698" b="0"/>
                  <wp:docPr id="41" name="Рисунок 1" descr="26-08-2011znafrt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afrtki_big.png"/>
                          <pic:cNvPicPr/>
                        </pic:nvPicPr>
                        <pic:blipFill>
                          <a:blip r:embed="rId20" cstate="print"/>
                          <a:stretch>
                            <a:fillRect/>
                          </a:stretch>
                        </pic:blipFill>
                        <pic:spPr>
                          <a:xfrm>
                            <a:off x="0" y="0"/>
                            <a:ext cx="431636" cy="343843"/>
                          </a:xfrm>
                          <a:prstGeom prst="rect">
                            <a:avLst/>
                          </a:prstGeom>
                        </pic:spPr>
                      </pic:pic>
                    </a:graphicData>
                  </a:graphic>
                </wp:inline>
              </w:drawing>
            </w:r>
          </w:p>
        </w:tc>
      </w:tr>
    </w:tbl>
    <w:p w14:paraId="285D5D03"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Как обозначается на карте для спортивного ориентирования «старт»?</w:t>
      </w:r>
    </w:p>
    <w:p w14:paraId="20C5F629"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Треугольник</w:t>
      </w:r>
    </w:p>
    <w:p w14:paraId="658153F7"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Кружок</w:t>
      </w:r>
    </w:p>
    <w:p w14:paraId="2D7F191A"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Кружок в кружочке</w:t>
      </w:r>
    </w:p>
    <w:p w14:paraId="7FF2C346"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Треугольник в кружочке</w:t>
      </w:r>
    </w:p>
    <w:p w14:paraId="1F3A438D"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Координата в системе географических координат, которая определяет месторасположение точки относительно «нулевого меридиана»:</w:t>
      </w:r>
    </w:p>
    <w:p w14:paraId="193E3A16"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Долгота</w:t>
      </w:r>
    </w:p>
    <w:p w14:paraId="03472ADF"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Широта</w:t>
      </w:r>
    </w:p>
    <w:p w14:paraId="5C446E6C"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Медиана</w:t>
      </w:r>
    </w:p>
    <w:p w14:paraId="484D1508"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000000"/>
          <w:sz w:val="24"/>
          <w:szCs w:val="24"/>
          <w:shd w:val="clear" w:color="auto" w:fill="FFFFFF"/>
        </w:rPr>
        <w:t xml:space="preserve">Параллель </w:t>
      </w:r>
    </w:p>
    <w:p w14:paraId="502C9EAF"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Как обозначается «непреодолимая ограда»:</w:t>
      </w:r>
    </w:p>
    <w:tbl>
      <w:tblPr>
        <w:tblW w:w="0" w:type="auto"/>
        <w:tblInd w:w="675" w:type="dxa"/>
        <w:tblLook w:val="04A0" w:firstRow="1" w:lastRow="0" w:firstColumn="1" w:lastColumn="0" w:noHBand="0" w:noVBand="1"/>
      </w:tblPr>
      <w:tblGrid>
        <w:gridCol w:w="2268"/>
        <w:gridCol w:w="2268"/>
        <w:gridCol w:w="2314"/>
        <w:gridCol w:w="2233"/>
      </w:tblGrid>
      <w:tr w:rsidR="00801F12" w:rsidRPr="0077510F" w14:paraId="24D88AA3" w14:textId="77777777" w:rsidTr="00EB2E6E">
        <w:tc>
          <w:tcPr>
            <w:tcW w:w="2268" w:type="dxa"/>
          </w:tcPr>
          <w:p w14:paraId="5AD0840D"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6EC72FB9" wp14:editId="6A7ECB22">
                  <wp:extent cx="695325" cy="189634"/>
                  <wp:effectExtent l="19050" t="0" r="9525" b="0"/>
                  <wp:docPr id="42" name="Рисунок 21" descr="1274972972_12643f20167_zna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4972972_12643f20167_znaki.gif"/>
                          <pic:cNvPicPr/>
                        </pic:nvPicPr>
                        <pic:blipFill>
                          <a:blip r:embed="rId21" cstate="print"/>
                          <a:stretch>
                            <a:fillRect/>
                          </a:stretch>
                        </pic:blipFill>
                        <pic:spPr>
                          <a:xfrm>
                            <a:off x="0" y="0"/>
                            <a:ext cx="695325" cy="189634"/>
                          </a:xfrm>
                          <a:prstGeom prst="rect">
                            <a:avLst/>
                          </a:prstGeom>
                        </pic:spPr>
                      </pic:pic>
                    </a:graphicData>
                  </a:graphic>
                </wp:inline>
              </w:drawing>
            </w:r>
          </w:p>
        </w:tc>
        <w:tc>
          <w:tcPr>
            <w:tcW w:w="2268" w:type="dxa"/>
          </w:tcPr>
          <w:p w14:paraId="0C66D6D2"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1D43CC2B" wp14:editId="4CFC47EA">
                  <wp:extent cx="767715" cy="123825"/>
                  <wp:effectExtent l="19050" t="0" r="0" b="0"/>
                  <wp:docPr id="43" name="Рисунок 23" descr="imagdddd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dddde006.gif"/>
                          <pic:cNvPicPr/>
                        </pic:nvPicPr>
                        <pic:blipFill>
                          <a:blip r:embed="rId22" cstate="print"/>
                          <a:stretch>
                            <a:fillRect/>
                          </a:stretch>
                        </pic:blipFill>
                        <pic:spPr>
                          <a:xfrm>
                            <a:off x="0" y="0"/>
                            <a:ext cx="767715" cy="123825"/>
                          </a:xfrm>
                          <a:prstGeom prst="rect">
                            <a:avLst/>
                          </a:prstGeom>
                        </pic:spPr>
                      </pic:pic>
                    </a:graphicData>
                  </a:graphic>
                </wp:inline>
              </w:drawing>
            </w:r>
          </w:p>
        </w:tc>
        <w:tc>
          <w:tcPr>
            <w:tcW w:w="2127" w:type="dxa"/>
          </w:tcPr>
          <w:p w14:paraId="604BDF93"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055FC1FD" wp14:editId="45A1C28E">
                  <wp:extent cx="863600" cy="161925"/>
                  <wp:effectExtent l="19050" t="0" r="0" b="0"/>
                  <wp:docPr id="44" name="Рисунок 24" descr="imagdd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dde006.gif"/>
                          <pic:cNvPicPr/>
                        </pic:nvPicPr>
                        <pic:blipFill>
                          <a:blip r:embed="rId23" cstate="print"/>
                          <a:stretch>
                            <a:fillRect/>
                          </a:stretch>
                        </pic:blipFill>
                        <pic:spPr>
                          <a:xfrm>
                            <a:off x="0" y="0"/>
                            <a:ext cx="863600" cy="161925"/>
                          </a:xfrm>
                          <a:prstGeom prst="rect">
                            <a:avLst/>
                          </a:prstGeom>
                        </pic:spPr>
                      </pic:pic>
                    </a:graphicData>
                  </a:graphic>
                </wp:inline>
              </w:drawing>
            </w:r>
          </w:p>
        </w:tc>
        <w:tc>
          <w:tcPr>
            <w:tcW w:w="2233" w:type="dxa"/>
          </w:tcPr>
          <w:p w14:paraId="59CCE776"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69B18B8A" wp14:editId="5B4311AF">
                  <wp:extent cx="742950" cy="231411"/>
                  <wp:effectExtent l="19050" t="0" r="0" b="0"/>
                  <wp:docPr id="45" name="Рисунок 22" descr="1274972972_1264320167_znak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4972972_1264320167_znaki.gif"/>
                          <pic:cNvPicPr/>
                        </pic:nvPicPr>
                        <pic:blipFill>
                          <a:blip r:embed="rId24" cstate="print"/>
                          <a:stretch>
                            <a:fillRect/>
                          </a:stretch>
                        </pic:blipFill>
                        <pic:spPr>
                          <a:xfrm>
                            <a:off x="0" y="0"/>
                            <a:ext cx="742950" cy="231411"/>
                          </a:xfrm>
                          <a:prstGeom prst="rect">
                            <a:avLst/>
                          </a:prstGeom>
                        </pic:spPr>
                      </pic:pic>
                    </a:graphicData>
                  </a:graphic>
                </wp:inline>
              </w:drawing>
            </w:r>
          </w:p>
        </w:tc>
      </w:tr>
    </w:tbl>
    <w:p w14:paraId="3E699988"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Каким условным знаком на карте обозначается «группа камней»:</w:t>
      </w:r>
    </w:p>
    <w:tbl>
      <w:tblPr>
        <w:tblW w:w="0" w:type="auto"/>
        <w:tblInd w:w="675" w:type="dxa"/>
        <w:tblLook w:val="04A0" w:firstRow="1" w:lastRow="0" w:firstColumn="1" w:lastColumn="0" w:noHBand="0" w:noVBand="1"/>
      </w:tblPr>
      <w:tblGrid>
        <w:gridCol w:w="2397"/>
        <w:gridCol w:w="2310"/>
        <w:gridCol w:w="2169"/>
        <w:gridCol w:w="2586"/>
      </w:tblGrid>
      <w:tr w:rsidR="00801F12" w:rsidRPr="0077510F" w14:paraId="29E9AE1E" w14:textId="77777777" w:rsidTr="00EB2E6E">
        <w:tc>
          <w:tcPr>
            <w:tcW w:w="2268" w:type="dxa"/>
          </w:tcPr>
          <w:p w14:paraId="7433C42E"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370A5DA3" wp14:editId="23B701BF">
                  <wp:extent cx="950971" cy="208548"/>
                  <wp:effectExtent l="19050" t="0" r="1529" b="0"/>
                  <wp:docPr id="46" name="Рисунок 48" descr="26-08-2011znakicc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akicc_big.png"/>
                          <pic:cNvPicPr/>
                        </pic:nvPicPr>
                        <pic:blipFill>
                          <a:blip r:embed="rId25" cstate="print"/>
                          <a:stretch>
                            <a:fillRect/>
                          </a:stretch>
                        </pic:blipFill>
                        <pic:spPr>
                          <a:xfrm>
                            <a:off x="0" y="0"/>
                            <a:ext cx="963734" cy="211347"/>
                          </a:xfrm>
                          <a:prstGeom prst="rect">
                            <a:avLst/>
                          </a:prstGeom>
                        </pic:spPr>
                      </pic:pic>
                    </a:graphicData>
                  </a:graphic>
                </wp:inline>
              </w:drawing>
            </w:r>
          </w:p>
        </w:tc>
        <w:tc>
          <w:tcPr>
            <w:tcW w:w="2127" w:type="dxa"/>
          </w:tcPr>
          <w:p w14:paraId="00FA0762"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3ECAB376" wp14:editId="01537CC1">
                  <wp:extent cx="895347" cy="244187"/>
                  <wp:effectExtent l="19050" t="0" r="3" b="0"/>
                  <wp:docPr id="47" name="Рисунок 45" descr="26-0c8-2011z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c8-2011znaki_big.png"/>
                          <pic:cNvPicPr/>
                        </pic:nvPicPr>
                        <pic:blipFill>
                          <a:blip r:embed="rId26" cstate="print"/>
                          <a:stretch>
                            <a:fillRect/>
                          </a:stretch>
                        </pic:blipFill>
                        <pic:spPr>
                          <a:xfrm>
                            <a:off x="0" y="0"/>
                            <a:ext cx="888996" cy="242455"/>
                          </a:xfrm>
                          <a:prstGeom prst="rect">
                            <a:avLst/>
                          </a:prstGeom>
                        </pic:spPr>
                      </pic:pic>
                    </a:graphicData>
                  </a:graphic>
                </wp:inline>
              </w:drawing>
            </w:r>
          </w:p>
        </w:tc>
        <w:tc>
          <w:tcPr>
            <w:tcW w:w="2268" w:type="dxa"/>
          </w:tcPr>
          <w:p w14:paraId="12F9F905"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7AE5A524" wp14:editId="56FD5CA6">
                  <wp:extent cx="803463" cy="237545"/>
                  <wp:effectExtent l="19050" t="0" r="0" b="0"/>
                  <wp:docPr id="48" name="Рисунок 46" descr="26-08-2011cz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cznaki_big.png"/>
                          <pic:cNvPicPr/>
                        </pic:nvPicPr>
                        <pic:blipFill>
                          <a:blip r:embed="rId27" cstate="print"/>
                          <a:stretch>
                            <a:fillRect/>
                          </a:stretch>
                        </pic:blipFill>
                        <pic:spPr>
                          <a:xfrm>
                            <a:off x="0" y="0"/>
                            <a:ext cx="799188" cy="236281"/>
                          </a:xfrm>
                          <a:prstGeom prst="rect">
                            <a:avLst/>
                          </a:prstGeom>
                        </pic:spPr>
                      </pic:pic>
                    </a:graphicData>
                  </a:graphic>
                </wp:inline>
              </w:drawing>
            </w:r>
          </w:p>
        </w:tc>
        <w:tc>
          <w:tcPr>
            <w:tcW w:w="2233" w:type="dxa"/>
          </w:tcPr>
          <w:p w14:paraId="1AD2F40F"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noProof/>
                <w:sz w:val="24"/>
                <w:szCs w:val="24"/>
              </w:rPr>
              <w:drawing>
                <wp:inline distT="0" distB="0" distL="0" distR="0" wp14:anchorId="50D83A60" wp14:editId="12444833">
                  <wp:extent cx="1075218" cy="180975"/>
                  <wp:effectExtent l="19050" t="0" r="0" b="0"/>
                  <wp:docPr id="49" name="Рисунок 47" descr="26-08-2011znakc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akci_big.png"/>
                          <pic:cNvPicPr/>
                        </pic:nvPicPr>
                        <pic:blipFill>
                          <a:blip r:embed="rId28" cstate="print"/>
                          <a:stretch>
                            <a:fillRect/>
                          </a:stretch>
                        </pic:blipFill>
                        <pic:spPr>
                          <a:xfrm>
                            <a:off x="0" y="0"/>
                            <a:ext cx="1169927" cy="196916"/>
                          </a:xfrm>
                          <a:prstGeom prst="rect">
                            <a:avLst/>
                          </a:prstGeom>
                        </pic:spPr>
                      </pic:pic>
                    </a:graphicData>
                  </a:graphic>
                </wp:inline>
              </w:drawing>
            </w:r>
          </w:p>
        </w:tc>
      </w:tr>
    </w:tbl>
    <w:p w14:paraId="409D0B1E" w14:textId="77777777" w:rsidR="00801F12" w:rsidRPr="0077510F" w:rsidRDefault="00801F12" w:rsidP="00590C18">
      <w:pPr>
        <w:pStyle w:val="ab"/>
        <w:numPr>
          <w:ilvl w:val="0"/>
          <w:numId w:val="21"/>
        </w:numPr>
        <w:spacing w:after="0" w:line="240" w:lineRule="auto"/>
        <w:ind w:left="0" w:firstLine="0"/>
        <w:rPr>
          <w:rFonts w:ascii="Times New Roman" w:hAnsi="Times New Roman"/>
          <w:sz w:val="24"/>
          <w:szCs w:val="24"/>
        </w:rPr>
      </w:pPr>
      <w:r w:rsidRPr="0077510F">
        <w:rPr>
          <w:rFonts w:ascii="Times New Roman" w:hAnsi="Times New Roman"/>
          <w:color w:val="252525"/>
          <w:sz w:val="24"/>
          <w:szCs w:val="24"/>
          <w:shd w:val="clear" w:color="auto" w:fill="FFFFFF"/>
        </w:rPr>
        <w:t>Чертёж участка местности, выполненный глазомерной съёмкой, с обозначенными важнейшими объектами (для ориентирования) :</w:t>
      </w:r>
    </w:p>
    <w:p w14:paraId="63C04CFC"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252525"/>
          <w:sz w:val="24"/>
          <w:szCs w:val="24"/>
          <w:shd w:val="clear" w:color="auto" w:fill="FFFFFF"/>
        </w:rPr>
        <w:t>Кроки</w:t>
      </w:r>
      <w:r w:rsidRPr="0077510F">
        <w:rPr>
          <w:rFonts w:ascii="Times New Roman" w:hAnsi="Times New Roman"/>
          <w:color w:val="252525"/>
          <w:sz w:val="24"/>
          <w:szCs w:val="24"/>
          <w:shd w:val="clear" w:color="auto" w:fill="FFFFFF"/>
          <w:lang w:val="en-US"/>
        </w:rPr>
        <w:t>’</w:t>
      </w:r>
    </w:p>
    <w:p w14:paraId="635641DA"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color w:val="252525"/>
          <w:sz w:val="24"/>
          <w:szCs w:val="24"/>
          <w:shd w:val="clear" w:color="auto" w:fill="FFFFFF"/>
        </w:rPr>
        <w:t>Набросок</w:t>
      </w:r>
    </w:p>
    <w:p w14:paraId="7F292E05"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Иллюстрация</w:t>
      </w:r>
    </w:p>
    <w:p w14:paraId="69D7703F" w14:textId="77777777" w:rsidR="00801F12" w:rsidRPr="0077510F" w:rsidRDefault="00801F12" w:rsidP="00590C18">
      <w:pPr>
        <w:pStyle w:val="ab"/>
        <w:numPr>
          <w:ilvl w:val="1"/>
          <w:numId w:val="21"/>
        </w:numPr>
        <w:spacing w:after="0" w:line="240" w:lineRule="auto"/>
        <w:ind w:left="0" w:firstLine="0"/>
        <w:rPr>
          <w:rFonts w:ascii="Times New Roman" w:hAnsi="Times New Roman"/>
          <w:sz w:val="24"/>
          <w:szCs w:val="24"/>
        </w:rPr>
      </w:pPr>
      <w:r w:rsidRPr="0077510F">
        <w:rPr>
          <w:rFonts w:ascii="Times New Roman" w:hAnsi="Times New Roman"/>
          <w:sz w:val="24"/>
          <w:szCs w:val="24"/>
        </w:rPr>
        <w:t>Рисунок местности</w:t>
      </w:r>
    </w:p>
    <w:p w14:paraId="1C4E25DE" w14:textId="77777777" w:rsidR="00801F12" w:rsidRDefault="00801F12" w:rsidP="00E8016D">
      <w:pPr>
        <w:tabs>
          <w:tab w:val="left" w:pos="1276"/>
        </w:tabs>
        <w:spacing w:line="240" w:lineRule="auto"/>
        <w:jc w:val="center"/>
        <w:rPr>
          <w:rFonts w:ascii="Times New Roman" w:hAnsi="Times New Roman" w:cs="Times New Roman"/>
          <w:b/>
          <w:sz w:val="28"/>
          <w:szCs w:val="28"/>
        </w:rPr>
      </w:pPr>
      <w:r w:rsidRPr="00061B3C">
        <w:rPr>
          <w:rFonts w:ascii="Times New Roman" w:hAnsi="Times New Roman" w:cs="Times New Roman"/>
          <w:b/>
          <w:sz w:val="28"/>
          <w:szCs w:val="28"/>
        </w:rPr>
        <w:t>ТЕСТОВЫЕ</w:t>
      </w:r>
      <w:r w:rsidRPr="00061B3C">
        <w:rPr>
          <w:rFonts w:ascii="Times New Roman" w:hAnsi="Times New Roman" w:cs="Times New Roman"/>
          <w:b/>
          <w:spacing w:val="77"/>
          <w:sz w:val="28"/>
          <w:szCs w:val="28"/>
        </w:rPr>
        <w:t xml:space="preserve"> </w:t>
      </w:r>
      <w:r w:rsidRPr="00061B3C">
        <w:rPr>
          <w:rFonts w:ascii="Times New Roman" w:hAnsi="Times New Roman" w:cs="Times New Roman"/>
          <w:b/>
          <w:sz w:val="28"/>
          <w:szCs w:val="28"/>
        </w:rPr>
        <w:t>ЗАДАНИЯ</w:t>
      </w:r>
    </w:p>
    <w:p w14:paraId="7D0F84D8" w14:textId="77777777" w:rsidR="00801F12" w:rsidRDefault="00801F12" w:rsidP="00E8016D">
      <w:pPr>
        <w:tabs>
          <w:tab w:val="left" w:pos="1276"/>
        </w:tabs>
        <w:spacing w:line="240" w:lineRule="auto"/>
        <w:jc w:val="center"/>
        <w:rPr>
          <w:rFonts w:ascii="Times New Roman" w:hAnsi="Times New Roman" w:cs="Times New Roman"/>
          <w:b/>
          <w:sz w:val="28"/>
          <w:szCs w:val="28"/>
        </w:rPr>
      </w:pPr>
      <w:r>
        <w:rPr>
          <w:rFonts w:ascii="Times New Roman" w:hAnsi="Times New Roman" w:cs="Times New Roman"/>
          <w:b/>
          <w:bCs/>
          <w:color w:val="000000"/>
          <w:sz w:val="28"/>
          <w:szCs w:val="28"/>
        </w:rPr>
        <w:t>«</w:t>
      </w:r>
      <w:r w:rsidRPr="00061B3C">
        <w:rPr>
          <w:rFonts w:ascii="Times New Roman" w:hAnsi="Times New Roman" w:cs="Times New Roman"/>
          <w:b/>
          <w:bCs/>
          <w:color w:val="000000"/>
          <w:sz w:val="28"/>
          <w:szCs w:val="28"/>
        </w:rPr>
        <w:t>Оказание первой доврачебной помощи</w:t>
      </w:r>
      <w:r>
        <w:rPr>
          <w:rFonts w:ascii="Times New Roman" w:hAnsi="Times New Roman" w:cs="Times New Roman"/>
          <w:b/>
          <w:bCs/>
          <w:color w:val="000000"/>
          <w:sz w:val="28"/>
          <w:szCs w:val="28"/>
        </w:rPr>
        <w:t>»</w:t>
      </w:r>
    </w:p>
    <w:p w14:paraId="57685272" w14:textId="77777777" w:rsidR="00801F12" w:rsidRPr="00061B3C" w:rsidRDefault="00801F12" w:rsidP="00E8016D">
      <w:pPr>
        <w:shd w:val="clear" w:color="auto" w:fill="FFFFFF"/>
        <w:spacing w:line="240" w:lineRule="auto"/>
        <w:jc w:val="center"/>
        <w:rPr>
          <w:rFonts w:ascii="Times New Roman" w:hAnsi="Times New Roman" w:cs="Times New Roman"/>
          <w:color w:val="000000"/>
          <w:sz w:val="28"/>
          <w:szCs w:val="28"/>
        </w:rPr>
      </w:pPr>
      <w:r w:rsidRPr="00061B3C">
        <w:rPr>
          <w:rFonts w:ascii="Times New Roman" w:hAnsi="Times New Roman" w:cs="Times New Roman"/>
          <w:sz w:val="28"/>
          <w:szCs w:val="28"/>
        </w:rPr>
        <w:t>1 год обучения</w:t>
      </w:r>
    </w:p>
    <w:p w14:paraId="582FC28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1. Травмы кожи, тканей, органов без нарушения целостности кожи:</w:t>
      </w:r>
    </w:p>
    <w:p w14:paraId="3B473440"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а) ушиб</w:t>
      </w:r>
    </w:p>
    <w:p w14:paraId="35AC485A"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б) перелом</w:t>
      </w:r>
    </w:p>
    <w:p w14:paraId="2D607B04"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ожог</w:t>
      </w:r>
    </w:p>
    <w:p w14:paraId="695C0584"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обморожение</w:t>
      </w:r>
    </w:p>
    <w:p w14:paraId="0A4C9A95"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2. Нарушения целостности костей:</w:t>
      </w:r>
    </w:p>
    <w:p w14:paraId="37D302BF"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а) ушиб</w:t>
      </w:r>
    </w:p>
    <w:p w14:paraId="351D3134"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б) перелом</w:t>
      </w:r>
    </w:p>
    <w:p w14:paraId="3BF56D3C"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ожог</w:t>
      </w:r>
    </w:p>
    <w:p w14:paraId="516C6C5D"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обморожение</w:t>
      </w:r>
    </w:p>
    <w:p w14:paraId="47861642"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3. Перелом, сопровождающийся повреждением не только кости, но и кожи:</w:t>
      </w:r>
    </w:p>
    <w:p w14:paraId="7E10C015"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а) простой</w:t>
      </w:r>
    </w:p>
    <w:p w14:paraId="63A5EB39"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б) частичный</w:t>
      </w:r>
    </w:p>
    <w:p w14:paraId="6F3DE4D0"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в) открытый</w:t>
      </w:r>
    </w:p>
    <w:p w14:paraId="347FEA1D"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закрытый</w:t>
      </w:r>
    </w:p>
    <w:p w14:paraId="2A451967"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4. Шину НЕ накладывают при переломе:</w:t>
      </w:r>
    </w:p>
    <w:p w14:paraId="37EC471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а) голени</w:t>
      </w:r>
    </w:p>
    <w:p w14:paraId="7E70A39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б) плечевой кости</w:t>
      </w:r>
    </w:p>
    <w:p w14:paraId="4241787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в) грудной клетки</w:t>
      </w:r>
    </w:p>
    <w:p w14:paraId="64B7D43C"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бедра</w:t>
      </w:r>
    </w:p>
    <w:p w14:paraId="7B55DB8F"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5. Большую опасность для человека представляют укусы:</w:t>
      </w:r>
    </w:p>
    <w:p w14:paraId="27D4EE05"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б) таежного клеща</w:t>
      </w:r>
    </w:p>
    <w:p w14:paraId="2EBBED0A"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кузнечика</w:t>
      </w:r>
    </w:p>
    <w:p w14:paraId="7A816D73"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майского жука</w:t>
      </w:r>
    </w:p>
    <w:p w14:paraId="5250C64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6. Пузыри на припухлой покрасневшей коже – признак ожога:</w:t>
      </w:r>
    </w:p>
    <w:p w14:paraId="7FD40C46"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а) 1 степени</w:t>
      </w:r>
    </w:p>
    <w:p w14:paraId="04E7E241"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б) 2 степени</w:t>
      </w:r>
    </w:p>
    <w:p w14:paraId="4EDF7ECD"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3 степени</w:t>
      </w:r>
    </w:p>
    <w:p w14:paraId="6F10583C"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4 степени</w:t>
      </w:r>
    </w:p>
    <w:p w14:paraId="6115E6DD"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7. Перегревание организма это:</w:t>
      </w:r>
    </w:p>
    <w:p w14:paraId="204689DF"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а) тепловой удар</w:t>
      </w:r>
    </w:p>
    <w:p w14:paraId="4D2404D4"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б) солнечный удар</w:t>
      </w:r>
    </w:p>
    <w:p w14:paraId="79DA2A87"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загорание</w:t>
      </w:r>
    </w:p>
    <w:p w14:paraId="419E845D"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ожог</w:t>
      </w:r>
    </w:p>
    <w:p w14:paraId="7948BF6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8. При химическом ожоге необходимо пораженное место:</w:t>
      </w:r>
    </w:p>
    <w:p w14:paraId="76E471B1"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а) промыть большим количеством проточной водой</w:t>
      </w:r>
    </w:p>
    <w:p w14:paraId="34EA7D07"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б) смазать кремом</w:t>
      </w:r>
    </w:p>
    <w:p w14:paraId="22CB3469"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обработать йодом</w:t>
      </w:r>
    </w:p>
    <w:p w14:paraId="68A662D4"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наложить повязку</w:t>
      </w:r>
    </w:p>
    <w:p w14:paraId="522A522E"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9. Если больной потерял сознание, остановилось дыхание, пульс не прощупывается, то</w:t>
      </w:r>
      <w:r>
        <w:rPr>
          <w:rFonts w:ascii="Times New Roman" w:hAnsi="Times New Roman" w:cs="Times New Roman"/>
          <w:color w:val="000000"/>
          <w:sz w:val="24"/>
          <w:szCs w:val="24"/>
        </w:rPr>
        <w:t xml:space="preserve"> необходимо</w:t>
      </w:r>
      <w:r w:rsidRPr="0077510F">
        <w:rPr>
          <w:rFonts w:ascii="Times New Roman" w:hAnsi="Times New Roman" w:cs="Times New Roman"/>
          <w:color w:val="000000"/>
          <w:sz w:val="24"/>
          <w:szCs w:val="24"/>
        </w:rPr>
        <w:t>:</w:t>
      </w:r>
    </w:p>
    <w:p w14:paraId="3C9F8F85"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а) звонок в пункт скорой помощи</w:t>
      </w:r>
    </w:p>
    <w:p w14:paraId="5051AEDE"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б) укол</w:t>
      </w:r>
    </w:p>
    <w:p w14:paraId="68AE5469"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в) искусственное дыхание и непрямой массаж сердца</w:t>
      </w:r>
    </w:p>
    <w:p w14:paraId="02E93137"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транспортировка пострадавшего в больницу</w:t>
      </w:r>
    </w:p>
    <w:p w14:paraId="4711C221"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 xml:space="preserve"> 10. Первая доврачебная помощь при отравлении некачественной пищей:</w:t>
      </w:r>
    </w:p>
    <w:p w14:paraId="0F5139D8"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а) звонок в пункт скорой помощи</w:t>
      </w:r>
    </w:p>
    <w:p w14:paraId="3A24D362"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bCs/>
          <w:color w:val="000000"/>
          <w:sz w:val="24"/>
          <w:szCs w:val="24"/>
        </w:rPr>
        <w:t>б) промывание желудка</w:t>
      </w:r>
    </w:p>
    <w:p w14:paraId="31CE2E1E"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в) принять таблетку</w:t>
      </w:r>
    </w:p>
    <w:p w14:paraId="4DCC14BB" w14:textId="77777777" w:rsidR="00801F12" w:rsidRPr="0077510F" w:rsidRDefault="00801F12" w:rsidP="00E8016D">
      <w:pPr>
        <w:shd w:val="clear" w:color="auto" w:fill="FFFFFF"/>
        <w:spacing w:line="240" w:lineRule="auto"/>
        <w:rPr>
          <w:rFonts w:ascii="Times New Roman" w:hAnsi="Times New Roman" w:cs="Times New Roman"/>
          <w:color w:val="000000"/>
          <w:sz w:val="24"/>
          <w:szCs w:val="24"/>
        </w:rPr>
      </w:pPr>
      <w:r w:rsidRPr="0077510F">
        <w:rPr>
          <w:rFonts w:ascii="Times New Roman" w:hAnsi="Times New Roman" w:cs="Times New Roman"/>
          <w:color w:val="000000"/>
          <w:sz w:val="24"/>
          <w:szCs w:val="24"/>
        </w:rPr>
        <w:t>г) транспортировка пострадавшего в больницу</w:t>
      </w:r>
    </w:p>
    <w:p w14:paraId="26D2CA03" w14:textId="4C35EE21" w:rsidR="00801F12" w:rsidRDefault="00801F12" w:rsidP="00801F12">
      <w:pPr>
        <w:pStyle w:val="ab"/>
        <w:tabs>
          <w:tab w:val="left" w:pos="0"/>
        </w:tabs>
        <w:ind w:left="0"/>
        <w:jc w:val="center"/>
        <w:rPr>
          <w:rFonts w:ascii="Times New Roman" w:hAnsi="Times New Roman"/>
          <w:b/>
          <w:sz w:val="28"/>
          <w:szCs w:val="28"/>
        </w:rPr>
      </w:pPr>
    </w:p>
    <w:p w14:paraId="4BFD486C" w14:textId="4ED0284E" w:rsidR="00E8016D" w:rsidRDefault="00E8016D" w:rsidP="00801F12">
      <w:pPr>
        <w:pStyle w:val="ab"/>
        <w:tabs>
          <w:tab w:val="left" w:pos="0"/>
        </w:tabs>
        <w:ind w:left="0"/>
        <w:jc w:val="center"/>
        <w:rPr>
          <w:rFonts w:ascii="Times New Roman" w:hAnsi="Times New Roman"/>
          <w:b/>
          <w:sz w:val="28"/>
          <w:szCs w:val="28"/>
        </w:rPr>
      </w:pPr>
    </w:p>
    <w:p w14:paraId="22A726B5" w14:textId="0184B697" w:rsidR="00E8016D" w:rsidRDefault="00E8016D" w:rsidP="00801F12">
      <w:pPr>
        <w:pStyle w:val="ab"/>
        <w:tabs>
          <w:tab w:val="left" w:pos="0"/>
        </w:tabs>
        <w:ind w:left="0"/>
        <w:jc w:val="center"/>
        <w:rPr>
          <w:rFonts w:ascii="Times New Roman" w:hAnsi="Times New Roman"/>
          <w:b/>
          <w:sz w:val="28"/>
          <w:szCs w:val="28"/>
        </w:rPr>
      </w:pPr>
    </w:p>
    <w:p w14:paraId="5B5D613F" w14:textId="2868960A" w:rsidR="00E8016D" w:rsidRDefault="00E8016D" w:rsidP="00801F12">
      <w:pPr>
        <w:pStyle w:val="ab"/>
        <w:tabs>
          <w:tab w:val="left" w:pos="0"/>
        </w:tabs>
        <w:ind w:left="0"/>
        <w:jc w:val="center"/>
        <w:rPr>
          <w:rFonts w:ascii="Times New Roman" w:hAnsi="Times New Roman"/>
          <w:b/>
          <w:sz w:val="28"/>
          <w:szCs w:val="28"/>
        </w:rPr>
      </w:pPr>
    </w:p>
    <w:p w14:paraId="4F50CF01" w14:textId="6A223D3E" w:rsidR="00E8016D" w:rsidRDefault="00E8016D" w:rsidP="00801F12">
      <w:pPr>
        <w:pStyle w:val="ab"/>
        <w:tabs>
          <w:tab w:val="left" w:pos="0"/>
        </w:tabs>
        <w:ind w:left="0"/>
        <w:jc w:val="center"/>
        <w:rPr>
          <w:rFonts w:ascii="Times New Roman" w:hAnsi="Times New Roman"/>
          <w:b/>
          <w:sz w:val="28"/>
          <w:szCs w:val="28"/>
        </w:rPr>
      </w:pPr>
    </w:p>
    <w:p w14:paraId="3E94523C" w14:textId="5B23920D" w:rsidR="00E8016D" w:rsidRDefault="00E8016D" w:rsidP="00801F12">
      <w:pPr>
        <w:pStyle w:val="ab"/>
        <w:tabs>
          <w:tab w:val="left" w:pos="0"/>
        </w:tabs>
        <w:ind w:left="0"/>
        <w:jc w:val="center"/>
        <w:rPr>
          <w:rFonts w:ascii="Times New Roman" w:hAnsi="Times New Roman"/>
          <w:b/>
          <w:sz w:val="28"/>
          <w:szCs w:val="28"/>
        </w:rPr>
      </w:pPr>
    </w:p>
    <w:p w14:paraId="7EA6D6C8" w14:textId="77777777" w:rsidR="00E8016D" w:rsidRDefault="00E8016D" w:rsidP="00801F12">
      <w:pPr>
        <w:pStyle w:val="ab"/>
        <w:tabs>
          <w:tab w:val="left" w:pos="0"/>
        </w:tabs>
        <w:ind w:left="0"/>
        <w:jc w:val="center"/>
        <w:rPr>
          <w:rFonts w:ascii="Times New Roman" w:hAnsi="Times New Roman"/>
          <w:b/>
          <w:sz w:val="28"/>
          <w:szCs w:val="28"/>
        </w:rPr>
      </w:pPr>
    </w:p>
    <w:p w14:paraId="7F9C9BE5" w14:textId="77777777" w:rsidR="00801F12" w:rsidRDefault="00801F12" w:rsidP="00801F12">
      <w:pPr>
        <w:pStyle w:val="ab"/>
        <w:tabs>
          <w:tab w:val="left" w:pos="0"/>
        </w:tabs>
        <w:ind w:left="0"/>
        <w:jc w:val="center"/>
        <w:rPr>
          <w:rFonts w:ascii="Times New Roman" w:hAnsi="Times New Roman"/>
          <w:b/>
          <w:sz w:val="28"/>
          <w:szCs w:val="28"/>
        </w:rPr>
      </w:pPr>
    </w:p>
    <w:p w14:paraId="361592FC" w14:textId="6630D29A" w:rsidR="00801F12" w:rsidRDefault="00801F12" w:rsidP="00801F12">
      <w:pPr>
        <w:pStyle w:val="ab"/>
        <w:tabs>
          <w:tab w:val="left" w:pos="0"/>
        </w:tabs>
        <w:ind w:left="0"/>
        <w:jc w:val="center"/>
        <w:rPr>
          <w:rFonts w:ascii="Times New Roman" w:hAnsi="Times New Roman"/>
          <w:b/>
          <w:sz w:val="28"/>
          <w:szCs w:val="28"/>
        </w:rPr>
      </w:pPr>
    </w:p>
    <w:p w14:paraId="7A0C55FA" w14:textId="464B5793" w:rsidR="00DA043E" w:rsidRDefault="00DA043E" w:rsidP="00801F12">
      <w:pPr>
        <w:pStyle w:val="ab"/>
        <w:tabs>
          <w:tab w:val="left" w:pos="0"/>
        </w:tabs>
        <w:ind w:left="0"/>
        <w:jc w:val="center"/>
        <w:rPr>
          <w:rFonts w:ascii="Times New Roman" w:hAnsi="Times New Roman"/>
          <w:b/>
          <w:sz w:val="28"/>
          <w:szCs w:val="28"/>
        </w:rPr>
      </w:pPr>
    </w:p>
    <w:p w14:paraId="536B70B4" w14:textId="5BCF7C1C" w:rsidR="00DA043E" w:rsidRDefault="00DA043E" w:rsidP="00801F12">
      <w:pPr>
        <w:pStyle w:val="ab"/>
        <w:tabs>
          <w:tab w:val="left" w:pos="0"/>
        </w:tabs>
        <w:ind w:left="0"/>
        <w:jc w:val="center"/>
        <w:rPr>
          <w:rFonts w:ascii="Times New Roman" w:hAnsi="Times New Roman"/>
          <w:b/>
          <w:sz w:val="28"/>
          <w:szCs w:val="28"/>
        </w:rPr>
      </w:pPr>
    </w:p>
    <w:p w14:paraId="41D92C64" w14:textId="4388D996" w:rsidR="00DA043E" w:rsidRDefault="00DA043E" w:rsidP="00801F12">
      <w:pPr>
        <w:pStyle w:val="ab"/>
        <w:tabs>
          <w:tab w:val="left" w:pos="0"/>
        </w:tabs>
        <w:ind w:left="0"/>
        <w:jc w:val="center"/>
        <w:rPr>
          <w:rFonts w:ascii="Times New Roman" w:hAnsi="Times New Roman"/>
          <w:b/>
          <w:sz w:val="28"/>
          <w:szCs w:val="28"/>
        </w:rPr>
      </w:pPr>
    </w:p>
    <w:p w14:paraId="7410207D" w14:textId="77777777" w:rsidR="00DA043E" w:rsidRDefault="00DA043E" w:rsidP="00801F12">
      <w:pPr>
        <w:pStyle w:val="ab"/>
        <w:tabs>
          <w:tab w:val="left" w:pos="0"/>
        </w:tabs>
        <w:ind w:left="0"/>
        <w:jc w:val="center"/>
        <w:rPr>
          <w:rFonts w:ascii="Times New Roman" w:hAnsi="Times New Roman"/>
          <w:b/>
          <w:sz w:val="28"/>
          <w:szCs w:val="28"/>
        </w:rPr>
      </w:pPr>
    </w:p>
    <w:p w14:paraId="74B48B82" w14:textId="77777777" w:rsidR="00801F12" w:rsidRDefault="00801F12" w:rsidP="00801F12">
      <w:pPr>
        <w:pStyle w:val="ab"/>
        <w:tabs>
          <w:tab w:val="left" w:pos="0"/>
        </w:tabs>
        <w:ind w:left="0"/>
        <w:jc w:val="center"/>
        <w:rPr>
          <w:rFonts w:ascii="Times New Roman" w:hAnsi="Times New Roman"/>
          <w:b/>
          <w:sz w:val="28"/>
          <w:szCs w:val="28"/>
        </w:rPr>
      </w:pPr>
    </w:p>
    <w:p w14:paraId="1DB8E213" w14:textId="77777777" w:rsidR="00801F12" w:rsidRDefault="00801F12" w:rsidP="00801F12">
      <w:pPr>
        <w:pStyle w:val="ab"/>
        <w:tabs>
          <w:tab w:val="left" w:pos="0"/>
        </w:tabs>
        <w:ind w:left="0"/>
        <w:jc w:val="center"/>
        <w:rPr>
          <w:rFonts w:ascii="Times New Roman" w:hAnsi="Times New Roman"/>
          <w:b/>
          <w:sz w:val="28"/>
          <w:szCs w:val="28"/>
        </w:rPr>
      </w:pPr>
      <w:r w:rsidRPr="003F40A2">
        <w:rPr>
          <w:rFonts w:ascii="Times New Roman" w:hAnsi="Times New Roman"/>
          <w:b/>
          <w:sz w:val="28"/>
          <w:szCs w:val="28"/>
        </w:rPr>
        <w:t>ТЕСТОВЫЕ</w:t>
      </w:r>
      <w:r w:rsidRPr="003F40A2">
        <w:rPr>
          <w:rFonts w:ascii="Times New Roman" w:hAnsi="Times New Roman"/>
          <w:b/>
          <w:spacing w:val="77"/>
          <w:sz w:val="28"/>
          <w:szCs w:val="28"/>
        </w:rPr>
        <w:t xml:space="preserve"> </w:t>
      </w:r>
      <w:r w:rsidRPr="003F40A2">
        <w:rPr>
          <w:rFonts w:ascii="Times New Roman" w:hAnsi="Times New Roman"/>
          <w:b/>
          <w:sz w:val="28"/>
          <w:szCs w:val="28"/>
        </w:rPr>
        <w:t>ЗАДАНИЯ</w:t>
      </w:r>
    </w:p>
    <w:p w14:paraId="58C5A22E" w14:textId="77777777" w:rsidR="00801F12" w:rsidRPr="003F40A2" w:rsidRDefault="00801F12" w:rsidP="00801F12">
      <w:pPr>
        <w:pStyle w:val="ab"/>
        <w:tabs>
          <w:tab w:val="left" w:pos="0"/>
        </w:tabs>
        <w:ind w:left="0"/>
        <w:jc w:val="center"/>
        <w:rPr>
          <w:rFonts w:ascii="Times New Roman" w:hAnsi="Times New Roman"/>
          <w:b/>
          <w:sz w:val="28"/>
          <w:szCs w:val="28"/>
        </w:rPr>
      </w:pPr>
      <w:r>
        <w:rPr>
          <w:rFonts w:ascii="Times New Roman" w:hAnsi="Times New Roman"/>
          <w:b/>
          <w:sz w:val="28"/>
          <w:szCs w:val="28"/>
        </w:rPr>
        <w:t>«Ориентирование на местности»</w:t>
      </w:r>
    </w:p>
    <w:p w14:paraId="30EBB027" w14:textId="77777777" w:rsidR="00801F12" w:rsidRPr="003F40A2" w:rsidRDefault="00801F12" w:rsidP="00801F12">
      <w:pPr>
        <w:pStyle w:val="ab"/>
        <w:shd w:val="clear" w:color="auto" w:fill="FFFFFF"/>
        <w:tabs>
          <w:tab w:val="left" w:pos="0"/>
        </w:tabs>
        <w:ind w:left="0"/>
        <w:jc w:val="center"/>
        <w:rPr>
          <w:rFonts w:ascii="Times New Roman" w:hAnsi="Times New Roman"/>
          <w:color w:val="000000"/>
          <w:sz w:val="28"/>
          <w:szCs w:val="28"/>
        </w:rPr>
      </w:pPr>
      <w:r>
        <w:rPr>
          <w:rFonts w:ascii="Times New Roman" w:hAnsi="Times New Roman"/>
          <w:sz w:val="28"/>
          <w:szCs w:val="28"/>
        </w:rPr>
        <w:t>2</w:t>
      </w:r>
      <w:r w:rsidRPr="003F40A2">
        <w:rPr>
          <w:rFonts w:ascii="Times New Roman" w:hAnsi="Times New Roman"/>
          <w:sz w:val="28"/>
          <w:szCs w:val="28"/>
        </w:rPr>
        <w:t xml:space="preserve"> год обучения</w:t>
      </w:r>
    </w:p>
    <w:p w14:paraId="5CD1A228"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sz w:val="24"/>
          <w:szCs w:val="24"/>
        </w:rPr>
      </w:pPr>
      <w:r w:rsidRPr="0077510F">
        <w:rPr>
          <w:rFonts w:ascii="Times New Roman" w:hAnsi="Times New Roman"/>
          <w:sz w:val="24"/>
          <w:szCs w:val="24"/>
        </w:rPr>
        <w:t>Каким условным знаком обозначается «бугор»:</w:t>
      </w:r>
    </w:p>
    <w:tbl>
      <w:tblPr>
        <w:tblW w:w="0" w:type="auto"/>
        <w:tblInd w:w="720" w:type="dxa"/>
        <w:tblLook w:val="04A0" w:firstRow="1" w:lastRow="0" w:firstColumn="1" w:lastColumn="0" w:noHBand="0" w:noVBand="1"/>
      </w:tblPr>
      <w:tblGrid>
        <w:gridCol w:w="2353"/>
        <w:gridCol w:w="2352"/>
        <w:gridCol w:w="2359"/>
        <w:gridCol w:w="2353"/>
      </w:tblGrid>
      <w:tr w:rsidR="00801F12" w:rsidRPr="0077510F" w14:paraId="5CD7588F" w14:textId="77777777" w:rsidTr="00EB2E6E">
        <w:trPr>
          <w:trHeight w:val="649"/>
        </w:trPr>
        <w:tc>
          <w:tcPr>
            <w:tcW w:w="2392" w:type="dxa"/>
          </w:tcPr>
          <w:p w14:paraId="7146B823" w14:textId="77777777" w:rsidR="00801F12" w:rsidRPr="0077510F" w:rsidRDefault="00801F12" w:rsidP="00EB2E6E">
            <w:pPr>
              <w:pStyle w:val="ab"/>
              <w:tabs>
                <w:tab w:val="left" w:pos="0"/>
              </w:tabs>
              <w:ind w:left="0"/>
              <w:rPr>
                <w:rFonts w:ascii="Times New Roman" w:hAnsi="Times New Roman"/>
                <w:sz w:val="24"/>
                <w:szCs w:val="24"/>
              </w:rPr>
            </w:pPr>
            <w:r w:rsidRPr="0077510F">
              <w:rPr>
                <w:rFonts w:ascii="Times New Roman" w:hAnsi="Times New Roman"/>
                <w:sz w:val="24"/>
                <w:szCs w:val="24"/>
              </w:rPr>
              <w:t>А.</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60927F67" wp14:editId="6F2E7911">
                  <wp:extent cx="500192" cy="276225"/>
                  <wp:effectExtent l="19050" t="0" r="0" b="0"/>
                  <wp:docPr id="50" name="Рисунок 10" descr="26-08-2011znju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juaki_big.png"/>
                          <pic:cNvPicPr/>
                        </pic:nvPicPr>
                        <pic:blipFill>
                          <a:blip r:embed="rId29" cstate="print"/>
                          <a:stretch>
                            <a:fillRect/>
                          </a:stretch>
                        </pic:blipFill>
                        <pic:spPr>
                          <a:xfrm>
                            <a:off x="0" y="0"/>
                            <a:ext cx="499615" cy="275906"/>
                          </a:xfrm>
                          <a:prstGeom prst="rect">
                            <a:avLst/>
                          </a:prstGeom>
                        </pic:spPr>
                      </pic:pic>
                    </a:graphicData>
                  </a:graphic>
                </wp:inline>
              </w:drawing>
            </w:r>
          </w:p>
        </w:tc>
        <w:tc>
          <w:tcPr>
            <w:tcW w:w="2393" w:type="dxa"/>
          </w:tcPr>
          <w:p w14:paraId="41130E3A" w14:textId="77777777" w:rsidR="00801F12" w:rsidRPr="0077510F" w:rsidRDefault="00801F12" w:rsidP="00EB2E6E">
            <w:pPr>
              <w:pStyle w:val="ab"/>
              <w:tabs>
                <w:tab w:val="left" w:pos="0"/>
              </w:tabs>
              <w:ind w:left="0"/>
              <w:rPr>
                <w:rFonts w:ascii="Times New Roman" w:hAnsi="Times New Roman"/>
                <w:sz w:val="24"/>
                <w:szCs w:val="24"/>
              </w:rPr>
            </w:pPr>
            <w:r w:rsidRPr="0077510F">
              <w:rPr>
                <w:rFonts w:ascii="Times New Roman" w:hAnsi="Times New Roman"/>
                <w:sz w:val="24"/>
                <w:szCs w:val="24"/>
              </w:rPr>
              <w:t>Б.</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64E77B88" wp14:editId="1F7B0213">
                  <wp:extent cx="457200" cy="308345"/>
                  <wp:effectExtent l="19050" t="0" r="0" b="0"/>
                  <wp:docPr id="51" name="Рисунок 9" descr="26-08-2011znhh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hhaki_big.png"/>
                          <pic:cNvPicPr/>
                        </pic:nvPicPr>
                        <pic:blipFill>
                          <a:blip r:embed="rId30" cstate="print"/>
                          <a:stretch>
                            <a:fillRect/>
                          </a:stretch>
                        </pic:blipFill>
                        <pic:spPr>
                          <a:xfrm>
                            <a:off x="0" y="0"/>
                            <a:ext cx="471467" cy="317967"/>
                          </a:xfrm>
                          <a:prstGeom prst="rect">
                            <a:avLst/>
                          </a:prstGeom>
                        </pic:spPr>
                      </pic:pic>
                    </a:graphicData>
                  </a:graphic>
                </wp:inline>
              </w:drawing>
            </w:r>
          </w:p>
        </w:tc>
        <w:tc>
          <w:tcPr>
            <w:tcW w:w="2393" w:type="dxa"/>
          </w:tcPr>
          <w:p w14:paraId="1315961F" w14:textId="77777777" w:rsidR="00801F12" w:rsidRPr="0077510F" w:rsidRDefault="00801F12" w:rsidP="00EB2E6E">
            <w:pPr>
              <w:pStyle w:val="ab"/>
              <w:tabs>
                <w:tab w:val="left" w:pos="0"/>
              </w:tabs>
              <w:ind w:left="0"/>
              <w:rPr>
                <w:rFonts w:ascii="Times New Roman" w:hAnsi="Times New Roman"/>
                <w:sz w:val="24"/>
                <w:szCs w:val="24"/>
              </w:rPr>
            </w:pPr>
            <w:r w:rsidRPr="0077510F">
              <w:rPr>
                <w:rFonts w:ascii="Times New Roman" w:hAnsi="Times New Roman"/>
                <w:sz w:val="24"/>
                <w:szCs w:val="24"/>
              </w:rPr>
              <w:t>В.</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4D0B5B6F" wp14:editId="47BF8492">
                  <wp:extent cx="606201" cy="314325"/>
                  <wp:effectExtent l="19050" t="0" r="3399" b="0"/>
                  <wp:docPr id="52" name="Рисунок 8" descr="26-08-2011znakiji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akijii_big.png"/>
                          <pic:cNvPicPr/>
                        </pic:nvPicPr>
                        <pic:blipFill>
                          <a:blip r:embed="rId31" cstate="print"/>
                          <a:stretch>
                            <a:fillRect/>
                          </a:stretch>
                        </pic:blipFill>
                        <pic:spPr>
                          <a:xfrm>
                            <a:off x="0" y="0"/>
                            <a:ext cx="604387" cy="313385"/>
                          </a:xfrm>
                          <a:prstGeom prst="rect">
                            <a:avLst/>
                          </a:prstGeom>
                        </pic:spPr>
                      </pic:pic>
                    </a:graphicData>
                  </a:graphic>
                </wp:inline>
              </w:drawing>
            </w:r>
          </w:p>
        </w:tc>
        <w:tc>
          <w:tcPr>
            <w:tcW w:w="2393" w:type="dxa"/>
          </w:tcPr>
          <w:p w14:paraId="3E2CEEF1" w14:textId="77777777" w:rsidR="00801F12" w:rsidRPr="0077510F" w:rsidRDefault="00801F12" w:rsidP="00EB2E6E">
            <w:pPr>
              <w:pStyle w:val="ab"/>
              <w:tabs>
                <w:tab w:val="left" w:pos="0"/>
              </w:tabs>
              <w:ind w:left="0"/>
              <w:rPr>
                <w:rFonts w:ascii="Times New Roman" w:hAnsi="Times New Roman"/>
                <w:sz w:val="24"/>
                <w:szCs w:val="24"/>
              </w:rPr>
            </w:pPr>
            <w:r w:rsidRPr="0077510F">
              <w:rPr>
                <w:rFonts w:ascii="Times New Roman" w:hAnsi="Times New Roman"/>
                <w:sz w:val="24"/>
                <w:szCs w:val="24"/>
              </w:rPr>
              <w:t>Г.</w:t>
            </w:r>
            <w:r w:rsidRPr="0077510F">
              <w:rPr>
                <w:rFonts w:ascii="Times New Roman" w:hAnsi="Times New Roman"/>
                <w:noProof/>
                <w:sz w:val="24"/>
                <w:szCs w:val="24"/>
              </w:rPr>
              <w:t xml:space="preserve"> </w:t>
            </w:r>
            <w:r w:rsidRPr="0077510F">
              <w:rPr>
                <w:rFonts w:ascii="Times New Roman" w:hAnsi="Times New Roman"/>
                <w:noProof/>
                <w:sz w:val="24"/>
                <w:szCs w:val="24"/>
              </w:rPr>
              <w:drawing>
                <wp:inline distT="0" distB="0" distL="0" distR="0" wp14:anchorId="194DA750" wp14:editId="53186C79">
                  <wp:extent cx="484187" cy="381000"/>
                  <wp:effectExtent l="19050" t="0" r="0" b="0"/>
                  <wp:docPr id="53" name="Рисунок 7" descr="26-08-2011znaki_biyg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aki_biygg.png"/>
                          <pic:cNvPicPr/>
                        </pic:nvPicPr>
                        <pic:blipFill>
                          <a:blip r:embed="rId32" cstate="print"/>
                          <a:stretch>
                            <a:fillRect/>
                          </a:stretch>
                        </pic:blipFill>
                        <pic:spPr>
                          <a:xfrm>
                            <a:off x="0" y="0"/>
                            <a:ext cx="495852" cy="390179"/>
                          </a:xfrm>
                          <a:prstGeom prst="rect">
                            <a:avLst/>
                          </a:prstGeom>
                        </pic:spPr>
                      </pic:pic>
                    </a:graphicData>
                  </a:graphic>
                </wp:inline>
              </w:drawing>
            </w:r>
          </w:p>
        </w:tc>
      </w:tr>
    </w:tbl>
    <w:p w14:paraId="4C6D4AF4"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Каким цветом на карте обозначается «открытое, окультуренное пространство»?</w:t>
      </w:r>
    </w:p>
    <w:p w14:paraId="17E146CA"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Желтым</w:t>
      </w:r>
    </w:p>
    <w:p w14:paraId="3865662F"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Оранжевым</w:t>
      </w:r>
    </w:p>
    <w:p w14:paraId="250DF8C2"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Зелёным</w:t>
      </w:r>
    </w:p>
    <w:p w14:paraId="240D0298"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sz w:val="24"/>
          <w:szCs w:val="24"/>
          <w:shd w:val="clear" w:color="auto" w:fill="FFFFFF"/>
        </w:rPr>
        <w:t>На белом</w:t>
      </w:r>
      <w:r w:rsidRPr="0077510F">
        <w:rPr>
          <w:rFonts w:ascii="Times New Roman" w:hAnsi="Times New Roman"/>
          <w:color w:val="000000"/>
          <w:sz w:val="24"/>
          <w:szCs w:val="24"/>
          <w:shd w:val="clear" w:color="auto" w:fill="FFFFFF"/>
        </w:rPr>
        <w:t xml:space="preserve"> фоне зелёные вертикальные полосы</w:t>
      </w:r>
    </w:p>
    <w:p w14:paraId="22294C13"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Как обозначается «пересыхающий ручей»:</w:t>
      </w:r>
    </w:p>
    <w:tbl>
      <w:tblPr>
        <w:tblW w:w="0" w:type="auto"/>
        <w:tblInd w:w="675" w:type="dxa"/>
        <w:tblLook w:val="04A0" w:firstRow="1" w:lastRow="0" w:firstColumn="1" w:lastColumn="0" w:noHBand="0" w:noVBand="1"/>
      </w:tblPr>
      <w:tblGrid>
        <w:gridCol w:w="2268"/>
        <w:gridCol w:w="2127"/>
        <w:gridCol w:w="2468"/>
        <w:gridCol w:w="2274"/>
      </w:tblGrid>
      <w:tr w:rsidR="00801F12" w:rsidRPr="0077510F" w14:paraId="7FD200AD" w14:textId="77777777" w:rsidTr="00EB2E6E">
        <w:tc>
          <w:tcPr>
            <w:tcW w:w="2268" w:type="dxa"/>
          </w:tcPr>
          <w:p w14:paraId="255839FD"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6B063193" wp14:editId="67A8C983">
                  <wp:extent cx="790575" cy="209550"/>
                  <wp:effectExtent l="19050" t="0" r="9525" b="0"/>
                  <wp:docPr id="54" name="Рисунок 31" descr="imas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sge002.gif"/>
                          <pic:cNvPicPr/>
                        </pic:nvPicPr>
                        <pic:blipFill>
                          <a:blip r:embed="rId33" cstate="print"/>
                          <a:stretch>
                            <a:fillRect/>
                          </a:stretch>
                        </pic:blipFill>
                        <pic:spPr>
                          <a:xfrm>
                            <a:off x="0" y="0"/>
                            <a:ext cx="790575" cy="209550"/>
                          </a:xfrm>
                          <a:prstGeom prst="rect">
                            <a:avLst/>
                          </a:prstGeom>
                        </pic:spPr>
                      </pic:pic>
                    </a:graphicData>
                  </a:graphic>
                </wp:inline>
              </w:drawing>
            </w:r>
          </w:p>
        </w:tc>
        <w:tc>
          <w:tcPr>
            <w:tcW w:w="2127" w:type="dxa"/>
          </w:tcPr>
          <w:p w14:paraId="44B56485"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5147A332" wp14:editId="444C91A0">
                  <wp:extent cx="619125" cy="273844"/>
                  <wp:effectExtent l="19050" t="0" r="9525" b="0"/>
                  <wp:docPr id="55" name="Рисунок 30" descr="imags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se002.gif"/>
                          <pic:cNvPicPr/>
                        </pic:nvPicPr>
                        <pic:blipFill>
                          <a:blip r:embed="rId34" cstate="print"/>
                          <a:stretch>
                            <a:fillRect/>
                          </a:stretch>
                        </pic:blipFill>
                        <pic:spPr>
                          <a:xfrm>
                            <a:off x="0" y="0"/>
                            <a:ext cx="619125" cy="273844"/>
                          </a:xfrm>
                          <a:prstGeom prst="rect">
                            <a:avLst/>
                          </a:prstGeom>
                        </pic:spPr>
                      </pic:pic>
                    </a:graphicData>
                  </a:graphic>
                </wp:inline>
              </w:drawing>
            </w:r>
          </w:p>
        </w:tc>
        <w:tc>
          <w:tcPr>
            <w:tcW w:w="2468" w:type="dxa"/>
          </w:tcPr>
          <w:p w14:paraId="7DDE1256"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487B8682" wp14:editId="45E40BD5">
                  <wp:extent cx="781050" cy="180975"/>
                  <wp:effectExtent l="19050" t="0" r="0" b="0"/>
                  <wp:docPr id="56" name="Рисунок 29" descr="image0ff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ff02.gif"/>
                          <pic:cNvPicPr/>
                        </pic:nvPicPr>
                        <pic:blipFill>
                          <a:blip r:embed="rId35" cstate="print"/>
                          <a:stretch>
                            <a:fillRect/>
                          </a:stretch>
                        </pic:blipFill>
                        <pic:spPr>
                          <a:xfrm>
                            <a:off x="0" y="0"/>
                            <a:ext cx="781050" cy="180975"/>
                          </a:xfrm>
                          <a:prstGeom prst="rect">
                            <a:avLst/>
                          </a:prstGeom>
                        </pic:spPr>
                      </pic:pic>
                    </a:graphicData>
                  </a:graphic>
                </wp:inline>
              </w:drawing>
            </w:r>
          </w:p>
        </w:tc>
        <w:tc>
          <w:tcPr>
            <w:tcW w:w="2033" w:type="dxa"/>
          </w:tcPr>
          <w:p w14:paraId="4B726D25"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58A6C5B7" wp14:editId="10FBE76F">
                  <wp:extent cx="828675" cy="219075"/>
                  <wp:effectExtent l="19050" t="0" r="9525" b="0"/>
                  <wp:docPr id="57" name="Рисунок 28" descr="imagdd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dde002.gif"/>
                          <pic:cNvPicPr/>
                        </pic:nvPicPr>
                        <pic:blipFill>
                          <a:blip r:embed="rId36" cstate="print"/>
                          <a:stretch>
                            <a:fillRect/>
                          </a:stretch>
                        </pic:blipFill>
                        <pic:spPr>
                          <a:xfrm>
                            <a:off x="0" y="0"/>
                            <a:ext cx="828675" cy="219075"/>
                          </a:xfrm>
                          <a:prstGeom prst="rect">
                            <a:avLst/>
                          </a:prstGeom>
                        </pic:spPr>
                      </pic:pic>
                    </a:graphicData>
                  </a:graphic>
                </wp:inline>
              </w:drawing>
            </w:r>
          </w:p>
        </w:tc>
      </w:tr>
    </w:tbl>
    <w:p w14:paraId="3670DDB1" w14:textId="77777777" w:rsidR="00801F12" w:rsidRPr="0077510F" w:rsidRDefault="00801F12" w:rsidP="00801F12">
      <w:pPr>
        <w:pStyle w:val="ab"/>
        <w:tabs>
          <w:tab w:val="left" w:pos="0"/>
        </w:tabs>
        <w:ind w:left="0"/>
        <w:rPr>
          <w:rFonts w:ascii="Times New Roman" w:hAnsi="Times New Roman"/>
          <w:color w:val="000000"/>
          <w:sz w:val="24"/>
          <w:szCs w:val="24"/>
          <w:shd w:val="clear" w:color="auto" w:fill="FFFFFF"/>
        </w:rPr>
      </w:pPr>
    </w:p>
    <w:p w14:paraId="22F5980F"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Географическая координата в числе систем сферических координат, которая определяет точки, расположенные на поверхности Земли относительно экватора.</w:t>
      </w:r>
    </w:p>
    <w:p w14:paraId="42D7393D"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Параллель</w:t>
      </w:r>
    </w:p>
    <w:p w14:paraId="55BB9F11"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Медиана</w:t>
      </w:r>
    </w:p>
    <w:p w14:paraId="19D23B13"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Долгота</w:t>
      </w:r>
    </w:p>
    <w:p w14:paraId="313110F5"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 xml:space="preserve">Широта </w:t>
      </w:r>
    </w:p>
    <w:p w14:paraId="426464AA"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Каким условным знаком на карте обозначается «воронка»:</w:t>
      </w:r>
    </w:p>
    <w:tbl>
      <w:tblPr>
        <w:tblW w:w="0" w:type="auto"/>
        <w:tblInd w:w="675" w:type="dxa"/>
        <w:tblLook w:val="04A0" w:firstRow="1" w:lastRow="0" w:firstColumn="1" w:lastColumn="0" w:noHBand="0" w:noVBand="1"/>
      </w:tblPr>
      <w:tblGrid>
        <w:gridCol w:w="2268"/>
        <w:gridCol w:w="2127"/>
        <w:gridCol w:w="2468"/>
        <w:gridCol w:w="2033"/>
      </w:tblGrid>
      <w:tr w:rsidR="00801F12" w:rsidRPr="0077510F" w14:paraId="2297A835" w14:textId="77777777" w:rsidTr="00EB2E6E">
        <w:tc>
          <w:tcPr>
            <w:tcW w:w="2268" w:type="dxa"/>
          </w:tcPr>
          <w:p w14:paraId="2076A98C"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2AEA3AA8" wp14:editId="76D914BF">
                  <wp:extent cx="409989" cy="314325"/>
                  <wp:effectExtent l="19050" t="0" r="9111" b="0"/>
                  <wp:docPr id="58" name="Рисунок 38" descr="26-08-2011zg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gnaki_big.png"/>
                          <pic:cNvPicPr/>
                        </pic:nvPicPr>
                        <pic:blipFill>
                          <a:blip r:embed="rId37" cstate="print"/>
                          <a:stretch>
                            <a:fillRect/>
                          </a:stretch>
                        </pic:blipFill>
                        <pic:spPr>
                          <a:xfrm>
                            <a:off x="0" y="0"/>
                            <a:ext cx="408606" cy="313265"/>
                          </a:xfrm>
                          <a:prstGeom prst="rect">
                            <a:avLst/>
                          </a:prstGeom>
                        </pic:spPr>
                      </pic:pic>
                    </a:graphicData>
                  </a:graphic>
                </wp:inline>
              </w:drawing>
            </w:r>
          </w:p>
        </w:tc>
        <w:tc>
          <w:tcPr>
            <w:tcW w:w="2127" w:type="dxa"/>
          </w:tcPr>
          <w:p w14:paraId="035326E5"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00FDDBCD" wp14:editId="25E5F70E">
                  <wp:extent cx="404039" cy="304800"/>
                  <wp:effectExtent l="19050" t="0" r="0" b="0"/>
                  <wp:docPr id="59" name="Рисунок 41" descr="26-08-2011zrr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rrnaki_big.png"/>
                          <pic:cNvPicPr/>
                        </pic:nvPicPr>
                        <pic:blipFill>
                          <a:blip r:embed="rId38" cstate="print"/>
                          <a:stretch>
                            <a:fillRect/>
                          </a:stretch>
                        </pic:blipFill>
                        <pic:spPr>
                          <a:xfrm>
                            <a:off x="0" y="0"/>
                            <a:ext cx="409462" cy="308891"/>
                          </a:xfrm>
                          <a:prstGeom prst="rect">
                            <a:avLst/>
                          </a:prstGeom>
                        </pic:spPr>
                      </pic:pic>
                    </a:graphicData>
                  </a:graphic>
                </wp:inline>
              </w:drawing>
            </w:r>
          </w:p>
        </w:tc>
        <w:tc>
          <w:tcPr>
            <w:tcW w:w="2468" w:type="dxa"/>
          </w:tcPr>
          <w:p w14:paraId="2807DA29"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024394AE" wp14:editId="75AB85DA">
                  <wp:extent cx="725209" cy="304800"/>
                  <wp:effectExtent l="19050" t="0" r="0" b="0"/>
                  <wp:docPr id="60" name="Рисунок 39" descr="26-08-2011zh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hnaki_big.png"/>
                          <pic:cNvPicPr/>
                        </pic:nvPicPr>
                        <pic:blipFill>
                          <a:blip r:embed="rId39" cstate="print"/>
                          <a:stretch>
                            <a:fillRect/>
                          </a:stretch>
                        </pic:blipFill>
                        <pic:spPr>
                          <a:xfrm>
                            <a:off x="0" y="0"/>
                            <a:ext cx="747839" cy="314311"/>
                          </a:xfrm>
                          <a:prstGeom prst="rect">
                            <a:avLst/>
                          </a:prstGeom>
                        </pic:spPr>
                      </pic:pic>
                    </a:graphicData>
                  </a:graphic>
                </wp:inline>
              </w:drawing>
            </w:r>
          </w:p>
        </w:tc>
        <w:tc>
          <w:tcPr>
            <w:tcW w:w="2033" w:type="dxa"/>
          </w:tcPr>
          <w:p w14:paraId="50492EDD"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noProof/>
                <w:color w:val="000000"/>
                <w:sz w:val="24"/>
                <w:szCs w:val="24"/>
                <w:shd w:val="clear" w:color="auto" w:fill="FFFFFF"/>
              </w:rPr>
              <w:drawing>
                <wp:inline distT="0" distB="0" distL="0" distR="0" wp14:anchorId="503AEBF4" wp14:editId="7F7ACA3A">
                  <wp:extent cx="430456" cy="238125"/>
                  <wp:effectExtent l="19050" t="0" r="7694" b="0"/>
                  <wp:docPr id="120" name="Рисунок 40" descr="26-08-2011znd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daki_big.png"/>
                          <pic:cNvPicPr/>
                        </pic:nvPicPr>
                        <pic:blipFill>
                          <a:blip r:embed="rId40" cstate="print"/>
                          <a:stretch>
                            <a:fillRect/>
                          </a:stretch>
                        </pic:blipFill>
                        <pic:spPr>
                          <a:xfrm>
                            <a:off x="0" y="0"/>
                            <a:ext cx="447714" cy="247672"/>
                          </a:xfrm>
                          <a:prstGeom prst="rect">
                            <a:avLst/>
                          </a:prstGeom>
                        </pic:spPr>
                      </pic:pic>
                    </a:graphicData>
                  </a:graphic>
                </wp:inline>
              </w:drawing>
            </w:r>
          </w:p>
        </w:tc>
      </w:tr>
    </w:tbl>
    <w:p w14:paraId="2F1CBD84" w14:textId="77777777" w:rsidR="00801F12" w:rsidRPr="0077510F" w:rsidRDefault="00801F12" w:rsidP="00801F12">
      <w:pPr>
        <w:pStyle w:val="ab"/>
        <w:tabs>
          <w:tab w:val="left" w:pos="0"/>
        </w:tabs>
        <w:ind w:left="0"/>
        <w:rPr>
          <w:rFonts w:ascii="Times New Roman" w:hAnsi="Times New Roman"/>
          <w:color w:val="000000"/>
          <w:sz w:val="24"/>
          <w:szCs w:val="24"/>
          <w:shd w:val="clear" w:color="auto" w:fill="FFFFFF"/>
        </w:rPr>
      </w:pPr>
    </w:p>
    <w:p w14:paraId="7C9F36A2"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Как обозначается «тропа» на карте:</w:t>
      </w:r>
    </w:p>
    <w:tbl>
      <w:tblPr>
        <w:tblW w:w="0" w:type="auto"/>
        <w:tblInd w:w="720" w:type="dxa"/>
        <w:tblLook w:val="04A0" w:firstRow="1" w:lastRow="0" w:firstColumn="1" w:lastColumn="0" w:noHBand="0" w:noVBand="1"/>
      </w:tblPr>
      <w:tblGrid>
        <w:gridCol w:w="2367"/>
        <w:gridCol w:w="2338"/>
        <w:gridCol w:w="2369"/>
        <w:gridCol w:w="2343"/>
      </w:tblGrid>
      <w:tr w:rsidR="00801F12" w:rsidRPr="0077510F" w14:paraId="0C05C19C" w14:textId="77777777" w:rsidTr="00EB2E6E">
        <w:tc>
          <w:tcPr>
            <w:tcW w:w="2392" w:type="dxa"/>
          </w:tcPr>
          <w:p w14:paraId="02FFE236"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А.</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24AD0410" wp14:editId="1C81B05B">
                  <wp:extent cx="1143014" cy="76200"/>
                  <wp:effectExtent l="19050" t="0" r="0" b="0"/>
                  <wp:docPr id="121" name="Рисунок 14" descr="26-08-2011zb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bnaki_big.png"/>
                          <pic:cNvPicPr/>
                        </pic:nvPicPr>
                        <pic:blipFill>
                          <a:blip r:embed="rId41" cstate="print"/>
                          <a:stretch>
                            <a:fillRect/>
                          </a:stretch>
                        </pic:blipFill>
                        <pic:spPr>
                          <a:xfrm>
                            <a:off x="0" y="0"/>
                            <a:ext cx="1141353" cy="76089"/>
                          </a:xfrm>
                          <a:prstGeom prst="rect">
                            <a:avLst/>
                          </a:prstGeom>
                        </pic:spPr>
                      </pic:pic>
                    </a:graphicData>
                  </a:graphic>
                </wp:inline>
              </w:drawing>
            </w:r>
          </w:p>
        </w:tc>
        <w:tc>
          <w:tcPr>
            <w:tcW w:w="2393" w:type="dxa"/>
          </w:tcPr>
          <w:p w14:paraId="2D95E0C0"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Б.</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36576508" wp14:editId="51CBB2CE">
                  <wp:extent cx="857250" cy="168947"/>
                  <wp:effectExtent l="19050" t="0" r="0" b="0"/>
                  <wp:docPr id="122" name="Рисунок 17" descr="26-n08-2011z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n08-2011znaki_big.png"/>
                          <pic:cNvPicPr/>
                        </pic:nvPicPr>
                        <pic:blipFill>
                          <a:blip r:embed="rId42" cstate="print"/>
                          <a:stretch>
                            <a:fillRect/>
                          </a:stretch>
                        </pic:blipFill>
                        <pic:spPr>
                          <a:xfrm>
                            <a:off x="0" y="0"/>
                            <a:ext cx="856803" cy="168859"/>
                          </a:xfrm>
                          <a:prstGeom prst="rect">
                            <a:avLst/>
                          </a:prstGeom>
                        </pic:spPr>
                      </pic:pic>
                    </a:graphicData>
                  </a:graphic>
                </wp:inline>
              </w:drawing>
            </w:r>
          </w:p>
        </w:tc>
        <w:tc>
          <w:tcPr>
            <w:tcW w:w="2393" w:type="dxa"/>
          </w:tcPr>
          <w:p w14:paraId="69DBE2E4"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В.</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0E976CF2" wp14:editId="623B26CD">
                  <wp:extent cx="1137911" cy="133350"/>
                  <wp:effectExtent l="19050" t="0" r="5089" b="0"/>
                  <wp:docPr id="123" name="Рисунок 16" descr="26-08-nn2011z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nn2011znaki_big.png"/>
                          <pic:cNvPicPr/>
                        </pic:nvPicPr>
                        <pic:blipFill>
                          <a:blip r:embed="rId43" cstate="print"/>
                          <a:stretch>
                            <a:fillRect/>
                          </a:stretch>
                        </pic:blipFill>
                        <pic:spPr>
                          <a:xfrm>
                            <a:off x="0" y="0"/>
                            <a:ext cx="1136900" cy="133232"/>
                          </a:xfrm>
                          <a:prstGeom prst="rect">
                            <a:avLst/>
                          </a:prstGeom>
                        </pic:spPr>
                      </pic:pic>
                    </a:graphicData>
                  </a:graphic>
                </wp:inline>
              </w:drawing>
            </w:r>
          </w:p>
        </w:tc>
        <w:tc>
          <w:tcPr>
            <w:tcW w:w="2393" w:type="dxa"/>
          </w:tcPr>
          <w:p w14:paraId="339C3E10"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Г.</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124C6ABB" wp14:editId="18A73CC3">
                  <wp:extent cx="903420" cy="85725"/>
                  <wp:effectExtent l="19050" t="0" r="0" b="0"/>
                  <wp:docPr id="124" name="Рисунок 15" descr="26-08-2011zgy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gynaki_big.png"/>
                          <pic:cNvPicPr/>
                        </pic:nvPicPr>
                        <pic:blipFill>
                          <a:blip r:embed="rId44" cstate="print"/>
                          <a:stretch>
                            <a:fillRect/>
                          </a:stretch>
                        </pic:blipFill>
                        <pic:spPr>
                          <a:xfrm>
                            <a:off x="0" y="0"/>
                            <a:ext cx="939628" cy="89161"/>
                          </a:xfrm>
                          <a:prstGeom prst="rect">
                            <a:avLst/>
                          </a:prstGeom>
                        </pic:spPr>
                      </pic:pic>
                    </a:graphicData>
                  </a:graphic>
                </wp:inline>
              </w:drawing>
            </w:r>
            <w:r w:rsidRPr="0077510F">
              <w:rPr>
                <w:rFonts w:ascii="Times New Roman" w:hAnsi="Times New Roman"/>
                <w:noProof/>
                <w:color w:val="000000"/>
                <w:sz w:val="24"/>
                <w:szCs w:val="24"/>
                <w:shd w:val="clear" w:color="auto" w:fill="FFFFFF"/>
              </w:rPr>
              <w:t xml:space="preserve"> </w:t>
            </w:r>
          </w:p>
        </w:tc>
      </w:tr>
    </w:tbl>
    <w:p w14:paraId="53E13053"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Сколько видов костров существует?</w:t>
      </w:r>
    </w:p>
    <w:p w14:paraId="0107B1E7" w14:textId="77777777" w:rsidR="00801F12" w:rsidRPr="0077510F" w:rsidRDefault="00801F12" w:rsidP="00590C18">
      <w:pPr>
        <w:pStyle w:val="ab"/>
        <w:numPr>
          <w:ilvl w:val="1"/>
          <w:numId w:val="30"/>
        </w:numPr>
        <w:tabs>
          <w:tab w:val="left" w:pos="0"/>
        </w:tabs>
        <w:spacing w:after="0" w:line="240" w:lineRule="auto"/>
        <w:ind w:left="0" w:firstLine="709"/>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6</w:t>
      </w:r>
    </w:p>
    <w:p w14:paraId="1F40A4EA" w14:textId="77777777" w:rsidR="00801F12" w:rsidRPr="0077510F" w:rsidRDefault="00801F12" w:rsidP="00590C18">
      <w:pPr>
        <w:pStyle w:val="ab"/>
        <w:numPr>
          <w:ilvl w:val="1"/>
          <w:numId w:val="30"/>
        </w:numPr>
        <w:tabs>
          <w:tab w:val="left" w:pos="0"/>
        </w:tabs>
        <w:spacing w:after="0" w:line="240" w:lineRule="auto"/>
        <w:ind w:left="0" w:firstLine="709"/>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8</w:t>
      </w:r>
    </w:p>
    <w:p w14:paraId="0E036F1E" w14:textId="77777777" w:rsidR="00801F12" w:rsidRPr="0077510F" w:rsidRDefault="00801F12" w:rsidP="00590C18">
      <w:pPr>
        <w:pStyle w:val="ab"/>
        <w:numPr>
          <w:ilvl w:val="1"/>
          <w:numId w:val="30"/>
        </w:numPr>
        <w:tabs>
          <w:tab w:val="left" w:pos="0"/>
        </w:tabs>
        <w:spacing w:after="0" w:line="240" w:lineRule="auto"/>
        <w:ind w:left="0" w:firstLine="709"/>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4</w:t>
      </w:r>
    </w:p>
    <w:p w14:paraId="34CA832A" w14:textId="77777777" w:rsidR="00801F12" w:rsidRPr="0077510F" w:rsidRDefault="00801F12" w:rsidP="00590C18">
      <w:pPr>
        <w:pStyle w:val="ab"/>
        <w:numPr>
          <w:ilvl w:val="1"/>
          <w:numId w:val="30"/>
        </w:numPr>
        <w:tabs>
          <w:tab w:val="left" w:pos="0"/>
        </w:tabs>
        <w:spacing w:after="0" w:line="240" w:lineRule="auto"/>
        <w:ind w:left="0" w:firstLine="709"/>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5</w:t>
      </w:r>
    </w:p>
    <w:p w14:paraId="5816B95C" w14:textId="77777777" w:rsidR="00801F12" w:rsidRPr="0077510F" w:rsidRDefault="00801F12" w:rsidP="00801F12">
      <w:pPr>
        <w:pStyle w:val="ab"/>
        <w:tabs>
          <w:tab w:val="left" w:pos="0"/>
        </w:tabs>
        <w:ind w:left="709"/>
        <w:rPr>
          <w:rFonts w:ascii="Times New Roman" w:hAnsi="Times New Roman"/>
          <w:color w:val="000000"/>
          <w:sz w:val="24"/>
          <w:szCs w:val="24"/>
          <w:shd w:val="clear" w:color="auto" w:fill="FFFFFF"/>
        </w:rPr>
      </w:pPr>
    </w:p>
    <w:p w14:paraId="7AD1F179"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Как на карте обозначается «линия электропередач»:</w:t>
      </w:r>
    </w:p>
    <w:tbl>
      <w:tblPr>
        <w:tblW w:w="0" w:type="auto"/>
        <w:tblInd w:w="720" w:type="dxa"/>
        <w:tblLook w:val="04A0" w:firstRow="1" w:lastRow="0" w:firstColumn="1" w:lastColumn="0" w:noHBand="0" w:noVBand="1"/>
      </w:tblPr>
      <w:tblGrid>
        <w:gridCol w:w="2358"/>
        <w:gridCol w:w="2352"/>
        <w:gridCol w:w="2352"/>
        <w:gridCol w:w="2355"/>
      </w:tblGrid>
      <w:tr w:rsidR="00801F12" w:rsidRPr="0077510F" w14:paraId="5416E570" w14:textId="77777777" w:rsidTr="00EB2E6E">
        <w:tc>
          <w:tcPr>
            <w:tcW w:w="2392" w:type="dxa"/>
          </w:tcPr>
          <w:p w14:paraId="63299874"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А.</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62D2BA7D" wp14:editId="49492959">
                  <wp:extent cx="592408" cy="323850"/>
                  <wp:effectExtent l="19050" t="0" r="0" b="0"/>
                  <wp:docPr id="125" name="Рисунок 52" descr="26-08-2011zb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bnaki_big.png"/>
                          <pic:cNvPicPr/>
                        </pic:nvPicPr>
                        <pic:blipFill>
                          <a:blip r:embed="rId45" cstate="print"/>
                          <a:stretch>
                            <a:fillRect/>
                          </a:stretch>
                        </pic:blipFill>
                        <pic:spPr>
                          <a:xfrm>
                            <a:off x="0" y="0"/>
                            <a:ext cx="597929" cy="326868"/>
                          </a:xfrm>
                          <a:prstGeom prst="rect">
                            <a:avLst/>
                          </a:prstGeom>
                        </pic:spPr>
                      </pic:pic>
                    </a:graphicData>
                  </a:graphic>
                </wp:inline>
              </w:drawing>
            </w:r>
          </w:p>
        </w:tc>
        <w:tc>
          <w:tcPr>
            <w:tcW w:w="2393" w:type="dxa"/>
          </w:tcPr>
          <w:p w14:paraId="4DCA90C0"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Б.</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16C4104E" wp14:editId="7AB2330F">
                  <wp:extent cx="397450" cy="323850"/>
                  <wp:effectExtent l="19050" t="0" r="2600" b="0"/>
                  <wp:docPr id="126" name="Рисунок 53" descr="26-08-2011zkk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kknaki_big.png"/>
                          <pic:cNvPicPr/>
                        </pic:nvPicPr>
                        <pic:blipFill>
                          <a:blip r:embed="rId46" cstate="print"/>
                          <a:stretch>
                            <a:fillRect/>
                          </a:stretch>
                        </pic:blipFill>
                        <pic:spPr>
                          <a:xfrm>
                            <a:off x="0" y="0"/>
                            <a:ext cx="399757" cy="325730"/>
                          </a:xfrm>
                          <a:prstGeom prst="rect">
                            <a:avLst/>
                          </a:prstGeom>
                        </pic:spPr>
                      </pic:pic>
                    </a:graphicData>
                  </a:graphic>
                </wp:inline>
              </w:drawing>
            </w:r>
          </w:p>
        </w:tc>
        <w:tc>
          <w:tcPr>
            <w:tcW w:w="2393" w:type="dxa"/>
          </w:tcPr>
          <w:p w14:paraId="6F200431"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В.</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215DC588" wp14:editId="256FA848">
                  <wp:extent cx="393247" cy="323850"/>
                  <wp:effectExtent l="19050" t="0" r="6803" b="0"/>
                  <wp:docPr id="127" name="Рисунок 54" descr="26-08-2011znf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8-2011znfaki_big.png"/>
                          <pic:cNvPicPr/>
                        </pic:nvPicPr>
                        <pic:blipFill>
                          <a:blip r:embed="rId47" cstate="print"/>
                          <a:stretch>
                            <a:fillRect/>
                          </a:stretch>
                        </pic:blipFill>
                        <pic:spPr>
                          <a:xfrm>
                            <a:off x="0" y="0"/>
                            <a:ext cx="406592" cy="334840"/>
                          </a:xfrm>
                          <a:prstGeom prst="rect">
                            <a:avLst/>
                          </a:prstGeom>
                        </pic:spPr>
                      </pic:pic>
                    </a:graphicData>
                  </a:graphic>
                </wp:inline>
              </w:drawing>
            </w:r>
          </w:p>
        </w:tc>
        <w:tc>
          <w:tcPr>
            <w:tcW w:w="2393" w:type="dxa"/>
          </w:tcPr>
          <w:p w14:paraId="3A4DC1F7" w14:textId="77777777" w:rsidR="00801F12" w:rsidRPr="0077510F" w:rsidRDefault="00801F12" w:rsidP="00EB2E6E">
            <w:pPr>
              <w:pStyle w:val="ab"/>
              <w:tabs>
                <w:tab w:val="left" w:pos="0"/>
              </w:tabs>
              <w:ind w:left="0"/>
              <w:rPr>
                <w:rFonts w:ascii="Times New Roman" w:hAnsi="Times New Roman"/>
                <w:color w:val="000000"/>
                <w:sz w:val="24"/>
                <w:szCs w:val="24"/>
                <w:shd w:val="clear" w:color="auto" w:fill="FFFFFF"/>
              </w:rPr>
            </w:pPr>
            <w:r w:rsidRPr="0077510F">
              <w:rPr>
                <w:rFonts w:ascii="Times New Roman" w:hAnsi="Times New Roman"/>
                <w:color w:val="000000"/>
                <w:sz w:val="24"/>
                <w:szCs w:val="24"/>
                <w:shd w:val="clear" w:color="auto" w:fill="FFFFFF"/>
              </w:rPr>
              <w:t>Г.</w:t>
            </w:r>
            <w:r w:rsidRPr="0077510F">
              <w:rPr>
                <w:rFonts w:ascii="Times New Roman" w:hAnsi="Times New Roman"/>
                <w:noProof/>
                <w:color w:val="000000"/>
                <w:sz w:val="24"/>
                <w:szCs w:val="24"/>
                <w:shd w:val="clear" w:color="auto" w:fill="FFFFFF"/>
              </w:rPr>
              <w:t xml:space="preserve"> </w:t>
            </w:r>
            <w:r w:rsidRPr="0077510F">
              <w:rPr>
                <w:rFonts w:ascii="Times New Roman" w:hAnsi="Times New Roman"/>
                <w:noProof/>
                <w:color w:val="000000"/>
                <w:sz w:val="24"/>
                <w:szCs w:val="24"/>
                <w:shd w:val="clear" w:color="auto" w:fill="FFFFFF"/>
              </w:rPr>
              <w:drawing>
                <wp:inline distT="0" distB="0" distL="0" distR="0" wp14:anchorId="47979CA3" wp14:editId="1E60E1D3">
                  <wp:extent cx="474481" cy="323850"/>
                  <wp:effectExtent l="19050" t="0" r="1769" b="0"/>
                  <wp:docPr id="128" name="Рисунок 55" descr="26-vf08-2011znaki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vf08-2011znaki_big.png"/>
                          <pic:cNvPicPr/>
                        </pic:nvPicPr>
                        <pic:blipFill>
                          <a:blip r:embed="rId48" cstate="print"/>
                          <a:stretch>
                            <a:fillRect/>
                          </a:stretch>
                        </pic:blipFill>
                        <pic:spPr>
                          <a:xfrm>
                            <a:off x="0" y="0"/>
                            <a:ext cx="478319" cy="326470"/>
                          </a:xfrm>
                          <a:prstGeom prst="rect">
                            <a:avLst/>
                          </a:prstGeom>
                        </pic:spPr>
                      </pic:pic>
                    </a:graphicData>
                  </a:graphic>
                </wp:inline>
              </w:drawing>
            </w:r>
          </w:p>
        </w:tc>
      </w:tr>
    </w:tbl>
    <w:p w14:paraId="0D6CE92F" w14:textId="77777777" w:rsidR="00801F12" w:rsidRPr="0077510F" w:rsidRDefault="00801F12" w:rsidP="00801F12">
      <w:pPr>
        <w:pStyle w:val="ab"/>
        <w:tabs>
          <w:tab w:val="left" w:pos="0"/>
        </w:tabs>
        <w:ind w:left="0"/>
        <w:rPr>
          <w:rFonts w:ascii="Times New Roman" w:hAnsi="Times New Roman"/>
          <w:color w:val="000000"/>
          <w:sz w:val="24"/>
          <w:szCs w:val="24"/>
          <w:shd w:val="clear" w:color="auto" w:fill="FFFFFF"/>
        </w:rPr>
      </w:pPr>
    </w:p>
    <w:p w14:paraId="263A6E57"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Это такие объекты местности, ширина которых не существенна для показа в масштабе карты и может быть отображена условно, за счет толщины соответствующего символа, а длина намного больше ширины и превышает 1 мм на карте.</w:t>
      </w:r>
    </w:p>
    <w:p w14:paraId="2AA7D746"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Объёмные ориентиры</w:t>
      </w:r>
    </w:p>
    <w:p w14:paraId="03FA5FD7"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Точечные ориентиры</w:t>
      </w:r>
    </w:p>
    <w:p w14:paraId="373B728E"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Площадные ориентиры</w:t>
      </w:r>
    </w:p>
    <w:p w14:paraId="7EA674F1"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Линейные ориентиры</w:t>
      </w:r>
    </w:p>
    <w:p w14:paraId="52E14D11" w14:textId="77777777" w:rsidR="00801F12" w:rsidRPr="0077510F" w:rsidRDefault="00801F12" w:rsidP="00801F12">
      <w:pPr>
        <w:pStyle w:val="ab"/>
        <w:tabs>
          <w:tab w:val="left" w:pos="0"/>
        </w:tabs>
        <w:ind w:left="0"/>
        <w:rPr>
          <w:rFonts w:ascii="Times New Roman" w:hAnsi="Times New Roman"/>
          <w:sz w:val="24"/>
          <w:szCs w:val="24"/>
          <w:shd w:val="clear" w:color="auto" w:fill="FFFFFF"/>
        </w:rPr>
      </w:pPr>
    </w:p>
    <w:p w14:paraId="28566769" w14:textId="77777777" w:rsidR="00801F12" w:rsidRPr="0077510F" w:rsidRDefault="00801F12" w:rsidP="00590C18">
      <w:pPr>
        <w:pStyle w:val="ab"/>
        <w:numPr>
          <w:ilvl w:val="0"/>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Что такое промоина?</w:t>
      </w:r>
    </w:p>
    <w:p w14:paraId="15C9DFA5"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Горизонтальная поверхность, с одной стороны ограниченная подошвой, а с другой бровкой</w:t>
      </w:r>
    </w:p>
    <w:p w14:paraId="7C956EC4"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Большая яма сложной формы</w:t>
      </w:r>
    </w:p>
    <w:p w14:paraId="0BC74D64"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Лощина с обрывистыми склонами</w:t>
      </w:r>
    </w:p>
    <w:p w14:paraId="77F0B64A" w14:textId="77777777" w:rsidR="00801F12" w:rsidRPr="0077510F" w:rsidRDefault="00801F12" w:rsidP="00590C18">
      <w:pPr>
        <w:pStyle w:val="ab"/>
        <w:numPr>
          <w:ilvl w:val="1"/>
          <w:numId w:val="30"/>
        </w:numPr>
        <w:tabs>
          <w:tab w:val="left" w:pos="0"/>
        </w:tabs>
        <w:spacing w:after="0" w:line="240" w:lineRule="auto"/>
        <w:ind w:left="0" w:firstLine="0"/>
        <w:rPr>
          <w:rFonts w:ascii="Times New Roman" w:hAnsi="Times New Roman"/>
          <w:sz w:val="24"/>
          <w:szCs w:val="24"/>
          <w:shd w:val="clear" w:color="auto" w:fill="FFFFFF"/>
        </w:rPr>
      </w:pPr>
      <w:r w:rsidRPr="0077510F">
        <w:rPr>
          <w:rFonts w:ascii="Times New Roman" w:hAnsi="Times New Roman"/>
          <w:sz w:val="24"/>
          <w:szCs w:val="24"/>
          <w:shd w:val="clear" w:color="auto" w:fill="FFFFFF"/>
        </w:rPr>
        <w:t>Тальвег с примыкающими склонами</w:t>
      </w:r>
    </w:p>
    <w:p w14:paraId="57FC8DF5" w14:textId="77777777" w:rsidR="00E8016D" w:rsidRDefault="00E8016D" w:rsidP="00801F12">
      <w:pPr>
        <w:pStyle w:val="ab"/>
        <w:tabs>
          <w:tab w:val="left" w:pos="0"/>
        </w:tabs>
        <w:ind w:left="0"/>
        <w:jc w:val="center"/>
        <w:rPr>
          <w:rFonts w:ascii="Times New Roman" w:hAnsi="Times New Roman"/>
          <w:b/>
          <w:sz w:val="28"/>
          <w:szCs w:val="28"/>
        </w:rPr>
      </w:pPr>
    </w:p>
    <w:p w14:paraId="184D82F7" w14:textId="77777777" w:rsidR="00E8016D" w:rsidRDefault="00E8016D" w:rsidP="00801F12">
      <w:pPr>
        <w:pStyle w:val="ab"/>
        <w:tabs>
          <w:tab w:val="left" w:pos="0"/>
        </w:tabs>
        <w:ind w:left="0"/>
        <w:jc w:val="center"/>
        <w:rPr>
          <w:rFonts w:ascii="Times New Roman" w:hAnsi="Times New Roman"/>
          <w:b/>
          <w:sz w:val="28"/>
          <w:szCs w:val="28"/>
        </w:rPr>
      </w:pPr>
    </w:p>
    <w:p w14:paraId="2AE97B7E" w14:textId="77777777" w:rsidR="00E8016D" w:rsidRDefault="00E8016D" w:rsidP="00801F12">
      <w:pPr>
        <w:pStyle w:val="ab"/>
        <w:tabs>
          <w:tab w:val="left" w:pos="0"/>
        </w:tabs>
        <w:ind w:left="0"/>
        <w:jc w:val="center"/>
        <w:rPr>
          <w:rFonts w:ascii="Times New Roman" w:hAnsi="Times New Roman"/>
          <w:b/>
          <w:sz w:val="28"/>
          <w:szCs w:val="28"/>
        </w:rPr>
      </w:pPr>
    </w:p>
    <w:p w14:paraId="01A4D9AD" w14:textId="77777777" w:rsidR="00E8016D" w:rsidRDefault="00E8016D" w:rsidP="00801F12">
      <w:pPr>
        <w:pStyle w:val="ab"/>
        <w:tabs>
          <w:tab w:val="left" w:pos="0"/>
        </w:tabs>
        <w:ind w:left="0"/>
        <w:jc w:val="center"/>
        <w:rPr>
          <w:rFonts w:ascii="Times New Roman" w:hAnsi="Times New Roman"/>
          <w:b/>
          <w:sz w:val="28"/>
          <w:szCs w:val="28"/>
        </w:rPr>
      </w:pPr>
    </w:p>
    <w:p w14:paraId="1A427A4B" w14:textId="77777777" w:rsidR="00E8016D" w:rsidRDefault="00E8016D" w:rsidP="00801F12">
      <w:pPr>
        <w:pStyle w:val="ab"/>
        <w:tabs>
          <w:tab w:val="left" w:pos="0"/>
        </w:tabs>
        <w:ind w:left="0"/>
        <w:jc w:val="center"/>
        <w:rPr>
          <w:rFonts w:ascii="Times New Roman" w:hAnsi="Times New Roman"/>
          <w:b/>
          <w:sz w:val="28"/>
          <w:szCs w:val="28"/>
        </w:rPr>
      </w:pPr>
    </w:p>
    <w:p w14:paraId="39E247C1" w14:textId="77777777" w:rsidR="00E8016D" w:rsidRDefault="00E8016D" w:rsidP="00801F12">
      <w:pPr>
        <w:pStyle w:val="ab"/>
        <w:tabs>
          <w:tab w:val="left" w:pos="0"/>
        </w:tabs>
        <w:ind w:left="0"/>
        <w:jc w:val="center"/>
        <w:rPr>
          <w:rFonts w:ascii="Times New Roman" w:hAnsi="Times New Roman"/>
          <w:b/>
          <w:sz w:val="28"/>
          <w:szCs w:val="28"/>
        </w:rPr>
      </w:pPr>
    </w:p>
    <w:p w14:paraId="244DDDD5" w14:textId="77777777" w:rsidR="00E8016D" w:rsidRDefault="00E8016D" w:rsidP="00801F12">
      <w:pPr>
        <w:pStyle w:val="ab"/>
        <w:tabs>
          <w:tab w:val="left" w:pos="0"/>
        </w:tabs>
        <w:ind w:left="0"/>
        <w:jc w:val="center"/>
        <w:rPr>
          <w:rFonts w:ascii="Times New Roman" w:hAnsi="Times New Roman"/>
          <w:b/>
          <w:sz w:val="28"/>
          <w:szCs w:val="28"/>
        </w:rPr>
      </w:pPr>
    </w:p>
    <w:p w14:paraId="7F585238" w14:textId="77777777" w:rsidR="00E8016D" w:rsidRDefault="00E8016D" w:rsidP="00801F12">
      <w:pPr>
        <w:pStyle w:val="ab"/>
        <w:tabs>
          <w:tab w:val="left" w:pos="0"/>
        </w:tabs>
        <w:ind w:left="0"/>
        <w:jc w:val="center"/>
        <w:rPr>
          <w:rFonts w:ascii="Times New Roman" w:hAnsi="Times New Roman"/>
          <w:b/>
          <w:sz w:val="28"/>
          <w:szCs w:val="28"/>
        </w:rPr>
      </w:pPr>
    </w:p>
    <w:p w14:paraId="7E763908" w14:textId="77777777" w:rsidR="00E8016D" w:rsidRDefault="00E8016D" w:rsidP="00801F12">
      <w:pPr>
        <w:pStyle w:val="ab"/>
        <w:tabs>
          <w:tab w:val="left" w:pos="0"/>
        </w:tabs>
        <w:ind w:left="0"/>
        <w:jc w:val="center"/>
        <w:rPr>
          <w:rFonts w:ascii="Times New Roman" w:hAnsi="Times New Roman"/>
          <w:b/>
          <w:sz w:val="28"/>
          <w:szCs w:val="28"/>
        </w:rPr>
      </w:pPr>
    </w:p>
    <w:p w14:paraId="25FAFD2D" w14:textId="77777777" w:rsidR="00E8016D" w:rsidRDefault="00E8016D" w:rsidP="00801F12">
      <w:pPr>
        <w:pStyle w:val="ab"/>
        <w:tabs>
          <w:tab w:val="left" w:pos="0"/>
        </w:tabs>
        <w:ind w:left="0"/>
        <w:jc w:val="center"/>
        <w:rPr>
          <w:rFonts w:ascii="Times New Roman" w:hAnsi="Times New Roman"/>
          <w:b/>
          <w:sz w:val="28"/>
          <w:szCs w:val="28"/>
        </w:rPr>
      </w:pPr>
    </w:p>
    <w:p w14:paraId="3B2BC527" w14:textId="77777777" w:rsidR="00E8016D" w:rsidRDefault="00E8016D" w:rsidP="00801F12">
      <w:pPr>
        <w:pStyle w:val="ab"/>
        <w:tabs>
          <w:tab w:val="left" w:pos="0"/>
        </w:tabs>
        <w:ind w:left="0"/>
        <w:jc w:val="center"/>
        <w:rPr>
          <w:rFonts w:ascii="Times New Roman" w:hAnsi="Times New Roman"/>
          <w:b/>
          <w:sz w:val="28"/>
          <w:szCs w:val="28"/>
        </w:rPr>
      </w:pPr>
    </w:p>
    <w:p w14:paraId="791809A0" w14:textId="77777777" w:rsidR="00E8016D" w:rsidRDefault="00E8016D" w:rsidP="00801F12">
      <w:pPr>
        <w:pStyle w:val="ab"/>
        <w:tabs>
          <w:tab w:val="left" w:pos="0"/>
        </w:tabs>
        <w:ind w:left="0"/>
        <w:jc w:val="center"/>
        <w:rPr>
          <w:rFonts w:ascii="Times New Roman" w:hAnsi="Times New Roman"/>
          <w:b/>
          <w:sz w:val="28"/>
          <w:szCs w:val="28"/>
        </w:rPr>
      </w:pPr>
    </w:p>
    <w:p w14:paraId="7F619D16" w14:textId="77777777" w:rsidR="00E8016D" w:rsidRDefault="00E8016D" w:rsidP="00801F12">
      <w:pPr>
        <w:pStyle w:val="ab"/>
        <w:tabs>
          <w:tab w:val="left" w:pos="0"/>
        </w:tabs>
        <w:ind w:left="0"/>
        <w:jc w:val="center"/>
        <w:rPr>
          <w:rFonts w:ascii="Times New Roman" w:hAnsi="Times New Roman"/>
          <w:b/>
          <w:sz w:val="28"/>
          <w:szCs w:val="28"/>
        </w:rPr>
      </w:pPr>
    </w:p>
    <w:p w14:paraId="14703E7F" w14:textId="77777777" w:rsidR="00E8016D" w:rsidRDefault="00E8016D" w:rsidP="00801F12">
      <w:pPr>
        <w:pStyle w:val="ab"/>
        <w:tabs>
          <w:tab w:val="left" w:pos="0"/>
        </w:tabs>
        <w:ind w:left="0"/>
        <w:jc w:val="center"/>
        <w:rPr>
          <w:rFonts w:ascii="Times New Roman" w:hAnsi="Times New Roman"/>
          <w:b/>
          <w:sz w:val="28"/>
          <w:szCs w:val="28"/>
        </w:rPr>
      </w:pPr>
    </w:p>
    <w:p w14:paraId="5745965A" w14:textId="77777777" w:rsidR="00E8016D" w:rsidRDefault="00E8016D" w:rsidP="00801F12">
      <w:pPr>
        <w:pStyle w:val="ab"/>
        <w:tabs>
          <w:tab w:val="left" w:pos="0"/>
        </w:tabs>
        <w:ind w:left="0"/>
        <w:jc w:val="center"/>
        <w:rPr>
          <w:rFonts w:ascii="Times New Roman" w:hAnsi="Times New Roman"/>
          <w:b/>
          <w:sz w:val="28"/>
          <w:szCs w:val="28"/>
        </w:rPr>
      </w:pPr>
    </w:p>
    <w:p w14:paraId="2EDC9AA7" w14:textId="77777777" w:rsidR="00E8016D" w:rsidRDefault="00E8016D" w:rsidP="00801F12">
      <w:pPr>
        <w:pStyle w:val="ab"/>
        <w:tabs>
          <w:tab w:val="left" w:pos="0"/>
        </w:tabs>
        <w:ind w:left="0"/>
        <w:jc w:val="center"/>
        <w:rPr>
          <w:rFonts w:ascii="Times New Roman" w:hAnsi="Times New Roman"/>
          <w:b/>
          <w:sz w:val="28"/>
          <w:szCs w:val="28"/>
        </w:rPr>
      </w:pPr>
    </w:p>
    <w:p w14:paraId="2690B0D2" w14:textId="77777777" w:rsidR="00E8016D" w:rsidRDefault="00E8016D" w:rsidP="00801F12">
      <w:pPr>
        <w:pStyle w:val="ab"/>
        <w:tabs>
          <w:tab w:val="left" w:pos="0"/>
        </w:tabs>
        <w:ind w:left="0"/>
        <w:jc w:val="center"/>
        <w:rPr>
          <w:rFonts w:ascii="Times New Roman" w:hAnsi="Times New Roman"/>
          <w:b/>
          <w:sz w:val="28"/>
          <w:szCs w:val="28"/>
        </w:rPr>
      </w:pPr>
    </w:p>
    <w:p w14:paraId="7788A1AB" w14:textId="77777777" w:rsidR="00E8016D" w:rsidRDefault="00E8016D" w:rsidP="00801F12">
      <w:pPr>
        <w:pStyle w:val="ab"/>
        <w:tabs>
          <w:tab w:val="left" w:pos="0"/>
        </w:tabs>
        <w:ind w:left="0"/>
        <w:jc w:val="center"/>
        <w:rPr>
          <w:rFonts w:ascii="Times New Roman" w:hAnsi="Times New Roman"/>
          <w:b/>
          <w:sz w:val="28"/>
          <w:szCs w:val="28"/>
        </w:rPr>
      </w:pPr>
    </w:p>
    <w:p w14:paraId="0819981D" w14:textId="77777777" w:rsidR="00E8016D" w:rsidRDefault="00E8016D" w:rsidP="00801F12">
      <w:pPr>
        <w:pStyle w:val="ab"/>
        <w:tabs>
          <w:tab w:val="left" w:pos="0"/>
        </w:tabs>
        <w:ind w:left="0"/>
        <w:jc w:val="center"/>
        <w:rPr>
          <w:rFonts w:ascii="Times New Roman" w:hAnsi="Times New Roman"/>
          <w:b/>
          <w:sz w:val="28"/>
          <w:szCs w:val="28"/>
        </w:rPr>
      </w:pPr>
    </w:p>
    <w:p w14:paraId="206E233D" w14:textId="77777777" w:rsidR="00E8016D" w:rsidRDefault="00E8016D" w:rsidP="00801F12">
      <w:pPr>
        <w:pStyle w:val="ab"/>
        <w:tabs>
          <w:tab w:val="left" w:pos="0"/>
        </w:tabs>
        <w:ind w:left="0"/>
        <w:jc w:val="center"/>
        <w:rPr>
          <w:rFonts w:ascii="Times New Roman" w:hAnsi="Times New Roman"/>
          <w:b/>
          <w:sz w:val="28"/>
          <w:szCs w:val="28"/>
        </w:rPr>
      </w:pPr>
    </w:p>
    <w:p w14:paraId="1745873D" w14:textId="77777777" w:rsidR="00E8016D" w:rsidRDefault="00E8016D" w:rsidP="00801F12">
      <w:pPr>
        <w:pStyle w:val="ab"/>
        <w:tabs>
          <w:tab w:val="left" w:pos="0"/>
        </w:tabs>
        <w:ind w:left="0"/>
        <w:jc w:val="center"/>
        <w:rPr>
          <w:rFonts w:ascii="Times New Roman" w:hAnsi="Times New Roman"/>
          <w:b/>
          <w:sz w:val="28"/>
          <w:szCs w:val="28"/>
        </w:rPr>
      </w:pPr>
    </w:p>
    <w:p w14:paraId="03A4F45D" w14:textId="77777777" w:rsidR="00E8016D" w:rsidRDefault="00E8016D" w:rsidP="00801F12">
      <w:pPr>
        <w:pStyle w:val="ab"/>
        <w:tabs>
          <w:tab w:val="left" w:pos="0"/>
        </w:tabs>
        <w:ind w:left="0"/>
        <w:jc w:val="center"/>
        <w:rPr>
          <w:rFonts w:ascii="Times New Roman" w:hAnsi="Times New Roman"/>
          <w:b/>
          <w:sz w:val="28"/>
          <w:szCs w:val="28"/>
        </w:rPr>
      </w:pPr>
    </w:p>
    <w:p w14:paraId="19EDF7E2" w14:textId="77777777" w:rsidR="00E8016D" w:rsidRDefault="00E8016D" w:rsidP="00801F12">
      <w:pPr>
        <w:pStyle w:val="ab"/>
        <w:tabs>
          <w:tab w:val="left" w:pos="0"/>
        </w:tabs>
        <w:ind w:left="0"/>
        <w:jc w:val="center"/>
        <w:rPr>
          <w:rFonts w:ascii="Times New Roman" w:hAnsi="Times New Roman"/>
          <w:b/>
          <w:sz w:val="28"/>
          <w:szCs w:val="28"/>
        </w:rPr>
      </w:pPr>
    </w:p>
    <w:p w14:paraId="3B2F9FA2" w14:textId="77777777" w:rsidR="00E8016D" w:rsidRDefault="00E8016D" w:rsidP="00801F12">
      <w:pPr>
        <w:pStyle w:val="ab"/>
        <w:tabs>
          <w:tab w:val="left" w:pos="0"/>
        </w:tabs>
        <w:ind w:left="0"/>
        <w:jc w:val="center"/>
        <w:rPr>
          <w:rFonts w:ascii="Times New Roman" w:hAnsi="Times New Roman"/>
          <w:b/>
          <w:sz w:val="28"/>
          <w:szCs w:val="28"/>
        </w:rPr>
      </w:pPr>
    </w:p>
    <w:p w14:paraId="3B8CB616" w14:textId="77777777" w:rsidR="00E8016D" w:rsidRDefault="00E8016D" w:rsidP="00801F12">
      <w:pPr>
        <w:pStyle w:val="ab"/>
        <w:tabs>
          <w:tab w:val="left" w:pos="0"/>
        </w:tabs>
        <w:ind w:left="0"/>
        <w:jc w:val="center"/>
        <w:rPr>
          <w:rFonts w:ascii="Times New Roman" w:hAnsi="Times New Roman"/>
          <w:b/>
          <w:sz w:val="28"/>
          <w:szCs w:val="28"/>
        </w:rPr>
      </w:pPr>
    </w:p>
    <w:p w14:paraId="42C8BAE8" w14:textId="77777777" w:rsidR="00E8016D" w:rsidRDefault="00E8016D" w:rsidP="00801F12">
      <w:pPr>
        <w:pStyle w:val="ab"/>
        <w:tabs>
          <w:tab w:val="left" w:pos="0"/>
        </w:tabs>
        <w:ind w:left="0"/>
        <w:jc w:val="center"/>
        <w:rPr>
          <w:rFonts w:ascii="Times New Roman" w:hAnsi="Times New Roman"/>
          <w:b/>
          <w:sz w:val="28"/>
          <w:szCs w:val="28"/>
        </w:rPr>
      </w:pPr>
    </w:p>
    <w:p w14:paraId="71E95C03" w14:textId="77777777" w:rsidR="00E8016D" w:rsidRDefault="00E8016D" w:rsidP="00801F12">
      <w:pPr>
        <w:pStyle w:val="ab"/>
        <w:tabs>
          <w:tab w:val="left" w:pos="0"/>
        </w:tabs>
        <w:ind w:left="0"/>
        <w:jc w:val="center"/>
        <w:rPr>
          <w:rFonts w:ascii="Times New Roman" w:hAnsi="Times New Roman"/>
          <w:b/>
          <w:sz w:val="28"/>
          <w:szCs w:val="28"/>
        </w:rPr>
      </w:pPr>
    </w:p>
    <w:p w14:paraId="484F534E" w14:textId="77777777" w:rsidR="00E8016D" w:rsidRDefault="00E8016D" w:rsidP="00801F12">
      <w:pPr>
        <w:pStyle w:val="ab"/>
        <w:tabs>
          <w:tab w:val="left" w:pos="0"/>
        </w:tabs>
        <w:ind w:left="0"/>
        <w:jc w:val="center"/>
        <w:rPr>
          <w:rFonts w:ascii="Times New Roman" w:hAnsi="Times New Roman"/>
          <w:b/>
          <w:sz w:val="28"/>
          <w:szCs w:val="28"/>
        </w:rPr>
      </w:pPr>
    </w:p>
    <w:p w14:paraId="5ACC7FBC" w14:textId="77777777" w:rsidR="00E8016D" w:rsidRDefault="00E8016D" w:rsidP="00801F12">
      <w:pPr>
        <w:pStyle w:val="ab"/>
        <w:tabs>
          <w:tab w:val="left" w:pos="0"/>
        </w:tabs>
        <w:ind w:left="0"/>
        <w:jc w:val="center"/>
        <w:rPr>
          <w:rFonts w:ascii="Times New Roman" w:hAnsi="Times New Roman"/>
          <w:b/>
          <w:sz w:val="28"/>
          <w:szCs w:val="28"/>
        </w:rPr>
      </w:pPr>
    </w:p>
    <w:p w14:paraId="16974539" w14:textId="29BB42D0" w:rsidR="00E8016D" w:rsidRDefault="00E8016D" w:rsidP="00801F12">
      <w:pPr>
        <w:pStyle w:val="ab"/>
        <w:tabs>
          <w:tab w:val="left" w:pos="0"/>
        </w:tabs>
        <w:ind w:left="0"/>
        <w:jc w:val="center"/>
        <w:rPr>
          <w:rFonts w:ascii="Times New Roman" w:hAnsi="Times New Roman"/>
          <w:b/>
          <w:sz w:val="28"/>
          <w:szCs w:val="28"/>
        </w:rPr>
      </w:pPr>
    </w:p>
    <w:p w14:paraId="0FFEF284" w14:textId="42AA7A56" w:rsidR="00DA043E" w:rsidRDefault="00DA043E" w:rsidP="00801F12">
      <w:pPr>
        <w:pStyle w:val="ab"/>
        <w:tabs>
          <w:tab w:val="left" w:pos="0"/>
        </w:tabs>
        <w:ind w:left="0"/>
        <w:jc w:val="center"/>
        <w:rPr>
          <w:rFonts w:ascii="Times New Roman" w:hAnsi="Times New Roman"/>
          <w:b/>
          <w:sz w:val="28"/>
          <w:szCs w:val="28"/>
        </w:rPr>
      </w:pPr>
    </w:p>
    <w:p w14:paraId="2123FA8E" w14:textId="7C4FCDBC" w:rsidR="00DA043E" w:rsidRDefault="00DA043E" w:rsidP="00801F12">
      <w:pPr>
        <w:pStyle w:val="ab"/>
        <w:tabs>
          <w:tab w:val="left" w:pos="0"/>
        </w:tabs>
        <w:ind w:left="0"/>
        <w:jc w:val="center"/>
        <w:rPr>
          <w:rFonts w:ascii="Times New Roman" w:hAnsi="Times New Roman"/>
          <w:b/>
          <w:sz w:val="28"/>
          <w:szCs w:val="28"/>
        </w:rPr>
      </w:pPr>
    </w:p>
    <w:p w14:paraId="1C948F53" w14:textId="77777777" w:rsidR="00DA043E" w:rsidRDefault="00DA043E" w:rsidP="00801F12">
      <w:pPr>
        <w:pStyle w:val="ab"/>
        <w:tabs>
          <w:tab w:val="left" w:pos="0"/>
        </w:tabs>
        <w:ind w:left="0"/>
        <w:jc w:val="center"/>
        <w:rPr>
          <w:rFonts w:ascii="Times New Roman" w:hAnsi="Times New Roman"/>
          <w:b/>
          <w:sz w:val="28"/>
          <w:szCs w:val="28"/>
        </w:rPr>
      </w:pPr>
    </w:p>
    <w:p w14:paraId="01F16A81" w14:textId="77777777" w:rsidR="00E8016D" w:rsidRDefault="00E8016D" w:rsidP="00801F12">
      <w:pPr>
        <w:pStyle w:val="ab"/>
        <w:tabs>
          <w:tab w:val="left" w:pos="0"/>
        </w:tabs>
        <w:ind w:left="0"/>
        <w:jc w:val="center"/>
        <w:rPr>
          <w:rFonts w:ascii="Times New Roman" w:hAnsi="Times New Roman"/>
          <w:b/>
          <w:sz w:val="28"/>
          <w:szCs w:val="28"/>
        </w:rPr>
      </w:pPr>
    </w:p>
    <w:p w14:paraId="0F05B9EC" w14:textId="77777777" w:rsidR="00E8016D" w:rsidRDefault="00E8016D" w:rsidP="00801F12">
      <w:pPr>
        <w:pStyle w:val="ab"/>
        <w:tabs>
          <w:tab w:val="left" w:pos="0"/>
        </w:tabs>
        <w:ind w:left="0"/>
        <w:jc w:val="center"/>
        <w:rPr>
          <w:rFonts w:ascii="Times New Roman" w:hAnsi="Times New Roman"/>
          <w:b/>
          <w:sz w:val="28"/>
          <w:szCs w:val="28"/>
        </w:rPr>
      </w:pPr>
    </w:p>
    <w:p w14:paraId="28F684DF" w14:textId="77777777" w:rsidR="00E8016D" w:rsidRDefault="00E8016D" w:rsidP="00801F12">
      <w:pPr>
        <w:pStyle w:val="ab"/>
        <w:tabs>
          <w:tab w:val="left" w:pos="0"/>
        </w:tabs>
        <w:ind w:left="0"/>
        <w:jc w:val="center"/>
        <w:rPr>
          <w:rFonts w:ascii="Times New Roman" w:hAnsi="Times New Roman"/>
          <w:b/>
          <w:sz w:val="28"/>
          <w:szCs w:val="28"/>
        </w:rPr>
      </w:pPr>
    </w:p>
    <w:p w14:paraId="79DFE55C" w14:textId="77777777" w:rsidR="00E8016D" w:rsidRDefault="00E8016D" w:rsidP="00801F12">
      <w:pPr>
        <w:pStyle w:val="ab"/>
        <w:tabs>
          <w:tab w:val="left" w:pos="0"/>
        </w:tabs>
        <w:ind w:left="0"/>
        <w:jc w:val="center"/>
        <w:rPr>
          <w:rFonts w:ascii="Times New Roman" w:hAnsi="Times New Roman"/>
          <w:b/>
          <w:sz w:val="28"/>
          <w:szCs w:val="28"/>
        </w:rPr>
      </w:pPr>
    </w:p>
    <w:p w14:paraId="47212BF8" w14:textId="77777777" w:rsidR="00E8016D" w:rsidRDefault="00E8016D" w:rsidP="00801F12">
      <w:pPr>
        <w:pStyle w:val="ab"/>
        <w:tabs>
          <w:tab w:val="left" w:pos="0"/>
        </w:tabs>
        <w:ind w:left="0"/>
        <w:jc w:val="center"/>
        <w:rPr>
          <w:rFonts w:ascii="Times New Roman" w:hAnsi="Times New Roman"/>
          <w:b/>
          <w:sz w:val="28"/>
          <w:szCs w:val="28"/>
        </w:rPr>
      </w:pPr>
    </w:p>
    <w:p w14:paraId="688E213A" w14:textId="1D6F050B" w:rsidR="00801F12" w:rsidRDefault="00801F12" w:rsidP="00801F12">
      <w:pPr>
        <w:pStyle w:val="ab"/>
        <w:tabs>
          <w:tab w:val="left" w:pos="0"/>
        </w:tabs>
        <w:ind w:left="0"/>
        <w:jc w:val="center"/>
        <w:rPr>
          <w:rFonts w:ascii="Times New Roman" w:hAnsi="Times New Roman"/>
          <w:b/>
          <w:sz w:val="28"/>
          <w:szCs w:val="28"/>
        </w:rPr>
      </w:pPr>
      <w:r w:rsidRPr="003F40A2">
        <w:rPr>
          <w:rFonts w:ascii="Times New Roman" w:hAnsi="Times New Roman"/>
          <w:b/>
          <w:sz w:val="28"/>
          <w:szCs w:val="28"/>
        </w:rPr>
        <w:t>ТЕСТОВЫЕ</w:t>
      </w:r>
      <w:r w:rsidRPr="003F40A2">
        <w:rPr>
          <w:rFonts w:ascii="Times New Roman" w:hAnsi="Times New Roman"/>
          <w:b/>
          <w:spacing w:val="77"/>
          <w:sz w:val="28"/>
          <w:szCs w:val="28"/>
        </w:rPr>
        <w:t xml:space="preserve"> </w:t>
      </w:r>
      <w:r w:rsidRPr="003F40A2">
        <w:rPr>
          <w:rFonts w:ascii="Times New Roman" w:hAnsi="Times New Roman"/>
          <w:b/>
          <w:sz w:val="28"/>
          <w:szCs w:val="28"/>
        </w:rPr>
        <w:t>ЗАДАНИЯ</w:t>
      </w:r>
    </w:p>
    <w:p w14:paraId="2F9DA116" w14:textId="77777777" w:rsidR="00801F12" w:rsidRDefault="00801F12" w:rsidP="00801F12">
      <w:pPr>
        <w:pStyle w:val="ab"/>
        <w:shd w:val="clear" w:color="auto" w:fill="FFFFFF"/>
        <w:ind w:left="0"/>
        <w:jc w:val="center"/>
        <w:rPr>
          <w:rFonts w:ascii="Times New Roman" w:hAnsi="Times New Roman"/>
          <w:b/>
          <w:bCs/>
          <w:color w:val="000000"/>
          <w:sz w:val="28"/>
          <w:szCs w:val="28"/>
        </w:rPr>
      </w:pPr>
      <w:r>
        <w:rPr>
          <w:rFonts w:ascii="Times New Roman" w:hAnsi="Times New Roman"/>
          <w:b/>
          <w:bCs/>
          <w:color w:val="000000"/>
          <w:sz w:val="28"/>
          <w:szCs w:val="28"/>
        </w:rPr>
        <w:t>«</w:t>
      </w:r>
      <w:r w:rsidRPr="00061B3C">
        <w:rPr>
          <w:rFonts w:ascii="Times New Roman" w:hAnsi="Times New Roman"/>
          <w:b/>
          <w:bCs/>
          <w:color w:val="000000"/>
          <w:sz w:val="28"/>
          <w:szCs w:val="28"/>
        </w:rPr>
        <w:t>Оказание первой доврачебной помощи</w:t>
      </w:r>
      <w:r>
        <w:rPr>
          <w:rFonts w:ascii="Times New Roman" w:hAnsi="Times New Roman"/>
          <w:b/>
          <w:bCs/>
          <w:color w:val="000000"/>
          <w:sz w:val="28"/>
          <w:szCs w:val="28"/>
        </w:rPr>
        <w:t>»</w:t>
      </w:r>
    </w:p>
    <w:p w14:paraId="4D399BDD" w14:textId="77777777" w:rsidR="00801F12" w:rsidRPr="00061B3C" w:rsidRDefault="00801F12" w:rsidP="00801F12">
      <w:pPr>
        <w:pStyle w:val="ab"/>
        <w:tabs>
          <w:tab w:val="left" w:pos="1276"/>
        </w:tabs>
        <w:ind w:left="0"/>
        <w:jc w:val="center"/>
        <w:rPr>
          <w:rFonts w:ascii="Times New Roman" w:hAnsi="Times New Roman"/>
          <w:b/>
          <w:sz w:val="28"/>
          <w:szCs w:val="28"/>
        </w:rPr>
      </w:pPr>
      <w:r w:rsidRPr="00061B3C">
        <w:rPr>
          <w:rFonts w:ascii="Times New Roman" w:hAnsi="Times New Roman"/>
          <w:b/>
          <w:sz w:val="28"/>
          <w:szCs w:val="28"/>
        </w:rPr>
        <w:t>2 год обучения</w:t>
      </w:r>
    </w:p>
    <w:p w14:paraId="361D4314" w14:textId="77777777" w:rsidR="00801F12" w:rsidRPr="009D14B3" w:rsidRDefault="00801F12" w:rsidP="00590C18">
      <w:pPr>
        <w:numPr>
          <w:ilvl w:val="0"/>
          <w:numId w:val="22"/>
        </w:numPr>
        <w:shd w:val="clear" w:color="auto" w:fill="FFFFFF"/>
        <w:tabs>
          <w:tab w:val="clear" w:pos="720"/>
        </w:tabs>
        <w:spacing w:after="0" w:line="240" w:lineRule="auto"/>
        <w:ind w:left="0" w:firstLine="0"/>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Доврачебная помощь выполняется:</w:t>
      </w:r>
    </w:p>
    <w:p w14:paraId="1BA32F48"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медицинским работником;</w:t>
      </w:r>
    </w:p>
    <w:p w14:paraId="5E59AEE7"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медицинским работником в стационарном медицинском учреждении;</w:t>
      </w:r>
    </w:p>
    <w:p w14:paraId="3197B447"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человеком, не имеющим специальной медицинской подготовки.</w:t>
      </w:r>
    </w:p>
    <w:p w14:paraId="28E030AF" w14:textId="77777777" w:rsidR="00801F12" w:rsidRPr="009D14B3" w:rsidRDefault="00801F12" w:rsidP="00590C18">
      <w:pPr>
        <w:numPr>
          <w:ilvl w:val="0"/>
          <w:numId w:val="23"/>
        </w:numPr>
        <w:shd w:val="clear" w:color="auto" w:fill="FFFFFF"/>
        <w:tabs>
          <w:tab w:val="clear" w:pos="720"/>
        </w:tabs>
        <w:spacing w:after="0" w:line="240" w:lineRule="auto"/>
        <w:ind w:left="0" w:firstLine="0"/>
        <w:rPr>
          <w:rFonts w:ascii="Times New Roman" w:hAnsi="Times New Roman" w:cs="Times New Roman"/>
          <w:color w:val="000000"/>
          <w:sz w:val="24"/>
          <w:szCs w:val="24"/>
        </w:rPr>
      </w:pPr>
      <w:r w:rsidRPr="009D14B3">
        <w:rPr>
          <w:rFonts w:ascii="Times New Roman" w:hAnsi="Times New Roman" w:cs="Times New Roman"/>
          <w:color w:val="000000"/>
          <w:sz w:val="24"/>
          <w:szCs w:val="24"/>
        </w:rPr>
        <w:t>Основным требованием к аптечке и санитарной сумке является:</w:t>
      </w:r>
    </w:p>
    <w:p w14:paraId="3BB87208" w14:textId="77777777" w:rsidR="00801F12" w:rsidRPr="009D14B3" w:rsidRDefault="00801F12" w:rsidP="00801F12">
      <w:pPr>
        <w:shd w:val="clear" w:color="auto" w:fill="FFFFFF"/>
        <w:tabs>
          <w:tab w:val="num" w:pos="0"/>
        </w:tabs>
        <w:rPr>
          <w:rFonts w:ascii="Times New Roman" w:hAnsi="Times New Roman" w:cs="Times New Roman"/>
          <w:color w:val="000000"/>
          <w:sz w:val="24"/>
          <w:szCs w:val="24"/>
        </w:rPr>
      </w:pPr>
      <w:r w:rsidRPr="009D14B3">
        <w:rPr>
          <w:rFonts w:ascii="Times New Roman" w:hAnsi="Times New Roman" w:cs="Times New Roman"/>
          <w:color w:val="000000"/>
          <w:sz w:val="24"/>
          <w:szCs w:val="24"/>
        </w:rPr>
        <w:t>а) наличие медикаментов и средств для оказания доврачебной помощи;</w:t>
      </w:r>
    </w:p>
    <w:p w14:paraId="2DFB692F" w14:textId="77777777" w:rsidR="00801F12" w:rsidRPr="009D14B3" w:rsidRDefault="00801F12" w:rsidP="00801F12">
      <w:pPr>
        <w:shd w:val="clear" w:color="auto" w:fill="FFFFFF"/>
        <w:tabs>
          <w:tab w:val="num" w:pos="0"/>
        </w:tabs>
        <w:rPr>
          <w:rFonts w:ascii="Times New Roman" w:hAnsi="Times New Roman" w:cs="Times New Roman"/>
          <w:color w:val="000000"/>
          <w:sz w:val="24"/>
          <w:szCs w:val="24"/>
        </w:rPr>
      </w:pPr>
      <w:r w:rsidRPr="009D14B3">
        <w:rPr>
          <w:rFonts w:ascii="Times New Roman" w:hAnsi="Times New Roman" w:cs="Times New Roman"/>
          <w:color w:val="000000"/>
          <w:sz w:val="24"/>
          <w:szCs w:val="24"/>
        </w:rPr>
        <w:t>б) наличие обезболивающих и кровоостанавливающих средств;</w:t>
      </w:r>
    </w:p>
    <w:p w14:paraId="20FF0678" w14:textId="77777777" w:rsidR="00801F12" w:rsidRPr="009D14B3" w:rsidRDefault="00801F12" w:rsidP="00801F12">
      <w:pPr>
        <w:shd w:val="clear" w:color="auto" w:fill="FFFFFF"/>
        <w:tabs>
          <w:tab w:val="num" w:pos="0"/>
        </w:tabs>
        <w:rPr>
          <w:rFonts w:ascii="Times New Roman" w:hAnsi="Times New Roman" w:cs="Times New Roman"/>
          <w:color w:val="000000"/>
          <w:sz w:val="24"/>
          <w:szCs w:val="24"/>
        </w:rPr>
      </w:pPr>
      <w:r w:rsidRPr="009D14B3">
        <w:rPr>
          <w:rFonts w:ascii="Times New Roman" w:hAnsi="Times New Roman" w:cs="Times New Roman"/>
          <w:color w:val="000000"/>
          <w:sz w:val="24"/>
          <w:szCs w:val="24"/>
        </w:rPr>
        <w:t>в) наличие перевязочного материала.</w:t>
      </w:r>
    </w:p>
    <w:p w14:paraId="2F5410A2"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3. При несчастном случае в первую очередь:</w:t>
      </w:r>
    </w:p>
    <w:p w14:paraId="470ED3EB"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необходимо освободить пострадавшего от воздействия вредных условий и вызвать медицинского работника;</w:t>
      </w:r>
    </w:p>
    <w:p w14:paraId="1EE4B9A3"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необходимо оказать доврачебную помощь;</w:t>
      </w:r>
    </w:p>
    <w:p w14:paraId="47B25ED5"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необходимо создать условия для нормального дыхания.</w:t>
      </w:r>
    </w:p>
    <w:p w14:paraId="3BBAF882" w14:textId="77777777" w:rsidR="00801F12" w:rsidRPr="009D14B3" w:rsidRDefault="00801F12" w:rsidP="00590C18">
      <w:pPr>
        <w:pStyle w:val="ab"/>
        <w:numPr>
          <w:ilvl w:val="0"/>
          <w:numId w:val="29"/>
        </w:numPr>
        <w:shd w:val="clear" w:color="auto" w:fill="FFFFFF"/>
        <w:spacing w:after="0" w:line="240" w:lineRule="auto"/>
        <w:ind w:left="0" w:firstLine="0"/>
        <w:rPr>
          <w:rFonts w:ascii="Times New Roman" w:hAnsi="Times New Roman"/>
          <w:color w:val="000000"/>
          <w:sz w:val="24"/>
          <w:szCs w:val="24"/>
        </w:rPr>
      </w:pPr>
      <w:r w:rsidRPr="009D14B3">
        <w:rPr>
          <w:rFonts w:ascii="Times New Roman" w:hAnsi="Times New Roman"/>
          <w:color w:val="000000"/>
          <w:sz w:val="24"/>
          <w:szCs w:val="24"/>
        </w:rPr>
        <w:t>При ранениях и кровотечениях нельзя:</w:t>
      </w:r>
    </w:p>
    <w:p w14:paraId="0EDC68CC"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обрабатывать рану перекисью водорода 3%;</w:t>
      </w:r>
    </w:p>
    <w:p w14:paraId="38AD1E38"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освобождать рану от остатков одежды;</w:t>
      </w:r>
    </w:p>
    <w:p w14:paraId="646D2874"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промывать рану водой.</w:t>
      </w:r>
    </w:p>
    <w:p w14:paraId="3AFB3C8B" w14:textId="77777777" w:rsidR="00801F12" w:rsidRPr="009D14B3" w:rsidRDefault="00801F12" w:rsidP="00590C18">
      <w:pPr>
        <w:numPr>
          <w:ilvl w:val="0"/>
          <w:numId w:val="24"/>
        </w:numPr>
        <w:shd w:val="clear" w:color="auto" w:fill="FFFFFF"/>
        <w:tabs>
          <w:tab w:val="clear" w:pos="720"/>
          <w:tab w:val="num" w:pos="284"/>
        </w:tabs>
        <w:spacing w:after="0" w:line="240" w:lineRule="auto"/>
        <w:ind w:left="0" w:firstLine="0"/>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При артериальном кровотечении наложенный жгут нельзя держать более:</w:t>
      </w:r>
    </w:p>
    <w:p w14:paraId="534E8413"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30 мин;</w:t>
      </w:r>
    </w:p>
    <w:p w14:paraId="062DB61B"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1 ч;</w:t>
      </w:r>
    </w:p>
    <w:p w14:paraId="22AFDE30"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45 мин.</w:t>
      </w:r>
    </w:p>
    <w:p w14:paraId="1A0C26E1" w14:textId="77777777" w:rsidR="00801F12" w:rsidRPr="009D14B3" w:rsidRDefault="00801F12" w:rsidP="00590C18">
      <w:pPr>
        <w:pStyle w:val="ab"/>
        <w:numPr>
          <w:ilvl w:val="0"/>
          <w:numId w:val="24"/>
        </w:numPr>
        <w:shd w:val="clear" w:color="auto" w:fill="FFFFFF"/>
        <w:tabs>
          <w:tab w:val="clear" w:pos="720"/>
          <w:tab w:val="num" w:pos="0"/>
        </w:tabs>
        <w:spacing w:after="0" w:line="240" w:lineRule="auto"/>
        <w:ind w:left="0" w:firstLine="0"/>
        <w:rPr>
          <w:rFonts w:ascii="Times New Roman" w:hAnsi="Times New Roman"/>
          <w:color w:val="000000"/>
          <w:sz w:val="24"/>
          <w:szCs w:val="24"/>
        </w:rPr>
      </w:pPr>
      <w:r w:rsidRPr="009D14B3">
        <w:rPr>
          <w:rFonts w:ascii="Times New Roman" w:hAnsi="Times New Roman"/>
          <w:color w:val="000000"/>
          <w:sz w:val="24"/>
          <w:szCs w:val="24"/>
        </w:rPr>
        <w:t>При ушибах и растяжениях на поврежденное место накладывается:</w:t>
      </w:r>
    </w:p>
    <w:p w14:paraId="5F3C5875"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холод;</w:t>
      </w:r>
    </w:p>
    <w:p w14:paraId="291A6EBA"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тепло;</w:t>
      </w:r>
    </w:p>
    <w:p w14:paraId="76169076"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свободная повязка.</w:t>
      </w:r>
    </w:p>
    <w:p w14:paraId="51E2F68C" w14:textId="77777777" w:rsidR="00801F12" w:rsidRPr="009D14B3" w:rsidRDefault="00801F12" w:rsidP="00590C18">
      <w:pPr>
        <w:numPr>
          <w:ilvl w:val="0"/>
          <w:numId w:val="25"/>
        </w:numPr>
        <w:shd w:val="clear" w:color="auto" w:fill="FFFFFF"/>
        <w:tabs>
          <w:tab w:val="clear" w:pos="720"/>
        </w:tabs>
        <w:spacing w:after="0" w:line="240" w:lineRule="auto"/>
        <w:ind w:left="0" w:firstLine="0"/>
        <w:rPr>
          <w:rFonts w:ascii="Times New Roman" w:hAnsi="Times New Roman" w:cs="Times New Roman"/>
          <w:color w:val="000000"/>
          <w:sz w:val="24"/>
          <w:szCs w:val="24"/>
        </w:rPr>
      </w:pPr>
      <w:r w:rsidRPr="009D14B3">
        <w:rPr>
          <w:rFonts w:ascii="Times New Roman" w:hAnsi="Times New Roman" w:cs="Times New Roman"/>
          <w:color w:val="000000"/>
          <w:sz w:val="24"/>
          <w:szCs w:val="24"/>
        </w:rPr>
        <w:t>При переломах костей конечностей накладывается шина:</w:t>
      </w:r>
    </w:p>
    <w:p w14:paraId="0B192CC8" w14:textId="77777777" w:rsidR="00801F12" w:rsidRPr="009D14B3" w:rsidRDefault="00801F12" w:rsidP="00801F12">
      <w:pPr>
        <w:shd w:val="clear" w:color="auto" w:fill="FFFFFF"/>
        <w:rPr>
          <w:rFonts w:ascii="Times New Roman" w:hAnsi="Times New Roman" w:cs="Times New Roman"/>
          <w:color w:val="000000"/>
          <w:sz w:val="24"/>
          <w:szCs w:val="24"/>
        </w:rPr>
      </w:pPr>
      <w:r w:rsidRPr="009D14B3">
        <w:rPr>
          <w:rFonts w:ascii="Times New Roman" w:hAnsi="Times New Roman" w:cs="Times New Roman"/>
          <w:color w:val="000000"/>
          <w:sz w:val="24"/>
          <w:szCs w:val="24"/>
        </w:rPr>
        <w:t>а) выше области перелома;</w:t>
      </w:r>
    </w:p>
    <w:p w14:paraId="5FD7B8EA" w14:textId="77777777" w:rsidR="00801F12" w:rsidRPr="009D14B3" w:rsidRDefault="00801F12" w:rsidP="00801F12">
      <w:pPr>
        <w:shd w:val="clear" w:color="auto" w:fill="FFFFFF"/>
        <w:rPr>
          <w:rFonts w:ascii="Times New Roman" w:hAnsi="Times New Roman" w:cs="Times New Roman"/>
          <w:color w:val="000000"/>
          <w:sz w:val="24"/>
          <w:szCs w:val="24"/>
        </w:rPr>
      </w:pPr>
      <w:r w:rsidRPr="009D14B3">
        <w:rPr>
          <w:rFonts w:ascii="Times New Roman" w:hAnsi="Times New Roman" w:cs="Times New Roman"/>
          <w:color w:val="000000"/>
          <w:sz w:val="24"/>
          <w:szCs w:val="24"/>
        </w:rPr>
        <w:t>б) ниже области перелома;</w:t>
      </w:r>
    </w:p>
    <w:p w14:paraId="71DDD50D" w14:textId="77777777" w:rsidR="00801F12" w:rsidRPr="009D14B3" w:rsidRDefault="00801F12" w:rsidP="00801F12">
      <w:pPr>
        <w:shd w:val="clear" w:color="auto" w:fill="FFFFFF"/>
        <w:rPr>
          <w:rFonts w:ascii="Times New Roman" w:hAnsi="Times New Roman" w:cs="Times New Roman"/>
          <w:color w:val="000000"/>
          <w:sz w:val="24"/>
          <w:szCs w:val="24"/>
        </w:rPr>
      </w:pPr>
      <w:r w:rsidRPr="009D14B3">
        <w:rPr>
          <w:rFonts w:ascii="Times New Roman" w:hAnsi="Times New Roman" w:cs="Times New Roman"/>
          <w:color w:val="000000"/>
          <w:sz w:val="24"/>
          <w:szCs w:val="24"/>
        </w:rPr>
        <w:t>в) выше и ниже области перелома, так чтобы шина захватывала не менее двух ближайших суставов.</w:t>
      </w:r>
    </w:p>
    <w:p w14:paraId="3F8A41C2" w14:textId="77777777" w:rsidR="00801F12" w:rsidRPr="009D14B3" w:rsidRDefault="00801F12" w:rsidP="00590C18">
      <w:pPr>
        <w:numPr>
          <w:ilvl w:val="0"/>
          <w:numId w:val="26"/>
        </w:numPr>
        <w:shd w:val="clear" w:color="auto" w:fill="FFFFFF"/>
        <w:tabs>
          <w:tab w:val="clear" w:pos="720"/>
        </w:tabs>
        <w:spacing w:after="0" w:line="240" w:lineRule="auto"/>
        <w:ind w:left="0" w:firstLine="0"/>
        <w:rPr>
          <w:rFonts w:ascii="Times New Roman" w:hAnsi="Times New Roman" w:cs="Times New Roman"/>
          <w:color w:val="000000"/>
          <w:sz w:val="24"/>
          <w:szCs w:val="24"/>
        </w:rPr>
      </w:pPr>
      <w:r w:rsidRPr="009D14B3">
        <w:rPr>
          <w:rFonts w:ascii="Times New Roman" w:hAnsi="Times New Roman" w:cs="Times New Roman"/>
          <w:color w:val="000000"/>
          <w:sz w:val="24"/>
          <w:szCs w:val="24"/>
        </w:rPr>
        <w:t>При черепно-мозговой травме:</w:t>
      </w:r>
    </w:p>
    <w:p w14:paraId="360992FB"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необходимо положить на голову холод;</w:t>
      </w:r>
    </w:p>
    <w:p w14:paraId="2858896B"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необходимо положить на голову тепло;</w:t>
      </w:r>
    </w:p>
    <w:p w14:paraId="679C865D"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необходимо наложить на голову марлевую повязку.</w:t>
      </w:r>
    </w:p>
    <w:p w14:paraId="5609876D" w14:textId="77777777" w:rsidR="00801F12" w:rsidRPr="009D14B3" w:rsidRDefault="00801F12" w:rsidP="00590C18">
      <w:pPr>
        <w:numPr>
          <w:ilvl w:val="0"/>
          <w:numId w:val="27"/>
        </w:numPr>
        <w:shd w:val="clear" w:color="auto" w:fill="FFFFFF"/>
        <w:tabs>
          <w:tab w:val="clear" w:pos="720"/>
          <w:tab w:val="num" w:pos="0"/>
        </w:tabs>
        <w:spacing w:after="0" w:line="240" w:lineRule="auto"/>
        <w:ind w:left="0" w:firstLine="0"/>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При попадании в глаза щелочного раствора:</w:t>
      </w:r>
    </w:p>
    <w:p w14:paraId="469D47EC" w14:textId="77777777" w:rsidR="00801F12" w:rsidRPr="009D14B3" w:rsidRDefault="00801F12" w:rsidP="00801F12">
      <w:pPr>
        <w:shd w:val="clear" w:color="auto" w:fill="FFFFFF"/>
        <w:tabs>
          <w:tab w:val="num" w:pos="0"/>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необходимо промыть глаза мыльным раствором;</w:t>
      </w:r>
    </w:p>
    <w:p w14:paraId="1ADD1515" w14:textId="77777777" w:rsidR="00801F12" w:rsidRPr="009D14B3" w:rsidRDefault="00801F12" w:rsidP="00801F12">
      <w:pPr>
        <w:shd w:val="clear" w:color="auto" w:fill="FFFFFF"/>
        <w:tabs>
          <w:tab w:val="num" w:pos="0"/>
        </w:tabs>
        <w:rPr>
          <w:rFonts w:ascii="Times New Roman" w:hAnsi="Times New Roman" w:cs="Times New Roman"/>
          <w:color w:val="000000"/>
          <w:sz w:val="24"/>
          <w:szCs w:val="24"/>
        </w:rPr>
      </w:pPr>
      <w:r w:rsidRPr="009D14B3">
        <w:rPr>
          <w:rFonts w:ascii="Times New Roman" w:hAnsi="Times New Roman" w:cs="Times New Roman"/>
          <w:color w:val="000000"/>
          <w:sz w:val="24"/>
          <w:szCs w:val="24"/>
        </w:rPr>
        <w:t>б) необходимо промыть глаза проточной водой в большом количестве;</w:t>
      </w:r>
    </w:p>
    <w:p w14:paraId="2E7E9322" w14:textId="77777777" w:rsidR="00801F12" w:rsidRPr="009D14B3" w:rsidRDefault="00801F12" w:rsidP="00801F12">
      <w:pPr>
        <w:shd w:val="clear" w:color="auto" w:fill="FFFFFF"/>
        <w:tabs>
          <w:tab w:val="num" w:pos="0"/>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создать пострадавшему покой.</w:t>
      </w:r>
    </w:p>
    <w:p w14:paraId="384B828E" w14:textId="77777777" w:rsidR="00801F12" w:rsidRPr="009D14B3" w:rsidRDefault="00801F12" w:rsidP="00590C18">
      <w:pPr>
        <w:numPr>
          <w:ilvl w:val="0"/>
          <w:numId w:val="28"/>
        </w:numPr>
        <w:shd w:val="clear" w:color="auto" w:fill="FFFFFF"/>
        <w:tabs>
          <w:tab w:val="clear" w:pos="720"/>
          <w:tab w:val="num" w:pos="0"/>
        </w:tabs>
        <w:spacing w:after="0" w:line="240" w:lineRule="auto"/>
        <w:ind w:left="0" w:firstLine="0"/>
        <w:rPr>
          <w:rFonts w:ascii="Times New Roman" w:hAnsi="Times New Roman" w:cs="Times New Roman"/>
          <w:color w:val="000000"/>
          <w:sz w:val="24"/>
          <w:szCs w:val="24"/>
        </w:rPr>
      </w:pPr>
      <w:r w:rsidRPr="009D14B3">
        <w:rPr>
          <w:rFonts w:ascii="Times New Roman" w:hAnsi="Times New Roman" w:cs="Times New Roman"/>
          <w:color w:val="000000"/>
          <w:sz w:val="24"/>
          <w:szCs w:val="24"/>
        </w:rPr>
        <w:t>Частота раздувания легких пострадавшего при ИВЛ должна составлять:</w:t>
      </w:r>
    </w:p>
    <w:p w14:paraId="43DC59DA"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а) 5—6 раз в минуту;</w:t>
      </w:r>
    </w:p>
    <w:p w14:paraId="776FD8FB"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б) 10—12 раз в минуту;</w:t>
      </w:r>
    </w:p>
    <w:p w14:paraId="18E41EC1" w14:textId="77777777" w:rsidR="00801F12" w:rsidRPr="009D14B3" w:rsidRDefault="00801F12" w:rsidP="00801F12">
      <w:pPr>
        <w:shd w:val="clear" w:color="auto" w:fill="FFFFFF"/>
        <w:tabs>
          <w:tab w:val="num" w:pos="1276"/>
        </w:tabs>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в) 15—18 раз в минуту.</w:t>
      </w:r>
    </w:p>
    <w:p w14:paraId="00F222F1" w14:textId="77777777" w:rsidR="00801F12" w:rsidRPr="009D14B3" w:rsidRDefault="00801F12" w:rsidP="00801F12">
      <w:pPr>
        <w:shd w:val="clear" w:color="auto" w:fill="FFFFFF"/>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Критерии оценок тестирования:</w:t>
      </w:r>
    </w:p>
    <w:p w14:paraId="643327E1" w14:textId="77777777" w:rsidR="00801F12" w:rsidRPr="009D14B3" w:rsidRDefault="00801F12" w:rsidP="00801F12">
      <w:pPr>
        <w:shd w:val="clear" w:color="auto" w:fill="FFFFFF"/>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Оценка «отлично» 9-10 правильных ответов или 90-100% из 10 предложенных вопросов;</w:t>
      </w:r>
    </w:p>
    <w:p w14:paraId="198DD9A5" w14:textId="77777777" w:rsidR="00801F12" w:rsidRPr="009D14B3" w:rsidRDefault="00801F12" w:rsidP="00801F12">
      <w:pPr>
        <w:shd w:val="clear" w:color="auto" w:fill="FFFFFF"/>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Оценка «хорошо» 7-8 правильных ответов или 70-89% из 10 предложенных вопросов;</w:t>
      </w:r>
    </w:p>
    <w:p w14:paraId="71E35FC9" w14:textId="77777777" w:rsidR="00801F12" w:rsidRPr="009D14B3" w:rsidRDefault="00801F12" w:rsidP="00801F12">
      <w:pPr>
        <w:shd w:val="clear" w:color="auto" w:fill="FFFFFF"/>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Оценка «удовлетворительно» 5-6 правильных ответов или 50-69% из 10 предложенных вопросов;</w:t>
      </w:r>
    </w:p>
    <w:p w14:paraId="3ADEA1D9" w14:textId="77777777" w:rsidR="00801F12" w:rsidRPr="009D14B3" w:rsidRDefault="00801F12" w:rsidP="00801F12">
      <w:pPr>
        <w:shd w:val="clear" w:color="auto" w:fill="FFFFFF"/>
        <w:jc w:val="both"/>
        <w:rPr>
          <w:rFonts w:ascii="Times New Roman" w:hAnsi="Times New Roman" w:cs="Times New Roman"/>
          <w:color w:val="000000"/>
          <w:sz w:val="24"/>
          <w:szCs w:val="24"/>
        </w:rPr>
      </w:pPr>
      <w:r w:rsidRPr="009D14B3">
        <w:rPr>
          <w:rFonts w:ascii="Times New Roman" w:hAnsi="Times New Roman" w:cs="Times New Roman"/>
          <w:color w:val="000000"/>
          <w:sz w:val="24"/>
          <w:szCs w:val="24"/>
        </w:rPr>
        <w:t>Оценка неудовлетворительно» 0-4 правильных ответов или 0-49% из 10 предложенных вопросов.</w:t>
      </w:r>
    </w:p>
    <w:p w14:paraId="6927B548" w14:textId="698A7D35" w:rsidR="00ED0F68" w:rsidRDefault="00ED0F68" w:rsidP="00C816F9">
      <w:pPr>
        <w:shd w:val="clear" w:color="auto" w:fill="FFFFFF"/>
        <w:jc w:val="center"/>
        <w:rPr>
          <w:rFonts w:ascii="Times New Roman" w:eastAsia="Times New Roman" w:hAnsi="Times New Roman" w:cs="Times New Roman"/>
          <w:color w:val="000000"/>
          <w:sz w:val="28"/>
          <w:szCs w:val="28"/>
        </w:rPr>
      </w:pPr>
    </w:p>
    <w:p w14:paraId="2F3E608B" w14:textId="77777777" w:rsidR="00E8016D" w:rsidRDefault="00231C50" w:rsidP="00231C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6F87979" w14:textId="77777777" w:rsidR="00E8016D" w:rsidRDefault="00E8016D" w:rsidP="00231C50">
      <w:pPr>
        <w:spacing w:after="0" w:line="240" w:lineRule="auto"/>
        <w:jc w:val="both"/>
        <w:rPr>
          <w:rFonts w:ascii="Times New Roman" w:hAnsi="Times New Roman" w:cs="Times New Roman"/>
          <w:b/>
          <w:sz w:val="24"/>
          <w:szCs w:val="24"/>
        </w:rPr>
      </w:pPr>
    </w:p>
    <w:p w14:paraId="6E266A48" w14:textId="77777777" w:rsidR="00E8016D" w:rsidRDefault="00E8016D" w:rsidP="00231C50">
      <w:pPr>
        <w:spacing w:after="0" w:line="240" w:lineRule="auto"/>
        <w:jc w:val="both"/>
        <w:rPr>
          <w:rFonts w:ascii="Times New Roman" w:hAnsi="Times New Roman" w:cs="Times New Roman"/>
          <w:b/>
          <w:sz w:val="24"/>
          <w:szCs w:val="24"/>
        </w:rPr>
      </w:pPr>
    </w:p>
    <w:p w14:paraId="674ECC60" w14:textId="77777777" w:rsidR="00E8016D" w:rsidRDefault="00E8016D" w:rsidP="00231C50">
      <w:pPr>
        <w:spacing w:after="0" w:line="240" w:lineRule="auto"/>
        <w:jc w:val="both"/>
        <w:rPr>
          <w:rFonts w:ascii="Times New Roman" w:hAnsi="Times New Roman" w:cs="Times New Roman"/>
          <w:b/>
          <w:sz w:val="24"/>
          <w:szCs w:val="24"/>
        </w:rPr>
      </w:pPr>
    </w:p>
    <w:p w14:paraId="00F5A20A" w14:textId="77777777" w:rsidR="00E8016D" w:rsidRDefault="00E8016D" w:rsidP="00231C50">
      <w:pPr>
        <w:spacing w:after="0" w:line="240" w:lineRule="auto"/>
        <w:jc w:val="both"/>
        <w:rPr>
          <w:rFonts w:ascii="Times New Roman" w:hAnsi="Times New Roman" w:cs="Times New Roman"/>
          <w:b/>
          <w:sz w:val="24"/>
          <w:szCs w:val="24"/>
        </w:rPr>
      </w:pPr>
    </w:p>
    <w:p w14:paraId="008430E5" w14:textId="77777777" w:rsidR="00E8016D" w:rsidRDefault="00E8016D" w:rsidP="00231C50">
      <w:pPr>
        <w:spacing w:after="0" w:line="240" w:lineRule="auto"/>
        <w:jc w:val="both"/>
        <w:rPr>
          <w:rFonts w:ascii="Times New Roman" w:hAnsi="Times New Roman" w:cs="Times New Roman"/>
          <w:b/>
          <w:sz w:val="24"/>
          <w:szCs w:val="24"/>
        </w:rPr>
      </w:pPr>
    </w:p>
    <w:p w14:paraId="44B099EF" w14:textId="77777777" w:rsidR="00E8016D" w:rsidRDefault="00E8016D" w:rsidP="00231C50">
      <w:pPr>
        <w:spacing w:after="0" w:line="240" w:lineRule="auto"/>
        <w:jc w:val="both"/>
        <w:rPr>
          <w:rFonts w:ascii="Times New Roman" w:hAnsi="Times New Roman" w:cs="Times New Roman"/>
          <w:b/>
          <w:sz w:val="24"/>
          <w:szCs w:val="24"/>
        </w:rPr>
      </w:pPr>
    </w:p>
    <w:p w14:paraId="2A17E0AB" w14:textId="77777777" w:rsidR="00E8016D" w:rsidRDefault="00E8016D" w:rsidP="00231C50">
      <w:pPr>
        <w:spacing w:after="0" w:line="240" w:lineRule="auto"/>
        <w:jc w:val="both"/>
        <w:rPr>
          <w:rFonts w:ascii="Times New Roman" w:hAnsi="Times New Roman" w:cs="Times New Roman"/>
          <w:b/>
          <w:sz w:val="24"/>
          <w:szCs w:val="24"/>
        </w:rPr>
      </w:pPr>
    </w:p>
    <w:p w14:paraId="76471D54" w14:textId="77777777" w:rsidR="00E8016D" w:rsidRDefault="00E8016D" w:rsidP="00231C50">
      <w:pPr>
        <w:spacing w:after="0" w:line="240" w:lineRule="auto"/>
        <w:jc w:val="both"/>
        <w:rPr>
          <w:rFonts w:ascii="Times New Roman" w:hAnsi="Times New Roman" w:cs="Times New Roman"/>
          <w:b/>
          <w:sz w:val="24"/>
          <w:szCs w:val="24"/>
        </w:rPr>
      </w:pPr>
    </w:p>
    <w:p w14:paraId="3E89C386" w14:textId="0A4B1788" w:rsidR="00E8016D" w:rsidRDefault="00E8016D" w:rsidP="00231C50">
      <w:pPr>
        <w:spacing w:after="0" w:line="240" w:lineRule="auto"/>
        <w:jc w:val="both"/>
        <w:rPr>
          <w:rFonts w:ascii="Times New Roman" w:hAnsi="Times New Roman" w:cs="Times New Roman"/>
          <w:b/>
          <w:sz w:val="24"/>
          <w:szCs w:val="24"/>
        </w:rPr>
      </w:pPr>
    </w:p>
    <w:p w14:paraId="7DD26E9B" w14:textId="0CEA24FA" w:rsidR="00DA043E" w:rsidRDefault="00DA043E" w:rsidP="00231C50">
      <w:pPr>
        <w:spacing w:after="0" w:line="240" w:lineRule="auto"/>
        <w:jc w:val="both"/>
        <w:rPr>
          <w:rFonts w:ascii="Times New Roman" w:hAnsi="Times New Roman" w:cs="Times New Roman"/>
          <w:b/>
          <w:sz w:val="24"/>
          <w:szCs w:val="24"/>
        </w:rPr>
      </w:pPr>
    </w:p>
    <w:p w14:paraId="0D993742" w14:textId="49E98770" w:rsidR="00DA043E" w:rsidRDefault="00DA043E" w:rsidP="00231C50">
      <w:pPr>
        <w:spacing w:after="0" w:line="240" w:lineRule="auto"/>
        <w:jc w:val="both"/>
        <w:rPr>
          <w:rFonts w:ascii="Times New Roman" w:hAnsi="Times New Roman" w:cs="Times New Roman"/>
          <w:b/>
          <w:sz w:val="24"/>
          <w:szCs w:val="24"/>
        </w:rPr>
      </w:pPr>
    </w:p>
    <w:p w14:paraId="1EFDB0D3" w14:textId="05756007" w:rsidR="00DA043E" w:rsidRDefault="00DA043E" w:rsidP="00231C50">
      <w:pPr>
        <w:spacing w:after="0" w:line="240" w:lineRule="auto"/>
        <w:jc w:val="both"/>
        <w:rPr>
          <w:rFonts w:ascii="Times New Roman" w:hAnsi="Times New Roman" w:cs="Times New Roman"/>
          <w:b/>
          <w:sz w:val="24"/>
          <w:szCs w:val="24"/>
        </w:rPr>
      </w:pPr>
    </w:p>
    <w:p w14:paraId="02F1AA10" w14:textId="0C15E029" w:rsidR="00DA043E" w:rsidRDefault="00DA043E" w:rsidP="00231C50">
      <w:pPr>
        <w:spacing w:after="0" w:line="240" w:lineRule="auto"/>
        <w:jc w:val="both"/>
        <w:rPr>
          <w:rFonts w:ascii="Times New Roman" w:hAnsi="Times New Roman" w:cs="Times New Roman"/>
          <w:b/>
          <w:sz w:val="24"/>
          <w:szCs w:val="24"/>
        </w:rPr>
      </w:pPr>
    </w:p>
    <w:p w14:paraId="3E454F27" w14:textId="03FA55DE" w:rsidR="00DA043E" w:rsidRDefault="00DA043E" w:rsidP="00231C50">
      <w:pPr>
        <w:spacing w:after="0" w:line="240" w:lineRule="auto"/>
        <w:jc w:val="both"/>
        <w:rPr>
          <w:rFonts w:ascii="Times New Roman" w:hAnsi="Times New Roman" w:cs="Times New Roman"/>
          <w:b/>
          <w:sz w:val="24"/>
          <w:szCs w:val="24"/>
        </w:rPr>
      </w:pPr>
    </w:p>
    <w:p w14:paraId="35BCCD83" w14:textId="2724E658" w:rsidR="00DA043E" w:rsidRDefault="00DA043E" w:rsidP="00231C50">
      <w:pPr>
        <w:spacing w:after="0" w:line="240" w:lineRule="auto"/>
        <w:jc w:val="both"/>
        <w:rPr>
          <w:rFonts w:ascii="Times New Roman" w:hAnsi="Times New Roman" w:cs="Times New Roman"/>
          <w:b/>
          <w:sz w:val="24"/>
          <w:szCs w:val="24"/>
        </w:rPr>
      </w:pPr>
    </w:p>
    <w:p w14:paraId="4DA589F2" w14:textId="77777777" w:rsidR="00DA043E" w:rsidRDefault="00DA043E" w:rsidP="00231C50">
      <w:pPr>
        <w:spacing w:after="0" w:line="240" w:lineRule="auto"/>
        <w:jc w:val="both"/>
        <w:rPr>
          <w:rFonts w:ascii="Times New Roman" w:hAnsi="Times New Roman" w:cs="Times New Roman"/>
          <w:b/>
          <w:sz w:val="24"/>
          <w:szCs w:val="24"/>
        </w:rPr>
      </w:pPr>
    </w:p>
    <w:p w14:paraId="27B1584A" w14:textId="77777777" w:rsidR="00E8016D" w:rsidRDefault="00E8016D" w:rsidP="00231C50">
      <w:pPr>
        <w:spacing w:after="0" w:line="240" w:lineRule="auto"/>
        <w:jc w:val="both"/>
        <w:rPr>
          <w:rFonts w:ascii="Times New Roman" w:hAnsi="Times New Roman" w:cs="Times New Roman"/>
          <w:b/>
          <w:sz w:val="24"/>
          <w:szCs w:val="24"/>
        </w:rPr>
      </w:pPr>
    </w:p>
    <w:p w14:paraId="3DA5D5ED" w14:textId="77777777" w:rsidR="00E8016D" w:rsidRDefault="00E8016D" w:rsidP="00231C50">
      <w:pPr>
        <w:spacing w:after="0" w:line="240" w:lineRule="auto"/>
        <w:jc w:val="both"/>
        <w:rPr>
          <w:rFonts w:ascii="Times New Roman" w:hAnsi="Times New Roman" w:cs="Times New Roman"/>
          <w:b/>
          <w:sz w:val="24"/>
          <w:szCs w:val="24"/>
        </w:rPr>
      </w:pPr>
    </w:p>
    <w:p w14:paraId="6A986843" w14:textId="77777777" w:rsidR="00E8016D" w:rsidRDefault="00E8016D" w:rsidP="00231C50">
      <w:pPr>
        <w:spacing w:after="0" w:line="240" w:lineRule="auto"/>
        <w:jc w:val="both"/>
        <w:rPr>
          <w:rFonts w:ascii="Times New Roman" w:hAnsi="Times New Roman" w:cs="Times New Roman"/>
          <w:b/>
          <w:sz w:val="24"/>
          <w:szCs w:val="24"/>
        </w:rPr>
      </w:pPr>
    </w:p>
    <w:p w14:paraId="299C70A1" w14:textId="77777777" w:rsidR="00E8016D" w:rsidRDefault="00E8016D" w:rsidP="00231C50">
      <w:pPr>
        <w:spacing w:after="0" w:line="240" w:lineRule="auto"/>
        <w:jc w:val="both"/>
        <w:rPr>
          <w:rFonts w:ascii="Times New Roman" w:hAnsi="Times New Roman" w:cs="Times New Roman"/>
          <w:b/>
          <w:sz w:val="24"/>
          <w:szCs w:val="24"/>
        </w:rPr>
      </w:pPr>
    </w:p>
    <w:p w14:paraId="2EE32D4B" w14:textId="77777777" w:rsidR="00E8016D" w:rsidRDefault="00E8016D" w:rsidP="00231C50">
      <w:pPr>
        <w:spacing w:after="0" w:line="240" w:lineRule="auto"/>
        <w:jc w:val="both"/>
        <w:rPr>
          <w:rFonts w:ascii="Times New Roman" w:hAnsi="Times New Roman" w:cs="Times New Roman"/>
          <w:b/>
          <w:sz w:val="24"/>
          <w:szCs w:val="24"/>
        </w:rPr>
      </w:pPr>
    </w:p>
    <w:p w14:paraId="6AEFBE69" w14:textId="7199A887" w:rsidR="00231C50" w:rsidRDefault="00231C50" w:rsidP="00231C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01F12">
        <w:rPr>
          <w:rFonts w:ascii="Times New Roman" w:hAnsi="Times New Roman" w:cs="Times New Roman"/>
          <w:b/>
          <w:sz w:val="24"/>
          <w:szCs w:val="24"/>
        </w:rPr>
        <w:t xml:space="preserve">  </w:t>
      </w:r>
      <w:r>
        <w:rPr>
          <w:rFonts w:ascii="Times New Roman" w:hAnsi="Times New Roman" w:cs="Times New Roman"/>
          <w:b/>
          <w:sz w:val="24"/>
          <w:szCs w:val="24"/>
        </w:rPr>
        <w:t xml:space="preserve"> ВИДЫ ИСПЫТАНИЙ (ТЕСТЫ)</w:t>
      </w:r>
    </w:p>
    <w:p w14:paraId="0A68A129" w14:textId="77777777" w:rsidR="00231C50" w:rsidRDefault="00231C50" w:rsidP="00231C50">
      <w:pPr>
        <w:spacing w:after="0" w:line="240" w:lineRule="auto"/>
        <w:jc w:val="both"/>
        <w:rPr>
          <w:rFonts w:ascii="Times New Roman" w:hAnsi="Times New Roman" w:cs="Times New Roman"/>
          <w:b/>
          <w:sz w:val="24"/>
          <w:szCs w:val="24"/>
        </w:rPr>
      </w:pPr>
    </w:p>
    <w:p w14:paraId="6AFB46D5" w14:textId="77777777" w:rsidR="00231C50" w:rsidRDefault="00231C50" w:rsidP="00231C50">
      <w:pPr>
        <w:spacing w:after="0" w:line="240" w:lineRule="auto"/>
        <w:jc w:val="both"/>
        <w:rPr>
          <w:rFonts w:ascii="Times New Roman" w:hAnsi="Times New Roman" w:cs="Times New Roman"/>
          <w:b/>
          <w:sz w:val="24"/>
          <w:szCs w:val="24"/>
        </w:rPr>
      </w:pPr>
    </w:p>
    <w:tbl>
      <w:tblPr>
        <w:tblStyle w:val="a3"/>
        <w:tblW w:w="10490" w:type="dxa"/>
        <w:tblInd w:w="-601" w:type="dxa"/>
        <w:tblLayout w:type="fixed"/>
        <w:tblLook w:val="04A0" w:firstRow="1" w:lastRow="0" w:firstColumn="1" w:lastColumn="0" w:noHBand="0" w:noVBand="1"/>
      </w:tblPr>
      <w:tblGrid>
        <w:gridCol w:w="425"/>
        <w:gridCol w:w="2694"/>
        <w:gridCol w:w="1134"/>
        <w:gridCol w:w="1276"/>
        <w:gridCol w:w="1276"/>
        <w:gridCol w:w="1134"/>
        <w:gridCol w:w="1275"/>
        <w:gridCol w:w="1276"/>
      </w:tblGrid>
      <w:tr w:rsidR="00231C50" w14:paraId="3441089C" w14:textId="77777777" w:rsidTr="00EB2E6E">
        <w:trPr>
          <w:trHeight w:val="126"/>
        </w:trPr>
        <w:tc>
          <w:tcPr>
            <w:tcW w:w="425" w:type="dxa"/>
            <w:vMerge w:val="restart"/>
          </w:tcPr>
          <w:p w14:paraId="44D94846"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w:t>
            </w:r>
          </w:p>
          <w:p w14:paraId="5EB678A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п.п</w:t>
            </w:r>
          </w:p>
        </w:tc>
        <w:tc>
          <w:tcPr>
            <w:tcW w:w="2694" w:type="dxa"/>
            <w:vMerge w:val="restart"/>
          </w:tcPr>
          <w:p w14:paraId="1940571F" w14:textId="77777777" w:rsidR="00231C50" w:rsidRDefault="00231C50" w:rsidP="00231C50">
            <w:pPr>
              <w:jc w:val="center"/>
              <w:rPr>
                <w:rFonts w:ascii="Times New Roman" w:hAnsi="Times New Roman" w:cs="Times New Roman"/>
                <w:b/>
                <w:sz w:val="24"/>
                <w:szCs w:val="24"/>
              </w:rPr>
            </w:pPr>
            <w:r>
              <w:rPr>
                <w:rFonts w:ascii="Times New Roman" w:hAnsi="Times New Roman" w:cs="Times New Roman"/>
                <w:b/>
                <w:sz w:val="24"/>
                <w:szCs w:val="24"/>
              </w:rPr>
              <w:t>Виды испытаний (тесты)</w:t>
            </w:r>
          </w:p>
        </w:tc>
        <w:tc>
          <w:tcPr>
            <w:tcW w:w="1134" w:type="dxa"/>
          </w:tcPr>
          <w:p w14:paraId="545B04AC" w14:textId="77777777" w:rsidR="00231C50" w:rsidRDefault="00231C50" w:rsidP="00EB2E6E">
            <w:pPr>
              <w:jc w:val="both"/>
              <w:rPr>
                <w:rFonts w:ascii="Times New Roman" w:hAnsi="Times New Roman" w:cs="Times New Roman"/>
                <w:b/>
                <w:sz w:val="24"/>
                <w:szCs w:val="24"/>
              </w:rPr>
            </w:pPr>
          </w:p>
        </w:tc>
        <w:tc>
          <w:tcPr>
            <w:tcW w:w="6237" w:type="dxa"/>
            <w:gridSpan w:val="5"/>
          </w:tcPr>
          <w:p w14:paraId="524B77D5" w14:textId="0C657DAC" w:rsidR="00231C50" w:rsidRDefault="00231C50" w:rsidP="00231C50">
            <w:pPr>
              <w:jc w:val="center"/>
              <w:rPr>
                <w:rFonts w:ascii="Times New Roman" w:hAnsi="Times New Roman" w:cs="Times New Roman"/>
                <w:b/>
                <w:sz w:val="24"/>
                <w:szCs w:val="24"/>
              </w:rPr>
            </w:pPr>
            <w:r>
              <w:rPr>
                <w:rFonts w:ascii="Times New Roman" w:hAnsi="Times New Roman" w:cs="Times New Roman"/>
                <w:b/>
                <w:sz w:val="24"/>
                <w:szCs w:val="24"/>
              </w:rPr>
              <w:t>НОРМАТИВЫ</w:t>
            </w:r>
          </w:p>
        </w:tc>
      </w:tr>
      <w:tr w:rsidR="00231C50" w14:paraId="1E8E2545" w14:textId="77777777" w:rsidTr="00EB2E6E">
        <w:trPr>
          <w:trHeight w:val="135"/>
        </w:trPr>
        <w:tc>
          <w:tcPr>
            <w:tcW w:w="425" w:type="dxa"/>
            <w:vMerge/>
          </w:tcPr>
          <w:p w14:paraId="3DF42788" w14:textId="77777777" w:rsidR="00231C50" w:rsidRDefault="00231C50" w:rsidP="00EB2E6E">
            <w:pPr>
              <w:jc w:val="both"/>
              <w:rPr>
                <w:rFonts w:ascii="Times New Roman" w:hAnsi="Times New Roman" w:cs="Times New Roman"/>
                <w:b/>
                <w:sz w:val="24"/>
                <w:szCs w:val="24"/>
              </w:rPr>
            </w:pPr>
          </w:p>
        </w:tc>
        <w:tc>
          <w:tcPr>
            <w:tcW w:w="2694" w:type="dxa"/>
            <w:vMerge/>
          </w:tcPr>
          <w:p w14:paraId="5A9D6498" w14:textId="77777777" w:rsidR="00231C50" w:rsidRDefault="00231C50" w:rsidP="00EB2E6E">
            <w:pPr>
              <w:jc w:val="both"/>
              <w:rPr>
                <w:rFonts w:ascii="Times New Roman" w:hAnsi="Times New Roman" w:cs="Times New Roman"/>
                <w:b/>
                <w:sz w:val="24"/>
                <w:szCs w:val="24"/>
              </w:rPr>
            </w:pPr>
          </w:p>
        </w:tc>
        <w:tc>
          <w:tcPr>
            <w:tcW w:w="3686" w:type="dxa"/>
            <w:gridSpan w:val="3"/>
          </w:tcPr>
          <w:p w14:paraId="047F8E60" w14:textId="3D38E54A" w:rsidR="00231C50" w:rsidRDefault="00231C50" w:rsidP="00231C50">
            <w:pPr>
              <w:jc w:val="center"/>
              <w:rPr>
                <w:rFonts w:ascii="Times New Roman" w:hAnsi="Times New Roman" w:cs="Times New Roman"/>
                <w:b/>
                <w:sz w:val="24"/>
                <w:szCs w:val="24"/>
              </w:rPr>
            </w:pPr>
            <w:r>
              <w:rPr>
                <w:rFonts w:ascii="Times New Roman" w:hAnsi="Times New Roman" w:cs="Times New Roman"/>
                <w:b/>
                <w:sz w:val="24"/>
                <w:szCs w:val="24"/>
              </w:rPr>
              <w:t>Юноши</w:t>
            </w:r>
          </w:p>
        </w:tc>
        <w:tc>
          <w:tcPr>
            <w:tcW w:w="3685" w:type="dxa"/>
            <w:gridSpan w:val="3"/>
          </w:tcPr>
          <w:p w14:paraId="2737B100" w14:textId="462241BE" w:rsidR="00231C50" w:rsidRDefault="00231C50" w:rsidP="00231C50">
            <w:pPr>
              <w:jc w:val="center"/>
              <w:rPr>
                <w:rFonts w:ascii="Times New Roman" w:hAnsi="Times New Roman" w:cs="Times New Roman"/>
                <w:b/>
                <w:sz w:val="24"/>
                <w:szCs w:val="24"/>
              </w:rPr>
            </w:pPr>
            <w:r>
              <w:rPr>
                <w:rFonts w:ascii="Times New Roman" w:hAnsi="Times New Roman" w:cs="Times New Roman"/>
                <w:b/>
                <w:sz w:val="24"/>
                <w:szCs w:val="24"/>
              </w:rPr>
              <w:t>Девушки</w:t>
            </w:r>
          </w:p>
        </w:tc>
      </w:tr>
      <w:tr w:rsidR="00231C50" w14:paraId="3B0C2DD3" w14:textId="77777777" w:rsidTr="00231C50">
        <w:trPr>
          <w:trHeight w:val="105"/>
        </w:trPr>
        <w:tc>
          <w:tcPr>
            <w:tcW w:w="425" w:type="dxa"/>
            <w:vMerge/>
          </w:tcPr>
          <w:p w14:paraId="4E387A7E" w14:textId="77777777" w:rsidR="00231C50" w:rsidRDefault="00231C50" w:rsidP="00EB2E6E">
            <w:pPr>
              <w:jc w:val="both"/>
              <w:rPr>
                <w:rFonts w:ascii="Times New Roman" w:hAnsi="Times New Roman" w:cs="Times New Roman"/>
                <w:b/>
                <w:sz w:val="24"/>
                <w:szCs w:val="24"/>
              </w:rPr>
            </w:pPr>
          </w:p>
        </w:tc>
        <w:tc>
          <w:tcPr>
            <w:tcW w:w="2694" w:type="dxa"/>
            <w:vMerge/>
          </w:tcPr>
          <w:p w14:paraId="67C016FA" w14:textId="77777777" w:rsidR="00231C50" w:rsidRDefault="00231C50" w:rsidP="00EB2E6E">
            <w:pPr>
              <w:jc w:val="both"/>
              <w:rPr>
                <w:rFonts w:ascii="Times New Roman" w:hAnsi="Times New Roman" w:cs="Times New Roman"/>
                <w:b/>
                <w:sz w:val="24"/>
                <w:szCs w:val="24"/>
              </w:rPr>
            </w:pPr>
          </w:p>
        </w:tc>
        <w:tc>
          <w:tcPr>
            <w:tcW w:w="1134" w:type="dxa"/>
          </w:tcPr>
          <w:p w14:paraId="4F3E618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Низкий уровень</w:t>
            </w:r>
          </w:p>
        </w:tc>
        <w:tc>
          <w:tcPr>
            <w:tcW w:w="1276" w:type="dxa"/>
          </w:tcPr>
          <w:p w14:paraId="2730DA7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Средний уровень</w:t>
            </w:r>
          </w:p>
        </w:tc>
        <w:tc>
          <w:tcPr>
            <w:tcW w:w="1276" w:type="dxa"/>
          </w:tcPr>
          <w:p w14:paraId="183A5104"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Высокий уровень</w:t>
            </w:r>
          </w:p>
        </w:tc>
        <w:tc>
          <w:tcPr>
            <w:tcW w:w="1134" w:type="dxa"/>
          </w:tcPr>
          <w:p w14:paraId="1042C000"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Низкий уровень</w:t>
            </w:r>
          </w:p>
        </w:tc>
        <w:tc>
          <w:tcPr>
            <w:tcW w:w="1275" w:type="dxa"/>
          </w:tcPr>
          <w:p w14:paraId="6BCC86A8"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Средний уровень</w:t>
            </w:r>
          </w:p>
        </w:tc>
        <w:tc>
          <w:tcPr>
            <w:tcW w:w="1276" w:type="dxa"/>
          </w:tcPr>
          <w:p w14:paraId="2056BFE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Высокий уровень</w:t>
            </w:r>
          </w:p>
        </w:tc>
      </w:tr>
      <w:tr w:rsidR="00231C50" w14:paraId="057EDC29" w14:textId="77777777" w:rsidTr="00231C50">
        <w:trPr>
          <w:trHeight w:val="334"/>
        </w:trPr>
        <w:tc>
          <w:tcPr>
            <w:tcW w:w="425" w:type="dxa"/>
          </w:tcPr>
          <w:p w14:paraId="5D46C0A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w:t>
            </w:r>
          </w:p>
        </w:tc>
        <w:tc>
          <w:tcPr>
            <w:tcW w:w="2694" w:type="dxa"/>
          </w:tcPr>
          <w:p w14:paraId="7E58DD8A" w14:textId="7A6D9A98"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Бег на 100 м (с)</w:t>
            </w:r>
          </w:p>
        </w:tc>
        <w:tc>
          <w:tcPr>
            <w:tcW w:w="1134" w:type="dxa"/>
          </w:tcPr>
          <w:p w14:paraId="3237FD68"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14.6</w:t>
            </w:r>
          </w:p>
        </w:tc>
        <w:tc>
          <w:tcPr>
            <w:tcW w:w="1276" w:type="dxa"/>
          </w:tcPr>
          <w:p w14:paraId="29014571"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14.3</w:t>
            </w:r>
          </w:p>
        </w:tc>
        <w:tc>
          <w:tcPr>
            <w:tcW w:w="1276" w:type="dxa"/>
          </w:tcPr>
          <w:p w14:paraId="30D1BE8B"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13.8</w:t>
            </w:r>
          </w:p>
        </w:tc>
        <w:tc>
          <w:tcPr>
            <w:tcW w:w="1134" w:type="dxa"/>
          </w:tcPr>
          <w:p w14:paraId="7987A0B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18.0</w:t>
            </w:r>
          </w:p>
        </w:tc>
        <w:tc>
          <w:tcPr>
            <w:tcW w:w="1275" w:type="dxa"/>
          </w:tcPr>
          <w:p w14:paraId="632CFAC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17.6</w:t>
            </w:r>
          </w:p>
        </w:tc>
        <w:tc>
          <w:tcPr>
            <w:tcW w:w="1276" w:type="dxa"/>
          </w:tcPr>
          <w:p w14:paraId="4F9E430B"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16.3</w:t>
            </w:r>
          </w:p>
        </w:tc>
      </w:tr>
      <w:tr w:rsidR="00231C50" w14:paraId="69510EC5" w14:textId="77777777" w:rsidTr="00231C50">
        <w:trPr>
          <w:trHeight w:val="360"/>
        </w:trPr>
        <w:tc>
          <w:tcPr>
            <w:tcW w:w="425" w:type="dxa"/>
          </w:tcPr>
          <w:p w14:paraId="6ED0B83B"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2.</w:t>
            </w:r>
          </w:p>
        </w:tc>
        <w:tc>
          <w:tcPr>
            <w:tcW w:w="2694" w:type="dxa"/>
          </w:tcPr>
          <w:p w14:paraId="0E0ADC2E" w14:textId="4A0EF376" w:rsidR="00231C50" w:rsidRDefault="00231C50" w:rsidP="00231C50">
            <w:pPr>
              <w:jc w:val="both"/>
              <w:rPr>
                <w:rFonts w:ascii="Times New Roman" w:hAnsi="Times New Roman" w:cs="Times New Roman"/>
                <w:b/>
                <w:sz w:val="24"/>
                <w:szCs w:val="24"/>
              </w:rPr>
            </w:pPr>
            <w:r>
              <w:rPr>
                <w:rFonts w:ascii="Times New Roman" w:hAnsi="Times New Roman" w:cs="Times New Roman"/>
                <w:b/>
                <w:sz w:val="24"/>
                <w:szCs w:val="24"/>
              </w:rPr>
              <w:t>Бег на 2,3км</w:t>
            </w:r>
          </w:p>
        </w:tc>
        <w:tc>
          <w:tcPr>
            <w:tcW w:w="1134" w:type="dxa"/>
          </w:tcPr>
          <w:p w14:paraId="51AD889B" w14:textId="77777777" w:rsidR="00231C50" w:rsidRDefault="00231C50" w:rsidP="00EB2E6E">
            <w:pPr>
              <w:jc w:val="both"/>
              <w:rPr>
                <w:rFonts w:ascii="Times New Roman" w:hAnsi="Times New Roman" w:cs="Times New Roman"/>
                <w:b/>
                <w:sz w:val="24"/>
                <w:szCs w:val="24"/>
              </w:rPr>
            </w:pPr>
          </w:p>
          <w:p w14:paraId="095E8F7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15.10</w:t>
            </w:r>
          </w:p>
        </w:tc>
        <w:tc>
          <w:tcPr>
            <w:tcW w:w="1276" w:type="dxa"/>
          </w:tcPr>
          <w:p w14:paraId="0BB32E1D" w14:textId="77777777" w:rsidR="00231C50" w:rsidRDefault="00231C50" w:rsidP="00EB2E6E">
            <w:pPr>
              <w:jc w:val="both"/>
              <w:rPr>
                <w:rFonts w:ascii="Times New Roman" w:hAnsi="Times New Roman" w:cs="Times New Roman"/>
                <w:b/>
                <w:sz w:val="24"/>
                <w:szCs w:val="24"/>
              </w:rPr>
            </w:pPr>
          </w:p>
          <w:p w14:paraId="73FCCC7F"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14.40</w:t>
            </w:r>
          </w:p>
        </w:tc>
        <w:tc>
          <w:tcPr>
            <w:tcW w:w="1276" w:type="dxa"/>
          </w:tcPr>
          <w:p w14:paraId="443E2CA8" w14:textId="77777777" w:rsidR="00231C50" w:rsidRDefault="00231C50" w:rsidP="00EB2E6E">
            <w:pPr>
              <w:jc w:val="both"/>
              <w:rPr>
                <w:rFonts w:ascii="Times New Roman" w:hAnsi="Times New Roman" w:cs="Times New Roman"/>
                <w:b/>
                <w:sz w:val="24"/>
                <w:szCs w:val="24"/>
              </w:rPr>
            </w:pPr>
          </w:p>
          <w:p w14:paraId="2044011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13.10</w:t>
            </w:r>
          </w:p>
        </w:tc>
        <w:tc>
          <w:tcPr>
            <w:tcW w:w="1134" w:type="dxa"/>
          </w:tcPr>
          <w:p w14:paraId="6BE9F9C9"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11.50</w:t>
            </w:r>
          </w:p>
        </w:tc>
        <w:tc>
          <w:tcPr>
            <w:tcW w:w="1275" w:type="dxa"/>
          </w:tcPr>
          <w:p w14:paraId="0A208397"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11.20</w:t>
            </w:r>
          </w:p>
        </w:tc>
        <w:tc>
          <w:tcPr>
            <w:tcW w:w="1276" w:type="dxa"/>
          </w:tcPr>
          <w:p w14:paraId="1C64FD2B"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9.50</w:t>
            </w:r>
          </w:p>
        </w:tc>
      </w:tr>
      <w:tr w:rsidR="00231C50" w14:paraId="7BE8DB34" w14:textId="77777777" w:rsidTr="00231C50">
        <w:trPr>
          <w:trHeight w:val="285"/>
        </w:trPr>
        <w:tc>
          <w:tcPr>
            <w:tcW w:w="425" w:type="dxa"/>
          </w:tcPr>
          <w:p w14:paraId="65B08597"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3.</w:t>
            </w:r>
          </w:p>
        </w:tc>
        <w:tc>
          <w:tcPr>
            <w:tcW w:w="2694" w:type="dxa"/>
          </w:tcPr>
          <w:p w14:paraId="4001CC85"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Подтягивание из виса на высокой перекладине, низкой перекладине (кол. раз)</w:t>
            </w:r>
          </w:p>
        </w:tc>
        <w:tc>
          <w:tcPr>
            <w:tcW w:w="1134" w:type="dxa"/>
          </w:tcPr>
          <w:p w14:paraId="200FDBE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w:t>
            </w:r>
          </w:p>
        </w:tc>
        <w:tc>
          <w:tcPr>
            <w:tcW w:w="1276" w:type="dxa"/>
          </w:tcPr>
          <w:p w14:paraId="1B74726E"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10</w:t>
            </w:r>
          </w:p>
        </w:tc>
        <w:tc>
          <w:tcPr>
            <w:tcW w:w="1276" w:type="dxa"/>
          </w:tcPr>
          <w:p w14:paraId="5D56B84E"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13</w:t>
            </w:r>
          </w:p>
        </w:tc>
        <w:tc>
          <w:tcPr>
            <w:tcW w:w="1134" w:type="dxa"/>
          </w:tcPr>
          <w:p w14:paraId="328843D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11</w:t>
            </w:r>
          </w:p>
        </w:tc>
        <w:tc>
          <w:tcPr>
            <w:tcW w:w="1275" w:type="dxa"/>
          </w:tcPr>
          <w:p w14:paraId="70C17EEE"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13</w:t>
            </w:r>
          </w:p>
        </w:tc>
        <w:tc>
          <w:tcPr>
            <w:tcW w:w="1276" w:type="dxa"/>
          </w:tcPr>
          <w:p w14:paraId="54953A4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19</w:t>
            </w:r>
          </w:p>
        </w:tc>
      </w:tr>
      <w:tr w:rsidR="00231C50" w14:paraId="1E8BA7D6" w14:textId="77777777" w:rsidTr="00231C50">
        <w:trPr>
          <w:trHeight w:val="360"/>
        </w:trPr>
        <w:tc>
          <w:tcPr>
            <w:tcW w:w="425" w:type="dxa"/>
          </w:tcPr>
          <w:p w14:paraId="2F2E42F1"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4.</w:t>
            </w:r>
          </w:p>
        </w:tc>
        <w:tc>
          <w:tcPr>
            <w:tcW w:w="2694" w:type="dxa"/>
          </w:tcPr>
          <w:p w14:paraId="1CCAE481"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Наклон вперед из положения стоя с прямыми ногами на гимнастической скамье (ниже уровня скамьи-см)</w:t>
            </w:r>
          </w:p>
        </w:tc>
        <w:tc>
          <w:tcPr>
            <w:tcW w:w="1134" w:type="dxa"/>
          </w:tcPr>
          <w:p w14:paraId="2EACF13F"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6</w:t>
            </w:r>
          </w:p>
        </w:tc>
        <w:tc>
          <w:tcPr>
            <w:tcW w:w="1276" w:type="dxa"/>
          </w:tcPr>
          <w:p w14:paraId="3BAFC33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w:t>
            </w:r>
          </w:p>
        </w:tc>
        <w:tc>
          <w:tcPr>
            <w:tcW w:w="1276" w:type="dxa"/>
          </w:tcPr>
          <w:p w14:paraId="60E02FAD"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13</w:t>
            </w:r>
          </w:p>
        </w:tc>
        <w:tc>
          <w:tcPr>
            <w:tcW w:w="1134" w:type="dxa"/>
          </w:tcPr>
          <w:p w14:paraId="1391E9E0"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7</w:t>
            </w:r>
          </w:p>
        </w:tc>
        <w:tc>
          <w:tcPr>
            <w:tcW w:w="1275" w:type="dxa"/>
          </w:tcPr>
          <w:p w14:paraId="5FC5EAA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9</w:t>
            </w:r>
          </w:p>
        </w:tc>
        <w:tc>
          <w:tcPr>
            <w:tcW w:w="1276" w:type="dxa"/>
          </w:tcPr>
          <w:p w14:paraId="46C8C07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16</w:t>
            </w:r>
          </w:p>
        </w:tc>
      </w:tr>
      <w:tr w:rsidR="00231C50" w14:paraId="1218CC88" w14:textId="77777777" w:rsidTr="00231C50">
        <w:trPr>
          <w:trHeight w:val="480"/>
        </w:trPr>
        <w:tc>
          <w:tcPr>
            <w:tcW w:w="425" w:type="dxa"/>
          </w:tcPr>
          <w:p w14:paraId="6EB28F16"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5.</w:t>
            </w:r>
          </w:p>
        </w:tc>
        <w:tc>
          <w:tcPr>
            <w:tcW w:w="2694" w:type="dxa"/>
          </w:tcPr>
          <w:p w14:paraId="532830B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Прыжок в длину с места (см)</w:t>
            </w:r>
          </w:p>
        </w:tc>
        <w:tc>
          <w:tcPr>
            <w:tcW w:w="1134" w:type="dxa"/>
          </w:tcPr>
          <w:p w14:paraId="47E26BF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200</w:t>
            </w:r>
          </w:p>
        </w:tc>
        <w:tc>
          <w:tcPr>
            <w:tcW w:w="1276" w:type="dxa"/>
          </w:tcPr>
          <w:p w14:paraId="5453FFF9"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210</w:t>
            </w:r>
          </w:p>
        </w:tc>
        <w:tc>
          <w:tcPr>
            <w:tcW w:w="1276" w:type="dxa"/>
          </w:tcPr>
          <w:p w14:paraId="358FE43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230</w:t>
            </w:r>
          </w:p>
        </w:tc>
        <w:tc>
          <w:tcPr>
            <w:tcW w:w="1134" w:type="dxa"/>
          </w:tcPr>
          <w:p w14:paraId="6C3346B5"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160</w:t>
            </w:r>
          </w:p>
        </w:tc>
        <w:tc>
          <w:tcPr>
            <w:tcW w:w="1275" w:type="dxa"/>
          </w:tcPr>
          <w:p w14:paraId="062C6C18"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170</w:t>
            </w:r>
          </w:p>
        </w:tc>
        <w:tc>
          <w:tcPr>
            <w:tcW w:w="1276" w:type="dxa"/>
          </w:tcPr>
          <w:p w14:paraId="713B7C34"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185</w:t>
            </w:r>
          </w:p>
        </w:tc>
      </w:tr>
      <w:tr w:rsidR="00231C50" w14:paraId="1FF4182A" w14:textId="77777777" w:rsidTr="00231C50">
        <w:trPr>
          <w:trHeight w:val="465"/>
        </w:trPr>
        <w:tc>
          <w:tcPr>
            <w:tcW w:w="425" w:type="dxa"/>
          </w:tcPr>
          <w:p w14:paraId="5C6B37C6"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6.</w:t>
            </w:r>
          </w:p>
        </w:tc>
        <w:tc>
          <w:tcPr>
            <w:tcW w:w="2694" w:type="dxa"/>
          </w:tcPr>
          <w:p w14:paraId="184793E1"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Поднимание туловища из положения лежа на спине (количество раз за мин.)</w:t>
            </w:r>
          </w:p>
        </w:tc>
        <w:tc>
          <w:tcPr>
            <w:tcW w:w="1134" w:type="dxa"/>
          </w:tcPr>
          <w:p w14:paraId="0D00D64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30</w:t>
            </w:r>
          </w:p>
        </w:tc>
        <w:tc>
          <w:tcPr>
            <w:tcW w:w="1276" w:type="dxa"/>
          </w:tcPr>
          <w:p w14:paraId="742892A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40</w:t>
            </w:r>
          </w:p>
        </w:tc>
        <w:tc>
          <w:tcPr>
            <w:tcW w:w="1276" w:type="dxa"/>
          </w:tcPr>
          <w:p w14:paraId="538F8B27"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50</w:t>
            </w:r>
          </w:p>
        </w:tc>
        <w:tc>
          <w:tcPr>
            <w:tcW w:w="1134" w:type="dxa"/>
          </w:tcPr>
          <w:p w14:paraId="44DA39B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20</w:t>
            </w:r>
          </w:p>
        </w:tc>
        <w:tc>
          <w:tcPr>
            <w:tcW w:w="1275" w:type="dxa"/>
          </w:tcPr>
          <w:p w14:paraId="02E45C67"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30</w:t>
            </w:r>
          </w:p>
        </w:tc>
        <w:tc>
          <w:tcPr>
            <w:tcW w:w="1276" w:type="dxa"/>
          </w:tcPr>
          <w:p w14:paraId="0DB97CC4"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40</w:t>
            </w:r>
          </w:p>
        </w:tc>
      </w:tr>
      <w:tr w:rsidR="00231C50" w14:paraId="17B2B946" w14:textId="77777777" w:rsidTr="00231C50">
        <w:trPr>
          <w:trHeight w:val="225"/>
        </w:trPr>
        <w:tc>
          <w:tcPr>
            <w:tcW w:w="425" w:type="dxa"/>
          </w:tcPr>
          <w:p w14:paraId="724FCD22"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7.</w:t>
            </w:r>
          </w:p>
        </w:tc>
        <w:tc>
          <w:tcPr>
            <w:tcW w:w="2694" w:type="dxa"/>
          </w:tcPr>
          <w:p w14:paraId="7C95EAB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Кросс по пересеченной местности (Д -3км.; </w:t>
            </w:r>
          </w:p>
          <w:p w14:paraId="7A7D954C" w14:textId="516A784C"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Ю -5км.)</w:t>
            </w:r>
          </w:p>
        </w:tc>
        <w:tc>
          <w:tcPr>
            <w:tcW w:w="1134" w:type="dxa"/>
          </w:tcPr>
          <w:p w14:paraId="3ED57FDE"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Без учета времени</w:t>
            </w:r>
          </w:p>
        </w:tc>
        <w:tc>
          <w:tcPr>
            <w:tcW w:w="1276" w:type="dxa"/>
          </w:tcPr>
          <w:p w14:paraId="1F9739D9"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Без учета времени</w:t>
            </w:r>
          </w:p>
        </w:tc>
        <w:tc>
          <w:tcPr>
            <w:tcW w:w="1276" w:type="dxa"/>
          </w:tcPr>
          <w:p w14:paraId="0792F747"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Без учета времени</w:t>
            </w:r>
          </w:p>
        </w:tc>
        <w:tc>
          <w:tcPr>
            <w:tcW w:w="1134" w:type="dxa"/>
          </w:tcPr>
          <w:p w14:paraId="2C25102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Без учета времени</w:t>
            </w:r>
          </w:p>
        </w:tc>
        <w:tc>
          <w:tcPr>
            <w:tcW w:w="1275" w:type="dxa"/>
          </w:tcPr>
          <w:p w14:paraId="24EA365D"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Без учета времени</w:t>
            </w:r>
          </w:p>
        </w:tc>
        <w:tc>
          <w:tcPr>
            <w:tcW w:w="1276" w:type="dxa"/>
          </w:tcPr>
          <w:p w14:paraId="4834411C"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Без учета времени</w:t>
            </w:r>
          </w:p>
        </w:tc>
      </w:tr>
      <w:tr w:rsidR="00231C50" w14:paraId="32CC3936" w14:textId="77777777" w:rsidTr="00231C50">
        <w:trPr>
          <w:trHeight w:val="180"/>
        </w:trPr>
        <w:tc>
          <w:tcPr>
            <w:tcW w:w="425" w:type="dxa"/>
          </w:tcPr>
          <w:p w14:paraId="3E7A6DB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w:t>
            </w:r>
          </w:p>
        </w:tc>
        <w:tc>
          <w:tcPr>
            <w:tcW w:w="2694" w:type="dxa"/>
          </w:tcPr>
          <w:p w14:paraId="79CF3980"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Туристический поход с проверкой туристических навыков.</w:t>
            </w:r>
          </w:p>
        </w:tc>
        <w:tc>
          <w:tcPr>
            <w:tcW w:w="1134" w:type="dxa"/>
          </w:tcPr>
          <w:p w14:paraId="539278A4"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Дистанция </w:t>
            </w:r>
          </w:p>
          <w:p w14:paraId="1DDDDCA9" w14:textId="49C988D0"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8-10км</w:t>
            </w:r>
          </w:p>
        </w:tc>
        <w:tc>
          <w:tcPr>
            <w:tcW w:w="1276" w:type="dxa"/>
          </w:tcPr>
          <w:p w14:paraId="34E82B15"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Дистанция </w:t>
            </w:r>
          </w:p>
          <w:p w14:paraId="63670E4B" w14:textId="5C07DE4E"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8-10км</w:t>
            </w:r>
          </w:p>
        </w:tc>
        <w:tc>
          <w:tcPr>
            <w:tcW w:w="1276" w:type="dxa"/>
          </w:tcPr>
          <w:p w14:paraId="0664972A"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Дистанция </w:t>
            </w:r>
          </w:p>
          <w:p w14:paraId="039C375B" w14:textId="4E53F82C"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8-10км</w:t>
            </w:r>
          </w:p>
        </w:tc>
        <w:tc>
          <w:tcPr>
            <w:tcW w:w="1134" w:type="dxa"/>
          </w:tcPr>
          <w:p w14:paraId="1BF98444"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Дистанция </w:t>
            </w:r>
          </w:p>
          <w:p w14:paraId="1B0444F3" w14:textId="1E5AC9B9"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8-10км</w:t>
            </w:r>
          </w:p>
        </w:tc>
        <w:tc>
          <w:tcPr>
            <w:tcW w:w="1275" w:type="dxa"/>
          </w:tcPr>
          <w:p w14:paraId="4EAC8958"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Дистанция </w:t>
            </w:r>
          </w:p>
          <w:p w14:paraId="0DD5DC2C" w14:textId="352B06B1"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8-10км</w:t>
            </w:r>
          </w:p>
        </w:tc>
        <w:tc>
          <w:tcPr>
            <w:tcW w:w="1276" w:type="dxa"/>
          </w:tcPr>
          <w:p w14:paraId="2F824223" w14:textId="7777777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 xml:space="preserve">Дистанция </w:t>
            </w:r>
          </w:p>
          <w:p w14:paraId="606C38CF" w14:textId="4C1DD507" w:rsidR="00231C50" w:rsidRDefault="00231C50" w:rsidP="00EB2E6E">
            <w:pPr>
              <w:jc w:val="both"/>
              <w:rPr>
                <w:rFonts w:ascii="Times New Roman" w:hAnsi="Times New Roman" w:cs="Times New Roman"/>
                <w:b/>
                <w:sz w:val="24"/>
                <w:szCs w:val="24"/>
              </w:rPr>
            </w:pPr>
            <w:r>
              <w:rPr>
                <w:rFonts w:ascii="Times New Roman" w:hAnsi="Times New Roman" w:cs="Times New Roman"/>
                <w:b/>
                <w:sz w:val="24"/>
                <w:szCs w:val="24"/>
              </w:rPr>
              <w:t>8-10км</w:t>
            </w:r>
          </w:p>
        </w:tc>
      </w:tr>
    </w:tbl>
    <w:p w14:paraId="79FA5125" w14:textId="22B32AD8" w:rsidR="00231C50" w:rsidRDefault="00231C50" w:rsidP="00231C50">
      <w:pPr>
        <w:spacing w:after="0" w:line="240" w:lineRule="auto"/>
        <w:ind w:firstLine="709"/>
        <w:jc w:val="center"/>
        <w:rPr>
          <w:rFonts w:ascii="Times New Roman" w:hAnsi="Times New Roman" w:cs="Times New Roman"/>
          <w:b/>
          <w:sz w:val="28"/>
          <w:szCs w:val="28"/>
        </w:rPr>
      </w:pPr>
    </w:p>
    <w:p w14:paraId="4E7F67E0" w14:textId="08C0DA30" w:rsidR="00231C50" w:rsidRDefault="00231C50" w:rsidP="00231C50">
      <w:pPr>
        <w:spacing w:after="0" w:line="240" w:lineRule="auto"/>
        <w:ind w:firstLine="709"/>
        <w:jc w:val="center"/>
        <w:rPr>
          <w:rFonts w:ascii="Times New Roman" w:hAnsi="Times New Roman" w:cs="Times New Roman"/>
          <w:b/>
          <w:sz w:val="28"/>
          <w:szCs w:val="28"/>
        </w:rPr>
      </w:pPr>
    </w:p>
    <w:p w14:paraId="697F26CC" w14:textId="5C4D5F99" w:rsidR="00231C50" w:rsidRDefault="00231C50" w:rsidP="00231C50">
      <w:pPr>
        <w:spacing w:after="0" w:line="240" w:lineRule="auto"/>
        <w:ind w:firstLine="709"/>
        <w:jc w:val="center"/>
        <w:rPr>
          <w:rFonts w:ascii="Times New Roman" w:hAnsi="Times New Roman" w:cs="Times New Roman"/>
          <w:b/>
          <w:sz w:val="28"/>
          <w:szCs w:val="28"/>
        </w:rPr>
      </w:pPr>
    </w:p>
    <w:p w14:paraId="1F596A1E" w14:textId="77777777" w:rsidR="00E8016D" w:rsidRDefault="00E8016D" w:rsidP="00231C50">
      <w:pPr>
        <w:spacing w:after="0" w:line="240" w:lineRule="auto"/>
        <w:ind w:firstLine="709"/>
        <w:jc w:val="center"/>
        <w:rPr>
          <w:rFonts w:ascii="Times New Roman" w:hAnsi="Times New Roman" w:cs="Times New Roman"/>
          <w:b/>
          <w:sz w:val="28"/>
          <w:szCs w:val="28"/>
        </w:rPr>
      </w:pPr>
    </w:p>
    <w:p w14:paraId="7B6DFD6B" w14:textId="459FE928" w:rsidR="00231C50" w:rsidRDefault="00231C50" w:rsidP="00231C50">
      <w:pPr>
        <w:spacing w:after="0" w:line="240" w:lineRule="auto"/>
        <w:ind w:firstLine="709"/>
        <w:jc w:val="center"/>
        <w:rPr>
          <w:rFonts w:ascii="Times New Roman" w:hAnsi="Times New Roman" w:cs="Times New Roman"/>
          <w:b/>
          <w:sz w:val="28"/>
          <w:szCs w:val="28"/>
        </w:rPr>
      </w:pPr>
    </w:p>
    <w:p w14:paraId="22C083F7" w14:textId="4E936BCD" w:rsidR="00231C50" w:rsidRDefault="00231C50" w:rsidP="00231C50">
      <w:pPr>
        <w:spacing w:after="0" w:line="240" w:lineRule="auto"/>
        <w:ind w:firstLine="709"/>
        <w:jc w:val="center"/>
        <w:rPr>
          <w:rFonts w:ascii="Times New Roman" w:hAnsi="Times New Roman" w:cs="Times New Roman"/>
          <w:b/>
          <w:sz w:val="28"/>
          <w:szCs w:val="28"/>
        </w:rPr>
      </w:pPr>
    </w:p>
    <w:p w14:paraId="089B85D9" w14:textId="77777777" w:rsidR="00231C50" w:rsidRDefault="00231C50" w:rsidP="00231C50">
      <w:pPr>
        <w:spacing w:after="0" w:line="240" w:lineRule="auto"/>
        <w:ind w:firstLine="709"/>
        <w:jc w:val="center"/>
        <w:rPr>
          <w:rFonts w:ascii="Times New Roman" w:hAnsi="Times New Roman" w:cs="Times New Roman"/>
          <w:b/>
          <w:sz w:val="28"/>
          <w:szCs w:val="28"/>
        </w:rPr>
      </w:pPr>
    </w:p>
    <w:p w14:paraId="1307E012" w14:textId="77777777" w:rsidR="00231C50" w:rsidRDefault="00231C50" w:rsidP="00231C50">
      <w:pPr>
        <w:tabs>
          <w:tab w:val="left" w:pos="993"/>
        </w:tabs>
        <w:spacing w:after="0" w:line="240" w:lineRule="auto"/>
        <w:ind w:firstLine="709"/>
        <w:jc w:val="center"/>
        <w:rPr>
          <w:rFonts w:ascii="Times New Roman" w:eastAsia="Times New Roman" w:hAnsi="Times New Roman" w:cs="Times New Roman"/>
          <w:b/>
          <w:sz w:val="28"/>
          <w:szCs w:val="28"/>
        </w:rPr>
      </w:pPr>
    </w:p>
    <w:p w14:paraId="302BCE1C" w14:textId="77777777" w:rsidR="00231C50" w:rsidRDefault="00231C50" w:rsidP="00231C50">
      <w:pPr>
        <w:tabs>
          <w:tab w:val="left" w:pos="993"/>
        </w:tabs>
        <w:spacing w:after="0" w:line="240" w:lineRule="auto"/>
        <w:ind w:firstLine="709"/>
        <w:jc w:val="center"/>
        <w:rPr>
          <w:rFonts w:ascii="Times New Roman" w:eastAsia="Times New Roman" w:hAnsi="Times New Roman" w:cs="Times New Roman"/>
          <w:b/>
          <w:sz w:val="28"/>
          <w:szCs w:val="28"/>
        </w:rPr>
      </w:pPr>
    </w:p>
    <w:p w14:paraId="1B8ECB29" w14:textId="77777777" w:rsidR="00231C50" w:rsidRDefault="00231C50" w:rsidP="00231C50">
      <w:pPr>
        <w:tabs>
          <w:tab w:val="left" w:pos="993"/>
        </w:tabs>
        <w:spacing w:after="0" w:line="240" w:lineRule="auto"/>
        <w:ind w:firstLine="709"/>
        <w:jc w:val="center"/>
        <w:rPr>
          <w:rFonts w:ascii="Times New Roman" w:eastAsia="Times New Roman" w:hAnsi="Times New Roman" w:cs="Times New Roman"/>
          <w:b/>
          <w:sz w:val="28"/>
          <w:szCs w:val="28"/>
        </w:rPr>
      </w:pPr>
    </w:p>
    <w:p w14:paraId="5014A635" w14:textId="77777777" w:rsidR="00231C50" w:rsidRDefault="00231C50" w:rsidP="00231C50">
      <w:pPr>
        <w:tabs>
          <w:tab w:val="left" w:pos="993"/>
        </w:tabs>
        <w:spacing w:after="0" w:line="240" w:lineRule="auto"/>
        <w:ind w:firstLine="709"/>
        <w:jc w:val="center"/>
        <w:rPr>
          <w:rFonts w:ascii="Times New Roman" w:eastAsia="Times New Roman" w:hAnsi="Times New Roman" w:cs="Times New Roman"/>
          <w:b/>
          <w:sz w:val="28"/>
          <w:szCs w:val="28"/>
        </w:rPr>
      </w:pPr>
    </w:p>
    <w:p w14:paraId="43390F94" w14:textId="77777777" w:rsidR="00231C50" w:rsidRDefault="00231C50" w:rsidP="00231C50">
      <w:pPr>
        <w:tabs>
          <w:tab w:val="left" w:pos="993"/>
        </w:tabs>
        <w:spacing w:after="0" w:line="240" w:lineRule="auto"/>
        <w:ind w:firstLine="709"/>
        <w:jc w:val="center"/>
        <w:rPr>
          <w:rFonts w:ascii="Times New Roman" w:eastAsia="Times New Roman" w:hAnsi="Times New Roman" w:cs="Times New Roman"/>
          <w:b/>
          <w:sz w:val="28"/>
          <w:szCs w:val="28"/>
        </w:rPr>
      </w:pPr>
    </w:p>
    <w:p w14:paraId="00F24FE5" w14:textId="77777777" w:rsidR="00231C50" w:rsidRDefault="00231C50" w:rsidP="00C816F9">
      <w:pPr>
        <w:shd w:val="clear" w:color="auto" w:fill="FFFFFF"/>
        <w:jc w:val="center"/>
        <w:rPr>
          <w:rFonts w:ascii="Times New Roman" w:eastAsia="Times New Roman" w:hAnsi="Times New Roman" w:cs="Times New Roman"/>
          <w:color w:val="000000"/>
          <w:sz w:val="28"/>
          <w:szCs w:val="28"/>
        </w:rPr>
      </w:pPr>
    </w:p>
    <w:p w14:paraId="0B6B6241" w14:textId="2B7B0BA1" w:rsidR="00C816F9" w:rsidRDefault="00C816F9" w:rsidP="00C816F9">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DA043E">
        <w:rPr>
          <w:rFonts w:ascii="Times New Roman" w:hAnsi="Times New Roman" w:cs="Times New Roman"/>
          <w:sz w:val="28"/>
          <w:szCs w:val="28"/>
        </w:rPr>
        <w:t>3</w:t>
      </w:r>
    </w:p>
    <w:p w14:paraId="31A5064B" w14:textId="77777777" w:rsidR="00C816F9" w:rsidRDefault="00C816F9" w:rsidP="00C816F9">
      <w:pPr>
        <w:pStyle w:val="24"/>
        <w:ind w:left="360" w:firstLine="0"/>
        <w:jc w:val="center"/>
        <w:rPr>
          <w:b/>
          <w:bCs/>
          <w:sz w:val="28"/>
          <w:szCs w:val="28"/>
        </w:rPr>
      </w:pPr>
    </w:p>
    <w:p w14:paraId="407264B2" w14:textId="77777777" w:rsidR="00B71752" w:rsidRDefault="00C816F9" w:rsidP="00B71752">
      <w:pPr>
        <w:shd w:val="clear" w:color="auto" w:fill="FFFFFF"/>
        <w:spacing w:line="240" w:lineRule="auto"/>
        <w:ind w:firstLine="709"/>
        <w:jc w:val="center"/>
        <w:rPr>
          <w:rFonts w:ascii="Times New Roman" w:hAnsi="Times New Roman" w:cs="Times New Roman"/>
          <w:b/>
          <w:sz w:val="28"/>
          <w:szCs w:val="28"/>
        </w:rPr>
      </w:pPr>
      <w:r w:rsidRPr="0014067D">
        <w:rPr>
          <w:rFonts w:ascii="Times New Roman" w:hAnsi="Times New Roman" w:cs="Times New Roman"/>
          <w:b/>
          <w:sz w:val="28"/>
          <w:szCs w:val="28"/>
        </w:rPr>
        <w:t>Инструкция</w:t>
      </w:r>
    </w:p>
    <w:p w14:paraId="22EF4B4E" w14:textId="7E552BEE" w:rsidR="00C816F9" w:rsidRPr="0014067D" w:rsidRDefault="00C816F9" w:rsidP="00B71752">
      <w:pPr>
        <w:shd w:val="clear" w:color="auto" w:fill="FFFFFF"/>
        <w:spacing w:line="240" w:lineRule="auto"/>
        <w:ind w:firstLine="709"/>
        <w:jc w:val="center"/>
        <w:rPr>
          <w:rFonts w:ascii="Times New Roman" w:hAnsi="Times New Roman" w:cs="Times New Roman"/>
          <w:b/>
          <w:sz w:val="28"/>
          <w:szCs w:val="28"/>
        </w:rPr>
      </w:pPr>
      <w:r w:rsidRPr="0014067D">
        <w:rPr>
          <w:rFonts w:ascii="Times New Roman" w:hAnsi="Times New Roman" w:cs="Times New Roman"/>
          <w:b/>
          <w:sz w:val="28"/>
          <w:szCs w:val="28"/>
        </w:rPr>
        <w:t>по обеспечению правил безопасности образовательного процесса</w:t>
      </w:r>
    </w:p>
    <w:p w14:paraId="23F15E13"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1. Общие требования безопасности.</w:t>
      </w:r>
    </w:p>
    <w:p w14:paraId="7DB2C5DB"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2. Требования безопасности до начала занятий.</w:t>
      </w:r>
    </w:p>
    <w:p w14:paraId="4E5D6349"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3. Требования безопасности во время занятий.</w:t>
      </w:r>
    </w:p>
    <w:p w14:paraId="6FB6C3C1"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5180B3F4"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b/>
          <w:bCs/>
          <w:color w:val="000000"/>
          <w:sz w:val="28"/>
          <w:szCs w:val="28"/>
        </w:rPr>
      </w:pPr>
      <w:r w:rsidRPr="0014067D">
        <w:rPr>
          <w:rFonts w:ascii="Times New Roman" w:eastAsia="Times New Roman" w:hAnsi="Times New Roman" w:cs="Times New Roman"/>
          <w:b/>
          <w:bCs/>
          <w:color w:val="000000"/>
          <w:sz w:val="28"/>
          <w:szCs w:val="28"/>
        </w:rPr>
        <w:t>5. Требования безопасности после окончания занятий.</w:t>
      </w:r>
    </w:p>
    <w:p w14:paraId="518486C2" w14:textId="55624E55" w:rsidR="00C816F9" w:rsidRDefault="00C816F9" w:rsidP="00B71752">
      <w:pPr>
        <w:shd w:val="clear" w:color="auto" w:fill="FFFFFF"/>
        <w:spacing w:after="0" w:line="240" w:lineRule="auto"/>
        <w:ind w:firstLine="709"/>
        <w:jc w:val="both"/>
        <w:rPr>
          <w:rFonts w:ascii="Times New Roman" w:hAnsi="Times New Roman" w:cs="Times New Roman"/>
          <w:b/>
          <w:bCs/>
          <w:sz w:val="28"/>
          <w:szCs w:val="28"/>
        </w:rPr>
      </w:pPr>
      <w:r w:rsidRPr="0014067D">
        <w:rPr>
          <w:rFonts w:ascii="Times New Roman" w:hAnsi="Times New Roman" w:cs="Times New Roman"/>
          <w:b/>
          <w:bCs/>
          <w:sz w:val="28"/>
          <w:szCs w:val="28"/>
        </w:rPr>
        <w:t>6.</w:t>
      </w:r>
      <w:r w:rsidR="00E7176A">
        <w:rPr>
          <w:rFonts w:ascii="Times New Roman" w:hAnsi="Times New Roman" w:cs="Times New Roman"/>
          <w:b/>
          <w:bCs/>
          <w:sz w:val="28"/>
          <w:szCs w:val="28"/>
        </w:rPr>
        <w:t xml:space="preserve">  </w:t>
      </w:r>
      <w:r w:rsidRPr="0014067D">
        <w:rPr>
          <w:rFonts w:ascii="Times New Roman" w:hAnsi="Times New Roman" w:cs="Times New Roman"/>
          <w:b/>
          <w:bCs/>
          <w:sz w:val="28"/>
          <w:szCs w:val="28"/>
        </w:rPr>
        <w:t>Требования безопасности в походе.</w:t>
      </w:r>
    </w:p>
    <w:p w14:paraId="02E03A21" w14:textId="77777777" w:rsidR="00B15FCF" w:rsidRDefault="00B15FCF" w:rsidP="00B71752">
      <w:pPr>
        <w:shd w:val="clear" w:color="auto" w:fill="FFFFFF"/>
        <w:spacing w:after="0" w:line="240" w:lineRule="auto"/>
        <w:ind w:firstLine="709"/>
        <w:jc w:val="both"/>
        <w:rPr>
          <w:rFonts w:ascii="Times New Roman" w:hAnsi="Times New Roman" w:cs="Times New Roman"/>
          <w:b/>
          <w:bCs/>
          <w:sz w:val="28"/>
          <w:szCs w:val="28"/>
        </w:rPr>
      </w:pPr>
    </w:p>
    <w:p w14:paraId="067BEE66" w14:textId="3571E781" w:rsidR="00C816F9" w:rsidRDefault="00C816F9" w:rsidP="00B71752">
      <w:pPr>
        <w:pStyle w:val="ab"/>
        <w:numPr>
          <w:ilvl w:val="0"/>
          <w:numId w:val="17"/>
        </w:numPr>
        <w:shd w:val="clear" w:color="auto" w:fill="FFFFFF"/>
        <w:spacing w:after="0" w:line="240" w:lineRule="auto"/>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Общие требования безопасности.</w:t>
      </w:r>
    </w:p>
    <w:p w14:paraId="6DCB0073" w14:textId="77777777" w:rsidR="00B15FCF" w:rsidRPr="0014067D" w:rsidRDefault="00B15FCF" w:rsidP="00B71752">
      <w:pPr>
        <w:pStyle w:val="ab"/>
        <w:shd w:val="clear" w:color="auto" w:fill="FFFFFF"/>
        <w:spacing w:after="0" w:line="240" w:lineRule="auto"/>
        <w:ind w:left="0"/>
        <w:jc w:val="both"/>
        <w:rPr>
          <w:rFonts w:ascii="Times New Roman" w:hAnsi="Times New Roman"/>
          <w:b/>
          <w:bCs/>
          <w:color w:val="000000"/>
          <w:sz w:val="28"/>
          <w:szCs w:val="28"/>
        </w:rPr>
      </w:pPr>
    </w:p>
    <w:p w14:paraId="5B758496"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1.1. Соблюдение данной инструкции обязательно для всех учащихся.</w:t>
      </w:r>
    </w:p>
    <w:p w14:paraId="466C5DE9"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1.2. Входить и выходить из кабинетов спокойно, соблюдая дисциплину и порядок.</w:t>
      </w:r>
    </w:p>
    <w:p w14:paraId="465B914E"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1.3. Проходы не загромождать сумками.</w:t>
      </w:r>
    </w:p>
    <w:p w14:paraId="41E23920"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1.4. Категорически запрещается открывать окна.</w:t>
      </w:r>
    </w:p>
    <w:p w14:paraId="1EB647A9"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1.5. Без разрешения педагога не передвигать учебные столы (парты).</w:t>
      </w:r>
    </w:p>
    <w:p w14:paraId="51E7D95D"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1.6. Не трогать руками розетки, не баловаться с электрическим выключателем.</w:t>
      </w:r>
    </w:p>
    <w:p w14:paraId="468A9CC0"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1.7. Не приносить с собой посторонние предметы, не относящиеся к учебным занятиям.</w:t>
      </w:r>
    </w:p>
    <w:p w14:paraId="4EAC5508" w14:textId="30EC49FE" w:rsidR="00C816F9"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1.8. Не садиться на трубы и радиаторы водяного отопления.</w:t>
      </w:r>
    </w:p>
    <w:p w14:paraId="4446E13B" w14:textId="6F22A7A7" w:rsidR="00C816F9" w:rsidRDefault="00C816F9" w:rsidP="00B71752">
      <w:pPr>
        <w:pStyle w:val="ab"/>
        <w:numPr>
          <w:ilvl w:val="0"/>
          <w:numId w:val="17"/>
        </w:numPr>
        <w:shd w:val="clear" w:color="auto" w:fill="FFFFFF"/>
        <w:spacing w:after="0" w:line="240" w:lineRule="auto"/>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Требования безопасности до начала занятий.</w:t>
      </w:r>
    </w:p>
    <w:p w14:paraId="1F869D32" w14:textId="77777777" w:rsidR="00B15FCF" w:rsidRPr="0014067D" w:rsidRDefault="00B15FCF" w:rsidP="00B71752">
      <w:pPr>
        <w:pStyle w:val="ab"/>
        <w:shd w:val="clear" w:color="auto" w:fill="FFFFFF"/>
        <w:spacing w:after="0" w:line="240" w:lineRule="auto"/>
        <w:ind w:left="0"/>
        <w:jc w:val="both"/>
        <w:rPr>
          <w:rFonts w:ascii="Times New Roman" w:hAnsi="Times New Roman"/>
          <w:b/>
          <w:bCs/>
          <w:color w:val="000000"/>
          <w:sz w:val="28"/>
          <w:szCs w:val="28"/>
        </w:rPr>
      </w:pPr>
    </w:p>
    <w:p w14:paraId="6E3B7FA7"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2.1. Не открывать ключом дверь кабинета.</w:t>
      </w:r>
    </w:p>
    <w:p w14:paraId="7B9D2718"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2.2. В кабинет входить не торопясь, соблюдая правила поведения и порядок.</w:t>
      </w:r>
    </w:p>
    <w:p w14:paraId="56F1C69E"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2.3. Подготовить рабочее место, учебные принадлежности к занятию.</w:t>
      </w:r>
    </w:p>
    <w:p w14:paraId="145D81D4"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2.4. Не менять рабочее место (не пересаживаться) без разрешения педагога.</w:t>
      </w:r>
    </w:p>
    <w:p w14:paraId="624A611A"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2.5. Дежурным по кабинету подготовить мел к занятию и протереть доску влажной, чистой тряпкой.</w:t>
      </w:r>
    </w:p>
    <w:p w14:paraId="5A7C2066" w14:textId="6DBC716C" w:rsidR="00C816F9"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2.6. Проверить мебель в кабинете, нет ли поломок.</w:t>
      </w:r>
    </w:p>
    <w:p w14:paraId="66F3CFDB" w14:textId="0A494462" w:rsidR="00C816F9" w:rsidRDefault="00C816F9" w:rsidP="00B71752">
      <w:pPr>
        <w:pStyle w:val="ab"/>
        <w:numPr>
          <w:ilvl w:val="0"/>
          <w:numId w:val="17"/>
        </w:numPr>
        <w:shd w:val="clear" w:color="auto" w:fill="FFFFFF"/>
        <w:spacing w:after="0" w:line="240" w:lineRule="auto"/>
        <w:ind w:left="0" w:firstLine="709"/>
        <w:jc w:val="both"/>
        <w:rPr>
          <w:rFonts w:ascii="Times New Roman" w:hAnsi="Times New Roman"/>
          <w:b/>
          <w:bCs/>
          <w:color w:val="000000"/>
          <w:sz w:val="28"/>
          <w:szCs w:val="28"/>
        </w:rPr>
      </w:pPr>
      <w:r w:rsidRPr="0014067D">
        <w:rPr>
          <w:rFonts w:ascii="Times New Roman" w:hAnsi="Times New Roman"/>
          <w:b/>
          <w:bCs/>
          <w:color w:val="000000"/>
          <w:sz w:val="28"/>
          <w:szCs w:val="28"/>
        </w:rPr>
        <w:t>Требования безопасности во время занятий.</w:t>
      </w:r>
    </w:p>
    <w:p w14:paraId="37D12670" w14:textId="77777777" w:rsidR="00B15FCF" w:rsidRPr="0014067D" w:rsidRDefault="00B15FCF" w:rsidP="00B71752">
      <w:pPr>
        <w:pStyle w:val="ab"/>
        <w:shd w:val="clear" w:color="auto" w:fill="FFFFFF"/>
        <w:spacing w:after="0" w:line="240" w:lineRule="auto"/>
        <w:ind w:left="0"/>
        <w:jc w:val="both"/>
        <w:rPr>
          <w:rFonts w:ascii="Times New Roman" w:hAnsi="Times New Roman"/>
          <w:b/>
          <w:bCs/>
          <w:color w:val="000000"/>
          <w:sz w:val="28"/>
          <w:szCs w:val="28"/>
        </w:rPr>
      </w:pPr>
    </w:p>
    <w:p w14:paraId="3279E67E"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3.1. Внимательно слушать объяснения педагога.</w:t>
      </w:r>
    </w:p>
    <w:p w14:paraId="098C32C3"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3.2. Соблюдать дисциплину и порядок, не перебивать педагога.</w:t>
      </w:r>
    </w:p>
    <w:p w14:paraId="62842526"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3.3. Выполнять задания, внимательно выслушав все указания педагога.</w:t>
      </w:r>
    </w:p>
    <w:p w14:paraId="0292197F" w14:textId="60E288B5" w:rsidR="00C816F9"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3.4. Поддерживать чистоту рабочего места и опрятность внешнего вида.</w:t>
      </w:r>
    </w:p>
    <w:p w14:paraId="39E8C5D3"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4. Требования безопасности при несчастных случаях и чрезвычайных ситуациях.</w:t>
      </w:r>
    </w:p>
    <w:p w14:paraId="31F9FB55"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4.1. При возникновении пожара покинуть кабинет по указанию педагога в организованном порядке, без паники.</w:t>
      </w:r>
    </w:p>
    <w:p w14:paraId="5E2BC7E4"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4.2. В случае получения травмы немедленно обратиться за помощью к педагогу.</w:t>
      </w:r>
    </w:p>
    <w:p w14:paraId="50A051C4" w14:textId="5E5775F7" w:rsidR="00C816F9"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4.3. При плохом самочувствии или внезапном заболевании сообщить педагогу для принятия им мер и оказания помощи.</w:t>
      </w:r>
    </w:p>
    <w:p w14:paraId="316DA12C"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b/>
          <w:bCs/>
          <w:color w:val="000000"/>
          <w:sz w:val="28"/>
          <w:szCs w:val="28"/>
        </w:rPr>
        <w:t>5. Требования безопасности после окончания занятий.</w:t>
      </w:r>
    </w:p>
    <w:p w14:paraId="55CCEE13"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5.1. Привести в порядок своё рабочее место.</w:t>
      </w:r>
    </w:p>
    <w:p w14:paraId="31D6279E"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5.2. Покинуть рабочее место и кабинет только с разрешения педагога.</w:t>
      </w:r>
    </w:p>
    <w:p w14:paraId="7FBAB4A2" w14:textId="77777777" w:rsidR="00C816F9" w:rsidRPr="0014067D"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4067D">
        <w:rPr>
          <w:rFonts w:ascii="Times New Roman" w:eastAsia="Times New Roman" w:hAnsi="Times New Roman" w:cs="Times New Roman"/>
          <w:color w:val="000000"/>
          <w:sz w:val="28"/>
          <w:szCs w:val="28"/>
        </w:rPr>
        <w:t>5.3. Выходить из кабинета дисциплинированно, не торопясь и не толкаясь.</w:t>
      </w:r>
    </w:p>
    <w:p w14:paraId="38B09BB2" w14:textId="6E4F52EF" w:rsidR="00C816F9" w:rsidRDefault="00C816F9" w:rsidP="00B71752">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5.4.</w:t>
      </w:r>
      <w:r w:rsidR="009A3634">
        <w:rPr>
          <w:rFonts w:ascii="Times New Roman" w:eastAsia="Times New Roman" w:hAnsi="Times New Roman" w:cs="Times New Roman"/>
          <w:color w:val="000000"/>
          <w:sz w:val="28"/>
          <w:szCs w:val="28"/>
        </w:rPr>
        <w:t xml:space="preserve"> </w:t>
      </w:r>
      <w:r w:rsidRPr="0014067D">
        <w:rPr>
          <w:rFonts w:ascii="Times New Roman" w:eastAsia="Times New Roman" w:hAnsi="Times New Roman" w:cs="Times New Roman"/>
          <w:color w:val="000000"/>
          <w:sz w:val="28"/>
          <w:szCs w:val="28"/>
        </w:rPr>
        <w:t>О всех недостатках, обнаруженных во время занятий, сообщать педагогу.</w:t>
      </w:r>
    </w:p>
    <w:p w14:paraId="6A51C46B" w14:textId="77777777" w:rsidR="00C816F9" w:rsidRPr="0014067D" w:rsidRDefault="00C816F9" w:rsidP="00B71752">
      <w:pPr>
        <w:pStyle w:val="24"/>
        <w:ind w:left="0" w:firstLine="709"/>
        <w:jc w:val="both"/>
        <w:rPr>
          <w:b/>
          <w:bCs/>
          <w:sz w:val="28"/>
          <w:szCs w:val="28"/>
        </w:rPr>
      </w:pPr>
      <w:r w:rsidRPr="0014067D">
        <w:rPr>
          <w:b/>
          <w:bCs/>
          <w:sz w:val="28"/>
          <w:szCs w:val="28"/>
        </w:rPr>
        <w:t>6.</w:t>
      </w:r>
      <w:r>
        <w:rPr>
          <w:b/>
          <w:bCs/>
          <w:sz w:val="28"/>
          <w:szCs w:val="28"/>
        </w:rPr>
        <w:t xml:space="preserve"> </w:t>
      </w:r>
      <w:r w:rsidRPr="0014067D">
        <w:rPr>
          <w:b/>
          <w:bCs/>
          <w:sz w:val="28"/>
          <w:szCs w:val="28"/>
        </w:rPr>
        <w:t>Требования безопасности в походе</w:t>
      </w:r>
    </w:p>
    <w:p w14:paraId="5DE92505" w14:textId="77777777" w:rsidR="00C816F9" w:rsidRPr="0014067D" w:rsidRDefault="00C816F9" w:rsidP="00B71752">
      <w:pPr>
        <w:pStyle w:val="24"/>
        <w:numPr>
          <w:ilvl w:val="1"/>
          <w:numId w:val="18"/>
        </w:numPr>
        <w:ind w:left="0" w:firstLine="709"/>
        <w:jc w:val="both"/>
        <w:rPr>
          <w:sz w:val="28"/>
          <w:szCs w:val="28"/>
        </w:rPr>
      </w:pPr>
      <w:r w:rsidRPr="0014067D">
        <w:rPr>
          <w:sz w:val="28"/>
          <w:szCs w:val="28"/>
        </w:rPr>
        <w:t>Пройти соответствующую подготовку, инструктаж.</w:t>
      </w:r>
    </w:p>
    <w:p w14:paraId="543E1D16" w14:textId="77777777" w:rsidR="00C816F9" w:rsidRPr="0014067D" w:rsidRDefault="00C816F9" w:rsidP="00B71752">
      <w:pPr>
        <w:pStyle w:val="24"/>
        <w:numPr>
          <w:ilvl w:val="1"/>
          <w:numId w:val="19"/>
        </w:numPr>
        <w:ind w:left="0" w:firstLine="709"/>
        <w:jc w:val="both"/>
        <w:rPr>
          <w:sz w:val="28"/>
          <w:szCs w:val="28"/>
        </w:rPr>
      </w:pPr>
      <w:r w:rsidRPr="0014067D">
        <w:rPr>
          <w:sz w:val="28"/>
          <w:szCs w:val="28"/>
        </w:rPr>
        <w:t>Надеть удобную одежду и обувь, не стесняющую движений и соответствующую сезону и погоде.</w:t>
      </w:r>
    </w:p>
    <w:p w14:paraId="6DEEC0E3" w14:textId="77777777" w:rsidR="00C816F9" w:rsidRPr="0014067D" w:rsidRDefault="00C816F9" w:rsidP="00B71752">
      <w:pPr>
        <w:pStyle w:val="24"/>
        <w:numPr>
          <w:ilvl w:val="1"/>
          <w:numId w:val="19"/>
        </w:numPr>
        <w:ind w:left="0" w:firstLine="709"/>
        <w:jc w:val="both"/>
        <w:rPr>
          <w:sz w:val="28"/>
          <w:szCs w:val="28"/>
        </w:rPr>
      </w:pPr>
      <w:r w:rsidRPr="0014067D">
        <w:rPr>
          <w:sz w:val="28"/>
          <w:szCs w:val="28"/>
        </w:rPr>
        <w:t>Одежда должна плотно прилегать: капюшон к лицу, манжеты к запястьям рук, брюки заправить в носки.</w:t>
      </w:r>
    </w:p>
    <w:p w14:paraId="7B6AB3E1" w14:textId="77777777" w:rsidR="00C816F9" w:rsidRPr="0014067D" w:rsidRDefault="00C816F9" w:rsidP="00B71752">
      <w:pPr>
        <w:pStyle w:val="24"/>
        <w:numPr>
          <w:ilvl w:val="1"/>
          <w:numId w:val="19"/>
        </w:numPr>
        <w:ind w:left="0" w:firstLine="709"/>
        <w:jc w:val="both"/>
        <w:rPr>
          <w:sz w:val="28"/>
          <w:szCs w:val="28"/>
        </w:rPr>
      </w:pPr>
      <w:r w:rsidRPr="0014067D">
        <w:rPr>
          <w:sz w:val="28"/>
          <w:szCs w:val="28"/>
        </w:rPr>
        <w:t>Убедиться в наличии аптечки и ее укомплектованности необходимыми медикаментами и перевязочными средствами.</w:t>
      </w:r>
    </w:p>
    <w:p w14:paraId="4783C2D6" w14:textId="77777777" w:rsidR="00C816F9" w:rsidRPr="0014067D" w:rsidRDefault="00C816F9" w:rsidP="00B71752">
      <w:pPr>
        <w:pStyle w:val="24"/>
        <w:numPr>
          <w:ilvl w:val="1"/>
          <w:numId w:val="19"/>
        </w:numPr>
        <w:tabs>
          <w:tab w:val="left" w:pos="1418"/>
        </w:tabs>
        <w:ind w:left="0" w:firstLine="709"/>
        <w:jc w:val="both"/>
        <w:rPr>
          <w:sz w:val="28"/>
          <w:szCs w:val="28"/>
        </w:rPr>
      </w:pPr>
      <w:r w:rsidRPr="0014067D">
        <w:rPr>
          <w:sz w:val="28"/>
          <w:szCs w:val="28"/>
        </w:rPr>
        <w:t>Выбрать заметные ориентиры, чтобы не заблудиться.</w:t>
      </w:r>
    </w:p>
    <w:p w14:paraId="24D66E93" w14:textId="77777777" w:rsidR="00C816F9" w:rsidRPr="0014067D" w:rsidRDefault="00C816F9" w:rsidP="00B71752">
      <w:pPr>
        <w:pStyle w:val="24"/>
        <w:numPr>
          <w:ilvl w:val="1"/>
          <w:numId w:val="19"/>
        </w:numPr>
        <w:tabs>
          <w:tab w:val="left" w:pos="1418"/>
        </w:tabs>
        <w:ind w:left="0" w:firstLine="709"/>
        <w:jc w:val="both"/>
        <w:rPr>
          <w:sz w:val="28"/>
          <w:szCs w:val="28"/>
        </w:rPr>
      </w:pPr>
      <w:r w:rsidRPr="0014067D">
        <w:rPr>
          <w:sz w:val="28"/>
          <w:szCs w:val="28"/>
        </w:rPr>
        <w:t>Соблюдать дисциплину, выполнять все указания педагога, самовольно не изменять установленный маршрут движения и место расположения группы.</w:t>
      </w:r>
    </w:p>
    <w:p w14:paraId="515CC748" w14:textId="77777777" w:rsidR="00C816F9" w:rsidRPr="0014067D" w:rsidRDefault="00C816F9" w:rsidP="00B71752">
      <w:pPr>
        <w:pStyle w:val="24"/>
        <w:numPr>
          <w:ilvl w:val="1"/>
          <w:numId w:val="19"/>
        </w:numPr>
        <w:tabs>
          <w:tab w:val="left" w:pos="1418"/>
        </w:tabs>
        <w:ind w:left="0" w:firstLine="709"/>
        <w:jc w:val="both"/>
        <w:rPr>
          <w:sz w:val="28"/>
          <w:szCs w:val="28"/>
        </w:rPr>
      </w:pPr>
      <w:r w:rsidRPr="0014067D">
        <w:rPr>
          <w:color w:val="000000"/>
          <w:sz w:val="28"/>
          <w:szCs w:val="28"/>
        </w:rPr>
        <w:t xml:space="preserve">Не </w:t>
      </w:r>
      <w:r w:rsidRPr="0014067D">
        <w:rPr>
          <w:sz w:val="28"/>
          <w:szCs w:val="28"/>
        </w:rPr>
        <w:t>пробовать на вкус какие-либо растения, плоды и грибы.</w:t>
      </w:r>
    </w:p>
    <w:p w14:paraId="6F55F2BD" w14:textId="77777777" w:rsidR="00C816F9" w:rsidRPr="0014067D" w:rsidRDefault="00C816F9" w:rsidP="00B71752">
      <w:pPr>
        <w:pStyle w:val="24"/>
        <w:ind w:left="0" w:firstLine="709"/>
        <w:jc w:val="both"/>
        <w:rPr>
          <w:sz w:val="28"/>
          <w:szCs w:val="28"/>
        </w:rPr>
      </w:pPr>
      <w:r w:rsidRPr="0014067D">
        <w:rPr>
          <w:sz w:val="28"/>
          <w:szCs w:val="28"/>
        </w:rPr>
        <w:t>6.8. Не трогать руками ядовитых и опасных животных, пресмыкающихся, насекомых, растений и грибов, а также колючих растений и кустарников.</w:t>
      </w:r>
    </w:p>
    <w:p w14:paraId="4F4E37D7" w14:textId="77777777" w:rsidR="00C816F9" w:rsidRPr="0014067D" w:rsidRDefault="00C816F9" w:rsidP="00B71752">
      <w:pPr>
        <w:pStyle w:val="24"/>
        <w:ind w:left="0" w:firstLine="709"/>
        <w:jc w:val="both"/>
        <w:rPr>
          <w:sz w:val="28"/>
          <w:szCs w:val="28"/>
        </w:rPr>
      </w:pPr>
      <w:r w:rsidRPr="0014067D">
        <w:rPr>
          <w:sz w:val="28"/>
          <w:szCs w:val="28"/>
        </w:rPr>
        <w:t>6.9. Во избежание заражения желудочно-кишечными болезнями не пить воду из открытых водоемов, использовать питьевую воду из фляжки, которую необходимо брать с собой или кипяченую воду.</w:t>
      </w:r>
    </w:p>
    <w:p w14:paraId="06C124A0" w14:textId="77777777" w:rsidR="00C816F9" w:rsidRDefault="00C816F9" w:rsidP="00B71752">
      <w:pPr>
        <w:pStyle w:val="24"/>
        <w:numPr>
          <w:ilvl w:val="1"/>
          <w:numId w:val="20"/>
        </w:numPr>
        <w:tabs>
          <w:tab w:val="left" w:pos="1418"/>
        </w:tabs>
        <w:ind w:left="0" w:firstLine="709"/>
        <w:jc w:val="both"/>
        <w:rPr>
          <w:sz w:val="28"/>
          <w:szCs w:val="28"/>
        </w:rPr>
      </w:pPr>
      <w:r w:rsidRPr="0014067D">
        <w:rPr>
          <w:sz w:val="28"/>
          <w:szCs w:val="28"/>
        </w:rPr>
        <w:t>Периодически осматривать одежду с целью профилактики укуса клеща.</w:t>
      </w:r>
    </w:p>
    <w:p w14:paraId="3AA6C8B8" w14:textId="77777777" w:rsidR="00C816F9" w:rsidRPr="0014067D" w:rsidRDefault="00C816F9" w:rsidP="00B71752">
      <w:pPr>
        <w:pStyle w:val="24"/>
        <w:numPr>
          <w:ilvl w:val="1"/>
          <w:numId w:val="20"/>
        </w:numPr>
        <w:tabs>
          <w:tab w:val="left" w:pos="1418"/>
        </w:tabs>
        <w:ind w:left="0" w:firstLine="709"/>
        <w:jc w:val="both"/>
        <w:rPr>
          <w:sz w:val="28"/>
          <w:szCs w:val="28"/>
        </w:rPr>
      </w:pPr>
      <w:r w:rsidRPr="0014067D">
        <w:rPr>
          <w:sz w:val="28"/>
          <w:szCs w:val="28"/>
        </w:rPr>
        <w:t>При передвижении не снимать обувь и не ходить босиком.</w:t>
      </w:r>
    </w:p>
    <w:p w14:paraId="2B6F1655" w14:textId="77777777" w:rsidR="00C816F9" w:rsidRPr="0014067D" w:rsidRDefault="00C816F9" w:rsidP="00B71752">
      <w:pPr>
        <w:pStyle w:val="24"/>
        <w:numPr>
          <w:ilvl w:val="1"/>
          <w:numId w:val="20"/>
        </w:numPr>
        <w:tabs>
          <w:tab w:val="left" w:pos="1418"/>
        </w:tabs>
        <w:ind w:left="0" w:firstLine="709"/>
        <w:jc w:val="both"/>
        <w:rPr>
          <w:sz w:val="28"/>
          <w:szCs w:val="28"/>
        </w:rPr>
      </w:pPr>
      <w:r w:rsidRPr="0014067D">
        <w:rPr>
          <w:sz w:val="28"/>
          <w:szCs w:val="28"/>
        </w:rPr>
        <w:t>Соблюдать правила личной гигиены, своевременно информировать педагога об ухудшении состояния здоровья или травмах.</w:t>
      </w:r>
    </w:p>
    <w:p w14:paraId="5FB88C66" w14:textId="77777777" w:rsidR="00C816F9" w:rsidRPr="0014067D" w:rsidRDefault="00C816F9" w:rsidP="00B71752">
      <w:pPr>
        <w:pStyle w:val="24"/>
        <w:numPr>
          <w:ilvl w:val="1"/>
          <w:numId w:val="20"/>
        </w:numPr>
        <w:tabs>
          <w:tab w:val="left" w:pos="1418"/>
        </w:tabs>
        <w:ind w:left="0" w:firstLine="709"/>
        <w:jc w:val="both"/>
        <w:rPr>
          <w:sz w:val="28"/>
          <w:szCs w:val="28"/>
        </w:rPr>
      </w:pPr>
      <w:r w:rsidRPr="0014067D">
        <w:rPr>
          <w:sz w:val="28"/>
          <w:szCs w:val="28"/>
        </w:rPr>
        <w:t>Не разводить костры в запрещенных местах.</w:t>
      </w:r>
    </w:p>
    <w:p w14:paraId="45EF16DF" w14:textId="77777777" w:rsidR="00C816F9" w:rsidRPr="0014067D" w:rsidRDefault="00C816F9" w:rsidP="00B71752">
      <w:pPr>
        <w:pStyle w:val="24"/>
        <w:numPr>
          <w:ilvl w:val="1"/>
          <w:numId w:val="20"/>
        </w:numPr>
        <w:tabs>
          <w:tab w:val="left" w:pos="1418"/>
          <w:tab w:val="left" w:pos="2759"/>
        </w:tabs>
        <w:ind w:left="0" w:firstLine="709"/>
        <w:jc w:val="both"/>
        <w:rPr>
          <w:sz w:val="28"/>
          <w:szCs w:val="28"/>
        </w:rPr>
      </w:pPr>
      <w:r w:rsidRPr="0014067D">
        <w:rPr>
          <w:sz w:val="28"/>
          <w:szCs w:val="28"/>
        </w:rPr>
        <w:t>Не покидать самовольно место общего привала.</w:t>
      </w:r>
    </w:p>
    <w:p w14:paraId="004D3F7C" w14:textId="77777777" w:rsidR="00C816F9" w:rsidRPr="0014067D" w:rsidRDefault="00C816F9" w:rsidP="00B71752">
      <w:pPr>
        <w:pStyle w:val="24"/>
        <w:numPr>
          <w:ilvl w:val="1"/>
          <w:numId w:val="20"/>
        </w:numPr>
        <w:tabs>
          <w:tab w:val="left" w:pos="1418"/>
          <w:tab w:val="left" w:pos="2758"/>
        </w:tabs>
        <w:ind w:left="0" w:firstLine="709"/>
        <w:jc w:val="both"/>
        <w:rPr>
          <w:sz w:val="28"/>
          <w:szCs w:val="28"/>
        </w:rPr>
      </w:pPr>
      <w:r w:rsidRPr="0014067D">
        <w:rPr>
          <w:sz w:val="28"/>
          <w:szCs w:val="28"/>
        </w:rPr>
        <w:t>Бережно относиться к природе, памятникам истории и культуры, к личному и групповому имуществу.</w:t>
      </w:r>
    </w:p>
    <w:p w14:paraId="2E891CB0" w14:textId="77777777" w:rsidR="00C816F9" w:rsidRPr="0014067D" w:rsidRDefault="00C816F9" w:rsidP="00B71752">
      <w:pPr>
        <w:pStyle w:val="24"/>
        <w:tabs>
          <w:tab w:val="left" w:pos="2792"/>
        </w:tabs>
        <w:ind w:left="0" w:firstLine="709"/>
        <w:jc w:val="both"/>
        <w:rPr>
          <w:sz w:val="28"/>
          <w:szCs w:val="28"/>
        </w:rPr>
      </w:pPr>
      <w:r w:rsidRPr="0014067D">
        <w:rPr>
          <w:sz w:val="28"/>
          <w:szCs w:val="28"/>
        </w:rPr>
        <w:t>6.16. Собрать мусор и закопать в яму.</w:t>
      </w:r>
    </w:p>
    <w:p w14:paraId="5D1E5EF5" w14:textId="77777777" w:rsidR="00C816F9" w:rsidRPr="0014067D" w:rsidRDefault="00C816F9" w:rsidP="00B71752">
      <w:pPr>
        <w:pStyle w:val="24"/>
        <w:ind w:left="0" w:firstLine="709"/>
        <w:jc w:val="both"/>
        <w:rPr>
          <w:sz w:val="28"/>
          <w:szCs w:val="28"/>
        </w:rPr>
      </w:pPr>
      <w:r w:rsidRPr="0014067D">
        <w:rPr>
          <w:sz w:val="28"/>
          <w:szCs w:val="28"/>
        </w:rPr>
        <w:t>6.17. 3абросать костер землей.</w:t>
      </w:r>
    </w:p>
    <w:p w14:paraId="712DCF1E" w14:textId="77777777" w:rsidR="00C816F9" w:rsidRDefault="00C816F9" w:rsidP="00B71752">
      <w:pPr>
        <w:pStyle w:val="24"/>
        <w:ind w:left="0" w:firstLine="709"/>
        <w:jc w:val="both"/>
        <w:rPr>
          <w:b/>
          <w:bCs/>
          <w:sz w:val="28"/>
          <w:szCs w:val="28"/>
        </w:rPr>
      </w:pPr>
      <w:r w:rsidRPr="0014067D">
        <w:rPr>
          <w:sz w:val="28"/>
          <w:szCs w:val="28"/>
        </w:rPr>
        <w:t>6.18. Осмотреть одежду</w:t>
      </w:r>
      <w:r>
        <w:rPr>
          <w:sz w:val="28"/>
          <w:szCs w:val="28"/>
        </w:rPr>
        <w:t>.</w:t>
      </w:r>
      <w:r w:rsidRPr="0014067D">
        <w:rPr>
          <w:b/>
          <w:bCs/>
          <w:sz w:val="28"/>
          <w:szCs w:val="28"/>
        </w:rPr>
        <w:t xml:space="preserve"> </w:t>
      </w:r>
    </w:p>
    <w:p w14:paraId="056FA43E" w14:textId="77777777" w:rsidR="00C816F9" w:rsidRDefault="00C816F9" w:rsidP="00E8016D">
      <w:pPr>
        <w:pStyle w:val="24"/>
        <w:ind w:left="0" w:firstLine="851"/>
        <w:jc w:val="both"/>
        <w:rPr>
          <w:b/>
          <w:bCs/>
          <w:sz w:val="28"/>
          <w:szCs w:val="28"/>
        </w:rPr>
      </w:pPr>
    </w:p>
    <w:p w14:paraId="26FC9932" w14:textId="77777777" w:rsidR="00C816F9" w:rsidRDefault="00C816F9" w:rsidP="00E8016D">
      <w:pPr>
        <w:pStyle w:val="24"/>
        <w:ind w:left="0" w:firstLine="851"/>
        <w:jc w:val="both"/>
        <w:rPr>
          <w:b/>
          <w:bCs/>
          <w:sz w:val="28"/>
          <w:szCs w:val="28"/>
        </w:rPr>
      </w:pPr>
    </w:p>
    <w:p w14:paraId="438DCF42" w14:textId="77777777" w:rsidR="00C816F9" w:rsidRDefault="00C816F9" w:rsidP="00E8016D">
      <w:pPr>
        <w:pStyle w:val="24"/>
        <w:ind w:left="0" w:firstLine="851"/>
        <w:jc w:val="both"/>
        <w:rPr>
          <w:b/>
          <w:bCs/>
          <w:sz w:val="28"/>
          <w:szCs w:val="28"/>
        </w:rPr>
      </w:pPr>
    </w:p>
    <w:p w14:paraId="00D310E8" w14:textId="77777777" w:rsidR="00FA66CC" w:rsidRDefault="00FA66CC" w:rsidP="00C816F9">
      <w:pPr>
        <w:shd w:val="clear" w:color="auto" w:fill="FFFFFF"/>
        <w:jc w:val="right"/>
        <w:rPr>
          <w:rFonts w:ascii="Times New Roman" w:eastAsia="Times New Roman" w:hAnsi="Times New Roman" w:cs="Times New Roman"/>
          <w:color w:val="000000"/>
          <w:sz w:val="28"/>
          <w:szCs w:val="28"/>
        </w:rPr>
      </w:pPr>
    </w:p>
    <w:p w14:paraId="6C88F274" w14:textId="180DB86B" w:rsidR="00FA66CC" w:rsidRDefault="00FA66CC" w:rsidP="00C816F9">
      <w:pPr>
        <w:shd w:val="clear" w:color="auto" w:fill="FFFFFF"/>
        <w:jc w:val="right"/>
        <w:rPr>
          <w:rFonts w:ascii="Times New Roman" w:eastAsia="Times New Roman" w:hAnsi="Times New Roman" w:cs="Times New Roman"/>
          <w:color w:val="000000"/>
          <w:sz w:val="28"/>
          <w:szCs w:val="28"/>
        </w:rPr>
      </w:pPr>
    </w:p>
    <w:p w14:paraId="61688E20" w14:textId="032156BE" w:rsidR="00E8016D" w:rsidRDefault="00E8016D" w:rsidP="00C816F9">
      <w:pPr>
        <w:shd w:val="clear" w:color="auto" w:fill="FFFFFF"/>
        <w:jc w:val="right"/>
        <w:rPr>
          <w:rFonts w:ascii="Times New Roman" w:eastAsia="Times New Roman" w:hAnsi="Times New Roman" w:cs="Times New Roman"/>
          <w:color w:val="000000"/>
          <w:sz w:val="28"/>
          <w:szCs w:val="28"/>
        </w:rPr>
      </w:pPr>
    </w:p>
    <w:p w14:paraId="4F96441F" w14:textId="2C74B99B" w:rsidR="00C816F9" w:rsidRDefault="00C816F9" w:rsidP="00C816F9">
      <w:pPr>
        <w:shd w:val="clear" w:color="auto" w:fill="FFFFFF"/>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Приложение </w:t>
      </w:r>
      <w:r w:rsidR="00DA043E">
        <w:rPr>
          <w:rFonts w:ascii="Times New Roman" w:eastAsia="Times New Roman" w:hAnsi="Times New Roman" w:cs="Times New Roman"/>
          <w:color w:val="000000"/>
          <w:sz w:val="28"/>
          <w:szCs w:val="28"/>
        </w:rPr>
        <w:t>4</w:t>
      </w:r>
    </w:p>
    <w:p w14:paraId="32E838F2" w14:textId="48084B63" w:rsidR="00C816F9" w:rsidRDefault="00C816F9" w:rsidP="00C816F9">
      <w:pPr>
        <w:tabs>
          <w:tab w:val="left" w:pos="993"/>
        </w:tabs>
        <w:ind w:firstLine="709"/>
        <w:jc w:val="center"/>
        <w:rPr>
          <w:rFonts w:ascii="Times New Roman" w:eastAsia="Times New Roman" w:hAnsi="Times New Roman" w:cs="Times New Roman"/>
          <w:b/>
          <w:sz w:val="28"/>
          <w:szCs w:val="28"/>
        </w:rPr>
      </w:pPr>
      <w:r w:rsidRPr="00E20DBA">
        <w:rPr>
          <w:rFonts w:ascii="Times New Roman" w:eastAsia="Times New Roman" w:hAnsi="Times New Roman" w:cs="Times New Roman"/>
          <w:b/>
          <w:sz w:val="28"/>
          <w:szCs w:val="28"/>
        </w:rPr>
        <w:t>Термины и определения</w:t>
      </w:r>
    </w:p>
    <w:p w14:paraId="6D2F23AF" w14:textId="77777777" w:rsidR="00C816F9" w:rsidRPr="003A4E97" w:rsidRDefault="00C816F9" w:rsidP="00E7176A">
      <w:pPr>
        <w:shd w:val="clear" w:color="auto" w:fill="FFFFFF"/>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Карта</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это часть земной поверхности, изображенная на плоскости (на бумаге или в электронном виде) в</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условных знаках, с учетом кривизны земной поверхности и выраженная в масштабе.</w:t>
      </w:r>
    </w:p>
    <w:p w14:paraId="4478D068" w14:textId="77777777" w:rsidR="00C816F9" w:rsidRPr="003A4E97" w:rsidRDefault="00C816F9" w:rsidP="00E7176A">
      <w:pPr>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Компас</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прибор для определения сторон света и направлений на местности. Туристы и ориентировщики пользуются магнитным стрелочным компасом.</w:t>
      </w:r>
    </w:p>
    <w:p w14:paraId="69E00BE8" w14:textId="77777777" w:rsidR="00C816F9" w:rsidRPr="003A4E97" w:rsidRDefault="00C816F9" w:rsidP="00E7176A">
      <w:pPr>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Масштаб</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отношение</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длины отрезка на карте к действительной длине этого отрезка на местности.</w:t>
      </w:r>
    </w:p>
    <w:p w14:paraId="5335B339" w14:textId="77777777" w:rsidR="00C816F9" w:rsidRPr="003A4E97" w:rsidRDefault="00C816F9" w:rsidP="00E7176A">
      <w:pPr>
        <w:shd w:val="clear" w:color="auto" w:fill="FFFFFF"/>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План местности</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 xml:space="preserve">крупномасштабная детализированная карта на небольшой участок местности </w:t>
      </w:r>
      <w:r>
        <w:rPr>
          <w:rFonts w:ascii="Times New Roman" w:eastAsia="Times New Roman" w:hAnsi="Times New Roman" w:cs="Times New Roman"/>
          <w:bCs/>
          <w:sz w:val="28"/>
          <w:szCs w:val="28"/>
        </w:rPr>
        <w:t>(н</w:t>
      </w:r>
      <w:r w:rsidRPr="003A4E97">
        <w:rPr>
          <w:rFonts w:ascii="Times New Roman" w:eastAsia="Times New Roman" w:hAnsi="Times New Roman" w:cs="Times New Roman"/>
          <w:bCs/>
          <w:sz w:val="28"/>
          <w:szCs w:val="28"/>
        </w:rPr>
        <w:t>апример, план школьного двора, план оздоровительного лагеря, план населенного пункта</w:t>
      </w:r>
      <w:r>
        <w:rPr>
          <w:rFonts w:ascii="Times New Roman" w:eastAsia="Times New Roman" w:hAnsi="Times New Roman" w:cs="Times New Roman"/>
          <w:bCs/>
          <w:sz w:val="28"/>
          <w:szCs w:val="28"/>
        </w:rPr>
        <w:t>)</w:t>
      </w:r>
      <w:r w:rsidRPr="003A4E97">
        <w:rPr>
          <w:rFonts w:ascii="Times New Roman" w:eastAsia="Times New Roman" w:hAnsi="Times New Roman" w:cs="Times New Roman"/>
          <w:bCs/>
          <w:sz w:val="28"/>
          <w:szCs w:val="28"/>
        </w:rPr>
        <w:t>.</w:t>
      </w:r>
    </w:p>
    <w:p w14:paraId="4E2979C8" w14:textId="77777777" w:rsidR="00C816F9" w:rsidRPr="003A4E97" w:rsidRDefault="00C816F9" w:rsidP="00E7176A">
      <w:pPr>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Спортивная карта</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специальная карта района соревнований по ориентированию, изображенная</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 xml:space="preserve">в масштабе с указанием высоты сечения рельефа. Спортивная карта используется спортсменом для ориентирования на местности при прохождении трассы соревнований. Для изображения объектов местности на спортивной карте используются условные знаки, утвержденные Международной федерацией ориентирования. Основным содержанием спортивной карты является отображение проходимости местности и индивидуальных особенностей изображаемых объектов. </w:t>
      </w:r>
    </w:p>
    <w:p w14:paraId="2831D2F6" w14:textId="77777777" w:rsidR="00C816F9" w:rsidRPr="003A4E97" w:rsidRDefault="00C816F9" w:rsidP="00E7176A">
      <w:pPr>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Спортивное ориентирование</w:t>
      </w:r>
      <w:r>
        <w:rPr>
          <w:rFonts w:ascii="Times New Roman" w:eastAsia="Times New Roman" w:hAnsi="Times New Roman" w:cs="Times New Roman"/>
          <w:bCs/>
          <w:i/>
          <w:sz w:val="28"/>
          <w:szCs w:val="28"/>
        </w:rPr>
        <w:t xml:space="preserve"> </w:t>
      </w:r>
      <w:r w:rsidRPr="003A4E97">
        <w:rPr>
          <w:rFonts w:ascii="Times New Roman" w:eastAsia="Times New Roman" w:hAnsi="Times New Roman" w:cs="Times New Roman"/>
          <w:bCs/>
          <w:sz w:val="28"/>
          <w:szCs w:val="28"/>
        </w:rPr>
        <w:t>— вид спорта, в котором спортсмены, используя спортивную карту и компас, проходят неизвестную им трассу через контрольные пункты, расположенные на местности. Победителем считается тот, кто прошел трассу за минимальное время.</w:t>
      </w:r>
    </w:p>
    <w:p w14:paraId="1A76F106" w14:textId="77777777" w:rsidR="00C816F9" w:rsidRPr="003A4E97" w:rsidRDefault="00C816F9" w:rsidP="00E7176A">
      <w:pPr>
        <w:shd w:val="clear" w:color="auto" w:fill="FFFFFF"/>
        <w:tabs>
          <w:tab w:val="left" w:pos="993"/>
        </w:tabs>
        <w:spacing w:after="0" w:line="240" w:lineRule="auto"/>
        <w:ind w:firstLine="992"/>
        <w:jc w:val="both"/>
        <w:rPr>
          <w:rFonts w:ascii="Times New Roman" w:eastAsia="Times New Roman" w:hAnsi="Times New Roman" w:cs="Times New Roman"/>
          <w:bCs/>
          <w:sz w:val="28"/>
          <w:szCs w:val="28"/>
        </w:rPr>
      </w:pPr>
      <w:r w:rsidRPr="00952CAB">
        <w:rPr>
          <w:rFonts w:ascii="Times New Roman" w:eastAsia="Times New Roman" w:hAnsi="Times New Roman" w:cs="Times New Roman"/>
          <w:bCs/>
          <w:i/>
          <w:sz w:val="28"/>
          <w:szCs w:val="28"/>
        </w:rPr>
        <w:t>Схема местности</w:t>
      </w:r>
      <w:r>
        <w:rPr>
          <w:rFonts w:ascii="Times New Roman" w:eastAsia="Times New Roman" w:hAnsi="Times New Roman" w:cs="Times New Roman"/>
          <w:bCs/>
          <w:i/>
          <w:sz w:val="28"/>
          <w:szCs w:val="28"/>
        </w:rPr>
        <w:t xml:space="preserve">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bCs/>
          <w:sz w:val="28"/>
          <w:szCs w:val="28"/>
        </w:rPr>
        <w:t>упрощенное изображение основных элементов, содержащихся в карте.</w:t>
      </w:r>
    </w:p>
    <w:p w14:paraId="60093BDC" w14:textId="77777777" w:rsidR="00C816F9" w:rsidRPr="003A4E97" w:rsidRDefault="00C816F9" w:rsidP="00E7176A">
      <w:pPr>
        <w:tabs>
          <w:tab w:val="left" w:pos="993"/>
        </w:tabs>
        <w:spacing w:after="0" w:line="240" w:lineRule="auto"/>
        <w:ind w:firstLine="992"/>
        <w:jc w:val="both"/>
        <w:rPr>
          <w:rFonts w:ascii="Times New Roman" w:eastAsia="Times New Roman" w:hAnsi="Times New Roman" w:cs="Times New Roman"/>
          <w:b/>
          <w:sz w:val="28"/>
          <w:szCs w:val="28"/>
        </w:rPr>
      </w:pPr>
      <w:r w:rsidRPr="00952CAB">
        <w:rPr>
          <w:rFonts w:ascii="Times New Roman" w:eastAsia="Times New Roman" w:hAnsi="Times New Roman" w:cs="Times New Roman"/>
          <w:bCs/>
          <w:i/>
          <w:sz w:val="28"/>
          <w:szCs w:val="28"/>
        </w:rPr>
        <w:t>Топографическая карта</w:t>
      </w:r>
      <w:r w:rsidRPr="003A4E97">
        <w:rPr>
          <w:rFonts w:ascii="Times New Roman" w:eastAsia="Times New Roman" w:hAnsi="Times New Roman" w:cs="Times New Roman"/>
          <w:sz w:val="28"/>
          <w:szCs w:val="28"/>
        </w:rPr>
        <w:t xml:space="preserve"> — </w:t>
      </w:r>
      <w:hyperlink r:id="rId49" w:tooltip="Географическая карта" w:history="1">
        <w:r w:rsidRPr="003A4E97">
          <w:rPr>
            <w:rFonts w:ascii="Times New Roman" w:eastAsia="Times New Roman" w:hAnsi="Times New Roman" w:cs="Times New Roman"/>
            <w:sz w:val="28"/>
            <w:szCs w:val="28"/>
          </w:rPr>
          <w:t>географическая карта</w:t>
        </w:r>
      </w:hyperlink>
      <w:r w:rsidRPr="003A4E97">
        <w:rPr>
          <w:rFonts w:ascii="Times New Roman" w:eastAsia="Times New Roman" w:hAnsi="Times New Roman" w:cs="Times New Roman"/>
          <w:sz w:val="28"/>
          <w:szCs w:val="28"/>
        </w:rPr>
        <w:t xml:space="preserve"> универсального назначения, на которой подробно изображена местность. Топографическая карта содержит сведения об опорных геодезических пунктах, </w:t>
      </w:r>
      <w:hyperlink r:id="rId50" w:tooltip="Рельеф" w:history="1">
        <w:r w:rsidRPr="003A4E97">
          <w:rPr>
            <w:rFonts w:ascii="Times New Roman" w:eastAsia="Times New Roman" w:hAnsi="Times New Roman" w:cs="Times New Roman"/>
            <w:sz w:val="28"/>
            <w:szCs w:val="28"/>
          </w:rPr>
          <w:t>рельефе</w:t>
        </w:r>
      </w:hyperlink>
      <w:r w:rsidRPr="003A4E97">
        <w:rPr>
          <w:rFonts w:ascii="Times New Roman" w:eastAsia="Times New Roman" w:hAnsi="Times New Roman" w:cs="Times New Roman"/>
          <w:sz w:val="28"/>
          <w:szCs w:val="28"/>
        </w:rPr>
        <w:t xml:space="preserve">, </w:t>
      </w:r>
      <w:hyperlink r:id="rId51" w:tooltip="Гидрография" w:history="1">
        <w:r w:rsidRPr="003A4E97">
          <w:rPr>
            <w:rFonts w:ascii="Times New Roman" w:eastAsia="Times New Roman" w:hAnsi="Times New Roman" w:cs="Times New Roman"/>
            <w:sz w:val="28"/>
            <w:szCs w:val="28"/>
          </w:rPr>
          <w:t>гидрографии</w:t>
        </w:r>
      </w:hyperlink>
      <w:r w:rsidRPr="003A4E97">
        <w:rPr>
          <w:rFonts w:ascii="Times New Roman" w:eastAsia="Times New Roman" w:hAnsi="Times New Roman" w:cs="Times New Roman"/>
          <w:sz w:val="28"/>
          <w:szCs w:val="28"/>
        </w:rPr>
        <w:t>, растительности, грунтах, хозяйственных и культурных объектах, дорогах, коммуникациях, границах и других объектах местности. Полнота содержания и точность топографических карт позволяют решать технические задачи.</w:t>
      </w:r>
    </w:p>
    <w:p w14:paraId="5D4A481A" w14:textId="77777777" w:rsidR="00C816F9" w:rsidRPr="003A4E97" w:rsidRDefault="00C816F9" w:rsidP="00E7176A">
      <w:pPr>
        <w:tabs>
          <w:tab w:val="left" w:pos="993"/>
        </w:tabs>
        <w:spacing w:after="0" w:line="240" w:lineRule="auto"/>
        <w:ind w:firstLine="992"/>
        <w:jc w:val="both"/>
        <w:rPr>
          <w:rFonts w:ascii="Times New Roman" w:eastAsia="Times New Roman" w:hAnsi="Times New Roman" w:cs="Times New Roman"/>
          <w:sz w:val="28"/>
          <w:szCs w:val="28"/>
        </w:rPr>
      </w:pPr>
      <w:r w:rsidRPr="00952CAB">
        <w:rPr>
          <w:rFonts w:ascii="Times New Roman" w:eastAsia="Times New Roman" w:hAnsi="Times New Roman" w:cs="Times New Roman"/>
          <w:bCs/>
          <w:i/>
          <w:sz w:val="28"/>
          <w:szCs w:val="28"/>
        </w:rPr>
        <w:t>Условные знаки</w:t>
      </w:r>
      <w:r w:rsidRPr="003A4E97">
        <w:rPr>
          <w:rFonts w:ascii="Times New Roman" w:eastAsia="Times New Roman" w:hAnsi="Times New Roman" w:cs="Times New Roman"/>
          <w:bCs/>
          <w:sz w:val="28"/>
          <w:szCs w:val="28"/>
        </w:rPr>
        <w:t xml:space="preserve"> (картографические условные знаки) </w:t>
      </w:r>
      <w:r>
        <w:rPr>
          <w:rFonts w:ascii="Times New Roman" w:eastAsia="Times New Roman" w:hAnsi="Times New Roman" w:cs="Times New Roman"/>
          <w:bCs/>
          <w:sz w:val="28"/>
          <w:szCs w:val="28"/>
        </w:rPr>
        <w:t xml:space="preserve">— </w:t>
      </w:r>
      <w:r w:rsidRPr="003A4E97">
        <w:rPr>
          <w:rFonts w:ascii="Times New Roman" w:eastAsia="Times New Roman" w:hAnsi="Times New Roman" w:cs="Times New Roman"/>
          <w:sz w:val="28"/>
          <w:szCs w:val="28"/>
        </w:rPr>
        <w:t>система</w:t>
      </w:r>
      <w:r>
        <w:rPr>
          <w:rFonts w:ascii="Times New Roman" w:eastAsia="Times New Roman" w:hAnsi="Times New Roman" w:cs="Times New Roman"/>
          <w:sz w:val="28"/>
          <w:szCs w:val="28"/>
        </w:rPr>
        <w:t xml:space="preserve"> </w:t>
      </w:r>
      <w:r w:rsidRPr="003A4E97">
        <w:rPr>
          <w:rFonts w:ascii="Times New Roman" w:eastAsia="Times New Roman" w:hAnsi="Times New Roman" w:cs="Times New Roman"/>
          <w:sz w:val="28"/>
          <w:szCs w:val="28"/>
        </w:rPr>
        <w:t>знаковых графических обозначений (</w:t>
      </w:r>
      <w:r w:rsidRPr="003A4E97">
        <w:rPr>
          <w:rFonts w:ascii="Times New Roman" w:eastAsia="Times New Roman" w:hAnsi="Times New Roman" w:cs="Times New Roman"/>
          <w:bCs/>
          <w:sz w:val="28"/>
          <w:szCs w:val="28"/>
        </w:rPr>
        <w:t>знаков</w:t>
      </w:r>
      <w:r w:rsidRPr="003A4E97">
        <w:rPr>
          <w:rFonts w:ascii="Times New Roman" w:eastAsia="Times New Roman" w:hAnsi="Times New Roman" w:cs="Times New Roman"/>
          <w:sz w:val="28"/>
          <w:szCs w:val="28"/>
        </w:rPr>
        <w:t xml:space="preserve">), применяемая для изображения на </w:t>
      </w:r>
      <w:r w:rsidRPr="003A4E97">
        <w:rPr>
          <w:rFonts w:ascii="Times New Roman" w:eastAsia="Times New Roman" w:hAnsi="Times New Roman" w:cs="Times New Roman"/>
          <w:bCs/>
          <w:sz w:val="28"/>
          <w:szCs w:val="28"/>
        </w:rPr>
        <w:t>картах</w:t>
      </w:r>
      <w:r w:rsidRPr="003A4E97">
        <w:rPr>
          <w:rFonts w:ascii="Times New Roman" w:eastAsia="Times New Roman" w:hAnsi="Times New Roman" w:cs="Times New Roman"/>
          <w:sz w:val="28"/>
          <w:szCs w:val="28"/>
        </w:rPr>
        <w:t xml:space="preserve"> различных объектов и явлений, их качественных и количественных характеристик.</w:t>
      </w:r>
    </w:p>
    <w:p w14:paraId="05BCFDD7" w14:textId="77777777" w:rsidR="00C816F9" w:rsidRDefault="00C816F9" w:rsidP="00E7176A">
      <w:pPr>
        <w:shd w:val="clear" w:color="auto" w:fill="FFFFFF"/>
        <w:spacing w:line="240" w:lineRule="auto"/>
        <w:ind w:firstLine="992"/>
        <w:jc w:val="center"/>
        <w:rPr>
          <w:rFonts w:ascii="Times New Roman" w:hAnsi="Times New Roman" w:cs="Times New Roman"/>
          <w:b/>
          <w:sz w:val="28"/>
          <w:szCs w:val="28"/>
        </w:rPr>
      </w:pPr>
    </w:p>
    <w:p w14:paraId="5CB41DAD" w14:textId="77777777" w:rsidR="005F122D" w:rsidRPr="005F122D" w:rsidRDefault="005F122D" w:rsidP="00E7176A">
      <w:pPr>
        <w:spacing w:line="240" w:lineRule="auto"/>
        <w:ind w:firstLine="992"/>
        <w:jc w:val="both"/>
        <w:rPr>
          <w:rFonts w:ascii="Times New Roman" w:hAnsi="Times New Roman" w:cs="Times New Roman"/>
          <w:sz w:val="28"/>
          <w:szCs w:val="28"/>
        </w:rPr>
      </w:pPr>
    </w:p>
    <w:p w14:paraId="3D532EEE" w14:textId="195D236A" w:rsidR="00391E0E" w:rsidRDefault="00391E0E" w:rsidP="00E7176A">
      <w:pPr>
        <w:spacing w:after="0" w:line="240" w:lineRule="auto"/>
        <w:ind w:firstLine="992"/>
        <w:jc w:val="both"/>
        <w:rPr>
          <w:rFonts w:ascii="Times New Roman" w:eastAsia="Times New Roman" w:hAnsi="Times New Roman" w:cs="Times New Roman"/>
          <w:b/>
          <w:sz w:val="28"/>
          <w:szCs w:val="28"/>
        </w:rPr>
      </w:pPr>
    </w:p>
    <w:p w14:paraId="3B3C45FD" w14:textId="77777777" w:rsidR="00391E0E" w:rsidRDefault="00391E0E" w:rsidP="00391E0E">
      <w:pPr>
        <w:tabs>
          <w:tab w:val="left" w:pos="993"/>
        </w:tabs>
        <w:spacing w:after="0" w:line="240" w:lineRule="auto"/>
        <w:ind w:firstLine="709"/>
        <w:jc w:val="center"/>
        <w:rPr>
          <w:rFonts w:ascii="Times New Roman" w:eastAsia="Times New Roman" w:hAnsi="Times New Roman" w:cs="Times New Roman"/>
          <w:b/>
          <w:sz w:val="28"/>
          <w:szCs w:val="28"/>
        </w:rPr>
      </w:pPr>
    </w:p>
    <w:sectPr w:rsidR="00391E0E" w:rsidSect="00DA043E">
      <w:pgSz w:w="11906" w:h="16838"/>
      <w:pgMar w:top="567"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BF0E8" w14:textId="77777777" w:rsidR="004364A7" w:rsidRDefault="004364A7" w:rsidP="005859DD">
      <w:pPr>
        <w:spacing w:after="0" w:line="240" w:lineRule="auto"/>
      </w:pPr>
      <w:r>
        <w:separator/>
      </w:r>
    </w:p>
  </w:endnote>
  <w:endnote w:type="continuationSeparator" w:id="0">
    <w:p w14:paraId="00C6AB42" w14:textId="77777777" w:rsidR="004364A7" w:rsidRDefault="004364A7" w:rsidP="0058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7577627"/>
      <w:docPartObj>
        <w:docPartGallery w:val="Page Numbers (Bottom of Page)"/>
        <w:docPartUnique/>
      </w:docPartObj>
    </w:sdtPr>
    <w:sdtEndPr/>
    <w:sdtContent>
      <w:p w14:paraId="1C003799" w14:textId="703C4B24" w:rsidR="009C4EEF" w:rsidRDefault="009C4EEF">
        <w:pPr>
          <w:pStyle w:val="a9"/>
          <w:jc w:val="right"/>
        </w:pPr>
        <w:r>
          <w:fldChar w:fldCharType="begin"/>
        </w:r>
        <w:r>
          <w:instrText>PAGE   \* MERGEFORMAT</w:instrText>
        </w:r>
        <w:r>
          <w:fldChar w:fldCharType="separate"/>
        </w:r>
        <w:r>
          <w:t>2</w:t>
        </w:r>
        <w:r>
          <w:fldChar w:fldCharType="end"/>
        </w:r>
      </w:p>
    </w:sdtContent>
  </w:sdt>
  <w:p w14:paraId="01F964DD" w14:textId="77777777" w:rsidR="009C4EEF" w:rsidRDefault="009C4E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C198B" w14:textId="77777777" w:rsidR="004364A7" w:rsidRDefault="004364A7" w:rsidP="005859DD">
      <w:pPr>
        <w:spacing w:after="0" w:line="240" w:lineRule="auto"/>
      </w:pPr>
      <w:r>
        <w:separator/>
      </w:r>
    </w:p>
  </w:footnote>
  <w:footnote w:type="continuationSeparator" w:id="0">
    <w:p w14:paraId="1CCA7D60" w14:textId="77777777" w:rsidR="004364A7" w:rsidRDefault="004364A7" w:rsidP="00585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0160A"/>
    <w:multiLevelType w:val="hybridMultilevel"/>
    <w:tmpl w:val="51E88054"/>
    <w:lvl w:ilvl="0" w:tplc="7E949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056B59"/>
    <w:multiLevelType w:val="hybridMultilevel"/>
    <w:tmpl w:val="2ABAA12A"/>
    <w:lvl w:ilvl="0" w:tplc="6F1E73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4A5031"/>
    <w:multiLevelType w:val="multilevel"/>
    <w:tmpl w:val="56C8BA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E7D30"/>
    <w:multiLevelType w:val="hybridMultilevel"/>
    <w:tmpl w:val="D9D20DBE"/>
    <w:lvl w:ilvl="0" w:tplc="7E9490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3A06E8B"/>
    <w:multiLevelType w:val="hybridMultilevel"/>
    <w:tmpl w:val="247C1C26"/>
    <w:lvl w:ilvl="0" w:tplc="7E9490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50D0C90"/>
    <w:multiLevelType w:val="multilevel"/>
    <w:tmpl w:val="35F8D2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95B4E67"/>
    <w:multiLevelType w:val="multilevel"/>
    <w:tmpl w:val="FEF477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A316279"/>
    <w:multiLevelType w:val="multilevel"/>
    <w:tmpl w:val="287EF2FA"/>
    <w:lvl w:ilvl="0">
      <w:start w:val="6"/>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FE57DD"/>
    <w:multiLevelType w:val="hybridMultilevel"/>
    <w:tmpl w:val="1D8AB342"/>
    <w:lvl w:ilvl="0" w:tplc="9AC29326">
      <w:start w:val="1"/>
      <w:numFmt w:val="decimal"/>
      <w:lvlText w:val="%1."/>
      <w:lvlJc w:val="left"/>
      <w:pPr>
        <w:ind w:left="720" w:hanging="360"/>
      </w:pPr>
      <w:rPr>
        <w:rFonts w:ascii="Times New Roman" w:hAnsi="Times New Roman" w:cs="Times New Roman" w:hint="default"/>
        <w:color w:val="252525"/>
        <w:sz w:val="28"/>
        <w:szCs w:val="28"/>
      </w:rPr>
    </w:lvl>
    <w:lvl w:ilvl="1" w:tplc="3B768B3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8F4A89"/>
    <w:multiLevelType w:val="multilevel"/>
    <w:tmpl w:val="526EE1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55713B2"/>
    <w:multiLevelType w:val="multilevel"/>
    <w:tmpl w:val="91FE47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0E3298"/>
    <w:multiLevelType w:val="multilevel"/>
    <w:tmpl w:val="3C62CF0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CDB5531"/>
    <w:multiLevelType w:val="multilevel"/>
    <w:tmpl w:val="10FA9A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334FE5"/>
    <w:multiLevelType w:val="multilevel"/>
    <w:tmpl w:val="AFCC97F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2D23D41"/>
    <w:multiLevelType w:val="hybridMultilevel"/>
    <w:tmpl w:val="1D8AB342"/>
    <w:lvl w:ilvl="0" w:tplc="9AC29326">
      <w:start w:val="1"/>
      <w:numFmt w:val="decimal"/>
      <w:lvlText w:val="%1."/>
      <w:lvlJc w:val="left"/>
      <w:pPr>
        <w:ind w:left="720" w:hanging="360"/>
      </w:pPr>
      <w:rPr>
        <w:rFonts w:ascii="Times New Roman" w:hAnsi="Times New Roman" w:cs="Times New Roman" w:hint="default"/>
        <w:color w:val="252525"/>
        <w:sz w:val="28"/>
        <w:szCs w:val="28"/>
      </w:rPr>
    </w:lvl>
    <w:lvl w:ilvl="1" w:tplc="3B768B38">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A876C0"/>
    <w:multiLevelType w:val="multilevel"/>
    <w:tmpl w:val="C6D425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421BCF"/>
    <w:multiLevelType w:val="hybridMultilevel"/>
    <w:tmpl w:val="FD00A8FA"/>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7" w15:restartNumberingAfterBreak="0">
    <w:nsid w:val="466303DC"/>
    <w:multiLevelType w:val="multilevel"/>
    <w:tmpl w:val="671E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C2739"/>
    <w:multiLevelType w:val="hybridMultilevel"/>
    <w:tmpl w:val="233E6B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797A81"/>
    <w:multiLevelType w:val="multilevel"/>
    <w:tmpl w:val="F12E0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73545"/>
    <w:multiLevelType w:val="multilevel"/>
    <w:tmpl w:val="CC80C1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F2CBB"/>
    <w:multiLevelType w:val="multilevel"/>
    <w:tmpl w:val="75B4180C"/>
    <w:lvl w:ilvl="0">
      <w:start w:val="2"/>
      <w:numFmt w:val="decimal"/>
      <w:lvlText w:val="%1"/>
      <w:lvlJc w:val="left"/>
      <w:pPr>
        <w:ind w:left="570" w:hanging="570"/>
      </w:pPr>
      <w:rPr>
        <w:rFonts w:hint="default"/>
        <w:b/>
        <w:color w:val="000000"/>
      </w:rPr>
    </w:lvl>
    <w:lvl w:ilvl="1">
      <w:start w:val="1"/>
      <w:numFmt w:val="decimal"/>
      <w:lvlText w:val="%1.%2"/>
      <w:lvlJc w:val="left"/>
      <w:pPr>
        <w:ind w:left="930" w:hanging="570"/>
      </w:pPr>
      <w:rPr>
        <w:rFonts w:hint="default"/>
        <w:b/>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3240" w:hanging="144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4320" w:hanging="1800"/>
      </w:pPr>
      <w:rPr>
        <w:rFonts w:hint="default"/>
        <w:b/>
        <w:color w:val="000000"/>
      </w:rPr>
    </w:lvl>
    <w:lvl w:ilvl="8">
      <w:start w:val="1"/>
      <w:numFmt w:val="decimal"/>
      <w:lvlText w:val="%1.%2.%3.%4.%5.%6.%7.%8.%9"/>
      <w:lvlJc w:val="left"/>
      <w:pPr>
        <w:ind w:left="5040" w:hanging="2160"/>
      </w:pPr>
      <w:rPr>
        <w:rFonts w:hint="default"/>
        <w:b/>
        <w:color w:val="000000"/>
      </w:rPr>
    </w:lvl>
  </w:abstractNum>
  <w:abstractNum w:abstractNumId="22" w15:restartNumberingAfterBreak="0">
    <w:nsid w:val="562E5FC1"/>
    <w:multiLevelType w:val="hybridMultilevel"/>
    <w:tmpl w:val="86E8EF44"/>
    <w:lvl w:ilvl="0" w:tplc="6F1E7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391949"/>
    <w:multiLevelType w:val="hybridMultilevel"/>
    <w:tmpl w:val="7B98D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741162"/>
    <w:multiLevelType w:val="hybridMultilevel"/>
    <w:tmpl w:val="42C01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DE07F4"/>
    <w:multiLevelType w:val="hybridMultilevel"/>
    <w:tmpl w:val="AF8C079C"/>
    <w:lvl w:ilvl="0" w:tplc="F5AA3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2A4145"/>
    <w:multiLevelType w:val="hybridMultilevel"/>
    <w:tmpl w:val="659C68BA"/>
    <w:lvl w:ilvl="0" w:tplc="E5C8A89C">
      <w:start w:val="1"/>
      <w:numFmt w:val="decimal"/>
      <w:lvlText w:val="%1"/>
      <w:lvlJc w:val="left"/>
      <w:pPr>
        <w:ind w:left="433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BA61ED9"/>
    <w:multiLevelType w:val="multilevel"/>
    <w:tmpl w:val="48AA2F6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F6811F3"/>
    <w:multiLevelType w:val="hybridMultilevel"/>
    <w:tmpl w:val="8A3EDB64"/>
    <w:lvl w:ilvl="0" w:tplc="EFC4B8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F815C3F"/>
    <w:multiLevelType w:val="multilevel"/>
    <w:tmpl w:val="56021D4E"/>
    <w:lvl w:ilvl="0">
      <w:start w:val="6"/>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0"/>
  </w:num>
  <w:num w:numId="3">
    <w:abstractNumId w:val="3"/>
  </w:num>
  <w:num w:numId="4">
    <w:abstractNumId w:val="25"/>
  </w:num>
  <w:num w:numId="5">
    <w:abstractNumId w:val="28"/>
  </w:num>
  <w:num w:numId="6">
    <w:abstractNumId w:val="1"/>
  </w:num>
  <w:num w:numId="7">
    <w:abstractNumId w:val="22"/>
  </w:num>
  <w:num w:numId="8">
    <w:abstractNumId w:val="13"/>
  </w:num>
  <w:num w:numId="9">
    <w:abstractNumId w:val="27"/>
  </w:num>
  <w:num w:numId="10">
    <w:abstractNumId w:val="6"/>
  </w:num>
  <w:num w:numId="11">
    <w:abstractNumId w:val="21"/>
  </w:num>
  <w:num w:numId="12">
    <w:abstractNumId w:val="16"/>
  </w:num>
  <w:num w:numId="13">
    <w:abstractNumId w:val="26"/>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1"/>
  </w:num>
  <w:num w:numId="19">
    <w:abstractNumId w:val="7"/>
  </w:num>
  <w:num w:numId="20">
    <w:abstractNumId w:val="29"/>
  </w:num>
  <w:num w:numId="21">
    <w:abstractNumId w:val="8"/>
  </w:num>
  <w:num w:numId="22">
    <w:abstractNumId w:val="17"/>
  </w:num>
  <w:num w:numId="23">
    <w:abstractNumId w:val="19"/>
  </w:num>
  <w:num w:numId="24">
    <w:abstractNumId w:val="20"/>
  </w:num>
  <w:num w:numId="25">
    <w:abstractNumId w:val="12"/>
  </w:num>
  <w:num w:numId="26">
    <w:abstractNumId w:val="15"/>
  </w:num>
  <w:num w:numId="27">
    <w:abstractNumId w:val="10"/>
  </w:num>
  <w:num w:numId="28">
    <w:abstractNumId w:val="2"/>
  </w:num>
  <w:num w:numId="29">
    <w:abstractNumId w:val="18"/>
  </w:num>
  <w:num w:numId="3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CEA"/>
    <w:rsid w:val="0001307C"/>
    <w:rsid w:val="00032DD6"/>
    <w:rsid w:val="00035F5C"/>
    <w:rsid w:val="00073E88"/>
    <w:rsid w:val="000830C0"/>
    <w:rsid w:val="0009359C"/>
    <w:rsid w:val="000A6BBE"/>
    <w:rsid w:val="000C00B9"/>
    <w:rsid w:val="000E1BDE"/>
    <w:rsid w:val="000E6517"/>
    <w:rsid w:val="000F5AE4"/>
    <w:rsid w:val="000F65E3"/>
    <w:rsid w:val="00102430"/>
    <w:rsid w:val="00166C68"/>
    <w:rsid w:val="001774BA"/>
    <w:rsid w:val="00183044"/>
    <w:rsid w:val="001C5409"/>
    <w:rsid w:val="001F3685"/>
    <w:rsid w:val="001F4814"/>
    <w:rsid w:val="001F6E11"/>
    <w:rsid w:val="002079FC"/>
    <w:rsid w:val="00216175"/>
    <w:rsid w:val="00221356"/>
    <w:rsid w:val="002316C0"/>
    <w:rsid w:val="00231C50"/>
    <w:rsid w:val="00241164"/>
    <w:rsid w:val="00247B36"/>
    <w:rsid w:val="00247F1D"/>
    <w:rsid w:val="00260D26"/>
    <w:rsid w:val="00276428"/>
    <w:rsid w:val="00282444"/>
    <w:rsid w:val="00283CEA"/>
    <w:rsid w:val="002847C4"/>
    <w:rsid w:val="00296E8A"/>
    <w:rsid w:val="002A628F"/>
    <w:rsid w:val="002A63B5"/>
    <w:rsid w:val="002A7E3F"/>
    <w:rsid w:val="002B27A4"/>
    <w:rsid w:val="002B5615"/>
    <w:rsid w:val="002E023E"/>
    <w:rsid w:val="002F656D"/>
    <w:rsid w:val="00301EFB"/>
    <w:rsid w:val="00317A78"/>
    <w:rsid w:val="00326FC5"/>
    <w:rsid w:val="00330070"/>
    <w:rsid w:val="00333AC2"/>
    <w:rsid w:val="003367E1"/>
    <w:rsid w:val="003465EA"/>
    <w:rsid w:val="003815E5"/>
    <w:rsid w:val="00381C91"/>
    <w:rsid w:val="00391E0E"/>
    <w:rsid w:val="00394428"/>
    <w:rsid w:val="00394CB1"/>
    <w:rsid w:val="003A65B9"/>
    <w:rsid w:val="003B5D13"/>
    <w:rsid w:val="003C0F23"/>
    <w:rsid w:val="003C219B"/>
    <w:rsid w:val="003C78B4"/>
    <w:rsid w:val="003D1E79"/>
    <w:rsid w:val="003D6403"/>
    <w:rsid w:val="003E66A0"/>
    <w:rsid w:val="003F6DBE"/>
    <w:rsid w:val="00420492"/>
    <w:rsid w:val="00422AA4"/>
    <w:rsid w:val="0043290E"/>
    <w:rsid w:val="00433517"/>
    <w:rsid w:val="00433654"/>
    <w:rsid w:val="004364A7"/>
    <w:rsid w:val="0045658B"/>
    <w:rsid w:val="00475557"/>
    <w:rsid w:val="004824FD"/>
    <w:rsid w:val="00486EB5"/>
    <w:rsid w:val="00490F9E"/>
    <w:rsid w:val="00496D5C"/>
    <w:rsid w:val="004B0BC0"/>
    <w:rsid w:val="004B599F"/>
    <w:rsid w:val="004B5CBF"/>
    <w:rsid w:val="004B7A97"/>
    <w:rsid w:val="004D1365"/>
    <w:rsid w:val="004D2249"/>
    <w:rsid w:val="004D5460"/>
    <w:rsid w:val="004D74C2"/>
    <w:rsid w:val="004E454F"/>
    <w:rsid w:val="004F2489"/>
    <w:rsid w:val="004F27D7"/>
    <w:rsid w:val="004F698C"/>
    <w:rsid w:val="00501C2A"/>
    <w:rsid w:val="00502FF3"/>
    <w:rsid w:val="00512ABC"/>
    <w:rsid w:val="00516AA6"/>
    <w:rsid w:val="005203F4"/>
    <w:rsid w:val="005324DB"/>
    <w:rsid w:val="00541167"/>
    <w:rsid w:val="00543813"/>
    <w:rsid w:val="00550820"/>
    <w:rsid w:val="00562AB8"/>
    <w:rsid w:val="00564F21"/>
    <w:rsid w:val="0058001D"/>
    <w:rsid w:val="00583A47"/>
    <w:rsid w:val="005859DD"/>
    <w:rsid w:val="00587114"/>
    <w:rsid w:val="00590C18"/>
    <w:rsid w:val="00597A4F"/>
    <w:rsid w:val="005C4600"/>
    <w:rsid w:val="005E3489"/>
    <w:rsid w:val="005F122D"/>
    <w:rsid w:val="006141A4"/>
    <w:rsid w:val="00614726"/>
    <w:rsid w:val="006308C3"/>
    <w:rsid w:val="00634E0C"/>
    <w:rsid w:val="0064462C"/>
    <w:rsid w:val="0065295B"/>
    <w:rsid w:val="00657815"/>
    <w:rsid w:val="00667711"/>
    <w:rsid w:val="0067792E"/>
    <w:rsid w:val="006779AF"/>
    <w:rsid w:val="00692BA3"/>
    <w:rsid w:val="0069724B"/>
    <w:rsid w:val="006974BD"/>
    <w:rsid w:val="006A2AFB"/>
    <w:rsid w:val="006C05B3"/>
    <w:rsid w:val="00707C58"/>
    <w:rsid w:val="007222DB"/>
    <w:rsid w:val="00722870"/>
    <w:rsid w:val="00724F1C"/>
    <w:rsid w:val="0074340E"/>
    <w:rsid w:val="00756606"/>
    <w:rsid w:val="00767048"/>
    <w:rsid w:val="007753B9"/>
    <w:rsid w:val="00795CF9"/>
    <w:rsid w:val="007D2267"/>
    <w:rsid w:val="007F0C10"/>
    <w:rsid w:val="007F6E25"/>
    <w:rsid w:val="00801F12"/>
    <w:rsid w:val="008072A0"/>
    <w:rsid w:val="0081145A"/>
    <w:rsid w:val="00816FB2"/>
    <w:rsid w:val="00822883"/>
    <w:rsid w:val="0082711B"/>
    <w:rsid w:val="0083059B"/>
    <w:rsid w:val="00832120"/>
    <w:rsid w:val="00852052"/>
    <w:rsid w:val="00852F5B"/>
    <w:rsid w:val="00871F7A"/>
    <w:rsid w:val="008B5320"/>
    <w:rsid w:val="008C5E45"/>
    <w:rsid w:val="008D7A68"/>
    <w:rsid w:val="008E3922"/>
    <w:rsid w:val="008F4751"/>
    <w:rsid w:val="008F706C"/>
    <w:rsid w:val="0090565F"/>
    <w:rsid w:val="00907E5F"/>
    <w:rsid w:val="00941EDC"/>
    <w:rsid w:val="00942833"/>
    <w:rsid w:val="009650F4"/>
    <w:rsid w:val="0097414D"/>
    <w:rsid w:val="00991462"/>
    <w:rsid w:val="009A3634"/>
    <w:rsid w:val="009B4A0C"/>
    <w:rsid w:val="009C300D"/>
    <w:rsid w:val="009C4EEF"/>
    <w:rsid w:val="009D4991"/>
    <w:rsid w:val="009E139A"/>
    <w:rsid w:val="00A02B42"/>
    <w:rsid w:val="00A125D8"/>
    <w:rsid w:val="00A1322E"/>
    <w:rsid w:val="00A14D6E"/>
    <w:rsid w:val="00A22DB0"/>
    <w:rsid w:val="00A3389B"/>
    <w:rsid w:val="00A33BB6"/>
    <w:rsid w:val="00AD4E3A"/>
    <w:rsid w:val="00AD4F01"/>
    <w:rsid w:val="00AE7193"/>
    <w:rsid w:val="00AF7110"/>
    <w:rsid w:val="00B05E1C"/>
    <w:rsid w:val="00B15FCF"/>
    <w:rsid w:val="00B26EE8"/>
    <w:rsid w:val="00B33F76"/>
    <w:rsid w:val="00B574E9"/>
    <w:rsid w:val="00B6139C"/>
    <w:rsid w:val="00B71752"/>
    <w:rsid w:val="00B7179F"/>
    <w:rsid w:val="00B772BF"/>
    <w:rsid w:val="00B8434B"/>
    <w:rsid w:val="00BA2E5E"/>
    <w:rsid w:val="00BA3C92"/>
    <w:rsid w:val="00BA6FC4"/>
    <w:rsid w:val="00BB015B"/>
    <w:rsid w:val="00BB3258"/>
    <w:rsid w:val="00BB6647"/>
    <w:rsid w:val="00BC17F9"/>
    <w:rsid w:val="00BD2867"/>
    <w:rsid w:val="00BE6716"/>
    <w:rsid w:val="00BF1A49"/>
    <w:rsid w:val="00BF35CC"/>
    <w:rsid w:val="00BF706C"/>
    <w:rsid w:val="00C32066"/>
    <w:rsid w:val="00C53E55"/>
    <w:rsid w:val="00C72385"/>
    <w:rsid w:val="00C735FD"/>
    <w:rsid w:val="00C816F9"/>
    <w:rsid w:val="00C82DD2"/>
    <w:rsid w:val="00CA488C"/>
    <w:rsid w:val="00CB6B62"/>
    <w:rsid w:val="00CE34C7"/>
    <w:rsid w:val="00D06505"/>
    <w:rsid w:val="00D14BDE"/>
    <w:rsid w:val="00D23BDF"/>
    <w:rsid w:val="00D25A2F"/>
    <w:rsid w:val="00D50EC8"/>
    <w:rsid w:val="00D80FEA"/>
    <w:rsid w:val="00D904B0"/>
    <w:rsid w:val="00D979E1"/>
    <w:rsid w:val="00DA043E"/>
    <w:rsid w:val="00DA1819"/>
    <w:rsid w:val="00DA48CC"/>
    <w:rsid w:val="00DA4D76"/>
    <w:rsid w:val="00DC1949"/>
    <w:rsid w:val="00DC6883"/>
    <w:rsid w:val="00DF26F1"/>
    <w:rsid w:val="00DF34C7"/>
    <w:rsid w:val="00E15251"/>
    <w:rsid w:val="00E32763"/>
    <w:rsid w:val="00E51F04"/>
    <w:rsid w:val="00E62E7B"/>
    <w:rsid w:val="00E702FE"/>
    <w:rsid w:val="00E710A9"/>
    <w:rsid w:val="00E7176A"/>
    <w:rsid w:val="00E8016D"/>
    <w:rsid w:val="00EB2D41"/>
    <w:rsid w:val="00EB2E6E"/>
    <w:rsid w:val="00EB5A23"/>
    <w:rsid w:val="00ED0F68"/>
    <w:rsid w:val="00ED6101"/>
    <w:rsid w:val="00EF36A5"/>
    <w:rsid w:val="00EF4551"/>
    <w:rsid w:val="00F03637"/>
    <w:rsid w:val="00F06A33"/>
    <w:rsid w:val="00F276F0"/>
    <w:rsid w:val="00F32492"/>
    <w:rsid w:val="00F4349F"/>
    <w:rsid w:val="00F658A9"/>
    <w:rsid w:val="00F67EE0"/>
    <w:rsid w:val="00F76350"/>
    <w:rsid w:val="00F84D1E"/>
    <w:rsid w:val="00F86FAC"/>
    <w:rsid w:val="00F91959"/>
    <w:rsid w:val="00F9449F"/>
    <w:rsid w:val="00FA66CC"/>
    <w:rsid w:val="00FB57F6"/>
    <w:rsid w:val="00FC7AC5"/>
    <w:rsid w:val="00FE6520"/>
    <w:rsid w:val="00FF1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9EABD8"/>
  <w15:docId w15:val="{47D6EF44-3F94-4862-88CB-F34EC6C8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251"/>
  </w:style>
  <w:style w:type="paragraph" w:styleId="1">
    <w:name w:val="heading 1"/>
    <w:basedOn w:val="a"/>
    <w:next w:val="a"/>
    <w:link w:val="10"/>
    <w:qFormat/>
    <w:rsid w:val="00501C2A"/>
    <w:pPr>
      <w:keepNext/>
      <w:keepLines/>
      <w:spacing w:before="480" w:after="0" w:line="240" w:lineRule="auto"/>
      <w:ind w:left="113"/>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501C2A"/>
    <w:pPr>
      <w:keepNext/>
      <w:keepLines/>
      <w:spacing w:before="200" w:after="0" w:line="240" w:lineRule="auto"/>
      <w:ind w:left="113"/>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semiHidden/>
    <w:unhideWhenUsed/>
    <w:qFormat/>
    <w:rsid w:val="00501C2A"/>
    <w:pPr>
      <w:keepNext/>
      <w:keepLines/>
      <w:spacing w:before="200" w:after="0" w:line="240" w:lineRule="auto"/>
      <w:ind w:left="113"/>
      <w:outlineLvl w:val="2"/>
    </w:pPr>
    <w:rPr>
      <w:rFonts w:asciiTheme="majorHAnsi" w:eastAsiaTheme="majorEastAsia" w:hAnsiTheme="majorHAnsi" w:cstheme="majorBidi"/>
      <w:b/>
      <w:bCs/>
      <w:color w:val="4F81BD" w:themeColor="accent1"/>
      <w:lang w:eastAsia="ru-RU"/>
    </w:rPr>
  </w:style>
  <w:style w:type="paragraph" w:styleId="4">
    <w:name w:val="heading 4"/>
    <w:basedOn w:val="a"/>
    <w:next w:val="a"/>
    <w:link w:val="40"/>
    <w:uiPriority w:val="9"/>
    <w:unhideWhenUsed/>
    <w:qFormat/>
    <w:rsid w:val="00501C2A"/>
    <w:pPr>
      <w:keepNext/>
      <w:spacing w:after="0" w:line="240" w:lineRule="auto"/>
      <w:ind w:left="113"/>
      <w:jc w:val="both"/>
      <w:outlineLvl w:val="3"/>
    </w:pPr>
    <w:rPr>
      <w:rFonts w:ascii="Times New Roman" w:eastAsia="Times New Roman" w:hAnsi="Times New Roman" w:cs="Times New Roman"/>
      <w:sz w:val="24"/>
      <w:szCs w:val="20"/>
      <w:lang w:eastAsia="ru-RU"/>
    </w:rPr>
  </w:style>
  <w:style w:type="paragraph" w:styleId="5">
    <w:name w:val="heading 5"/>
    <w:basedOn w:val="a"/>
    <w:next w:val="a"/>
    <w:link w:val="50"/>
    <w:uiPriority w:val="9"/>
    <w:unhideWhenUsed/>
    <w:qFormat/>
    <w:rsid w:val="00501C2A"/>
    <w:pPr>
      <w:keepNext/>
      <w:keepLines/>
      <w:spacing w:before="200" w:after="0" w:line="240" w:lineRule="auto"/>
      <w:ind w:left="113"/>
      <w:outlineLvl w:val="4"/>
    </w:pPr>
    <w:rPr>
      <w:rFonts w:asciiTheme="majorHAnsi" w:eastAsiaTheme="majorEastAsia" w:hAnsiTheme="majorHAnsi" w:cstheme="majorBidi"/>
      <w:color w:val="243F60" w:themeColor="accent1" w:themeShade="7F"/>
      <w:lang w:eastAsia="ru-RU"/>
    </w:rPr>
  </w:style>
  <w:style w:type="paragraph" w:styleId="6">
    <w:name w:val="heading 6"/>
    <w:basedOn w:val="a"/>
    <w:next w:val="a"/>
    <w:link w:val="60"/>
    <w:qFormat/>
    <w:rsid w:val="00501C2A"/>
    <w:pPr>
      <w:spacing w:before="240" w:after="60" w:line="240" w:lineRule="auto"/>
      <w:outlineLvl w:val="5"/>
    </w:pPr>
    <w:rPr>
      <w:rFonts w:ascii="Times New Roman" w:eastAsia="SimSu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1C2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01C2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501C2A"/>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501C2A"/>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
    <w:rsid w:val="00501C2A"/>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501C2A"/>
    <w:rPr>
      <w:rFonts w:ascii="Times New Roman" w:eastAsia="SimSun" w:hAnsi="Times New Roman" w:cs="Times New Roman"/>
      <w:b/>
      <w:bCs/>
      <w:lang w:eastAsia="ru-RU"/>
    </w:rPr>
  </w:style>
  <w:style w:type="table" w:styleId="a3">
    <w:name w:val="Table Grid"/>
    <w:basedOn w:val="a1"/>
    <w:uiPriority w:val="39"/>
    <w:rsid w:val="0028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283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link w:val="a4"/>
    <w:uiPriority w:val="99"/>
    <w:locked/>
    <w:rsid w:val="00501C2A"/>
    <w:rPr>
      <w:rFonts w:ascii="Times New Roman" w:eastAsia="Times New Roman" w:hAnsi="Times New Roman" w:cs="Times New Roman"/>
      <w:sz w:val="24"/>
      <w:szCs w:val="24"/>
      <w:lang w:eastAsia="ru-RU"/>
    </w:rPr>
  </w:style>
  <w:style w:type="character" w:styleId="a6">
    <w:name w:val="Emphasis"/>
    <w:basedOn w:val="a0"/>
    <w:uiPriority w:val="20"/>
    <w:qFormat/>
    <w:rsid w:val="00283CEA"/>
    <w:rPr>
      <w:i/>
      <w:iCs/>
    </w:rPr>
  </w:style>
  <w:style w:type="paragraph" w:styleId="a7">
    <w:name w:val="header"/>
    <w:basedOn w:val="a"/>
    <w:link w:val="a8"/>
    <w:uiPriority w:val="99"/>
    <w:unhideWhenUsed/>
    <w:rsid w:val="00283CEA"/>
    <w:pPr>
      <w:tabs>
        <w:tab w:val="center" w:pos="4677"/>
        <w:tab w:val="right" w:pos="9355"/>
      </w:tabs>
      <w:spacing w:after="0" w:line="240" w:lineRule="auto"/>
    </w:pPr>
    <w:rPr>
      <w:rFonts w:eastAsiaTheme="minorEastAsia"/>
      <w:lang w:eastAsia="ru-RU"/>
    </w:rPr>
  </w:style>
  <w:style w:type="character" w:customStyle="1" w:styleId="a8">
    <w:name w:val="Верхний колонтитул Знак"/>
    <w:basedOn w:val="a0"/>
    <w:link w:val="a7"/>
    <w:uiPriority w:val="99"/>
    <w:rsid w:val="00283CEA"/>
    <w:rPr>
      <w:rFonts w:eastAsiaTheme="minorEastAsia"/>
      <w:lang w:eastAsia="ru-RU"/>
    </w:rPr>
  </w:style>
  <w:style w:type="paragraph" w:styleId="a9">
    <w:name w:val="footer"/>
    <w:basedOn w:val="a"/>
    <w:link w:val="aa"/>
    <w:uiPriority w:val="99"/>
    <w:unhideWhenUsed/>
    <w:rsid w:val="00283CEA"/>
    <w:pPr>
      <w:tabs>
        <w:tab w:val="center" w:pos="4677"/>
        <w:tab w:val="right" w:pos="9355"/>
      </w:tabs>
      <w:spacing w:after="0" w:line="240" w:lineRule="auto"/>
    </w:pPr>
    <w:rPr>
      <w:rFonts w:eastAsiaTheme="minorEastAsia"/>
      <w:lang w:eastAsia="ru-RU"/>
    </w:rPr>
  </w:style>
  <w:style w:type="character" w:customStyle="1" w:styleId="aa">
    <w:name w:val="Нижний колонтитул Знак"/>
    <w:basedOn w:val="a0"/>
    <w:link w:val="a9"/>
    <w:uiPriority w:val="99"/>
    <w:rsid w:val="00283CEA"/>
    <w:rPr>
      <w:rFonts w:eastAsiaTheme="minorEastAsia"/>
      <w:lang w:eastAsia="ru-RU"/>
    </w:rPr>
  </w:style>
  <w:style w:type="paragraph" w:styleId="ab">
    <w:name w:val="List Paragraph"/>
    <w:basedOn w:val="a"/>
    <w:link w:val="ac"/>
    <w:uiPriority w:val="34"/>
    <w:qFormat/>
    <w:rsid w:val="00283CEA"/>
    <w:pPr>
      <w:ind w:left="720"/>
      <w:contextualSpacing/>
    </w:pPr>
    <w:rPr>
      <w:rFonts w:eastAsiaTheme="minorEastAsia"/>
      <w:lang w:eastAsia="ru-RU"/>
    </w:rPr>
  </w:style>
  <w:style w:type="character" w:customStyle="1" w:styleId="ac">
    <w:name w:val="Абзац списка Знак"/>
    <w:link w:val="ab"/>
    <w:uiPriority w:val="34"/>
    <w:locked/>
    <w:rsid w:val="00501C2A"/>
    <w:rPr>
      <w:rFonts w:eastAsiaTheme="minorEastAsia"/>
      <w:lang w:eastAsia="ru-RU"/>
    </w:rPr>
  </w:style>
  <w:style w:type="paragraph" w:styleId="ad">
    <w:name w:val="Balloon Text"/>
    <w:basedOn w:val="a"/>
    <w:link w:val="ae"/>
    <w:uiPriority w:val="99"/>
    <w:semiHidden/>
    <w:unhideWhenUsed/>
    <w:rsid w:val="00283CEA"/>
    <w:pPr>
      <w:spacing w:after="0" w:line="240" w:lineRule="auto"/>
    </w:pPr>
    <w:rPr>
      <w:rFonts w:ascii="Segoe UI" w:eastAsiaTheme="minorEastAsia" w:hAnsi="Segoe UI" w:cs="Segoe UI"/>
      <w:sz w:val="18"/>
      <w:szCs w:val="18"/>
      <w:lang w:eastAsia="ru-RU"/>
    </w:rPr>
  </w:style>
  <w:style w:type="character" w:customStyle="1" w:styleId="ae">
    <w:name w:val="Текст выноски Знак"/>
    <w:basedOn w:val="a0"/>
    <w:link w:val="ad"/>
    <w:uiPriority w:val="99"/>
    <w:semiHidden/>
    <w:rsid w:val="00283CEA"/>
    <w:rPr>
      <w:rFonts w:ascii="Segoe UI" w:eastAsiaTheme="minorEastAsia" w:hAnsi="Segoe UI" w:cs="Segoe UI"/>
      <w:sz w:val="18"/>
      <w:szCs w:val="18"/>
      <w:lang w:eastAsia="ru-RU"/>
    </w:rPr>
  </w:style>
  <w:style w:type="table" w:customStyle="1" w:styleId="11">
    <w:name w:val="Сетка таблицы1"/>
    <w:basedOn w:val="a1"/>
    <w:next w:val="a3"/>
    <w:uiPriority w:val="59"/>
    <w:rsid w:val="00283CE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17">
    <w:name w:val="c17"/>
    <w:basedOn w:val="a"/>
    <w:rsid w:val="00283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3CEA"/>
  </w:style>
  <w:style w:type="paragraph" w:customStyle="1" w:styleId="c16">
    <w:name w:val="c16"/>
    <w:basedOn w:val="a"/>
    <w:rsid w:val="00283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83CEA"/>
  </w:style>
  <w:style w:type="character" w:customStyle="1" w:styleId="c13">
    <w:name w:val="c13"/>
    <w:basedOn w:val="a0"/>
    <w:rsid w:val="00283CEA"/>
  </w:style>
  <w:style w:type="paragraph" w:styleId="af">
    <w:name w:val="No Spacing"/>
    <w:link w:val="af0"/>
    <w:uiPriority w:val="1"/>
    <w:qFormat/>
    <w:rsid w:val="00283CEA"/>
    <w:pPr>
      <w:spacing w:after="0" w:line="240" w:lineRule="auto"/>
    </w:pPr>
  </w:style>
  <w:style w:type="character" w:styleId="af1">
    <w:name w:val="Hyperlink"/>
    <w:basedOn w:val="a0"/>
    <w:uiPriority w:val="99"/>
    <w:unhideWhenUsed/>
    <w:rsid w:val="00501C2A"/>
    <w:rPr>
      <w:color w:val="0000FF" w:themeColor="hyperlink"/>
      <w:u w:val="single"/>
    </w:rPr>
  </w:style>
  <w:style w:type="paragraph" w:customStyle="1" w:styleId="21">
    <w:name w:val="Основной текст с отступом 21"/>
    <w:basedOn w:val="a"/>
    <w:rsid w:val="00501C2A"/>
    <w:pPr>
      <w:widowControl w:val="0"/>
      <w:suppressAutoHyphens/>
      <w:spacing w:after="0" w:line="264" w:lineRule="auto"/>
      <w:ind w:left="113" w:firstLine="1700"/>
      <w:jc w:val="both"/>
    </w:pPr>
    <w:rPr>
      <w:rFonts w:ascii="Times New Roman" w:eastAsia="DejaVu Sans" w:hAnsi="Times New Roman" w:cs="Times New Roman"/>
      <w:kern w:val="1"/>
      <w:sz w:val="24"/>
      <w:szCs w:val="24"/>
      <w:lang w:eastAsia="ru-RU"/>
    </w:rPr>
  </w:style>
  <w:style w:type="paragraph" w:customStyle="1" w:styleId="Default">
    <w:name w:val="Default"/>
    <w:rsid w:val="00501C2A"/>
    <w:pPr>
      <w:autoSpaceDE w:val="0"/>
      <w:autoSpaceDN w:val="0"/>
      <w:adjustRightInd w:val="0"/>
      <w:spacing w:after="0" w:line="240" w:lineRule="auto"/>
      <w:ind w:left="113"/>
    </w:pPr>
    <w:rPr>
      <w:rFonts w:ascii="Times New Roman" w:eastAsiaTheme="minorEastAsia" w:hAnsi="Times New Roman" w:cs="Times New Roman"/>
      <w:color w:val="000000"/>
      <w:sz w:val="24"/>
      <w:szCs w:val="24"/>
      <w:lang w:eastAsia="ru-RU"/>
    </w:rPr>
  </w:style>
  <w:style w:type="character" w:customStyle="1" w:styleId="apple-converted-space">
    <w:name w:val="apple-converted-space"/>
    <w:basedOn w:val="a0"/>
    <w:rsid w:val="00501C2A"/>
  </w:style>
  <w:style w:type="character" w:customStyle="1" w:styleId="author">
    <w:name w:val="author"/>
    <w:basedOn w:val="a0"/>
    <w:rsid w:val="00501C2A"/>
  </w:style>
  <w:style w:type="paragraph" w:customStyle="1" w:styleId="ConsPlusNormal">
    <w:name w:val="ConsPlusNormal"/>
    <w:rsid w:val="00501C2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01C2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character" w:customStyle="1" w:styleId="Bodytext2Exact">
    <w:name w:val="Body text (2) Exact"/>
    <w:uiPriority w:val="99"/>
    <w:rsid w:val="00501C2A"/>
    <w:rPr>
      <w:rFonts w:ascii="Times New Roman" w:eastAsia="Times New Roman" w:hAnsi="Times New Roman" w:cs="Times New Roman"/>
      <w:b/>
      <w:bCs/>
      <w:i w:val="0"/>
      <w:iCs w:val="0"/>
      <w:smallCaps w:val="0"/>
      <w:strike w:val="0"/>
      <w:spacing w:val="1"/>
      <w:u w:val="none"/>
    </w:rPr>
  </w:style>
  <w:style w:type="character" w:customStyle="1" w:styleId="Bodytext2">
    <w:name w:val="Body text (2)_"/>
    <w:link w:val="Bodytext20"/>
    <w:rsid w:val="00501C2A"/>
    <w:rPr>
      <w:rFonts w:ascii="Times New Roman" w:eastAsia="Times New Roman" w:hAnsi="Times New Roman"/>
      <w:b/>
      <w:bCs/>
      <w:sz w:val="26"/>
      <w:szCs w:val="26"/>
      <w:shd w:val="clear" w:color="auto" w:fill="FFFFFF"/>
    </w:rPr>
  </w:style>
  <w:style w:type="paragraph" w:customStyle="1" w:styleId="Bodytext20">
    <w:name w:val="Body text (2)"/>
    <w:basedOn w:val="a"/>
    <w:link w:val="Bodytext2"/>
    <w:rsid w:val="00501C2A"/>
    <w:pPr>
      <w:widowControl w:val="0"/>
      <w:shd w:val="clear" w:color="auto" w:fill="FFFFFF"/>
      <w:spacing w:after="0" w:line="960" w:lineRule="exact"/>
      <w:jc w:val="center"/>
    </w:pPr>
    <w:rPr>
      <w:rFonts w:ascii="Times New Roman" w:eastAsia="Times New Roman" w:hAnsi="Times New Roman"/>
      <w:b/>
      <w:bCs/>
      <w:sz w:val="26"/>
      <w:szCs w:val="26"/>
    </w:rPr>
  </w:style>
  <w:style w:type="character" w:customStyle="1" w:styleId="af2">
    <w:name w:val="Основной текст_"/>
    <w:link w:val="12"/>
    <w:uiPriority w:val="99"/>
    <w:locked/>
    <w:rsid w:val="00501C2A"/>
    <w:rPr>
      <w:rFonts w:ascii="Times New Roman" w:hAnsi="Times New Roman"/>
      <w:sz w:val="23"/>
      <w:shd w:val="clear" w:color="auto" w:fill="FFFFFF"/>
    </w:rPr>
  </w:style>
  <w:style w:type="paragraph" w:customStyle="1" w:styleId="12">
    <w:name w:val="Основной текст1"/>
    <w:basedOn w:val="a"/>
    <w:link w:val="af2"/>
    <w:uiPriority w:val="99"/>
    <w:rsid w:val="00501C2A"/>
    <w:pPr>
      <w:widowControl w:val="0"/>
      <w:shd w:val="clear" w:color="auto" w:fill="FFFFFF"/>
      <w:spacing w:before="1380" w:after="120" w:line="418" w:lineRule="exact"/>
      <w:ind w:hanging="1380"/>
    </w:pPr>
    <w:rPr>
      <w:rFonts w:ascii="Times New Roman" w:hAnsi="Times New Roman"/>
      <w:sz w:val="23"/>
    </w:rPr>
  </w:style>
  <w:style w:type="paragraph" w:customStyle="1" w:styleId="af3">
    <w:name w:val="основной"/>
    <w:basedOn w:val="12"/>
    <w:uiPriority w:val="99"/>
    <w:rsid w:val="00501C2A"/>
    <w:pPr>
      <w:shd w:val="clear" w:color="auto" w:fill="auto"/>
      <w:tabs>
        <w:tab w:val="left" w:pos="1561"/>
      </w:tabs>
      <w:spacing w:before="0" w:after="0" w:line="276" w:lineRule="auto"/>
      <w:ind w:firstLine="567"/>
      <w:jc w:val="both"/>
    </w:pPr>
    <w:rPr>
      <w:rFonts w:eastAsia="Times New Roman"/>
      <w:color w:val="000000"/>
      <w:sz w:val="24"/>
      <w:szCs w:val="24"/>
    </w:rPr>
  </w:style>
  <w:style w:type="paragraph" w:customStyle="1" w:styleId="ConsNormal">
    <w:name w:val="ConsNormal"/>
    <w:rsid w:val="00501C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Цветной список - Акцент 11"/>
    <w:basedOn w:val="a"/>
    <w:uiPriority w:val="34"/>
    <w:qFormat/>
    <w:rsid w:val="00501C2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Heading3">
    <w:name w:val="Heading #3_"/>
    <w:link w:val="Heading30"/>
    <w:rsid w:val="00501C2A"/>
    <w:rPr>
      <w:rFonts w:ascii="Times New Roman" w:eastAsia="Times New Roman" w:hAnsi="Times New Roman"/>
      <w:b/>
      <w:bCs/>
      <w:sz w:val="26"/>
      <w:szCs w:val="26"/>
      <w:shd w:val="clear" w:color="auto" w:fill="FFFFFF"/>
    </w:rPr>
  </w:style>
  <w:style w:type="paragraph" w:customStyle="1" w:styleId="Heading30">
    <w:name w:val="Heading #3"/>
    <w:basedOn w:val="a"/>
    <w:link w:val="Heading3"/>
    <w:rsid w:val="00501C2A"/>
    <w:pPr>
      <w:widowControl w:val="0"/>
      <w:shd w:val="clear" w:color="auto" w:fill="FFFFFF"/>
      <w:spacing w:after="600" w:line="0" w:lineRule="atLeast"/>
      <w:outlineLvl w:val="2"/>
    </w:pPr>
    <w:rPr>
      <w:rFonts w:ascii="Times New Roman" w:eastAsia="Times New Roman" w:hAnsi="Times New Roman"/>
      <w:b/>
      <w:bCs/>
      <w:sz w:val="26"/>
      <w:szCs w:val="26"/>
    </w:rPr>
  </w:style>
  <w:style w:type="paragraph" w:customStyle="1" w:styleId="13">
    <w:name w:val="Абзац списка1"/>
    <w:basedOn w:val="a"/>
    <w:rsid w:val="00501C2A"/>
    <w:pPr>
      <w:ind w:left="720"/>
      <w:contextualSpacing/>
    </w:pPr>
    <w:rPr>
      <w:rFonts w:ascii="Calibri" w:eastAsia="Times New Roman" w:hAnsi="Calibri" w:cs="Times New Roman"/>
    </w:rPr>
  </w:style>
  <w:style w:type="paragraph" w:styleId="af4">
    <w:name w:val="Body Text"/>
    <w:basedOn w:val="a"/>
    <w:link w:val="af5"/>
    <w:rsid w:val="00501C2A"/>
    <w:pPr>
      <w:spacing w:after="120" w:line="240" w:lineRule="auto"/>
    </w:pPr>
    <w:rPr>
      <w:rFonts w:ascii="Calibri" w:eastAsia="Calibri" w:hAnsi="Calibri" w:cs="Times New Roman"/>
      <w:sz w:val="24"/>
    </w:rPr>
  </w:style>
  <w:style w:type="character" w:customStyle="1" w:styleId="af5">
    <w:name w:val="Основной текст Знак"/>
    <w:basedOn w:val="a0"/>
    <w:link w:val="af4"/>
    <w:rsid w:val="00501C2A"/>
    <w:rPr>
      <w:rFonts w:ascii="Calibri" w:eastAsia="Calibri" w:hAnsi="Calibri" w:cs="Times New Roman"/>
      <w:sz w:val="24"/>
    </w:rPr>
  </w:style>
  <w:style w:type="character" w:customStyle="1" w:styleId="af6">
    <w:name w:val="Символ сноски"/>
    <w:rsid w:val="00501C2A"/>
    <w:rPr>
      <w:vertAlign w:val="superscript"/>
    </w:rPr>
  </w:style>
  <w:style w:type="character" w:customStyle="1" w:styleId="BodytextBold">
    <w:name w:val="Body text + Bold"/>
    <w:rsid w:val="00501C2A"/>
  </w:style>
  <w:style w:type="paragraph" w:customStyle="1" w:styleId="22">
    <w:name w:val="Основной текст2"/>
    <w:basedOn w:val="a"/>
    <w:rsid w:val="00501C2A"/>
    <w:pPr>
      <w:widowControl w:val="0"/>
      <w:shd w:val="clear" w:color="auto" w:fill="FFFFFF"/>
      <w:spacing w:after="660" w:line="960" w:lineRule="exact"/>
      <w:jc w:val="center"/>
    </w:pPr>
    <w:rPr>
      <w:rFonts w:ascii="Times New Roman" w:eastAsia="Times New Roman" w:hAnsi="Times New Roman" w:cs="Times New Roman"/>
      <w:sz w:val="20"/>
      <w:szCs w:val="20"/>
      <w:lang w:eastAsia="ru-RU"/>
    </w:rPr>
  </w:style>
  <w:style w:type="paragraph" w:customStyle="1" w:styleId="Bodytext7">
    <w:name w:val="Body text (7)"/>
    <w:basedOn w:val="a"/>
    <w:rsid w:val="00501C2A"/>
    <w:pPr>
      <w:widowControl w:val="0"/>
      <w:shd w:val="clear" w:color="auto" w:fill="FFFFFF"/>
      <w:spacing w:before="60" w:after="0" w:line="312" w:lineRule="exact"/>
    </w:pPr>
    <w:rPr>
      <w:rFonts w:ascii="Times New Roman" w:eastAsia="Times New Roman" w:hAnsi="Times New Roman" w:cs="Times New Roman"/>
      <w:sz w:val="20"/>
      <w:szCs w:val="20"/>
      <w:lang w:eastAsia="ru-RU"/>
    </w:rPr>
  </w:style>
  <w:style w:type="character" w:styleId="af7">
    <w:name w:val="Strong"/>
    <w:basedOn w:val="a0"/>
    <w:uiPriority w:val="22"/>
    <w:qFormat/>
    <w:rsid w:val="00501C2A"/>
    <w:rPr>
      <w:b/>
      <w:bCs/>
    </w:rPr>
  </w:style>
  <w:style w:type="paragraph" w:customStyle="1" w:styleId="voproc">
    <w:name w:val="voproc"/>
    <w:basedOn w:val="a"/>
    <w:rsid w:val="00501C2A"/>
    <w:pPr>
      <w:spacing w:before="80" w:after="20" w:line="240" w:lineRule="auto"/>
      <w:ind w:left="397" w:hanging="397"/>
      <w:jc w:val="both"/>
    </w:pPr>
    <w:rPr>
      <w:rFonts w:ascii="Times New Roman" w:eastAsia="Times New Roman" w:hAnsi="Times New Roman" w:cs="Times New Roman"/>
      <w:sz w:val="18"/>
      <w:szCs w:val="20"/>
      <w:lang w:eastAsia="ru-RU"/>
    </w:rPr>
  </w:style>
  <w:style w:type="paragraph" w:customStyle="1" w:styleId="af8">
    <w:name w:val="Ответы"/>
    <w:basedOn w:val="a"/>
    <w:rsid w:val="00501C2A"/>
    <w:pPr>
      <w:widowControl w:val="0"/>
      <w:spacing w:after="0" w:line="240" w:lineRule="auto"/>
      <w:ind w:left="595" w:hanging="198"/>
      <w:jc w:val="both"/>
    </w:pPr>
    <w:rPr>
      <w:rFonts w:ascii="Times New Roman" w:eastAsia="Times New Roman" w:hAnsi="Times New Roman" w:cs="Times New Roman"/>
      <w:i/>
      <w:sz w:val="18"/>
      <w:szCs w:val="20"/>
      <w:lang w:eastAsia="ru-RU"/>
    </w:rPr>
  </w:style>
  <w:style w:type="paragraph" w:customStyle="1" w:styleId="af9">
    <w:name w:val="вопрос"/>
    <w:basedOn w:val="a"/>
    <w:rsid w:val="00501C2A"/>
    <w:pPr>
      <w:tabs>
        <w:tab w:val="left" w:pos="340"/>
      </w:tabs>
      <w:spacing w:after="0" w:line="240" w:lineRule="auto"/>
      <w:ind w:left="340" w:hanging="340"/>
    </w:pPr>
    <w:rPr>
      <w:rFonts w:ascii="Times New Roman" w:eastAsia="Times New Roman" w:hAnsi="Times New Roman" w:cs="Times New Roman"/>
      <w:sz w:val="18"/>
      <w:szCs w:val="20"/>
      <w:lang w:eastAsia="ru-RU"/>
    </w:rPr>
  </w:style>
  <w:style w:type="character" w:customStyle="1" w:styleId="pp">
    <w:name w:val="pp"/>
    <w:basedOn w:val="a0"/>
    <w:rsid w:val="00501C2A"/>
  </w:style>
  <w:style w:type="paragraph" w:customStyle="1" w:styleId="ConsPlusCell">
    <w:name w:val="ConsPlusCell"/>
    <w:uiPriority w:val="99"/>
    <w:rsid w:val="00501C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382">
    <w:name w:val="c382"/>
    <w:basedOn w:val="a0"/>
    <w:rsid w:val="00501C2A"/>
  </w:style>
  <w:style w:type="paragraph" w:customStyle="1" w:styleId="c81">
    <w:name w:val="c81"/>
    <w:basedOn w:val="a"/>
    <w:rsid w:val="0050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01C2A"/>
  </w:style>
  <w:style w:type="paragraph" w:customStyle="1" w:styleId="p">
    <w:name w:val="p"/>
    <w:basedOn w:val="a"/>
    <w:rsid w:val="00501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501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50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3">
    <w:name w:val="Body text (3)_"/>
    <w:basedOn w:val="a0"/>
    <w:link w:val="Bodytext30"/>
    <w:rsid w:val="00501C2A"/>
    <w:rPr>
      <w:rFonts w:ascii="Constantia" w:eastAsia="Constantia" w:hAnsi="Constantia" w:cs="Constantia"/>
      <w:b/>
      <w:bCs/>
      <w:spacing w:val="10"/>
      <w:sz w:val="18"/>
      <w:szCs w:val="18"/>
      <w:shd w:val="clear" w:color="auto" w:fill="FFFFFF"/>
    </w:rPr>
  </w:style>
  <w:style w:type="paragraph" w:customStyle="1" w:styleId="Bodytext30">
    <w:name w:val="Body text (3)"/>
    <w:basedOn w:val="a"/>
    <w:link w:val="Bodytext3"/>
    <w:rsid w:val="00501C2A"/>
    <w:pPr>
      <w:widowControl w:val="0"/>
      <w:shd w:val="clear" w:color="auto" w:fill="FFFFFF"/>
      <w:spacing w:after="0" w:line="230" w:lineRule="exact"/>
      <w:jc w:val="both"/>
    </w:pPr>
    <w:rPr>
      <w:rFonts w:ascii="Constantia" w:eastAsia="Constantia" w:hAnsi="Constantia" w:cs="Constantia"/>
      <w:b/>
      <w:bCs/>
      <w:spacing w:val="10"/>
      <w:sz w:val="18"/>
      <w:szCs w:val="18"/>
    </w:rPr>
  </w:style>
  <w:style w:type="paragraph" w:customStyle="1" w:styleId="-">
    <w:name w:val="Вопросы-заголовок"/>
    <w:basedOn w:val="a"/>
    <w:link w:val="-0"/>
    <w:qFormat/>
    <w:rsid w:val="00501C2A"/>
    <w:pPr>
      <w:keepNext/>
      <w:spacing w:before="240" w:after="120" w:line="240" w:lineRule="auto"/>
      <w:ind w:left="57" w:right="57"/>
      <w:jc w:val="both"/>
    </w:pPr>
    <w:rPr>
      <w:rFonts w:ascii="Times New Roman" w:eastAsia="Calibri" w:hAnsi="Times New Roman" w:cs="Times New Roman"/>
      <w:b/>
      <w:szCs w:val="24"/>
    </w:rPr>
  </w:style>
  <w:style w:type="character" w:customStyle="1" w:styleId="-0">
    <w:name w:val="Вопросы-заголовок Знак"/>
    <w:link w:val="-"/>
    <w:rsid w:val="00501C2A"/>
    <w:rPr>
      <w:rFonts w:ascii="Times New Roman" w:eastAsia="Calibri" w:hAnsi="Times New Roman" w:cs="Times New Roman"/>
      <w:b/>
      <w:szCs w:val="24"/>
    </w:rPr>
  </w:style>
  <w:style w:type="paragraph" w:customStyle="1" w:styleId="afa">
    <w:name w:val="Вопросы"/>
    <w:basedOn w:val="a"/>
    <w:link w:val="afb"/>
    <w:qFormat/>
    <w:rsid w:val="00501C2A"/>
    <w:pPr>
      <w:tabs>
        <w:tab w:val="left" w:pos="546"/>
      </w:tabs>
      <w:spacing w:after="0" w:line="240" w:lineRule="auto"/>
      <w:ind w:left="560" w:right="57" w:hanging="518"/>
      <w:jc w:val="both"/>
    </w:pPr>
    <w:rPr>
      <w:rFonts w:ascii="Times New Roman" w:eastAsia="Calibri" w:hAnsi="Times New Roman" w:cs="Times New Roman"/>
    </w:rPr>
  </w:style>
  <w:style w:type="character" w:customStyle="1" w:styleId="afb">
    <w:name w:val="Вопросы Знак"/>
    <w:link w:val="afa"/>
    <w:rsid w:val="00501C2A"/>
    <w:rPr>
      <w:rFonts w:ascii="Times New Roman" w:eastAsia="Calibri" w:hAnsi="Times New Roman" w:cs="Times New Roman"/>
    </w:rPr>
  </w:style>
  <w:style w:type="character" w:customStyle="1" w:styleId="text">
    <w:name w:val="text"/>
    <w:basedOn w:val="a0"/>
    <w:rsid w:val="00501C2A"/>
  </w:style>
  <w:style w:type="character" w:customStyle="1" w:styleId="fontstyle01">
    <w:name w:val="fontstyle01"/>
    <w:basedOn w:val="a0"/>
    <w:rsid w:val="00501C2A"/>
    <w:rPr>
      <w:rFonts w:ascii="Times New Roman" w:hAnsi="Times New Roman" w:cs="Times New Roman" w:hint="default"/>
      <w:b w:val="0"/>
      <w:bCs w:val="0"/>
      <w:i w:val="0"/>
      <w:iCs w:val="0"/>
      <w:color w:val="000000"/>
      <w:sz w:val="30"/>
      <w:szCs w:val="30"/>
    </w:rPr>
  </w:style>
  <w:style w:type="paragraph" w:customStyle="1" w:styleId="14">
    <w:name w:val="Обычный1"/>
    <w:rsid w:val="00501C2A"/>
    <w:pPr>
      <w:widowControl w:val="0"/>
      <w:suppressAutoHyphens/>
      <w:snapToGrid w:val="0"/>
      <w:spacing w:after="0" w:line="240" w:lineRule="auto"/>
      <w:ind w:left="284" w:hanging="284"/>
      <w:jc w:val="both"/>
    </w:pPr>
    <w:rPr>
      <w:rFonts w:ascii="Times New Roman" w:eastAsia="Times New Roman" w:hAnsi="Times New Roman" w:cs="Times New Roman"/>
      <w:sz w:val="24"/>
      <w:szCs w:val="20"/>
      <w:lang w:eastAsia="ru-RU"/>
    </w:rPr>
  </w:style>
  <w:style w:type="character" w:customStyle="1" w:styleId="FontStyle84">
    <w:name w:val="Font Style84"/>
    <w:uiPriority w:val="99"/>
    <w:rsid w:val="00501C2A"/>
    <w:rPr>
      <w:rFonts w:ascii="Times New Roman" w:hAnsi="Times New Roman" w:cs="Times New Roman" w:hint="default"/>
      <w:color w:val="000000"/>
      <w:sz w:val="26"/>
      <w:szCs w:val="26"/>
    </w:rPr>
  </w:style>
  <w:style w:type="paragraph" w:customStyle="1" w:styleId="15">
    <w:name w:val="Обычный (веб)1"/>
    <w:basedOn w:val="a"/>
    <w:rsid w:val="00501C2A"/>
    <w:pPr>
      <w:spacing w:before="28" w:after="28" w:line="100" w:lineRule="atLeast"/>
    </w:pPr>
    <w:rPr>
      <w:rFonts w:ascii="Times New Roman" w:eastAsia="Times New Roman" w:hAnsi="Times New Roman" w:cs="Times New Roman"/>
      <w:color w:val="00000A"/>
      <w:sz w:val="24"/>
      <w:szCs w:val="24"/>
      <w:lang w:eastAsia="ru-RU"/>
    </w:rPr>
  </w:style>
  <w:style w:type="character" w:customStyle="1" w:styleId="fontstyle21">
    <w:name w:val="fontstyle21"/>
    <w:basedOn w:val="a0"/>
    <w:rsid w:val="00501C2A"/>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501C2A"/>
    <w:rPr>
      <w:rFonts w:ascii="Courier New" w:hAnsi="Courier New" w:cs="Courier New" w:hint="default"/>
      <w:b w:val="0"/>
      <w:bCs w:val="0"/>
      <w:i w:val="0"/>
      <w:iCs w:val="0"/>
      <w:color w:val="000000"/>
      <w:sz w:val="28"/>
      <w:szCs w:val="28"/>
    </w:rPr>
  </w:style>
  <w:style w:type="character" w:customStyle="1" w:styleId="fontstyle11">
    <w:name w:val="fontstyle11"/>
    <w:basedOn w:val="a0"/>
    <w:rsid w:val="00501C2A"/>
    <w:rPr>
      <w:rFonts w:ascii="Courier New" w:hAnsi="Courier New" w:cs="Courier New" w:hint="default"/>
      <w:b w:val="0"/>
      <w:bCs w:val="0"/>
      <w:i w:val="0"/>
      <w:iCs w:val="0"/>
      <w:color w:val="000000"/>
      <w:sz w:val="28"/>
      <w:szCs w:val="28"/>
    </w:rPr>
  </w:style>
  <w:style w:type="character" w:customStyle="1" w:styleId="c40">
    <w:name w:val="c40"/>
    <w:basedOn w:val="a0"/>
    <w:rsid w:val="00501C2A"/>
  </w:style>
  <w:style w:type="paragraph" w:customStyle="1" w:styleId="c9">
    <w:name w:val="c9"/>
    <w:basedOn w:val="a"/>
    <w:rsid w:val="00501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01C2A"/>
  </w:style>
  <w:style w:type="paragraph" w:customStyle="1" w:styleId="TableParagraph">
    <w:name w:val="Table Paragraph"/>
    <w:basedOn w:val="a"/>
    <w:uiPriority w:val="1"/>
    <w:qFormat/>
    <w:rsid w:val="00501C2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41">
    <w:name w:val="Основной текст (4)_"/>
    <w:basedOn w:val="a0"/>
    <w:link w:val="42"/>
    <w:locked/>
    <w:rsid w:val="004824FD"/>
    <w:rPr>
      <w:rFonts w:ascii="Times New Roman" w:eastAsia="Times New Roman" w:hAnsi="Times New Roman" w:cs="Times New Roman"/>
      <w:b/>
      <w:bCs/>
      <w:sz w:val="28"/>
      <w:szCs w:val="28"/>
    </w:rPr>
  </w:style>
  <w:style w:type="paragraph" w:customStyle="1" w:styleId="42">
    <w:name w:val="Основной текст (4)"/>
    <w:basedOn w:val="a"/>
    <w:link w:val="41"/>
    <w:rsid w:val="004824FD"/>
    <w:pPr>
      <w:widowControl w:val="0"/>
      <w:spacing w:after="20" w:line="240" w:lineRule="auto"/>
      <w:ind w:left="70" w:firstLine="70"/>
    </w:pPr>
    <w:rPr>
      <w:rFonts w:ascii="Times New Roman" w:eastAsia="Times New Roman" w:hAnsi="Times New Roman" w:cs="Times New Roman"/>
      <w:b/>
      <w:bCs/>
      <w:sz w:val="28"/>
      <w:szCs w:val="28"/>
    </w:rPr>
  </w:style>
  <w:style w:type="character" w:customStyle="1" w:styleId="23">
    <w:name w:val="Основной текст (2)_"/>
    <w:basedOn w:val="a0"/>
    <w:link w:val="24"/>
    <w:locked/>
    <w:rsid w:val="00C816F9"/>
    <w:rPr>
      <w:rFonts w:ascii="Times New Roman" w:eastAsia="Times New Roman" w:hAnsi="Times New Roman" w:cs="Times New Roman"/>
      <w:color w:val="252324"/>
      <w:sz w:val="18"/>
      <w:szCs w:val="18"/>
    </w:rPr>
  </w:style>
  <w:style w:type="paragraph" w:customStyle="1" w:styleId="24">
    <w:name w:val="Основной текст (2)"/>
    <w:basedOn w:val="a"/>
    <w:link w:val="23"/>
    <w:rsid w:val="00C816F9"/>
    <w:pPr>
      <w:widowControl w:val="0"/>
      <w:spacing w:after="0" w:line="240" w:lineRule="auto"/>
      <w:ind w:left="2580" w:firstLine="20"/>
    </w:pPr>
    <w:rPr>
      <w:rFonts w:ascii="Times New Roman" w:eastAsia="Times New Roman" w:hAnsi="Times New Roman" w:cs="Times New Roman"/>
      <w:color w:val="252324"/>
      <w:sz w:val="18"/>
      <w:szCs w:val="18"/>
    </w:rPr>
  </w:style>
  <w:style w:type="character" w:styleId="afc">
    <w:name w:val="Unresolved Mention"/>
    <w:basedOn w:val="a0"/>
    <w:uiPriority w:val="99"/>
    <w:semiHidden/>
    <w:unhideWhenUsed/>
    <w:rsid w:val="009A3634"/>
    <w:rPr>
      <w:color w:val="605E5C"/>
      <w:shd w:val="clear" w:color="auto" w:fill="E1DFDD"/>
    </w:rPr>
  </w:style>
  <w:style w:type="paragraph" w:styleId="afd">
    <w:name w:val="Title"/>
    <w:basedOn w:val="a"/>
    <w:next w:val="a"/>
    <w:link w:val="afe"/>
    <w:qFormat/>
    <w:rsid w:val="00EB2E6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e">
    <w:name w:val="Заголовок Знак"/>
    <w:basedOn w:val="a0"/>
    <w:link w:val="afd"/>
    <w:rsid w:val="00EB2E6E"/>
    <w:rPr>
      <w:rFonts w:ascii="Cambria" w:eastAsia="Times New Roman" w:hAnsi="Cambria" w:cs="Times New Roman"/>
      <w:b/>
      <w:bCs/>
      <w:kern w:val="28"/>
      <w:sz w:val="32"/>
      <w:szCs w:val="32"/>
      <w:lang w:eastAsia="ru-RU"/>
    </w:rPr>
  </w:style>
  <w:style w:type="paragraph" w:styleId="aff">
    <w:name w:val="Subtitle"/>
    <w:basedOn w:val="a"/>
    <w:next w:val="a"/>
    <w:link w:val="aff0"/>
    <w:qFormat/>
    <w:rsid w:val="00EB2E6E"/>
    <w:pPr>
      <w:spacing w:after="60" w:line="240" w:lineRule="auto"/>
      <w:jc w:val="center"/>
      <w:outlineLvl w:val="1"/>
    </w:pPr>
    <w:rPr>
      <w:rFonts w:ascii="Cambria" w:eastAsia="Times New Roman" w:hAnsi="Cambria" w:cs="Times New Roman"/>
      <w:sz w:val="24"/>
      <w:szCs w:val="24"/>
      <w:lang w:eastAsia="ru-RU"/>
    </w:rPr>
  </w:style>
  <w:style w:type="character" w:customStyle="1" w:styleId="aff0">
    <w:name w:val="Подзаголовок Знак"/>
    <w:basedOn w:val="a0"/>
    <w:link w:val="aff"/>
    <w:rsid w:val="00EB2E6E"/>
    <w:rPr>
      <w:rFonts w:ascii="Cambria" w:eastAsia="Times New Roman" w:hAnsi="Cambria" w:cs="Times New Roman"/>
      <w:sz w:val="24"/>
      <w:szCs w:val="24"/>
      <w:lang w:eastAsia="ru-RU"/>
    </w:rPr>
  </w:style>
  <w:style w:type="character" w:customStyle="1" w:styleId="af0">
    <w:name w:val="Без интервала Знак"/>
    <w:link w:val="af"/>
    <w:uiPriority w:val="1"/>
    <w:rsid w:val="00EB2E6E"/>
  </w:style>
  <w:style w:type="character" w:styleId="aff1">
    <w:name w:val="Subtle Emphasis"/>
    <w:uiPriority w:val="19"/>
    <w:qFormat/>
    <w:rsid w:val="00EB2E6E"/>
    <w:rPr>
      <w:i/>
      <w:iCs/>
      <w:color w:val="808080"/>
    </w:rPr>
  </w:style>
  <w:style w:type="character" w:styleId="aff2">
    <w:name w:val="Intense Emphasis"/>
    <w:uiPriority w:val="21"/>
    <w:qFormat/>
    <w:rsid w:val="00EB2E6E"/>
    <w:rPr>
      <w:b/>
      <w:bCs/>
      <w:i/>
      <w:iCs/>
      <w:color w:val="4F81BD"/>
    </w:rPr>
  </w:style>
  <w:style w:type="character" w:customStyle="1" w:styleId="25">
    <w:name w:val="Основной текст (2) + Полужирный"/>
    <w:basedOn w:val="a0"/>
    <w:rsid w:val="00EB2E6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6">
    <w:name w:val="Заголовок №1_"/>
    <w:basedOn w:val="a0"/>
    <w:link w:val="17"/>
    <w:rsid w:val="00EB2E6E"/>
    <w:rPr>
      <w:b/>
      <w:bCs/>
      <w:sz w:val="28"/>
      <w:szCs w:val="28"/>
      <w:shd w:val="clear" w:color="auto" w:fill="FFFFFF"/>
    </w:rPr>
  </w:style>
  <w:style w:type="character" w:customStyle="1" w:styleId="7">
    <w:name w:val="Основной текст (7)_"/>
    <w:basedOn w:val="a0"/>
    <w:link w:val="70"/>
    <w:rsid w:val="00EB2E6E"/>
    <w:rPr>
      <w:i/>
      <w:iCs/>
      <w:sz w:val="28"/>
      <w:szCs w:val="28"/>
      <w:shd w:val="clear" w:color="auto" w:fill="FFFFFF"/>
    </w:rPr>
  </w:style>
  <w:style w:type="character" w:customStyle="1" w:styleId="71">
    <w:name w:val="Основной текст (7) + Не курсив"/>
    <w:basedOn w:val="7"/>
    <w:rsid w:val="00EB2E6E"/>
    <w:rPr>
      <w:i/>
      <w:iCs/>
      <w:color w:val="000000"/>
      <w:spacing w:val="0"/>
      <w:w w:val="100"/>
      <w:position w:val="0"/>
      <w:sz w:val="28"/>
      <w:szCs w:val="28"/>
      <w:shd w:val="clear" w:color="auto" w:fill="FFFFFF"/>
      <w:lang w:val="ru-RU" w:eastAsia="ru-RU" w:bidi="ru-RU"/>
    </w:rPr>
  </w:style>
  <w:style w:type="character" w:customStyle="1" w:styleId="26">
    <w:name w:val="Основной текст (2) + Курсив"/>
    <w:basedOn w:val="a0"/>
    <w:rsid w:val="00EB2E6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17">
    <w:name w:val="Заголовок №1"/>
    <w:basedOn w:val="a"/>
    <w:link w:val="16"/>
    <w:rsid w:val="00EB2E6E"/>
    <w:pPr>
      <w:widowControl w:val="0"/>
      <w:shd w:val="clear" w:color="auto" w:fill="FFFFFF"/>
      <w:spacing w:before="360" w:after="0" w:line="370" w:lineRule="exact"/>
      <w:jc w:val="both"/>
      <w:outlineLvl w:val="0"/>
    </w:pPr>
    <w:rPr>
      <w:b/>
      <w:bCs/>
      <w:sz w:val="28"/>
      <w:szCs w:val="28"/>
    </w:rPr>
  </w:style>
  <w:style w:type="paragraph" w:customStyle="1" w:styleId="70">
    <w:name w:val="Основной текст (7)"/>
    <w:basedOn w:val="a"/>
    <w:link w:val="7"/>
    <w:rsid w:val="00EB2E6E"/>
    <w:pPr>
      <w:widowControl w:val="0"/>
      <w:shd w:val="clear" w:color="auto" w:fill="FFFFFF"/>
      <w:spacing w:after="0" w:line="367" w:lineRule="exact"/>
      <w:ind w:hanging="6"/>
      <w:jc w:val="both"/>
    </w:pPr>
    <w:rPr>
      <w:i/>
      <w:iCs/>
      <w:sz w:val="28"/>
      <w:szCs w:val="28"/>
    </w:rPr>
  </w:style>
  <w:style w:type="paragraph" w:customStyle="1" w:styleId="110">
    <w:name w:val="Заголовок 11"/>
    <w:basedOn w:val="a"/>
    <w:next w:val="a"/>
    <w:uiPriority w:val="9"/>
    <w:qFormat/>
    <w:rsid w:val="00EB2E6E"/>
    <w:pPr>
      <w:keepNext/>
      <w:keepLines/>
      <w:spacing w:before="480" w:after="0" w:line="240" w:lineRule="auto"/>
      <w:ind w:left="113"/>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unhideWhenUsed/>
    <w:qFormat/>
    <w:rsid w:val="00EB2E6E"/>
    <w:pPr>
      <w:keepNext/>
      <w:keepLines/>
      <w:spacing w:before="200" w:after="0" w:line="240" w:lineRule="auto"/>
      <w:ind w:left="113"/>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uiPriority w:val="9"/>
    <w:semiHidden/>
    <w:unhideWhenUsed/>
    <w:qFormat/>
    <w:rsid w:val="00EB2E6E"/>
    <w:pPr>
      <w:keepNext/>
      <w:keepLines/>
      <w:spacing w:before="200" w:after="0" w:line="240" w:lineRule="auto"/>
      <w:ind w:left="113"/>
      <w:outlineLvl w:val="2"/>
    </w:pPr>
    <w:rPr>
      <w:rFonts w:ascii="Cambria" w:eastAsia="Times New Roman" w:hAnsi="Cambria" w:cs="Times New Roman"/>
      <w:b/>
      <w:bCs/>
      <w:color w:val="4F81BD"/>
      <w:lang w:eastAsia="ru-RU"/>
    </w:rPr>
  </w:style>
  <w:style w:type="paragraph" w:customStyle="1" w:styleId="51">
    <w:name w:val="Заголовок 51"/>
    <w:basedOn w:val="a"/>
    <w:next w:val="a"/>
    <w:uiPriority w:val="9"/>
    <w:unhideWhenUsed/>
    <w:qFormat/>
    <w:rsid w:val="00EB2E6E"/>
    <w:pPr>
      <w:keepNext/>
      <w:keepLines/>
      <w:spacing w:before="200" w:after="0" w:line="240" w:lineRule="auto"/>
      <w:ind w:left="113"/>
      <w:outlineLvl w:val="4"/>
    </w:pPr>
    <w:rPr>
      <w:rFonts w:ascii="Cambria" w:eastAsia="Times New Roman" w:hAnsi="Cambria" w:cs="Times New Roman"/>
      <w:color w:val="243F60"/>
      <w:lang w:eastAsia="ru-RU"/>
    </w:rPr>
  </w:style>
  <w:style w:type="numbering" w:customStyle="1" w:styleId="18">
    <w:name w:val="Нет списка1"/>
    <w:next w:val="a2"/>
    <w:uiPriority w:val="99"/>
    <w:semiHidden/>
    <w:unhideWhenUsed/>
    <w:rsid w:val="00EB2E6E"/>
  </w:style>
  <w:style w:type="character" w:customStyle="1" w:styleId="19">
    <w:name w:val="Гиперссылка1"/>
    <w:basedOn w:val="a0"/>
    <w:uiPriority w:val="99"/>
    <w:unhideWhenUsed/>
    <w:rsid w:val="00EB2E6E"/>
    <w:rPr>
      <w:color w:val="0000FF"/>
      <w:u w:val="single"/>
    </w:rPr>
  </w:style>
  <w:style w:type="character" w:customStyle="1" w:styleId="1a">
    <w:name w:val="Просмотренная гиперссылка1"/>
    <w:basedOn w:val="a0"/>
    <w:uiPriority w:val="99"/>
    <w:semiHidden/>
    <w:unhideWhenUsed/>
    <w:rsid w:val="00EB2E6E"/>
    <w:rPr>
      <w:color w:val="800080"/>
      <w:u w:val="single"/>
    </w:rPr>
  </w:style>
  <w:style w:type="table" w:customStyle="1" w:styleId="27">
    <w:name w:val="Сетка таблицы2"/>
    <w:basedOn w:val="a1"/>
    <w:uiPriority w:val="59"/>
    <w:rsid w:val="00EB2E6E"/>
    <w:pPr>
      <w:spacing w:after="0" w:line="240" w:lineRule="auto"/>
      <w:ind w:left="113"/>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basedOn w:val="a0"/>
    <w:uiPriority w:val="9"/>
    <w:rsid w:val="00EB2E6E"/>
    <w:rPr>
      <w:rFonts w:asciiTheme="majorHAnsi" w:eastAsiaTheme="majorEastAsia" w:hAnsiTheme="majorHAnsi" w:cstheme="majorBidi"/>
      <w:color w:val="365F91" w:themeColor="accent1" w:themeShade="BF"/>
      <w:sz w:val="32"/>
      <w:szCs w:val="32"/>
    </w:rPr>
  </w:style>
  <w:style w:type="character" w:customStyle="1" w:styleId="310">
    <w:name w:val="Заголовок 3 Знак1"/>
    <w:basedOn w:val="a0"/>
    <w:uiPriority w:val="9"/>
    <w:semiHidden/>
    <w:rsid w:val="00EB2E6E"/>
    <w:rPr>
      <w:rFonts w:asciiTheme="majorHAnsi" w:eastAsiaTheme="majorEastAsia" w:hAnsiTheme="majorHAnsi" w:cstheme="majorBidi"/>
      <w:color w:val="243F60" w:themeColor="accent1" w:themeShade="7F"/>
      <w:sz w:val="24"/>
      <w:szCs w:val="24"/>
    </w:rPr>
  </w:style>
  <w:style w:type="character" w:customStyle="1" w:styleId="211">
    <w:name w:val="Заголовок 2 Знак1"/>
    <w:basedOn w:val="a0"/>
    <w:uiPriority w:val="9"/>
    <w:semiHidden/>
    <w:rsid w:val="00EB2E6E"/>
    <w:rPr>
      <w:rFonts w:asciiTheme="majorHAnsi" w:eastAsiaTheme="majorEastAsia" w:hAnsiTheme="majorHAnsi" w:cstheme="majorBidi"/>
      <w:color w:val="365F91" w:themeColor="accent1" w:themeShade="BF"/>
      <w:sz w:val="26"/>
      <w:szCs w:val="26"/>
    </w:rPr>
  </w:style>
  <w:style w:type="character" w:styleId="aff3">
    <w:name w:val="FollowedHyperlink"/>
    <w:basedOn w:val="a0"/>
    <w:uiPriority w:val="99"/>
    <w:semiHidden/>
    <w:unhideWhenUsed/>
    <w:rsid w:val="00EB2E6E"/>
    <w:rPr>
      <w:color w:val="800080" w:themeColor="followedHyperlink"/>
      <w:u w:val="single"/>
    </w:rPr>
  </w:style>
  <w:style w:type="character" w:customStyle="1" w:styleId="510">
    <w:name w:val="Заголовок 5 Знак1"/>
    <w:basedOn w:val="a0"/>
    <w:uiPriority w:val="9"/>
    <w:semiHidden/>
    <w:rsid w:val="00EB2E6E"/>
    <w:rPr>
      <w:rFonts w:asciiTheme="majorHAnsi" w:eastAsiaTheme="majorEastAsia" w:hAnsiTheme="majorHAnsi" w:cstheme="majorBidi"/>
      <w:color w:val="365F91" w:themeColor="accent1" w:themeShade="BF"/>
    </w:rPr>
  </w:style>
  <w:style w:type="table" w:customStyle="1" w:styleId="TableNormal">
    <w:name w:val="Table Normal"/>
    <w:uiPriority w:val="2"/>
    <w:semiHidden/>
    <w:unhideWhenUsed/>
    <w:qFormat/>
    <w:rsid w:val="00EB2E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5">
    <w:name w:val="c5"/>
    <w:basedOn w:val="a0"/>
    <w:rsid w:val="00EB2E6E"/>
  </w:style>
  <w:style w:type="paragraph" w:customStyle="1" w:styleId="msonormal0">
    <w:name w:val="msonormal"/>
    <w:basedOn w:val="a"/>
    <w:rsid w:val="00677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6779A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6779AF"/>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6779AF"/>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677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6779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6779A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6">
    <w:name w:val="xl66"/>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71">
    <w:name w:val="xl71"/>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6779AF"/>
    <w:pP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eastAsia="ru-RU"/>
    </w:rPr>
  </w:style>
  <w:style w:type="paragraph" w:customStyle="1" w:styleId="xl80">
    <w:name w:val="xl80"/>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6779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677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779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77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945298">
      <w:bodyDiv w:val="1"/>
      <w:marLeft w:val="0"/>
      <w:marRight w:val="0"/>
      <w:marTop w:val="0"/>
      <w:marBottom w:val="0"/>
      <w:divBdr>
        <w:top w:val="none" w:sz="0" w:space="0" w:color="auto"/>
        <w:left w:val="none" w:sz="0" w:space="0" w:color="auto"/>
        <w:bottom w:val="none" w:sz="0" w:space="0" w:color="auto"/>
        <w:right w:val="none" w:sz="0" w:space="0" w:color="auto"/>
      </w:divBdr>
    </w:div>
    <w:div w:id="1508709479">
      <w:bodyDiv w:val="1"/>
      <w:marLeft w:val="0"/>
      <w:marRight w:val="0"/>
      <w:marTop w:val="0"/>
      <w:marBottom w:val="0"/>
      <w:divBdr>
        <w:top w:val="none" w:sz="0" w:space="0" w:color="auto"/>
        <w:left w:val="none" w:sz="0" w:space="0" w:color="auto"/>
        <w:bottom w:val="none" w:sz="0" w:space="0" w:color="auto"/>
        <w:right w:val="none" w:sz="0" w:space="0" w:color="auto"/>
      </w:divBdr>
    </w:div>
    <w:div w:id="18842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sportal.ru"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gif"/><Relationship Id="rId34" Type="http://schemas.openxmlformats.org/officeDocument/2006/relationships/image" Target="media/image18.gif"/><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hyperlink" Target="https://ru.wikipedia.org/wiki/%D0%A0%D0%B5%D0%BB%D1%8C%D0%B5%D1%8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image" Target="media/image13.png"/><Relationship Id="rId11" Type="http://schemas.openxmlformats.org/officeDocument/2006/relationships/hyperlink" Target="https://e.lanbook.com/book/162340" TargetMode="External"/><Relationship Id="rId24" Type="http://schemas.openxmlformats.org/officeDocument/2006/relationships/image" Target="media/image8.gif"/><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e.lanbook.com/book/158913" TargetMode="Externa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anbook.com/book/166844" TargetMode="External"/><Relationship Id="rId14" Type="http://schemas.openxmlformats.org/officeDocument/2006/relationships/hyperlink" Target="http://www.edu.ru" TargetMode="External"/><Relationship Id="rId22" Type="http://schemas.openxmlformats.org/officeDocument/2006/relationships/image" Target="media/image6.gif"/><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gif"/><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hyperlink" Target="https://e.lanbook.com/book/164741" TargetMode="External"/><Relationship Id="rId51" Type="http://schemas.openxmlformats.org/officeDocument/2006/relationships/hyperlink" Target="https://ru.wikipedia.org/wiki/%D0%93%D0%B8%D0%B4%D1%80%D0%BE%D0%B3%D1%80%D0%B0%D1%84%D0%B8%D1%8F" TargetMode="External"/><Relationship Id="rId3" Type="http://schemas.openxmlformats.org/officeDocument/2006/relationships/styles" Target="styles.xml"/><Relationship Id="rId12" Type="http://schemas.openxmlformats.org/officeDocument/2006/relationships/hyperlink" Target="http://festival.1september.ru"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image" Target="media/image17.gif"/><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image" Target="media/image4.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cior.edu.ru" TargetMode="External"/><Relationship Id="rId23" Type="http://schemas.openxmlformats.org/officeDocument/2006/relationships/image" Target="media/image7.gif"/><Relationship Id="rId28" Type="http://schemas.openxmlformats.org/officeDocument/2006/relationships/image" Target="media/image12.png"/><Relationship Id="rId36" Type="http://schemas.openxmlformats.org/officeDocument/2006/relationships/image" Target="media/image20.gif"/><Relationship Id="rId49" Type="http://schemas.openxmlformats.org/officeDocument/2006/relationships/hyperlink" Target="https://ru.wikipedia.org/wiki/%D0%93%D0%B5%D0%BE%D0%B3%D1%80%D0%B0%D1%84%D0%B8%D1%87%D0%B5%D1%81%D0%BA%D0%B0%D1%8F_%D0%BA%D0%B0%D1%80%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2C515-01E8-4530-A797-B445A690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1098</TotalTime>
  <Pages>71</Pages>
  <Words>15335</Words>
  <Characters>87413</Characters>
  <Application>Microsoft Office Word</Application>
  <DocSecurity>0</DocSecurity>
  <Lines>728</Lines>
  <Paragraphs>205</Paragraphs>
  <ScaleCrop>false</ScaleCrop>
  <HeadingPairs>
    <vt:vector size="4" baseType="variant">
      <vt:variant>
        <vt:lpstr>Название</vt:lpstr>
      </vt:variant>
      <vt:variant>
        <vt:i4>1</vt:i4>
      </vt:variant>
      <vt:variant>
        <vt:lpstr>Заголовки</vt:lpstr>
      </vt:variant>
      <vt:variant>
        <vt:i4>16</vt:i4>
      </vt:variant>
    </vt:vector>
  </HeadingPairs>
  <TitlesOfParts>
    <vt:vector size="17" baseType="lpstr">
      <vt:lpstr/>
      <vt:lpstr/>
      <vt:lpstr>    Дополнительная общеобразовательная общеразвивающая программа</vt:lpstr>
      <vt:lpstr>        С ЭЛЕМЕНТАМИ ТУРИЗМА </vt:lpstr>
      <vt:lpstr>        ПО ГРУППЕ ДИСЦИПЛИН «ДИСТАНЦИЯ»</vt:lpstr>
      <vt:lpstr>        ОБЪЕДИНЕНИЯ</vt:lpstr>
      <vt:lpstr>        «СПОРТИВНОЕ ОРИЕНТИРОВАНИЕ»</vt:lpstr>
      <vt:lpstr>        </vt:lpstr>
      <vt:lpstr>        </vt:lpstr>
      <vt:lpstr>        </vt:lpstr>
      <vt:lpstr>        </vt:lpstr>
      <vt:lpstr>        </vt:lpstr>
      <vt:lpstr>        Срок реализации программы: 2 года</vt:lpstr>
      <vt:lpstr>        Объем часов: 720 часов</vt:lpstr>
      <vt:lpstr>        Сидоров. П. С., педагог дополнительного образования</vt:lpstr>
      <vt:lpstr>        </vt:lpstr>
      <vt:lpstr>    по дополнительной общеобразовательной общеразвивающей программе </vt:lpstr>
    </vt:vector>
  </TitlesOfParts>
  <Company/>
  <LinksUpToDate>false</LinksUpToDate>
  <CharactersWithSpaces>102543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Admin</cp:lastModifiedBy>
  <cp:revision>129</cp:revision>
  <cp:lastPrinted>2025-10-16T09:03:00Z</cp:lastPrinted>
  <dcterms:created xsi:type="dcterms:W3CDTF">2021-02-05T07:10:00Z</dcterms:created>
  <dcterms:modified xsi:type="dcterms:W3CDTF">2025-10-16T09:05:00Z</dcterms:modified>
</cp:coreProperties>
</file>